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82D" w14:textId="77777777" w:rsidR="00AB7262" w:rsidRPr="0061236A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61236A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61236A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38059ED0" w:rsidR="00CA6F45" w:rsidRPr="0061236A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61236A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 w:rsidRPr="0061236A">
        <w:rPr>
          <w:rFonts w:asciiTheme="minorHAnsi" w:hAnsiTheme="minorHAnsi"/>
          <w:sz w:val="18"/>
          <w:szCs w:val="18"/>
        </w:rPr>
        <w:t xml:space="preserve"> z </w:t>
      </w:r>
      <w:r w:rsidR="005A4D80" w:rsidRPr="000C7B94">
        <w:rPr>
          <w:rFonts w:asciiTheme="minorHAnsi" w:hAnsiTheme="minorHAnsi"/>
          <w:sz w:val="18"/>
          <w:szCs w:val="18"/>
        </w:rPr>
        <w:t>dn.</w:t>
      </w:r>
      <w:r w:rsidR="00202DA1" w:rsidRPr="000C7B94">
        <w:rPr>
          <w:rFonts w:asciiTheme="minorHAnsi" w:hAnsiTheme="minorHAnsi"/>
          <w:sz w:val="18"/>
          <w:szCs w:val="18"/>
        </w:rPr>
        <w:t xml:space="preserve"> </w:t>
      </w:r>
      <w:r w:rsidR="000B4B2F" w:rsidRPr="000C7B94">
        <w:rPr>
          <w:rFonts w:asciiTheme="minorHAnsi" w:hAnsiTheme="minorHAnsi"/>
          <w:sz w:val="18"/>
          <w:szCs w:val="18"/>
        </w:rPr>
        <w:t>26 czerwca 2023 r.</w:t>
      </w:r>
    </w:p>
    <w:bookmarkEnd w:id="0"/>
    <w:p w14:paraId="58D445F7" w14:textId="77777777" w:rsidR="00CA6F45" w:rsidRPr="0061236A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61236A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61236A">
        <w:rPr>
          <w:rFonts w:asciiTheme="minorHAnsi" w:hAnsiTheme="minorHAnsi"/>
          <w:b/>
          <w:sz w:val="32"/>
          <w:szCs w:val="32"/>
        </w:rPr>
        <w:br/>
      </w:r>
      <w:r w:rsidRPr="0061236A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61236A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61236A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61236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61236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74E381FF" w:rsidR="00730004" w:rsidRPr="0061236A" w:rsidRDefault="00730004">
          <w:pPr>
            <w:pStyle w:val="Spistreci1"/>
            <w:rPr>
              <w:rFonts w:eastAsiaTheme="minorEastAsia"/>
              <w:b w:val="0"/>
            </w:rPr>
          </w:pPr>
          <w:r w:rsidRPr="0061236A">
            <w:fldChar w:fldCharType="begin"/>
          </w:r>
          <w:r w:rsidRPr="0061236A">
            <w:instrText xml:space="preserve"> TOC \o "1-3" \h \z \u </w:instrText>
          </w:r>
          <w:r w:rsidRPr="0061236A">
            <w:fldChar w:fldCharType="separate"/>
          </w:r>
          <w:hyperlink w:anchor="_Toc87351684" w:history="1">
            <w:r w:rsidRPr="0061236A">
              <w:rPr>
                <w:rStyle w:val="Hipercze"/>
                <w:color w:val="auto"/>
              </w:rPr>
              <w:t>1. Tabela wskaźników rezultatu bezpośredniego dla EFRR</w:t>
            </w:r>
            <w:r w:rsidRPr="0061236A">
              <w:rPr>
                <w:webHidden/>
              </w:rPr>
              <w:tab/>
            </w:r>
            <w:r w:rsidRPr="0061236A">
              <w:rPr>
                <w:webHidden/>
              </w:rPr>
              <w:fldChar w:fldCharType="begin"/>
            </w:r>
            <w:r w:rsidRPr="0061236A">
              <w:rPr>
                <w:webHidden/>
              </w:rPr>
              <w:instrText xml:space="preserve"> PAGEREF _Toc87351684 \h </w:instrText>
            </w:r>
            <w:r w:rsidRPr="0061236A">
              <w:rPr>
                <w:webHidden/>
              </w:rPr>
            </w:r>
            <w:r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3</w:t>
            </w:r>
            <w:r w:rsidRPr="0061236A">
              <w:rPr>
                <w:webHidden/>
              </w:rPr>
              <w:fldChar w:fldCharType="end"/>
            </w:r>
          </w:hyperlink>
        </w:p>
        <w:p w14:paraId="0BC00FB6" w14:textId="00883A7C" w:rsidR="00730004" w:rsidRPr="0061236A" w:rsidRDefault="000C7B94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5DFE37F7" w:rsidR="00730004" w:rsidRPr="0061236A" w:rsidRDefault="000C7B94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670FAF01" w:rsidR="00730004" w:rsidRPr="0061236A" w:rsidRDefault="000C7B94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6FCF26D9" w:rsidR="00730004" w:rsidRPr="0061236A" w:rsidRDefault="000C7B94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Środowisko i Zasoby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4FD748B4" w:rsidR="00730004" w:rsidRPr="0061236A" w:rsidRDefault="000C7B94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3C92BB23" w:rsidR="00730004" w:rsidRPr="0061236A" w:rsidRDefault="000C7B94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081B692D" w:rsidR="00730004" w:rsidRPr="0061236A" w:rsidRDefault="000C7B94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457469AB" w:rsidR="00730004" w:rsidRPr="0061236A" w:rsidRDefault="000C7B94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-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7FBF4D04" w:rsidR="00730004" w:rsidRPr="0061236A" w:rsidRDefault="000C7B94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71BBF30C" w:rsidR="00730004" w:rsidRPr="0061236A" w:rsidRDefault="000C7B94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61236A">
              <w:rPr>
                <w:rStyle w:val="Hipercze"/>
                <w:color w:val="auto"/>
              </w:rPr>
              <w:t>2. Tabela wskaźników produktu dla EFRR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_Toc87351694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15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6BDCFA1" w14:textId="7E7864FC" w:rsidR="00730004" w:rsidRPr="0061236A" w:rsidRDefault="000C7B94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4D82AE1E" w:rsidR="00730004" w:rsidRPr="0061236A" w:rsidRDefault="000C7B94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2CEFAAD0" w:rsidR="00730004" w:rsidRPr="0061236A" w:rsidRDefault="000C7B94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23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121645A0" w:rsidR="00730004" w:rsidRPr="0061236A" w:rsidRDefault="000C7B94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0C1E4E41" w:rsidR="00730004" w:rsidRPr="0061236A" w:rsidRDefault="000C7B94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5ED132D5" w:rsidR="00730004" w:rsidRPr="0061236A" w:rsidRDefault="000C7B94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55087A41" w:rsidR="00730004" w:rsidRPr="0061236A" w:rsidRDefault="000C7B94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–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5AAD1F55" w:rsidR="00730004" w:rsidRPr="0061236A" w:rsidRDefault="000C7B94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674822CF" w:rsidR="00730004" w:rsidRPr="0061236A" w:rsidRDefault="000C7B94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61236A">
              <w:rPr>
                <w:rStyle w:val="Hipercze"/>
                <w:color w:val="auto"/>
              </w:rPr>
              <w:t>3. Tabela wskaźników rezultatu bezpośredniego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43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5C913C5" w14:textId="36FCC1F7" w:rsidR="00730004" w:rsidRPr="0061236A" w:rsidRDefault="000C7B94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27DC31C6" w:rsidR="00730004" w:rsidRPr="0061236A" w:rsidRDefault="000C7B94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48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337B8BF9" w:rsidR="00730004" w:rsidRPr="0061236A" w:rsidRDefault="000C7B94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449FC09E" w:rsidR="00730004" w:rsidRPr="0061236A" w:rsidRDefault="000C7B94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77059025" w:rsidR="00730004" w:rsidRPr="0061236A" w:rsidRDefault="000C7B94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61236A">
              <w:rPr>
                <w:rStyle w:val="Hipercze"/>
                <w:color w:val="auto"/>
              </w:rPr>
              <w:t>4. Tabela wskaźników produktu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_Toc87351709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55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7C1271B0" w14:textId="30F2B219" w:rsidR="00730004" w:rsidRPr="0061236A" w:rsidRDefault="000C7B94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51A23F30" w:rsidR="00730004" w:rsidRPr="0061236A" w:rsidRDefault="000C7B94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4FCAAA3A" w:rsidR="00730004" w:rsidRPr="0061236A" w:rsidRDefault="000C7B94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4250DF19" w:rsidR="00730004" w:rsidRPr="0061236A" w:rsidRDefault="000C7B94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71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Pr="0061236A" w:rsidRDefault="00730004">
          <w:r w:rsidRPr="0061236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Pr="0061236A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61236A" w:rsidRDefault="00CA6F45" w:rsidP="0007642C">
      <w:pPr>
        <w:pStyle w:val="Nagwek1"/>
      </w:pPr>
      <w:bookmarkStart w:id="1" w:name="_Toc87278559"/>
      <w:bookmarkStart w:id="2" w:name="_Toc87351684"/>
      <w:r w:rsidRPr="0061236A">
        <w:lastRenderedPageBreak/>
        <w:t>1. Tabela wskaźników rezultatu bezpośredniego dla EFRR</w:t>
      </w:r>
      <w:bookmarkEnd w:id="1"/>
      <w:bookmarkEnd w:id="2"/>
    </w:p>
    <w:p w14:paraId="14B8CF8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61236A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0"/>
        <w:gridCol w:w="3749"/>
        <w:gridCol w:w="40"/>
        <w:gridCol w:w="1083"/>
        <w:gridCol w:w="9"/>
        <w:gridCol w:w="1221"/>
        <w:gridCol w:w="936"/>
        <w:gridCol w:w="1014"/>
        <w:gridCol w:w="1313"/>
        <w:gridCol w:w="919"/>
        <w:gridCol w:w="11"/>
      </w:tblGrid>
      <w:tr w:rsidR="0061236A" w:rsidRPr="0061236A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1236A" w:rsidRPr="0061236A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3" w:name="_Toc87278560"/>
            <w:bookmarkStart w:id="4" w:name="_Toc87351685"/>
            <w:r w:rsidRPr="0061236A">
              <w:rPr>
                <w:color w:val="auto"/>
              </w:rPr>
              <w:t>Przedsiębiorstwa i innowacje</w:t>
            </w:r>
            <w:bookmarkEnd w:id="3"/>
            <w:bookmarkEnd w:id="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61236A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61236A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61236A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61236A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61236A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61236A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61236A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61236A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7F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EC3F8E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64F003A" w14:textId="77777777" w:rsidR="005E0167" w:rsidRPr="0061236A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F0F559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864E8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61236A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62D41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61236A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61236A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61236A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61236A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61236A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61236A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61236A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61236A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61236A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61236A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61236A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61236A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61236A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61236A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61236A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61236A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61236A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61236A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61236A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61236A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61236A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61236A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61236A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61236A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61236A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61236A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 w:rsidRPr="0061236A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5" w:name="_Toc87278561"/>
            <w:bookmarkStart w:id="6" w:name="_Toc87351686"/>
            <w:r w:rsidRPr="0061236A">
              <w:rPr>
                <w:color w:val="auto"/>
              </w:rPr>
              <w:t>Technologie informacyjno-komunikacyjne</w:t>
            </w:r>
            <w:bookmarkEnd w:id="5"/>
            <w:bookmarkEnd w:id="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61236A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614 830</w:t>
            </w:r>
            <w:r w:rsidR="001F2CF4" w:rsidRPr="0061236A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odtworzeń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7" w:name="_Toc87278562"/>
            <w:bookmarkStart w:id="8" w:name="_Toc87351687"/>
            <w:r w:rsidRPr="0061236A">
              <w:rPr>
                <w:color w:val="auto"/>
              </w:rPr>
              <w:t>Gospodarka niskoemisyjna</w:t>
            </w:r>
            <w:bookmarkEnd w:id="7"/>
            <w:bookmarkEnd w:id="8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61236A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61236A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61236A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61236A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]</w:t>
            </w:r>
          </w:p>
          <w:p w14:paraId="5A71432C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61236A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61236A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61236A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</w:t>
            </w:r>
            <w:r w:rsidR="002A0DD7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61236A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61236A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61236A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61236A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49</w:t>
            </w:r>
            <w:r w:rsidR="007E4EC9" w:rsidRPr="0061236A">
              <w:rPr>
                <w:rFonts w:asciiTheme="minorHAnsi" w:hAnsiTheme="minorHAnsi"/>
                <w:sz w:val="20"/>
              </w:rPr>
              <w:t>5,5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61236A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61236A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61236A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61236A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B95520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61236A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 </w:t>
            </w:r>
            <w:r w:rsidRPr="0061236A">
              <w:rPr>
                <w:rFonts w:asciiTheme="minorHAnsi" w:eastAsia="Calibri" w:hAnsiTheme="minorHAnsi" w:cs="Tahoma"/>
                <w:sz w:val="20"/>
              </w:rPr>
              <w:br/>
            </w:r>
            <w:r w:rsidR="001623D5" w:rsidRPr="0061236A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61236A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  </w:t>
            </w:r>
            <w:r w:rsidR="001623D5" w:rsidRPr="0061236A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61236A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2A330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A2C32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2262F80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61236A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4664D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61236A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4317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61236A" w:rsidRPr="0061236A" w14:paraId="03A1FA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5787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6DA921F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78A0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23C74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1977CF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81370B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D703A1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087B9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8B4226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nowych mocy wytwórczych instalacji wykorzystujących OZE 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9" w:name="_Toc87278563"/>
            <w:bookmarkStart w:id="10" w:name="_Toc87351688"/>
            <w:r w:rsidRPr="0061236A">
              <w:rPr>
                <w:color w:val="auto"/>
              </w:rPr>
              <w:t>Środowisko i Zasoby</w:t>
            </w:r>
            <w:bookmarkEnd w:id="9"/>
            <w:bookmarkEnd w:id="1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61236A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  <w:r w:rsidR="00B50E9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61236A">
              <w:rPr>
                <w:rFonts w:asciiTheme="minorHAnsi" w:hAnsiTheme="minorHAnsi"/>
                <w:bCs/>
                <w:sz w:val="20"/>
              </w:rPr>
              <w:t>(CI 18)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61236A">
              <w:rPr>
                <w:rFonts w:asciiTheme="minorHAnsi" w:hAnsiTheme="minorHAnsi"/>
                <w:bCs/>
                <w:sz w:val="20"/>
              </w:rPr>
              <w:t>(CI 19)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61236A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  <w:r w:rsidR="00B50E9C" w:rsidRPr="0061236A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61236A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61236A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61236A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 </w:t>
            </w:r>
            <w:r w:rsidRPr="0061236A"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61236A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1" w:name="_Toc87278564"/>
            <w:bookmarkStart w:id="12" w:name="_Toc87351689"/>
            <w:r w:rsidRPr="0061236A">
              <w:rPr>
                <w:color w:val="auto"/>
              </w:rPr>
              <w:t>Transport</w:t>
            </w:r>
            <w:bookmarkEnd w:id="11"/>
            <w:bookmarkEnd w:id="12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3" w:name="_Toc87278565"/>
            <w:bookmarkStart w:id="14" w:name="_Toc87351690"/>
            <w:r w:rsidRPr="0061236A">
              <w:rPr>
                <w:color w:val="auto"/>
              </w:rPr>
              <w:t>Infrastruktura spójności społecznej</w:t>
            </w:r>
            <w:bookmarkEnd w:id="13"/>
            <w:bookmarkEnd w:id="1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61236A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61236A" w:rsidRDefault="008F5407" w:rsidP="00B50E9C">
            <w:pPr>
              <w:pStyle w:val="Nagwek2"/>
              <w:rPr>
                <w:color w:val="auto"/>
              </w:rPr>
            </w:pPr>
            <w:bookmarkStart w:id="15" w:name="_Toc87278566"/>
            <w:bookmarkStart w:id="16" w:name="_Toc87351691"/>
            <w:r w:rsidRPr="0061236A">
              <w:rPr>
                <w:color w:val="auto"/>
              </w:rPr>
              <w:t>Infrastruktura edukacyjna</w:t>
            </w:r>
            <w:bookmarkEnd w:id="15"/>
            <w:bookmarkEnd w:id="1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61236A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1C873E2" w14:textId="77777777" w:rsidTr="00B625B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61236A" w:rsidRDefault="00E838C5" w:rsidP="0007642C">
            <w:pPr>
              <w:pStyle w:val="Nagwek2"/>
              <w:rPr>
                <w:color w:val="auto"/>
              </w:rPr>
            </w:pPr>
            <w:bookmarkStart w:id="17" w:name="_Toc86047612"/>
            <w:bookmarkStart w:id="18" w:name="_Toc87278567"/>
            <w:bookmarkStart w:id="19" w:name="_Toc87351692"/>
            <w:proofErr w:type="spellStart"/>
            <w:r w:rsidRPr="0061236A">
              <w:rPr>
                <w:color w:val="auto"/>
              </w:rPr>
              <w:t>React</w:t>
            </w:r>
            <w:proofErr w:type="spellEnd"/>
            <w:r w:rsidRPr="0061236A">
              <w:rPr>
                <w:color w:val="auto"/>
              </w:rPr>
              <w:t xml:space="preserve"> - EU</w:t>
            </w:r>
            <w:bookmarkEnd w:id="17"/>
            <w:bookmarkEnd w:id="18"/>
            <w:bookmarkEnd w:id="19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EF52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CCB4EEB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F7659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149ED6B7" w:rsidR="00E838C5" w:rsidRPr="0061236A" w:rsidRDefault="001A1334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17 692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5745BF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67BFE0C0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1E1073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13759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FE2CA9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043A7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652678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61236A" w:rsidRDefault="00E838C5" w:rsidP="00B625B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FEA35BC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5F1C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446D8915" w:rsidR="00E838C5" w:rsidRPr="0061236A" w:rsidRDefault="00AF4AF0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6 939 074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5C349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Szacowany roczny spadek emisji gazów cieplarnianych – programowy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F2348B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A70E5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1DB8C3DB" w:rsidR="00E838C5" w:rsidRPr="0061236A" w:rsidRDefault="00435E5D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1987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21494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365D4F82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BFF86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2BDF6B7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1AAF935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CB56D9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81F07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CDFB1" w14:textId="72289239" w:rsidR="00F3520C" w:rsidRPr="0061236A" w:rsidRDefault="00F3520C" w:rsidP="00F3520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305" w:type="pct"/>
            <w:shd w:val="clear" w:color="auto" w:fill="auto"/>
          </w:tcPr>
          <w:p w14:paraId="3E7E33F0" w14:textId="07197E7A" w:rsidR="00F3520C" w:rsidRPr="0061236A" w:rsidRDefault="00F3520C" w:rsidP="00F352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Wzrost zatrudnienia we wspieranych przedsiębiorstwach O/K/M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A9B4ABB" w14:textId="4952E860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EPC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8E9D23" w14:textId="667624EC" w:rsidR="00F3520C" w:rsidRPr="0061236A" w:rsidRDefault="00F3520C" w:rsidP="00F352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2EF9D8" w14:textId="5295BB77" w:rsidR="00F3520C" w:rsidRPr="0061236A" w:rsidRDefault="00F3520C" w:rsidP="00F3520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339ACE" w14:textId="52F352EC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69852" w14:textId="6880367D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CCE4035" w14:textId="19B736C6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32AF093B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BDB89DA" w14:textId="17466510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305" w:type="pct"/>
            <w:shd w:val="clear" w:color="auto" w:fill="auto"/>
          </w:tcPr>
          <w:p w14:paraId="204430A3" w14:textId="029FDA07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>Liczba użytkowników wspartych obiektów infrastruktury przedszkolnej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0A98C8" w14:textId="76D9CB22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8941A01" w14:textId="329BE005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B68130" w14:textId="20EDE0A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86ECC6" w14:textId="60CF5EE5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3635B4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69B7290F" w14:textId="0E78724D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25A59E7E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5BD14A6" w14:textId="3DC5B828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305" w:type="pct"/>
            <w:shd w:val="clear" w:color="auto" w:fill="auto"/>
          </w:tcPr>
          <w:p w14:paraId="01CDFA7A" w14:textId="6536BB9C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 xml:space="preserve">Liczba użytkowników wspartych obiektów infrastruktury edukacji ogólnej  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560EC973" w14:textId="1C52CA98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053244A" w14:textId="3D1E3610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A3D763" w14:textId="4B0CE3F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8AED20" w14:textId="4891967A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79747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2233508B" w14:textId="14469ED0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9A6C55F" w14:textId="77777777" w:rsidTr="00B625B9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61236A" w:rsidRDefault="007C54E7" w:rsidP="0007642C">
            <w:pPr>
              <w:pStyle w:val="Nagwek2"/>
              <w:rPr>
                <w:color w:val="auto"/>
              </w:rPr>
            </w:pPr>
            <w:bookmarkStart w:id="20" w:name="_Toc87351693"/>
            <w:r w:rsidRPr="0061236A">
              <w:rPr>
                <w:color w:val="auto"/>
              </w:rPr>
              <w:t>Pomoc techniczna REACT-EU</w:t>
            </w:r>
            <w:bookmarkEnd w:id="20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61236A" w:rsidRDefault="007C54E7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61236A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61236A" w:rsidRDefault="00CA6F45" w:rsidP="0007642C">
      <w:pPr>
        <w:pStyle w:val="Nagwek1"/>
      </w:pPr>
      <w:bookmarkStart w:id="21" w:name="_Toc87278568"/>
      <w:bookmarkStart w:id="22" w:name="_Toc87351694"/>
      <w:r w:rsidRPr="0061236A">
        <w:t>2. Tabela wskaźników produktu dla EFRR</w:t>
      </w:r>
      <w:bookmarkEnd w:id="21"/>
      <w:bookmarkEnd w:id="22"/>
    </w:p>
    <w:p w14:paraId="6AC9FCE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61236A" w:rsidRDefault="007354C4">
      <w:bookmarkStart w:id="23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123"/>
        <w:gridCol w:w="207"/>
        <w:gridCol w:w="1215"/>
        <w:gridCol w:w="14"/>
        <w:gridCol w:w="1284"/>
      </w:tblGrid>
      <w:tr w:rsidR="0061236A" w:rsidRPr="0061236A" w14:paraId="0F328715" w14:textId="77777777" w:rsidTr="00680F81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61236A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24" w:name="_Toc87278569"/>
            <w:bookmarkStart w:id="25" w:name="_Toc87351695"/>
            <w:bookmarkEnd w:id="23"/>
            <w:r w:rsidRPr="0061236A">
              <w:rPr>
                <w:color w:val="auto"/>
              </w:rPr>
              <w:t>Przedsiębiorstwa i innowacje</w:t>
            </w:r>
            <w:bookmarkEnd w:id="24"/>
            <w:bookmarkEnd w:id="2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B5AF4B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61236A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61236A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20E68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61236A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 w:rsidRPr="0061236A">
              <w:rPr>
                <w:rFonts w:asciiTheme="minorHAnsi" w:hAnsiTheme="minorHAnsi"/>
                <w:sz w:val="20"/>
              </w:rPr>
              <w:t xml:space="preserve">dla projektów </w:t>
            </w:r>
            <w:r w:rsidRPr="0061236A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61236A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486B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61236A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61236A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61236A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E3408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61236A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49B3D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0D131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C8D5CA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BBE9978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1290CB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490E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B2F14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539C24C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DFA1A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A1A1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BE1F58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52637" w14:textId="77777777" w:rsidR="00CA6F45" w:rsidRPr="0061236A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E7F4A8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5A22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61236A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F59B85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019468" w14:textId="40AEC9A8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A7399D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969F4B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7B9F5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9C5BAC" w14:textId="0C7B0F65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A7584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104832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s</w:t>
            </w:r>
            <w:r w:rsidR="00175999" w:rsidRPr="0061236A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3999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4CFF2" w14:textId="680A559A" w:rsidR="00CA6F45" w:rsidRPr="0061236A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99A56E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DA95F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F91B8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A26057" w14:textId="6F82F2D2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56AFF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3B1C7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61236A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61236A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61236A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53F9638" w14:textId="77777777" w:rsidR="00BD3949" w:rsidRPr="0061236A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372C3C0" w14:textId="77777777" w:rsidR="00BD3949" w:rsidRPr="0061236A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C7BAF" w14:textId="77777777" w:rsidR="00BD3949" w:rsidRPr="0061236A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691F4E3" w14:textId="77777777" w:rsidTr="00680F81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61236A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61236A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67A7B3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9946F0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30E8B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7B28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06C135E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D2FBBA3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B3E48C9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B39E2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8C19922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C8D7D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06CA99C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DD243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A9E0B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1E5D0A" w14:textId="77777777" w:rsidR="004C3848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E427F1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0DC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E4815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42A7B8" w14:textId="77777777" w:rsidR="004C3848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36 918 447</w:t>
            </w:r>
            <w:r w:rsidR="008A4969" w:rsidRPr="0061236A">
              <w:t xml:space="preserve">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2928C5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4728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6463A87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F402DA1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23322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1BED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CB5E70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6CB25D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A0363E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A013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8219A5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41E7F58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0839D9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580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61236A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61236A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61236A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4F6F9D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9B394" w14:textId="77777777" w:rsidR="006C0C14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AEA90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8847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E78A4D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5590733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3761EC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D5BA4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61236A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0218D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B81273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91F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68FEC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71270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F3BCAB" w14:textId="77777777" w:rsidR="00CA6F45" w:rsidRPr="0061236A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999C6B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9D18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61236A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61236A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61236A">
              <w:rPr>
                <w:rFonts w:asciiTheme="minorHAnsi" w:hAnsiTheme="minorHAnsi"/>
                <w:sz w:val="20"/>
              </w:rPr>
              <w:t>4</w:t>
            </w:r>
            <w:r w:rsidRPr="0061236A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C4CBED0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7412152" w14:textId="77777777" w:rsidR="004375D1" w:rsidRPr="0061236A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A80A39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5DB19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61236A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61236A">
              <w:rPr>
                <w:rFonts w:asciiTheme="minorHAnsi" w:hAnsiTheme="minorHAnsi"/>
                <w:sz w:val="20"/>
              </w:rPr>
              <w:t>dotacje</w:t>
            </w:r>
            <w:r w:rsidR="00084CC2" w:rsidRPr="0061236A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2999D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00717A" w14:textId="77777777" w:rsidR="00CA6F45" w:rsidRPr="0061236A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C0E262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2137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E498C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885162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A6E80F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E26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CE1BD4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0E69CF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E0337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87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C374B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592A13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7AFDEF0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B9FA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DDAEC2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A2514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1625EE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0C26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61236A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61236A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CA6F45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C21C0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CB9D71C" w14:textId="77777777" w:rsidR="00CA6F45" w:rsidRPr="0061236A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07E5192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791D2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61236A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56F8294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F168DE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50E54A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9CBD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36D213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260189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615CE6B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C96F1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F7C611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767AF9" w14:textId="77777777" w:rsidR="004034DE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58ABF4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109F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490D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A942EE3" w14:textId="0DAA687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3 092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D7A49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5634C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003D38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D5B9CB" w14:textId="5D77432C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2 539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56C3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76B5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72331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1E2A1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413AB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BCA97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0705F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FBC92B" w14:textId="4358DEE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94 704 281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61671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E6BD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61236A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61236A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61236A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7F524A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8499C2" w14:textId="77777777" w:rsidR="00F35CEB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E0B55C8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E2D0FA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071F2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1432783" w14:textId="77777777" w:rsidR="00CA6F45" w:rsidRPr="0061236A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4F884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4D3F0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61236A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61236A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61236A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7F0CA2E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B8900E7" w14:textId="77777777" w:rsidR="00B8747D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1F47586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90C1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E4C6A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A65860" w14:textId="77777777" w:rsidR="00CA6F45" w:rsidRPr="0061236A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29934F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96CC4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1FD6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75B2D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61236A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 w:rsidRPr="0061236A">
              <w:rPr>
                <w:rFonts w:asciiTheme="minorHAnsi" w:hAnsiTheme="minorHAnsi"/>
                <w:sz w:val="20"/>
              </w:rPr>
              <w:t>CV 26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DDB23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61236A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3EDD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5CE78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DC383E3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 w:rsidRPr="0061236A">
              <w:rPr>
                <w:rFonts w:asciiTheme="minorHAnsi" w:hAnsiTheme="minorHAnsi"/>
                <w:sz w:val="20"/>
              </w:rPr>
              <w:t>1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61236A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0CD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22B7D04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61236A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3DA5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CF7B6D7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 (CV 27)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61236A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61236A" w:rsidRDefault="00AA547A" w:rsidP="0007642C">
            <w:pPr>
              <w:pStyle w:val="Nagwek2"/>
              <w:rPr>
                <w:color w:val="auto"/>
              </w:rPr>
            </w:pPr>
            <w:bookmarkStart w:id="26" w:name="_Toc87278570"/>
            <w:bookmarkStart w:id="27" w:name="_Toc87351696"/>
            <w:r w:rsidRPr="0061236A">
              <w:rPr>
                <w:color w:val="auto"/>
              </w:rPr>
              <w:t>Technologie informacyjno-komunikacyjne</w:t>
            </w:r>
            <w:bookmarkEnd w:id="26"/>
            <w:bookmarkEnd w:id="2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2A0C9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61236A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co najmniej </w:t>
            </w:r>
            <w:r w:rsidRPr="0061236A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61236A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0258E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61236A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29F68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61236A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BDC8B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378A74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4C737C5" w14:textId="77777777" w:rsidR="00E757E6" w:rsidRPr="0061236A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9B339D0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1349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3619C2C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92A062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4D228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61236A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03C474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26 471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7B8ABE2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61236A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8AB8D5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3B99E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61236A" w:rsidRDefault="00F3746A" w:rsidP="0007642C">
            <w:pPr>
              <w:pStyle w:val="Nagwek2"/>
              <w:rPr>
                <w:color w:val="auto"/>
              </w:rPr>
            </w:pPr>
            <w:bookmarkStart w:id="28" w:name="_Toc87278571"/>
            <w:bookmarkStart w:id="29" w:name="_Toc87351697"/>
            <w:r w:rsidRPr="0061236A">
              <w:rPr>
                <w:color w:val="auto"/>
              </w:rPr>
              <w:t>Gospodarka niskoemisyjna</w:t>
            </w:r>
            <w:bookmarkEnd w:id="28"/>
            <w:bookmarkEnd w:id="29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61236A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25B3C2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61236A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61236A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61236A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61236A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F3746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61236A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CC79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927588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B3D246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96A889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9505C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DF475F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6C1E759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D5010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8CF73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61236A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4879A3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6F3DDA" w14:textId="77777777" w:rsidR="001D1923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9A4B3A7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743BA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6B17A1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A52748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E0E314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BAB5F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12D786A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714A9C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D47FCD0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13209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61236A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agregujący</w:t>
            </w:r>
            <w:r w:rsidR="00B3256C" w:rsidRPr="0061236A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6E9713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FA68739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29E6EF3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DB883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61236A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03ABAE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EDE2082" w14:textId="77777777" w:rsidR="00C00D8E" w:rsidRPr="0061236A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</w:t>
            </w:r>
            <w:r w:rsidR="00F83BFD"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91DD17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CE28F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61236A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19755A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7C972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B80C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EAAA2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61236A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CB8EFD" w14:textId="77777777" w:rsidR="001D192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3977CC" w14:textId="77777777" w:rsidR="001D1923" w:rsidRPr="0061236A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B59890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61667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EE4A879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1FEAD9" w14:textId="77777777" w:rsidR="0031354C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48145DA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C976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A4D1F3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7346B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4297E2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6936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61236A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31354C" w:rsidRPr="0061236A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12F7C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777765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72C453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AAD27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C050DF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EB305D" w14:textId="77777777" w:rsidR="0031354C" w:rsidRPr="0061236A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EAB2B5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32C21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61236A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61236A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61236A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61236A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420A56" w14:textId="77777777" w:rsidR="001B5C5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9378A2" w14:textId="77777777" w:rsidR="001B5C53" w:rsidRPr="0061236A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87AE33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D55CA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0C1C1C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F9F3935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629AB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AAB8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61236A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D6712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BECA97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6EE74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BB6D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DF0B7B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C8540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A4CBBC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BBE2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AA338F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688B7E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605347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71E87B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EC6070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E07789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FAB3BB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DB52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68DFE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623F31" w14:textId="436D122C" w:rsidR="00CE36F8" w:rsidRPr="0061236A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1EFCF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E9F69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61236A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CE36F8" w:rsidRPr="0061236A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61236A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2846BA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22DEAC" w14:textId="77777777" w:rsidR="00CE36F8" w:rsidRPr="0061236A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DC57A1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098B2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61236A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2886E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CBD163" w14:textId="77777777" w:rsidR="00245CCF" w:rsidRPr="0061236A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2CA6D9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683C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784D0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0312000" w14:textId="77777777" w:rsidR="00942303" w:rsidRPr="0061236A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7A57AE3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9DA6F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6879DC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BBDD097" w14:textId="77777777" w:rsidR="00942303" w:rsidRPr="0061236A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BF7E1CA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8DE499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F7BF3E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075C2" w14:textId="77777777" w:rsidR="00CE36F8" w:rsidRPr="0061236A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F624AD8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3C2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70DB55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3F2C50A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7DE2D4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D208A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3C8E2D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274411" w14:textId="77777777" w:rsidR="00E01E21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76B1359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BF09C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61236A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0D11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862B6DA" w14:textId="77777777" w:rsidR="00CE36F8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0D8BF5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84545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A55148C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0247D4" w14:textId="77777777" w:rsidR="00E01E21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8A6B5A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63061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61236A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BF51B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AEF3D6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2CD131C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3619B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61236A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</w:t>
            </w:r>
            <w:r w:rsidR="006609FA" w:rsidRPr="0061236A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61236A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61236A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9576A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9F620BD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52C95A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5CAC8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61236A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92C5A3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58D5EE5" w14:textId="77777777" w:rsidR="00CE36F8" w:rsidRPr="0061236A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7E678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1EE5ECC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61236A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61236A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7FC5C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9D44434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F496CF5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14217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61236A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61236A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61236A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E98D6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472E3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4C501B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4E0C95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69FD3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7F95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AF57764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209AD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40B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61236A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6D14AF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DBF5F22" w14:textId="77777777" w:rsidR="008A4C82" w:rsidRPr="0061236A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B161DC" w14:textId="77777777" w:rsidR="008A4C82" w:rsidRPr="0061236A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F6FC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61236A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61236A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61236A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61236A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61236A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AA22E" w14:textId="77777777" w:rsidR="00FF6BCD" w:rsidRPr="0061236A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C5CA358" w14:textId="77777777" w:rsidR="00FF6BCD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F31846" w14:textId="77777777" w:rsidR="00FF6BCD" w:rsidRPr="0061236A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6C077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61236A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61236A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33E2C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8904031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FB655B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B3F4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9F47E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75478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9065BA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36BD3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61236A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61236A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842AA82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941246" w14:textId="77777777" w:rsidR="006E721E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B8DC11F" w14:textId="77777777" w:rsidR="006E721E" w:rsidRPr="0061236A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DDBA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69ED1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3B96E0A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BBF319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AA032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61236A">
              <w:rPr>
                <w:rFonts w:asciiTheme="minorHAnsi" w:hAnsiTheme="minorHAnsi"/>
                <w:sz w:val="20"/>
              </w:rPr>
              <w:t>ciągów transportowych</w:t>
            </w:r>
            <w:r w:rsidRPr="0061236A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999D82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3C64F5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9F9F7F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A2424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61236A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61236A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53B29E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F82AB9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F8BAE16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71E7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61236A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61236A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C3D0031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B3D42F3" w14:textId="77777777" w:rsidR="00C73443" w:rsidRPr="0061236A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83E3487" w14:textId="77777777" w:rsidR="00C73443" w:rsidRPr="0061236A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44B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61236A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61236A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956568" w14:textId="77777777" w:rsidR="00CE36F8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6011B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483C7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5FC16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15CEBB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2A8979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8CBD2B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306D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8B36C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09C055B8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A531E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47E48D7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BD3CCA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5D205A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8BC5B9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43E7BD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1E30AC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C3E2FC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E9D28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B69420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75D951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C2CC0B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ECDE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61236A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6377E4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3255466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992CB80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2A555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61236A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F002B0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61236A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48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61236A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61236A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61236A" w:rsidRDefault="000372D0" w:rsidP="00730004">
            <w:pPr>
              <w:pStyle w:val="Nagwek2"/>
              <w:rPr>
                <w:color w:val="auto"/>
              </w:rPr>
            </w:pPr>
            <w:bookmarkStart w:id="30" w:name="_Toc87278572"/>
            <w:bookmarkStart w:id="31" w:name="_Toc87351698"/>
            <w:r w:rsidRPr="0061236A">
              <w:rPr>
                <w:color w:val="auto"/>
              </w:rPr>
              <w:t>Środowisko i Zasoby</w:t>
            </w:r>
            <w:bookmarkEnd w:id="30"/>
            <w:bookmarkEnd w:id="31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FE1375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61236A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C9C1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C868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496D9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38333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646499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5742F5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361B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61236A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C9CBD2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F9D3EF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E862196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F03AE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61236A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B0F12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2182D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A5927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F45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8DB6E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EAE676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3C0B53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0DA00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61236A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96C542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56D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57D8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41F4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61236A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E1889F4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E711B4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42F364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848FC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DCA38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D7979DB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844B94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6504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61236A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8C0C5A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66AD1FC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068D3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3DA0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61236A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0CA0E" w14:textId="77777777" w:rsidR="000372D0" w:rsidRPr="0061236A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B42FAF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0963A0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77912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270407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CD26BFE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F85B4E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6504B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0C4C9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25EF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90284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F4F6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4FF5C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956370" w14:textId="77777777" w:rsidR="000779BC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1468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6CE5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8A511C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8565100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6E3E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A51CC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22D52B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FCB0F4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15AD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4BF46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C65D3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7F2A6D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F6CE0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1C9C1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7BF29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176D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C745F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D39E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50F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29D5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61236A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4125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D15A7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61236A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2B63B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61236A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61236A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C86D0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49E70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6C14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61236A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0AB1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93E0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561E1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430FF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61236A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61236A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CDF58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A16C2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FA8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C76F3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61236A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656AF1"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B7805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451C4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61236A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2E00B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0779BC"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2" w:name="_Toc87278573"/>
            <w:bookmarkStart w:id="33" w:name="_Toc87351699"/>
            <w:r w:rsidRPr="0061236A">
              <w:rPr>
                <w:color w:val="auto"/>
              </w:rPr>
              <w:t>Transport</w:t>
            </w:r>
            <w:bookmarkEnd w:id="32"/>
            <w:bookmarkEnd w:id="33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C948A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61236A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18,26</w:t>
            </w:r>
            <w:r w:rsidR="00365D04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0A36B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6A33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D6A6A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9565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A5B111A" w14:textId="77777777" w:rsidR="000779BC" w:rsidRPr="0061236A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2ABD32F" w14:textId="77777777" w:rsidR="000779BC" w:rsidRPr="0061236A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 w:rsidRPr="0061236A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D1898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1209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D84874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04567A3" w14:textId="77777777" w:rsidR="000779BC" w:rsidRPr="0061236A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A5935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2F244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770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964498D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6678A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E4496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2C3A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7CDBF55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31F08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A3BC92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26BFC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398763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FCAB1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2EB0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F89BA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B789D8B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409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D14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56B0E3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70C29F7" w14:textId="77777777" w:rsidR="000779BC" w:rsidRPr="0061236A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B2E37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CF46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33529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0F4C98B" w14:textId="77777777" w:rsidR="000779BC" w:rsidRPr="0061236A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.</w:t>
            </w:r>
            <w:r w:rsidR="00877977" w:rsidRPr="0061236A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E4AD0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85890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5C03E8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B2C19F5" w14:textId="77777777" w:rsidR="000779BC" w:rsidRPr="0061236A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7C5802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ECC66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A1CD8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61236A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4F5C35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353C5F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DF252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90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61236A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BF88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61236A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C94C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4" w:name="_Toc87278574"/>
            <w:bookmarkStart w:id="35" w:name="_Toc87351700"/>
            <w:r w:rsidRPr="0061236A">
              <w:rPr>
                <w:color w:val="auto"/>
              </w:rPr>
              <w:t>Infrastruktura spójności społecznej</w:t>
            </w:r>
            <w:bookmarkEnd w:id="34"/>
            <w:bookmarkEnd w:id="3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CDB0B5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7442F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A6000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FF08AB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A053FF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D0086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43B35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E7E632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1ADC79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1050B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4B39DB5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5A10D1A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E80462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069CE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CD2AFC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9AE809F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6891C1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6221A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C4FF82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2EF6108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46A55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B8BC99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12BE4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BDD4ED0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42571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C29B9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048994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C2DEE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916E7A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A0F60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D2CEBB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F5CCC3C" w14:textId="77777777" w:rsidR="000779BC" w:rsidRPr="0061236A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614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558EE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61236A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148425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C2671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9DA50A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C703B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zakupionych środków ochrony indywidualnej (całkowity koszt publiczny)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0F6CF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BD32E5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FA6BDA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29446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61236A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61236A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61236A">
              <w:rPr>
                <w:rFonts w:asciiTheme="minorHAnsi" w:hAnsiTheme="minorHAnsi"/>
                <w:sz w:val="20"/>
              </w:rPr>
              <w:t xml:space="preserve">(całkowity koszt publiczny) (CV2) </w:t>
            </w:r>
          </w:p>
          <w:p w14:paraId="58D475D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AAE51D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C8748A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CFAFF8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CCD31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61236A">
              <w:rPr>
                <w:rFonts w:asciiTheme="minorHAnsi" w:hAnsiTheme="minorHAnsi"/>
                <w:bCs/>
                <w:sz w:val="20"/>
              </w:rPr>
              <w:t>leków</w:t>
            </w:r>
            <w:r w:rsidRPr="0061236A">
              <w:rPr>
                <w:rFonts w:asciiTheme="minorHAnsi" w:hAnsiTheme="minorHAnsi"/>
                <w:sz w:val="20"/>
              </w:rPr>
              <w:t xml:space="preserve"> związanych z testowaniem i leczeniem COVID-19 (całkowity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9106A6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5CEEF4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EBF167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FBB26F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3CB756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6476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sprzętu IT oraz oprogramowania/licencji finansowanych w odpowiedzi na COVID-19 (całkowity koszt publiczny)(CV4)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C124F1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016FFC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D5F57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DAAAEAA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50AE33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F91D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8F7F96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61236A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16B3C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120464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E34213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0EC74FC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FFEFF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środków ochrony indywidualnej (CV6)</w:t>
            </w:r>
          </w:p>
          <w:p w14:paraId="0D24E65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C53B5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275D16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CF04E7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E5D52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respiratorów w celu wsparcia leczenia COVID-19 (CV7)</w:t>
            </w:r>
          </w:p>
          <w:p w14:paraId="2D7E90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7504B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E65A7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CDEAED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E63DA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9D12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5D9C36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E2B4440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A5F14D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 (CV9)</w:t>
            </w:r>
          </w:p>
          <w:p w14:paraId="3361AF8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7F88A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4D8E01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F18ED9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59DCFC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Zdolność przeprowadzania testów oraz diagnozowania COVID-19 (CV10)</w:t>
            </w:r>
          </w:p>
          <w:p w14:paraId="7975C6C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0B198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8435C7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B3E06F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242D6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karetek pogotowia i pojazdów zakupionych na potrzeby reagowania kryzysowego (CV11) </w:t>
            </w:r>
          </w:p>
          <w:p w14:paraId="3307ED8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A3A11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0B0E5E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D70958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E820F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podmiotów leczniczych w związku z pandemią COVID-19 (CV12)</w:t>
            </w:r>
          </w:p>
          <w:p w14:paraId="1E34827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57DCB6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5F18A7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E5A93E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845C1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wyposażonych laboratoriów w związku z pandemią COVID-19 (CV13)</w:t>
            </w:r>
          </w:p>
          <w:p w14:paraId="279193C9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F4D8B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CFAA3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657A5E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C45BF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aparatów do  oznaczania koronawirusa metodą genetyczną/molekularną w związku z pandemią COVID-19 (CV14)</w:t>
            </w:r>
          </w:p>
          <w:p w14:paraId="2422C4FF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B96E076" w14:textId="77777777" w:rsidR="008F5407" w:rsidRPr="0061236A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62DBE39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3E762C2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8A660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zakupionego sprzętu medycznego, innego niż aparaty do oznaczania koronawirusa i respiratory 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E4C1FDC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96EF5E5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0DC03CB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FC5E56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6BAC2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5B486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993378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18E41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80714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0869DD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761196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F2EED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61236A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3357B8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1,45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25475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68D2E5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50B57F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6E0E097D" w:rsidR="00D54532" w:rsidRPr="0061236A" w:rsidRDefault="00D54532" w:rsidP="00730004">
            <w:pPr>
              <w:pStyle w:val="Nagwek2"/>
              <w:rPr>
                <w:color w:val="auto"/>
              </w:rPr>
            </w:pPr>
            <w:bookmarkStart w:id="36" w:name="_Toc87278575"/>
            <w:bookmarkStart w:id="37" w:name="_Toc87351701"/>
            <w:r w:rsidRPr="0061236A">
              <w:rPr>
                <w:color w:val="auto"/>
              </w:rPr>
              <w:t>Infrastruktura edukacyjna</w:t>
            </w:r>
            <w:bookmarkEnd w:id="36"/>
            <w:bookmarkEnd w:id="3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E86FC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71 716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A2F30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2211CC8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B5A02F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731980D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90164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07C63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14BD62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563ED3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5181AE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0FAB61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D27DDD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39 963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D76E410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061AD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5624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7C4728A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66AD8A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415AA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1D645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742F8DD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F60A2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8895D7" w14:textId="77777777" w:rsidTr="00B625B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146133A1" w:rsidR="00E838C5" w:rsidRPr="0061236A" w:rsidRDefault="00E838C5" w:rsidP="00730004">
            <w:pPr>
              <w:pStyle w:val="Nagwek2"/>
              <w:rPr>
                <w:color w:val="auto"/>
              </w:rPr>
            </w:pPr>
            <w:bookmarkStart w:id="38" w:name="_Toc86047621"/>
            <w:bookmarkStart w:id="39" w:name="_Toc87278576"/>
            <w:bookmarkStart w:id="40" w:name="_Toc87351702"/>
            <w:proofErr w:type="spellStart"/>
            <w:r w:rsidRPr="0061236A">
              <w:rPr>
                <w:color w:val="auto"/>
              </w:rPr>
              <w:t>React</w:t>
            </w:r>
            <w:proofErr w:type="spellEnd"/>
            <w:r w:rsidRPr="0061236A">
              <w:rPr>
                <w:color w:val="auto"/>
              </w:rPr>
              <w:t xml:space="preserve"> – EU</w:t>
            </w:r>
            <w:bookmarkEnd w:id="38"/>
            <w:bookmarkEnd w:id="39"/>
            <w:bookmarkEnd w:id="40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E72068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7C55DE0D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skutkom pandemii COVID-19  (CV33)</w:t>
            </w:r>
            <w:r w:rsidR="00125A25" w:rsidRPr="0061236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C098D" w:rsidRPr="0061236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BB138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7E87B9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CDABC2E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EE255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Wartość zakupionego sprzętu medycznego 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3992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1B57EE2" w14:textId="3E98BC96" w:rsidR="00E838C5" w:rsidRPr="0061236A" w:rsidRDefault="00125A2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AD163C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58BD1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045964" w14:textId="62E2E4FE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0E64F6F" w14:textId="4EE00C39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 (CV2) </w:t>
            </w:r>
            <w:r w:rsidR="00FC098D" w:rsidRPr="0061236A">
              <w:rPr>
                <w:rFonts w:asciiTheme="minorHAnsi" w:hAnsiTheme="minorHAnsi" w:cstheme="minorHAnsi"/>
                <w:bCs/>
                <w:sz w:val="20"/>
              </w:rPr>
              <w:t xml:space="preserve">–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E8223C6" w14:textId="2A8CA56E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A34397" w14:textId="46905FC8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64B779" w14:textId="77777777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25DF589A" w14:textId="60F8EAD1" w:rsidR="001A1334" w:rsidRPr="0061236A" w:rsidRDefault="00FD7A6F" w:rsidP="00B625B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4 693 490,00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456D5E7" w14:textId="15E00F5A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50C561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13B7A6B1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41 931 034</w:t>
            </w:r>
            <w:r w:rsidRPr="0061236A">
              <w:rPr>
                <w:rFonts w:ascii="Arial" w:eastAsia="Times New Roman" w:hAnsi="Arial"/>
                <w:sz w:val="20"/>
                <w:lang w:eastAsia="pl-PL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B8F40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3D4F0F" w14:textId="0B38EFEE" w:rsidR="00E838C5" w:rsidRPr="0061236A" w:rsidRDefault="00E838C5" w:rsidP="003A67B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1B7D79C4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74 746 666,67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A667E7A" w:rsidR="00E838C5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B0629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6676E54B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użytkowa budynków poddanych termomodernizacji </w:t>
            </w:r>
            <w:r w:rsidR="00F3520C" w:rsidRPr="0061236A">
              <w:rPr>
                <w:rFonts w:asciiTheme="minorHAnsi" w:hAnsiTheme="minorHAnsi"/>
                <w:sz w:val="20"/>
              </w:rPr>
              <w:t>–</w:t>
            </w:r>
            <w:r w:rsidRPr="0061236A">
              <w:rPr>
                <w:rFonts w:asciiTheme="minorHAnsi" w:hAnsiTheme="minorHAnsi"/>
                <w:sz w:val="20"/>
              </w:rPr>
              <w:t xml:space="preserve">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2F32EAC8" w:rsidR="00E838C5" w:rsidRPr="0061236A" w:rsidRDefault="00E325D9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44 025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7FEFF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E6361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2AB5431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6DC323D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51651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DBFFE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EF4453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C101DBB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2BCD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C8DE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9CC5C0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FF2C66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D5104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4474208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5CBCE6E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5F2F60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004D6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D1C6E8B" w14:textId="1DADC9D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6C9A0E3" w14:textId="473F7DC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Liczba przedsiębiorstw otrzymujących dotacje w związku z pandemią COVID-19 (CV26)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2E0EDE" w14:textId="790BA0DF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FD0B6D" w14:textId="4815AA9E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AC37F3" w14:textId="701EA6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0EB5FF0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0CC3B00" w14:textId="7C2B5179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0CBEA78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0035659" w14:textId="2DB7A1F6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144DCE" w14:textId="40A97F4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dotacje (CO02)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F99786" w14:textId="4E27785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36E67B" w14:textId="023F589A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334C30B" w14:textId="6F9318B8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A2B45FA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9285E84" w14:textId="24E17AE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72CECD2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FD2CC09" w14:textId="0E22996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74EA357B" w14:textId="16DD9E30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wsparcie (CO01)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12A312" w14:textId="5B402F51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06DF40" w14:textId="5336C052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8AF81CD" w14:textId="7D2A8A70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013705D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4CA5FEC" w14:textId="7935CC8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478C1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2A14B01" w14:textId="282E5B90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0C72655" w14:textId="35818D4E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inwestycje prywatne uzupełniające wsparcie publiczne dla przedsiębiorstw (dotacje) (CO06)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2A80" w14:textId="0DE782CA" w:rsidR="00AB6404" w:rsidRPr="0061236A" w:rsidRDefault="008A5CDB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95400" w14:textId="767CE25B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C85333" w14:textId="533A7E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6B2CA524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AC83936" w14:textId="1FF56A76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5A4A5FB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4ABEEA9" w14:textId="022AC03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2EFB5F7" w14:textId="3D1D09CC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Potencjał objętej wsparciem infrastruktury w zakresie opieki nad dziećmi lub infrastruktury edukacyjnej (CI 35)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124A624" w14:textId="1E0DAEB5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16066BA7" w14:textId="0DF406D6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F5C9E78" w14:textId="65B6F23E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6F3808EE" w14:textId="77777777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53BB7A29" w14:textId="36781E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4AC2C4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C4AB862" w14:textId="393E7B44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9906437" w14:textId="2D0BA90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obiektów, w których realizowane są usługi społeczne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6158EF" w14:textId="3361779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89DC98C" w14:textId="3D36DA11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84A0275" w14:textId="7C5886B4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2A4D336C" w14:textId="6B34A0F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EBA85CE" w14:textId="5D114F58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4F85BAB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BA6F1D9" w14:textId="7C1DD4C8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E98E347" w14:textId="4D20283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przedszkolnej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A5405A4" w14:textId="7F07FB8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4693F2A" w14:textId="704AA444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4A91F41" w14:textId="7A8CC6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6720B0CA" w14:textId="05AFC6E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C2B2DB7" w14:textId="436F3C5A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20E35DE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59EF34" w14:textId="1D6B22C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D3A721D" w14:textId="56701743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edukacji ogólnej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16387C4F" w14:textId="437C0D1D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100597E7" w14:textId="090FE0E3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41A12B0C" w14:textId="413325A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5EFD32B1" w14:textId="6238528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328E8725" w14:textId="25C3F81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6A679873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1AFCE7" w14:textId="6A11506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64F84B" w14:textId="3546C5F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utworzonych obiektów opieki nad dziećmi do 3 roku życia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6F962EEF" w14:textId="7725EE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6F9370EC" w14:textId="054E8B0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65FEF5F" w14:textId="3139201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296EB6B3" w14:textId="77916F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1763CACB" w14:textId="2182485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5C6B6C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350514A" w14:textId="1E1E7FE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B4B51BB" w14:textId="131CDD1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8B6891" w14:textId="555B7D79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4637899F" w14:textId="31E95FE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BA777D8" w14:textId="6111E030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42AD8691" w14:textId="05D26A28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16102E23" w14:textId="743F366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23CA7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1B736B50" w:rsidR="007C54E7" w:rsidRPr="0061236A" w:rsidRDefault="007C54E7" w:rsidP="00730004">
            <w:pPr>
              <w:pStyle w:val="Nagwek2"/>
              <w:rPr>
                <w:color w:val="auto"/>
              </w:rPr>
            </w:pPr>
            <w:bookmarkStart w:id="41" w:name="_Toc87351703"/>
            <w:r w:rsidRPr="0061236A">
              <w:rPr>
                <w:color w:val="auto"/>
              </w:rPr>
              <w:t>Pomoc techniczna REACT-EU</w:t>
            </w:r>
            <w:bookmarkEnd w:id="41"/>
          </w:p>
        </w:tc>
        <w:tc>
          <w:tcPr>
            <w:tcW w:w="3809" w:type="pct"/>
            <w:gridSpan w:val="12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61236A" w:rsidRDefault="007C54E7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61236A" w:rsidRPr="0061236A" w14:paraId="0A3C4BD8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61236A" w:rsidRDefault="007C54E7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61236A" w:rsidRDefault="007C54E7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264820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BA9B51D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95E9EF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448F601F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61236A" w:rsidRDefault="001F41B1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61236A" w:rsidRDefault="001F41B1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 w:cstheme="minorHAnsi"/>
                <w:noProof/>
                <w:sz w:val="20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61236A" w:rsidRDefault="00501A3C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 w:rsidRPr="0061236A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5764EA" w14:textId="534379A6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7C72FDC" w14:textId="3C3A934E" w:rsidR="001F41B1" w:rsidRPr="0061236A" w:rsidRDefault="001F41B1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83F65F" w14:textId="4D9E896C" w:rsidR="001F41B1" w:rsidRPr="0061236A" w:rsidRDefault="001F41B1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61236A" w:rsidRDefault="00C00C18" w:rsidP="00730004">
      <w:pPr>
        <w:pStyle w:val="Nagwek1"/>
      </w:pPr>
      <w:r w:rsidRPr="0061236A">
        <w:br w:type="page"/>
      </w:r>
      <w:bookmarkStart w:id="42" w:name="_Toc87278577"/>
      <w:bookmarkStart w:id="43" w:name="_Toc87351704"/>
      <w:r w:rsidR="00CA6F45" w:rsidRPr="0061236A">
        <w:t>3. Tabela wskaźników rezultatu bezpośredniego dla EFS</w:t>
      </w:r>
      <w:bookmarkEnd w:id="42"/>
      <w:bookmarkEnd w:id="43"/>
    </w:p>
    <w:p w14:paraId="44A443FE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61236A" w:rsidRPr="0061236A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61236A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61236A" w:rsidRPr="0061236A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61236A" w:rsidRDefault="00B80002" w:rsidP="00730004">
            <w:pPr>
              <w:pStyle w:val="Nagwek2"/>
              <w:rPr>
                <w:color w:val="auto"/>
              </w:rPr>
            </w:pPr>
            <w:bookmarkStart w:id="44" w:name="_Toc87278578"/>
            <w:bookmarkStart w:id="45" w:name="_Toc87351705"/>
            <w:r w:rsidRPr="0061236A">
              <w:rPr>
                <w:color w:val="auto"/>
              </w:rPr>
              <w:t>Rynek pracy</w:t>
            </w:r>
            <w:bookmarkEnd w:id="44"/>
            <w:bookmarkEnd w:id="45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</w:t>
            </w:r>
            <w:r w:rsidR="00B05B3E" w:rsidRPr="0061236A">
              <w:t xml:space="preserve"> </w:t>
            </w:r>
            <w:r w:rsidR="00B05B3E" w:rsidRPr="0061236A">
              <w:rPr>
                <w:rFonts w:asciiTheme="minorHAnsi" w:hAnsiTheme="minorHAnsi"/>
                <w:sz w:val="20"/>
              </w:rPr>
              <w:t>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w tym </w:t>
            </w:r>
            <w:r w:rsidRPr="0061236A">
              <w:rPr>
                <w:rFonts w:asciiTheme="minorHAnsi" w:hAnsiTheme="minorHAnsi"/>
                <w:sz w:val="20"/>
              </w:rPr>
              <w:t>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>ch,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>w tym</w:t>
            </w:r>
            <w:r w:rsidRPr="0061236A">
              <w:rPr>
                <w:rFonts w:asciiTheme="minorHAnsi" w:hAnsiTheme="minorHAnsi"/>
                <w:sz w:val="20"/>
              </w:rPr>
              <w:t> 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ch, 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61236A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</w:t>
            </w:r>
            <w:r w:rsidR="007513A0" w:rsidRPr="0061236A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po opuszczeniu programu (C) obliczana na podstawie liczby osób z niepełnosprawnościami objętych wsparciem w programie (C) </w:t>
            </w:r>
          </w:p>
          <w:p w14:paraId="04EF44C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6" w:name="_Hlk55462946"/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6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 lub utrzymały zatrudnienie,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7" w:name="_Toc87278579"/>
            <w:bookmarkStart w:id="48" w:name="_Toc87351706"/>
            <w:r w:rsidRPr="0061236A">
              <w:rPr>
                <w:color w:val="auto"/>
              </w:rPr>
              <w:t>Włączenie społeczne</w:t>
            </w:r>
            <w:bookmarkEnd w:id="47"/>
            <w:bookmarkEnd w:id="48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9" w:name="_Toc87278580"/>
            <w:bookmarkStart w:id="50" w:name="_Toc87351707"/>
            <w:r w:rsidRPr="0061236A">
              <w:rPr>
                <w:color w:val="auto"/>
              </w:rPr>
              <w:t>Edukacja</w:t>
            </w:r>
            <w:bookmarkEnd w:id="49"/>
            <w:bookmarkEnd w:id="50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236A" w:rsidRPr="0061236A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1236A" w:rsidRPr="0061236A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51" w:name="_Toc87278581"/>
            <w:bookmarkStart w:id="52" w:name="_Toc87351708"/>
            <w:r w:rsidRPr="0061236A">
              <w:rPr>
                <w:color w:val="auto"/>
              </w:rPr>
              <w:t>Pomoc techniczna</w:t>
            </w:r>
            <w:bookmarkEnd w:id="51"/>
            <w:bookmarkEnd w:id="52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61236A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61236A" w:rsidRPr="0061236A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61236A" w:rsidRDefault="00CA6F45" w:rsidP="00730004">
      <w:pPr>
        <w:pStyle w:val="Nagwek1"/>
      </w:pPr>
      <w:bookmarkStart w:id="53" w:name="_Toc87278582"/>
      <w:bookmarkStart w:id="54" w:name="_Toc87351709"/>
      <w:r w:rsidRPr="0061236A">
        <w:t>4. Tabela wskaźników produktu dla EFS</w:t>
      </w:r>
      <w:bookmarkEnd w:id="53"/>
      <w:bookmarkEnd w:id="54"/>
    </w:p>
    <w:p w14:paraId="43EB490F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61236A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61236A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61236A" w:rsidRPr="0061236A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61236A" w:rsidRDefault="00F27126" w:rsidP="00730004">
            <w:pPr>
              <w:pStyle w:val="Nagwek2"/>
              <w:rPr>
                <w:color w:val="auto"/>
              </w:rPr>
            </w:pPr>
            <w:bookmarkStart w:id="55" w:name="_Toc87278583"/>
            <w:bookmarkStart w:id="56" w:name="_Toc87351710"/>
            <w:r w:rsidRPr="0061236A">
              <w:rPr>
                <w:color w:val="auto"/>
              </w:rPr>
              <w:t>Rynek Pracy</w:t>
            </w:r>
            <w:bookmarkEnd w:id="55"/>
            <w:bookmarkEnd w:id="5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 w:rsidRPr="0061236A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 w:rsidRPr="0061236A">
              <w:rPr>
                <w:rFonts w:asciiTheme="minorHAnsi" w:hAnsiTheme="minorHAnsi" w:cs="Calibri"/>
                <w:sz w:val="20"/>
              </w:rPr>
              <w:t>ch</w:t>
            </w:r>
            <w:r w:rsidR="00746AF3" w:rsidRPr="0061236A">
              <w:rPr>
                <w:rFonts w:asciiTheme="minorHAnsi" w:hAnsiTheme="minorHAnsi" w:cs="Calibri"/>
                <w:sz w:val="20"/>
              </w:rPr>
              <w:t>,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61236A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1030</w:t>
            </w:r>
            <w:r w:rsidR="0017782F"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61236A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61236A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61236A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61236A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61236A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754B51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71855A" w14:textId="77657FAA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15B445" w14:textId="44AA5301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B1AE76" w14:textId="141FB063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7E8DDB" w14:textId="594B78D9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14CBC0" w14:textId="3F680D26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D95048" w14:textId="15CD4F5D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E9913B" w14:textId="006A4D20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1E03F4A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F89B8" w14:textId="293D21AC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bookmarkStart w:id="57" w:name="_Hlk105663360"/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D30B3E" w14:textId="6D416E66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633A97" w14:textId="48BBF61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0CB905F" w14:textId="6DDDEDC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E3400" w14:textId="55DC5DB2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CDB346" w14:textId="020358F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637083" w14:textId="5578093D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bookmarkEnd w:id="57"/>
      <w:tr w:rsidR="008A2C63" w:rsidRPr="0061236A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osób bezrobotnych, w tym  długotrwale bezrobotnych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66C845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3B47AF" w14:textId="249BEB65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39D0B4" w14:textId="3E0E4643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5BBD9C" w14:textId="36FB621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  <w:p w14:paraId="280851D9" w14:textId="551D47E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38BE1B" w14:textId="3A618EC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E20E91" w14:textId="4BAEC51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5594B6" w14:textId="0ACB5BD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A36E142" w14:textId="3690380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F793E8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1A9AE7" w14:textId="389BF692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B56AE1" w14:textId="585F99CD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D22735" w14:textId="00C6EA2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37048E" w14:textId="6A1154D9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B68F6F" w14:textId="35F0E6A5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A9529D" w14:textId="75CD16C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D34133" w14:textId="57EF3A5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  <w:szCs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9A7A44" w:rsidRPr="0061236A" w14:paraId="6FD4F918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E0FD9E" w14:textId="4C5F9C82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6E46F3" w14:textId="0B0412D4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DA4CD18" w14:textId="3652FC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65CCC04" w14:textId="28A1F84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10B7512" w14:textId="68BFC8F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F96EF2F" w14:textId="208E670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2A806" w14:textId="12135E9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 łącznie z prowadzącymi działalność 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58" w:name="_Toc87278584"/>
            <w:bookmarkStart w:id="59" w:name="_Toc87351711"/>
            <w:r w:rsidRPr="0061236A">
              <w:rPr>
                <w:color w:val="auto"/>
              </w:rPr>
              <w:t>Włączenie społeczne</w:t>
            </w:r>
            <w:bookmarkEnd w:id="58"/>
            <w:bookmarkEnd w:id="59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2D607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28DA36" w14:textId="518A6DCF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4836F0" w14:textId="46A3866D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706F8C" w14:textId="0A68D0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745050" w14:textId="721299B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D39C9AF" w14:textId="4EA08AB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FAF007" w14:textId="7FF6DBB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D711E3" w14:textId="3C579C4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BB7D0E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369A5" w14:textId="2FD29685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E8BF4C" w14:textId="022B8D35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FFB73B" w14:textId="5BD4DFA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250622" w14:textId="1095DD4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692CED" w14:textId="60558BD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4ED7390" w14:textId="4CE345D2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7731A2" w14:textId="45FA6D6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9EBF0E0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6302225" w14:textId="642CE29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9ABCA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60" w:name="_Hlk106618812"/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  <w:bookmarkEnd w:id="6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E446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A46A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8C40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A2FE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0CC4E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1D70D2A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BE3326" w14:textId="29510E5B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BD047B" w14:textId="69CC89DE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61CE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02AD41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174A8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691E9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6BDFE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5AB65CD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46A657" w14:textId="25A08FAD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682694" w14:textId="1110B78B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9CE6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508F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93D56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D6F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B1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543D27B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79865A" w14:textId="1BB4B8CA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723E9C8" w14:textId="67124046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CC9B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F7A96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CEB81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E2CA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8B76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4544B6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CB45AF" w14:textId="7F21E828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93D0C36" w14:textId="689B1ED2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0A51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F6CB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AE690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35F3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BA18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BD62701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F75425D" w14:textId="48101B5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7FE1D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070E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D0B72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1023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240E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4A92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CAC31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4CD659" w14:textId="05E8226D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7E21C" w14:textId="50637D52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cs="Calibri"/>
                <w:sz w:val="20"/>
                <w:lang w:eastAsia="pl-PL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A147B" w14:textId="7F58C46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307107" w14:textId="606F1F5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6CD1D0" w14:textId="221284E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A0236" w14:textId="3B827D7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F3AFCD" w14:textId="18144AB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61" w:name="_Toc87278585"/>
            <w:bookmarkStart w:id="62" w:name="_Toc87351712"/>
            <w:r w:rsidRPr="0061236A">
              <w:rPr>
                <w:color w:val="auto"/>
              </w:rPr>
              <w:t>Edukacja</w:t>
            </w:r>
            <w:bookmarkEnd w:id="61"/>
            <w:bookmarkEnd w:id="62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7A44" w:rsidRPr="0061236A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3" w:name="_Hlk41463771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4" w:name="_Hlk41463782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0DFE728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EDF362" w14:textId="7496845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A9ED010" w14:textId="4D5FFB1C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0F15E" w14:textId="7631449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589124" w14:textId="5B21A33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C504CC" w14:textId="347F0B6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F55BD1B" w14:textId="08E4945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449B16" w14:textId="441C3429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FD5E5B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DD555" w14:textId="14F8A3C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65" w:name="_Hlk105663981"/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FE0D4D" w14:textId="4C9E0F66" w:rsidR="009A7A44" w:rsidRPr="00B87283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50FA45" w14:textId="66C1ABE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9E04DA" w14:textId="2EED5DD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2D0C97" w14:textId="6335EA87" w:rsidR="009A7A44" w:rsidRPr="00B87283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48DE30" w14:textId="26732CB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80AF68" w14:textId="2B862824" w:rsidR="009A7A44" w:rsidRPr="00B87283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bookmarkEnd w:id="65"/>
      <w:tr w:rsidR="009A7A44" w:rsidRPr="0061236A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13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</w:t>
            </w: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wsparciem w programie</w:t>
            </w: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2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lub umiejętności uniwersalnych w programie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3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43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9A7A44" w:rsidRPr="00DA0E39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9A7A44" w:rsidRPr="00DA0E39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osób objętych wsparciem w zakresie</w:t>
            </w:r>
            <w:r w:rsidRPr="0061236A">
              <w:rPr>
                <w:rFonts w:asciiTheme="minorHAnsi" w:eastAsiaTheme="minorHAnsi" w:hAnsiTheme="minorHAnsi"/>
                <w:sz w:val="20"/>
              </w:rPr>
              <w:t xml:space="preserve">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FAA5ABF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74D3CB" w14:textId="076A5D8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EDE15A" w14:textId="1691D3E4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EADB90" w14:textId="737A83E1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CF6010D" w14:textId="3E2235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931794" w14:textId="4169F145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9FC6A06" w14:textId="1859B22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7C392D" w14:textId="4413F342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7973C3" w14:textId="77777777" w:rsidTr="00DA0E39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C23F3C" w14:textId="3E38ABC7" w:rsidR="009A7A44" w:rsidRPr="00DA0E39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009C5D" w14:textId="090236A7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7B8522" w14:textId="34F75A8B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AF5207" w14:textId="105950FA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EAA6DE" w14:textId="4D844F6D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1061B2" w14:textId="67E7E2CF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80DBB5" w14:textId="45F513B6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D8410CE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A7008C" w14:textId="7049E84B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CCB7EE" w14:textId="46242420" w:rsidR="009A7A44" w:rsidRPr="00A67720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B8DA5D" w14:textId="738AC7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19DDE67" w14:textId="2E0224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69ED3D" w14:textId="233EE49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BEEC23" w14:textId="3ED467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75F6A7" w14:textId="7593498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91FF4" w:rsidRPr="0061236A" w14:paraId="13C79EA8" w14:textId="77777777" w:rsidTr="0057449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B388AA" w14:textId="2EDD709A" w:rsidR="00391FF4" w:rsidRPr="00A67720" w:rsidRDefault="00391FF4" w:rsidP="00391FF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8EB620" w14:textId="00914DE3" w:rsidR="00391FF4" w:rsidRPr="00A67720" w:rsidRDefault="00391FF4" w:rsidP="00391FF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EDD7B1" w14:textId="0879272B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0789AFC" w14:textId="2AE04EE6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DE8EC9" w14:textId="7A3FA2D2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E189BAD" w14:textId="76564740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8E9A1" w14:textId="66F850EB" w:rsidR="00391FF4" w:rsidRPr="00A67720" w:rsidRDefault="00391FF4" w:rsidP="00391FF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0" w:name="_Hlk41463876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7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1" w:name="_Hlk4146388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7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2" w:name="_Hlk4146389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 zakresie rozwijania kompetencji kluczowych lub umiejętności uniwersalnych w programie</w:t>
            </w:r>
            <w:bookmarkEnd w:id="7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9A7A44" w:rsidRPr="000B7B01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0B7B01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9A7A44" w:rsidRPr="0061236A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045E823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0F7E4" w14:textId="2A427B5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322E3A1" w14:textId="5382FCFE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396CB" w14:textId="6330792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3CB499" w14:textId="55A5E2E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E93D07" w14:textId="57FEA829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D721AA" w14:textId="5F860A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354B7" w14:textId="344CE581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9E242FE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4B5C52" w14:textId="3C4EDE6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21A86E" w14:textId="76F351D0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475A82" w14:textId="6F96A1F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C67D8D6" w14:textId="00D0F91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F658A5" w14:textId="6BF1D321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3B37E11" w14:textId="373D94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7F840FF" w14:textId="506472E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73" w:name="_Toc87278586"/>
            <w:bookmarkStart w:id="74" w:name="_Toc87351713"/>
            <w:r w:rsidRPr="0061236A">
              <w:rPr>
                <w:color w:val="auto"/>
              </w:rPr>
              <w:t>Pomoc techniczna</w:t>
            </w:r>
            <w:bookmarkEnd w:id="73"/>
            <w:bookmarkEnd w:id="74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9A7A44" w:rsidRPr="0061236A" w:rsidDel="00526B8E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9A7A44" w:rsidRPr="0061236A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9A7A44" w:rsidRPr="0061236A" w:rsidDel="006B65D4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61236A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61236A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5F1F" w14:textId="77777777" w:rsidR="00B625B9" w:rsidRDefault="00B625B9" w:rsidP="00133FE0">
      <w:pPr>
        <w:spacing w:line="240" w:lineRule="auto"/>
      </w:pPr>
      <w:r>
        <w:separator/>
      </w:r>
    </w:p>
  </w:endnote>
  <w:endnote w:type="continuationSeparator" w:id="0">
    <w:p w14:paraId="745A84E3" w14:textId="77777777" w:rsidR="00B625B9" w:rsidRDefault="00B625B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B625B9" w:rsidRPr="00133FE0" w:rsidRDefault="00B625B9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B625B9" w:rsidRPr="00133FE0" w:rsidRDefault="00B625B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3ABE" w14:textId="77777777" w:rsidR="00B625B9" w:rsidRDefault="00B625B9" w:rsidP="00133FE0">
      <w:pPr>
        <w:spacing w:line="240" w:lineRule="auto"/>
      </w:pPr>
      <w:r>
        <w:separator/>
      </w:r>
    </w:p>
  </w:footnote>
  <w:footnote w:type="continuationSeparator" w:id="0">
    <w:p w14:paraId="08041653" w14:textId="77777777" w:rsidR="00B625B9" w:rsidRDefault="00B625B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4601">
    <w:abstractNumId w:val="15"/>
  </w:num>
  <w:num w:numId="2" w16cid:durableId="1473671127">
    <w:abstractNumId w:val="6"/>
  </w:num>
  <w:num w:numId="3" w16cid:durableId="945043090">
    <w:abstractNumId w:val="17"/>
  </w:num>
  <w:num w:numId="4" w16cid:durableId="615989881">
    <w:abstractNumId w:val="9"/>
  </w:num>
  <w:num w:numId="5" w16cid:durableId="1936327720">
    <w:abstractNumId w:val="20"/>
  </w:num>
  <w:num w:numId="6" w16cid:durableId="991525663">
    <w:abstractNumId w:val="16"/>
  </w:num>
  <w:num w:numId="7" w16cid:durableId="519242279">
    <w:abstractNumId w:val="2"/>
  </w:num>
  <w:num w:numId="8" w16cid:durableId="422188697">
    <w:abstractNumId w:val="18"/>
  </w:num>
  <w:num w:numId="9" w16cid:durableId="1258978613">
    <w:abstractNumId w:val="5"/>
  </w:num>
  <w:num w:numId="10" w16cid:durableId="671765470">
    <w:abstractNumId w:val="23"/>
  </w:num>
  <w:num w:numId="11" w16cid:durableId="1767772461">
    <w:abstractNumId w:val="13"/>
  </w:num>
  <w:num w:numId="12" w16cid:durableId="1126434592">
    <w:abstractNumId w:val="25"/>
  </w:num>
  <w:num w:numId="13" w16cid:durableId="2016112146">
    <w:abstractNumId w:val="28"/>
  </w:num>
  <w:num w:numId="14" w16cid:durableId="1923565902">
    <w:abstractNumId w:val="22"/>
  </w:num>
  <w:num w:numId="15" w16cid:durableId="366181271">
    <w:abstractNumId w:val="14"/>
  </w:num>
  <w:num w:numId="16" w16cid:durableId="1766488777">
    <w:abstractNumId w:val="26"/>
  </w:num>
  <w:num w:numId="17" w16cid:durableId="996038209">
    <w:abstractNumId w:val="29"/>
  </w:num>
  <w:num w:numId="18" w16cid:durableId="1358897147">
    <w:abstractNumId w:val="4"/>
  </w:num>
  <w:num w:numId="19" w16cid:durableId="1493790530">
    <w:abstractNumId w:val="10"/>
  </w:num>
  <w:num w:numId="20" w16cid:durableId="1925063523">
    <w:abstractNumId w:val="8"/>
  </w:num>
  <w:num w:numId="21" w16cid:durableId="902836377">
    <w:abstractNumId w:val="0"/>
  </w:num>
  <w:num w:numId="22" w16cid:durableId="1098212975">
    <w:abstractNumId w:val="24"/>
  </w:num>
  <w:num w:numId="23" w16cid:durableId="1714498032">
    <w:abstractNumId w:val="3"/>
  </w:num>
  <w:num w:numId="24" w16cid:durableId="919756000">
    <w:abstractNumId w:val="7"/>
  </w:num>
  <w:num w:numId="25" w16cid:durableId="1376923715">
    <w:abstractNumId w:val="21"/>
  </w:num>
  <w:num w:numId="26" w16cid:durableId="1641887236">
    <w:abstractNumId w:val="30"/>
  </w:num>
  <w:num w:numId="27" w16cid:durableId="1445227209">
    <w:abstractNumId w:val="27"/>
  </w:num>
  <w:num w:numId="28" w16cid:durableId="1104302506">
    <w:abstractNumId w:val="12"/>
  </w:num>
  <w:num w:numId="29" w16cid:durableId="1563131851">
    <w:abstractNumId w:val="11"/>
  </w:num>
  <w:num w:numId="30" w16cid:durableId="1812018558">
    <w:abstractNumId w:val="19"/>
  </w:num>
  <w:num w:numId="31" w16cid:durableId="19968353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1CB6"/>
    <w:rsid w:val="0000373F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77D20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2F"/>
    <w:rsid w:val="000B4BC2"/>
    <w:rsid w:val="000B4D6B"/>
    <w:rsid w:val="000B50BA"/>
    <w:rsid w:val="000B750A"/>
    <w:rsid w:val="000B7B01"/>
    <w:rsid w:val="000B7BF5"/>
    <w:rsid w:val="000C4D06"/>
    <w:rsid w:val="000C4F07"/>
    <w:rsid w:val="000C7B94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2E63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4C76"/>
    <w:rsid w:val="00195191"/>
    <w:rsid w:val="001951BE"/>
    <w:rsid w:val="001A1334"/>
    <w:rsid w:val="001A26FE"/>
    <w:rsid w:val="001A79AF"/>
    <w:rsid w:val="001B031E"/>
    <w:rsid w:val="001B291F"/>
    <w:rsid w:val="001B37C8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1B1"/>
    <w:rsid w:val="001F4318"/>
    <w:rsid w:val="001F442F"/>
    <w:rsid w:val="001F5B6F"/>
    <w:rsid w:val="0020052F"/>
    <w:rsid w:val="00200F22"/>
    <w:rsid w:val="00202DA1"/>
    <w:rsid w:val="00203D81"/>
    <w:rsid w:val="00205550"/>
    <w:rsid w:val="002069E8"/>
    <w:rsid w:val="00210342"/>
    <w:rsid w:val="00210D43"/>
    <w:rsid w:val="00211128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0DBB"/>
    <w:rsid w:val="00361B59"/>
    <w:rsid w:val="00361CCA"/>
    <w:rsid w:val="00361D1E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1FF4"/>
    <w:rsid w:val="00392B3B"/>
    <w:rsid w:val="0039583E"/>
    <w:rsid w:val="003A0E3B"/>
    <w:rsid w:val="003A2477"/>
    <w:rsid w:val="003A357C"/>
    <w:rsid w:val="003A67BB"/>
    <w:rsid w:val="003A7303"/>
    <w:rsid w:val="003B1676"/>
    <w:rsid w:val="003B6EB9"/>
    <w:rsid w:val="003B7819"/>
    <w:rsid w:val="003B7A48"/>
    <w:rsid w:val="003B7A7D"/>
    <w:rsid w:val="003C3463"/>
    <w:rsid w:val="003C3E7E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391"/>
    <w:rsid w:val="00422EC5"/>
    <w:rsid w:val="00423A1F"/>
    <w:rsid w:val="00425AE1"/>
    <w:rsid w:val="00426920"/>
    <w:rsid w:val="0042704C"/>
    <w:rsid w:val="00427595"/>
    <w:rsid w:val="0043045B"/>
    <w:rsid w:val="00435E5D"/>
    <w:rsid w:val="004375D1"/>
    <w:rsid w:val="00437CDC"/>
    <w:rsid w:val="004415E1"/>
    <w:rsid w:val="00441B0D"/>
    <w:rsid w:val="00441ED8"/>
    <w:rsid w:val="004452A4"/>
    <w:rsid w:val="00446D87"/>
    <w:rsid w:val="00447626"/>
    <w:rsid w:val="00451F5A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2E9A"/>
    <w:rsid w:val="0055650B"/>
    <w:rsid w:val="005575CA"/>
    <w:rsid w:val="005625E0"/>
    <w:rsid w:val="005628DF"/>
    <w:rsid w:val="00567EDD"/>
    <w:rsid w:val="00571D04"/>
    <w:rsid w:val="00572C62"/>
    <w:rsid w:val="00574490"/>
    <w:rsid w:val="0057698C"/>
    <w:rsid w:val="005801E9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1236A"/>
    <w:rsid w:val="00620424"/>
    <w:rsid w:val="00620C3B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0F81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019E"/>
    <w:rsid w:val="006B471A"/>
    <w:rsid w:val="006B6FD4"/>
    <w:rsid w:val="006B7622"/>
    <w:rsid w:val="006B7A18"/>
    <w:rsid w:val="006B7AAB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BA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2C63"/>
    <w:rsid w:val="008A41F6"/>
    <w:rsid w:val="008A4784"/>
    <w:rsid w:val="008A4969"/>
    <w:rsid w:val="008A4C82"/>
    <w:rsid w:val="008A5CDB"/>
    <w:rsid w:val="008B0958"/>
    <w:rsid w:val="008B1681"/>
    <w:rsid w:val="008B49FC"/>
    <w:rsid w:val="008B5BB0"/>
    <w:rsid w:val="008C1CA7"/>
    <w:rsid w:val="008C2543"/>
    <w:rsid w:val="008C7818"/>
    <w:rsid w:val="008C7D0E"/>
    <w:rsid w:val="008D09C5"/>
    <w:rsid w:val="008D09D7"/>
    <w:rsid w:val="008D12DA"/>
    <w:rsid w:val="008D4212"/>
    <w:rsid w:val="008D5156"/>
    <w:rsid w:val="008D6DB9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30A"/>
    <w:rsid w:val="009017B2"/>
    <w:rsid w:val="0090206E"/>
    <w:rsid w:val="009026C0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61BE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069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34A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A7A44"/>
    <w:rsid w:val="009B4C1C"/>
    <w:rsid w:val="009B612A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0963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67720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5E54"/>
    <w:rsid w:val="00AA7E81"/>
    <w:rsid w:val="00AB02E6"/>
    <w:rsid w:val="00AB07D2"/>
    <w:rsid w:val="00AB33DE"/>
    <w:rsid w:val="00AB6404"/>
    <w:rsid w:val="00AB7262"/>
    <w:rsid w:val="00AB7702"/>
    <w:rsid w:val="00AC17E0"/>
    <w:rsid w:val="00AC231E"/>
    <w:rsid w:val="00AD07ED"/>
    <w:rsid w:val="00AD225D"/>
    <w:rsid w:val="00AD65E9"/>
    <w:rsid w:val="00AE2E8D"/>
    <w:rsid w:val="00AE3408"/>
    <w:rsid w:val="00AE4242"/>
    <w:rsid w:val="00AE6B30"/>
    <w:rsid w:val="00AE72D2"/>
    <w:rsid w:val="00AF0F6A"/>
    <w:rsid w:val="00AF29C0"/>
    <w:rsid w:val="00AF4AF0"/>
    <w:rsid w:val="00AF7A18"/>
    <w:rsid w:val="00AF7E2B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25B9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05F"/>
    <w:rsid w:val="00B80994"/>
    <w:rsid w:val="00B820A2"/>
    <w:rsid w:val="00B82620"/>
    <w:rsid w:val="00B856E9"/>
    <w:rsid w:val="00B87283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1D2C"/>
    <w:rsid w:val="00C22D5C"/>
    <w:rsid w:val="00C2472E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D7F01"/>
    <w:rsid w:val="00CE11A2"/>
    <w:rsid w:val="00CE36F8"/>
    <w:rsid w:val="00CE5A9F"/>
    <w:rsid w:val="00CE6527"/>
    <w:rsid w:val="00CE75CB"/>
    <w:rsid w:val="00CF08C0"/>
    <w:rsid w:val="00CF3526"/>
    <w:rsid w:val="00CF4784"/>
    <w:rsid w:val="00CF6BAE"/>
    <w:rsid w:val="00CF6E25"/>
    <w:rsid w:val="00CF727D"/>
    <w:rsid w:val="00D01F48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6DA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55E4C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0E39"/>
    <w:rsid w:val="00DA137A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6B15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5D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3474"/>
    <w:rsid w:val="00E440FB"/>
    <w:rsid w:val="00E4430E"/>
    <w:rsid w:val="00E443A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20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098D"/>
    <w:rsid w:val="00FC2E26"/>
    <w:rsid w:val="00FC5FBF"/>
    <w:rsid w:val="00FC6224"/>
    <w:rsid w:val="00FD45B8"/>
    <w:rsid w:val="00FD58EA"/>
    <w:rsid w:val="00FD61B8"/>
    <w:rsid w:val="00FD75C8"/>
    <w:rsid w:val="00FD7A12"/>
    <w:rsid w:val="00FD7A6F"/>
    <w:rsid w:val="00FE1C82"/>
    <w:rsid w:val="00FE2D71"/>
    <w:rsid w:val="00FE2E28"/>
    <w:rsid w:val="00FE6676"/>
    <w:rsid w:val="00FE7BE4"/>
    <w:rsid w:val="00FF03BD"/>
    <w:rsid w:val="00FF15B5"/>
    <w:rsid w:val="00FF35E3"/>
    <w:rsid w:val="00FF4362"/>
    <w:rsid w:val="00FF6BCD"/>
    <w:rsid w:val="00FF7AE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FADE-F73D-4983-A2F0-FA373CE0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72</Pages>
  <Words>12218</Words>
  <Characters>73313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19</cp:revision>
  <cp:lastPrinted>2022-11-14T13:27:00Z</cp:lastPrinted>
  <dcterms:created xsi:type="dcterms:W3CDTF">2022-10-17T09:20:00Z</dcterms:created>
  <dcterms:modified xsi:type="dcterms:W3CDTF">2023-06-26T12:41:00Z</dcterms:modified>
</cp:coreProperties>
</file>