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F40A" w14:textId="2950A733" w:rsidR="00940DF7" w:rsidRPr="003B479D" w:rsidRDefault="00412D8A" w:rsidP="00940DF7">
      <w:pPr>
        <w:jc w:val="both"/>
        <w:rPr>
          <w:b/>
          <w:bCs/>
        </w:rPr>
      </w:pPr>
      <w:r w:rsidRPr="003B479D">
        <w:rPr>
          <w:b/>
          <w:bCs/>
        </w:rPr>
        <w:t>Komunikat dotyczący sposobu</w:t>
      </w:r>
      <w:r w:rsidR="00940DF7" w:rsidRPr="003B479D">
        <w:rPr>
          <w:b/>
          <w:bCs/>
        </w:rPr>
        <w:t xml:space="preserve"> przekazywania dokumentacji i prowadzenia korespondencji w ramach kontroli projektów współfinansowanych z EFRR</w:t>
      </w:r>
    </w:p>
    <w:p w14:paraId="76B2E559" w14:textId="3B9972F5" w:rsidR="00412D8A" w:rsidRDefault="00412D8A" w:rsidP="00412D8A">
      <w:pPr>
        <w:jc w:val="both"/>
      </w:pPr>
      <w:r>
        <w:t>W związku z przejściem przez Instytucję Zarządzająca RP WD 2014-2020 na całkowicie elektroniczne prowadzenie spraw w systemie EZD PUW począwszy od 01.01.2023 r. oraz w celu optymalizacji komunikacji z Beneficjentami zalecamy - w miarę posiadanych możliwości – stosowanie następujących rozwiązań w prowadzeniu korespondencji z IZ:</w:t>
      </w:r>
    </w:p>
    <w:p w14:paraId="48157A7F" w14:textId="3B63752F" w:rsidR="00412D8A" w:rsidRDefault="00412D8A" w:rsidP="00412D8A">
      <w:pPr>
        <w:jc w:val="both"/>
      </w:pPr>
      <w:r>
        <w:t>- przekazywanie dokumentacji prowadzonych postępowań dotyczących zamówień w formie elektronicznej za pośrednictwem systemu SL</w:t>
      </w:r>
      <w:r w:rsidR="00940DF7">
        <w:t>2014</w:t>
      </w:r>
      <w:r>
        <w:t xml:space="preserve"> lub </w:t>
      </w:r>
      <w:proofErr w:type="spellStart"/>
      <w:r>
        <w:t>ePuap</w:t>
      </w:r>
      <w:proofErr w:type="spellEnd"/>
      <w:r>
        <w:t>,</w:t>
      </w:r>
    </w:p>
    <w:p w14:paraId="7B093B04" w14:textId="01B3CA23" w:rsidR="00412D8A" w:rsidRDefault="00412D8A" w:rsidP="00412D8A">
      <w:pPr>
        <w:jc w:val="both"/>
      </w:pPr>
      <w:r>
        <w:t>- przekazywanie zawartych aneksów do umów w sprawie zamówień w formie elektronicznej za pośrednictwem systemu SL</w:t>
      </w:r>
      <w:r w:rsidR="00940DF7">
        <w:t>2014</w:t>
      </w:r>
      <w:r>
        <w:t xml:space="preserve"> lub </w:t>
      </w:r>
      <w:proofErr w:type="spellStart"/>
      <w:r>
        <w:t>ePuap</w:t>
      </w:r>
      <w:proofErr w:type="spellEnd"/>
      <w:r>
        <w:t xml:space="preserve">, </w:t>
      </w:r>
    </w:p>
    <w:p w14:paraId="2C2A0356" w14:textId="6C17515F" w:rsidR="00412D8A" w:rsidRDefault="00412D8A" w:rsidP="00412D8A">
      <w:pPr>
        <w:jc w:val="both"/>
      </w:pPr>
      <w:r>
        <w:t>- kierowanie pism, zapytań, wniosków, itd. do IZ również w formie elektronicznej za pośrednictwem systemu SL</w:t>
      </w:r>
      <w:r w:rsidR="00940DF7">
        <w:t>2014</w:t>
      </w:r>
      <w:r>
        <w:t xml:space="preserve"> lub </w:t>
      </w:r>
      <w:proofErr w:type="spellStart"/>
      <w:r>
        <w:t>ePuap</w:t>
      </w:r>
      <w:proofErr w:type="spellEnd"/>
      <w:r>
        <w:t>,</w:t>
      </w:r>
    </w:p>
    <w:p w14:paraId="62CECFE2" w14:textId="77777777" w:rsidR="00412D8A" w:rsidRDefault="00412D8A" w:rsidP="00412D8A">
      <w:pPr>
        <w:jc w:val="both"/>
      </w:pPr>
      <w:r>
        <w:t xml:space="preserve">- sporządzanie innych dokumentów (np. oświadczenia woli), które wymagają pisemności w postaci elektronicznej, opatrzonych podpisem kwalifikowanym przez osobę upoważnioną i przekazywanie za pomocą </w:t>
      </w:r>
      <w:proofErr w:type="spellStart"/>
      <w:r>
        <w:t>ePuap</w:t>
      </w:r>
      <w:proofErr w:type="spellEnd"/>
      <w:r>
        <w:t xml:space="preserve"> do IZ. </w:t>
      </w:r>
    </w:p>
    <w:p w14:paraId="0A94C4B8" w14:textId="6B30A571" w:rsidR="00412D8A" w:rsidRDefault="00412D8A" w:rsidP="00412D8A">
      <w:pPr>
        <w:jc w:val="both"/>
      </w:pPr>
    </w:p>
    <w:sectPr w:rsidR="0041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A"/>
    <w:rsid w:val="002E039C"/>
    <w:rsid w:val="003B479D"/>
    <w:rsid w:val="00412D8A"/>
    <w:rsid w:val="004C7BC9"/>
    <w:rsid w:val="005E7249"/>
    <w:rsid w:val="009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5303"/>
  <w15:chartTrackingRefBased/>
  <w15:docId w15:val="{D44230F6-ED48-4EEE-A9C1-A44D056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Grafik-Krzymińska</dc:creator>
  <cp:keywords/>
  <dc:description/>
  <cp:lastModifiedBy>Hanna Grafik-Krzymińska</cp:lastModifiedBy>
  <cp:revision>2</cp:revision>
  <dcterms:created xsi:type="dcterms:W3CDTF">2022-12-29T07:12:00Z</dcterms:created>
  <dcterms:modified xsi:type="dcterms:W3CDTF">2022-12-29T07:12:00Z</dcterms:modified>
</cp:coreProperties>
</file>