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88BB" w14:textId="77777777" w:rsidR="00D2048E" w:rsidRPr="00D2048E" w:rsidRDefault="00D2048E" w:rsidP="00D2048E">
      <w:pPr>
        <w:jc w:val="center"/>
        <w:rPr>
          <w:b/>
          <w:bCs/>
        </w:rPr>
      </w:pPr>
      <w:r w:rsidRPr="00D2048E">
        <w:rPr>
          <w:b/>
          <w:bCs/>
        </w:rPr>
        <w:t>KLAUZULA INFORMACYJNA RODO</w:t>
      </w:r>
    </w:p>
    <w:p w14:paraId="2AC426BB" w14:textId="77777777" w:rsidR="00D2048E" w:rsidRDefault="00D2048E" w:rsidP="00D2048E">
      <w:r>
        <w:t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informuję że:</w:t>
      </w:r>
    </w:p>
    <w:p w14:paraId="420EA1A3" w14:textId="77777777" w:rsidR="00D2048E" w:rsidRDefault="00D2048E" w:rsidP="00D2048E">
      <w:r>
        <w:t>1) Administratorem Pani/ Pana danych jest Marszałek Województwa Dolnośląskiego z siedzibą we Wrocławiu, ul. Wybrzeże J. Słowackiego 12-14, 50-411 Wrocław;</w:t>
      </w:r>
    </w:p>
    <w:p w14:paraId="465BB70E" w14:textId="77777777" w:rsidR="00D2048E" w:rsidRDefault="00D2048E" w:rsidP="00D2048E">
      <w:r>
        <w:t>2) Została wyznaczona osoba do kontaktu w sprawie przetwarzania danych osobowych (inspektor ochrony danych), adres email: inspektor@umwd.pl;</w:t>
      </w:r>
    </w:p>
    <w:p w14:paraId="478A6529" w14:textId="77777777" w:rsidR="00D2048E" w:rsidRDefault="00D2048E" w:rsidP="00D2048E">
      <w:r>
        <w:t>3) Pani/Pana dane osobowe przetwarzane będą w celu rozpatrzenia złożonego zgłoszenia na podstawie art. 6 ust. 1 RODO;</w:t>
      </w:r>
    </w:p>
    <w:p w14:paraId="23579DE7" w14:textId="77777777" w:rsidR="00D2048E" w:rsidRDefault="00D2048E" w:rsidP="00D2048E">
      <w:r>
        <w:t>4) Odbiorcami Pani/Pana danych osobowych będą tylko podmioty uprawnione do odbioru tych danych, w uzasadnionych przypadkach i na podstawie przepisów prawa;</w:t>
      </w:r>
    </w:p>
    <w:p w14:paraId="73516FBF" w14:textId="77777777" w:rsidR="00D2048E" w:rsidRDefault="00D2048E" w:rsidP="00D2048E">
      <w:r>
        <w:t>5) Pani/ Pana dane nie będą przekazane do państwa trzeciego lub organizacji międzynarodowej;</w:t>
      </w:r>
    </w:p>
    <w:p w14:paraId="1638E182" w14:textId="77777777" w:rsidR="00D2048E" w:rsidRDefault="00D2048E" w:rsidP="00D2048E">
      <w:r>
        <w:t>6) Pani/Pana dane osobowe będą przechowywane zgodnie z Instrukcją kancelaryjną dla organów samorządu województwa a następnie przekazane do Archiwum zakładowego – kategoria archiwalna BE10 (okres przechowywania 10 lat);</w:t>
      </w:r>
    </w:p>
    <w:p w14:paraId="1F2FFA17" w14:textId="77777777" w:rsidR="00D2048E" w:rsidRDefault="00D2048E" w:rsidP="00D2048E">
      <w: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</w:p>
    <w:p w14:paraId="0E9A113C" w14:textId="77777777" w:rsidR="00D2048E" w:rsidRDefault="00D2048E" w:rsidP="00D2048E">
      <w:r>
        <w:t>z prawem przetwarzania (jeżeli przetwarzanie odbywa się na podstawie zgody), którego dokonano na podstawie zgody przed jej cofnięciem;</w:t>
      </w:r>
    </w:p>
    <w:p w14:paraId="4793EC36" w14:textId="77777777" w:rsidR="00D2048E" w:rsidRDefault="00D2048E" w:rsidP="00D2048E">
      <w:r>
        <w:t>8) Ma Pani/Pan prawo wniesienia skargi do Prezesa Urzędu Ochrony Danych, ul. Stawki 2, 00-193 Warszawa, gdy uzna Pani/Pan, iż przetwarzanie danych osobowych Pani/Pana dotyczących narusza przepisy ogólnego rozporządzenia o ochronie danych osobowych z dnia 27 kwietnia 2016 r.;</w:t>
      </w:r>
    </w:p>
    <w:p w14:paraId="10D99D0D" w14:textId="77777777" w:rsidR="00D2048E" w:rsidRDefault="00D2048E" w:rsidP="00D2048E">
      <w:r>
        <w:t>9) Podanie przez Pana/Panią danych osobowych jest dobrowolne, lecz niezbędne do rozpatrzenia zgłoszenia. W przypadku niepodania danych rozpatrzenie zgłoszenia nie byłoby możliwe;</w:t>
      </w:r>
    </w:p>
    <w:p w14:paraId="076AAF80" w14:textId="77777777" w:rsidR="00D2048E" w:rsidRDefault="00D2048E" w:rsidP="00D2048E">
      <w:r>
        <w:t>10) Pani/Pana dane nie będą wykorzystywane do zautomatyzowanego podejmowania decyzji w tym  profilowania, o którym mowa w art. 22 rozporządzenia.</w:t>
      </w:r>
    </w:p>
    <w:p w14:paraId="34D46E55" w14:textId="77777777" w:rsidR="009908B9" w:rsidRDefault="009908B9"/>
    <w:sectPr w:rsidR="0099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8E"/>
    <w:rsid w:val="009908B9"/>
    <w:rsid w:val="00D2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2DD7"/>
  <w15:chartTrackingRefBased/>
  <w15:docId w15:val="{E9B82DE2-E97F-4EC0-9298-C9C375F7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Pięta-Gadzicka</dc:creator>
  <cp:keywords/>
  <dc:description/>
  <cp:lastModifiedBy>Karolina Pięta-Gadzicka</cp:lastModifiedBy>
  <cp:revision>1</cp:revision>
  <dcterms:created xsi:type="dcterms:W3CDTF">2022-09-27T10:11:00Z</dcterms:created>
  <dcterms:modified xsi:type="dcterms:W3CDTF">2022-09-27T10:12:00Z</dcterms:modified>
</cp:coreProperties>
</file>