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CD45" w14:textId="5E2CD057" w:rsidR="006B227E" w:rsidRDefault="00201DCA" w:rsidP="00201DCA">
      <w:pPr>
        <w:jc w:val="both"/>
      </w:pPr>
      <w:r>
        <w:t>Poniżej transkrypcja wypowiedzi poszczególnych osób, które w</w:t>
      </w:r>
      <w:r w:rsidR="006B227E" w:rsidRPr="006B227E">
        <w:t xml:space="preserve"> </w:t>
      </w:r>
      <w:r w:rsidR="00CC02B7">
        <w:t>dniu 07</w:t>
      </w:r>
      <w:r>
        <w:t>.</w:t>
      </w:r>
      <w:r w:rsidR="00CC02B7">
        <w:t>02</w:t>
      </w:r>
      <w:r>
        <w:t>.</w:t>
      </w:r>
      <w:r w:rsidR="00CC02B7">
        <w:t>2022</w:t>
      </w:r>
      <w:r w:rsidR="00601E3E">
        <w:t xml:space="preserve"> </w:t>
      </w:r>
      <w:r w:rsidR="00CC02B7">
        <w:t xml:space="preserve">r. </w:t>
      </w:r>
      <w:r>
        <w:t>wzię</w:t>
      </w:r>
      <w:r w:rsidR="00B21CF2">
        <w:t>ły</w:t>
      </w:r>
      <w:r>
        <w:t xml:space="preserve"> aktywny udział </w:t>
      </w:r>
      <w:r w:rsidR="00CC02B7">
        <w:t xml:space="preserve">w </w:t>
      </w:r>
      <w:r w:rsidR="006B227E" w:rsidRPr="006B227E">
        <w:t>wysłuchaniu publicznym projektu programu Fundusze Europejskie dla Dolnego Śląska 2021-2027</w:t>
      </w:r>
      <w:r w:rsidR="006B227E">
        <w:t>:</w:t>
      </w:r>
    </w:p>
    <w:p w14:paraId="25C9123B" w14:textId="77777777" w:rsidR="00201DCA" w:rsidRPr="00201DCA" w:rsidRDefault="006B227E" w:rsidP="00201DCA">
      <w:pPr>
        <w:pStyle w:val="Akapitzlist"/>
        <w:numPr>
          <w:ilvl w:val="0"/>
          <w:numId w:val="1"/>
        </w:numPr>
        <w:jc w:val="both"/>
      </w:pPr>
      <w:r w:rsidRPr="006A0D19">
        <w:rPr>
          <w:b/>
          <w:bCs/>
        </w:rPr>
        <w:t xml:space="preserve">Magdalena Koprowska </w:t>
      </w:r>
      <w:r w:rsidR="00C8212E" w:rsidRPr="006A0D19">
        <w:rPr>
          <w:b/>
          <w:bCs/>
        </w:rPr>
        <w:t>-</w:t>
      </w:r>
      <w:r w:rsidR="00233AAE">
        <w:rPr>
          <w:b/>
          <w:bCs/>
        </w:rPr>
        <w:t xml:space="preserve"> </w:t>
      </w:r>
      <w:r w:rsidR="00C8212E" w:rsidRPr="006A0D19">
        <w:rPr>
          <w:b/>
          <w:bCs/>
        </w:rPr>
        <w:t>ZIT Wrocławski Obszar Funkcjonalny</w:t>
      </w:r>
    </w:p>
    <w:p w14:paraId="696D6565" w14:textId="1C4A8CF7" w:rsidR="006B227E" w:rsidRDefault="00C8212E" w:rsidP="00201DCA">
      <w:pPr>
        <w:pStyle w:val="Akapitzlist"/>
        <w:jc w:val="both"/>
      </w:pPr>
      <w:r>
        <w:br/>
      </w:r>
      <w:r w:rsidR="0046608F">
        <w:t>C</w:t>
      </w:r>
      <w:r>
        <w:t>hciałabym aby zostało odnotowane to, że ZIT Wrocławski nie zgadza się na tak małą alokację, która została zaproponowana, my</w:t>
      </w:r>
      <w:r w:rsidR="006A0D19">
        <w:t>ś</w:t>
      </w:r>
      <w:r>
        <w:t>lę, że tu też inni przedstawiciele ZIT-</w:t>
      </w:r>
      <w:r w:rsidR="006A0D19">
        <w:t>ó</w:t>
      </w:r>
      <w:r>
        <w:t xml:space="preserve">w także wypowiedzą się w tej sprawie. </w:t>
      </w:r>
      <w:r w:rsidR="006A0D19">
        <w:t>Ta alokacja, która jest 10</w:t>
      </w:r>
      <w:r w:rsidR="00B21CF2">
        <w:t>-</w:t>
      </w:r>
      <w:r w:rsidR="006A0D19">
        <w:t xml:space="preserve">krotnie mniejsza niż ta która była wdrażana w poprzednim okresie programowania jest po prostu zbyt mała na to, abyśmy my jako Wrocławski Obszar Funkcjonalny jako metropolia </w:t>
      </w:r>
      <w:r w:rsidR="00B21CF2">
        <w:t xml:space="preserve">mogli </w:t>
      </w:r>
      <w:r w:rsidR="006A0D19">
        <w:t>konkurować z innymi wielkimi metropoliami w Polsce. Więc taki delikatny sprzeciw jeśli chodzi o alokację na ten moment ode mnie.</w:t>
      </w:r>
    </w:p>
    <w:p w14:paraId="7B09895D" w14:textId="77777777" w:rsidR="00201DCA" w:rsidRDefault="00201DCA" w:rsidP="00201DCA">
      <w:pPr>
        <w:pStyle w:val="Akapitzlist"/>
        <w:jc w:val="both"/>
      </w:pPr>
    </w:p>
    <w:p w14:paraId="3229037A" w14:textId="77777777" w:rsidR="00201DCA" w:rsidRPr="00201DCA" w:rsidRDefault="006A0D19" w:rsidP="00201DCA">
      <w:pPr>
        <w:pStyle w:val="Akapitzlist"/>
        <w:numPr>
          <w:ilvl w:val="0"/>
          <w:numId w:val="1"/>
        </w:numPr>
        <w:jc w:val="both"/>
      </w:pPr>
      <w:r w:rsidRPr="00233AAE">
        <w:rPr>
          <w:b/>
          <w:bCs/>
        </w:rPr>
        <w:t xml:space="preserve">Justyna </w:t>
      </w:r>
      <w:proofErr w:type="spellStart"/>
      <w:r w:rsidR="00233AAE" w:rsidRPr="00233AAE">
        <w:rPr>
          <w:b/>
          <w:bCs/>
        </w:rPr>
        <w:t>Pichowicz</w:t>
      </w:r>
      <w:proofErr w:type="spellEnd"/>
      <w:r w:rsidR="00233AAE">
        <w:rPr>
          <w:b/>
          <w:bCs/>
        </w:rPr>
        <w:t xml:space="preserve"> </w:t>
      </w:r>
      <w:r w:rsidR="00233AAE" w:rsidRPr="00233AAE">
        <w:rPr>
          <w:b/>
          <w:bCs/>
        </w:rPr>
        <w:t>- Urząd Miejski w Wałbrzychu</w:t>
      </w:r>
    </w:p>
    <w:p w14:paraId="05071A81" w14:textId="2D9C226A" w:rsidR="00553E33" w:rsidRDefault="00233AAE" w:rsidP="00201DCA">
      <w:pPr>
        <w:pStyle w:val="Akapitzlist"/>
        <w:jc w:val="both"/>
      </w:pPr>
      <w:r>
        <w:br/>
      </w:r>
      <w:r w:rsidR="0046608F">
        <w:t>O</w:t>
      </w:r>
      <w:r>
        <w:t>d wielu lat prowadzimy rewitalizację na obszarze Wałbrzycha, ale chciał</w:t>
      </w:r>
      <w:r w:rsidR="00B21CF2">
        <w:t>a</w:t>
      </w:r>
      <w:r>
        <w:t xml:space="preserve">bym się dzisiaj wypowiedzieć szerzej nie tylko w kontekście </w:t>
      </w:r>
      <w:r w:rsidR="00BF5C7D">
        <w:t>naszej gminy, oczywiście w nawiązaniu do propozycji Państwa odnośnie CP5, który zakłada brak wsparcia projekt</w:t>
      </w:r>
      <w:r w:rsidR="00201DCA">
        <w:t>ów</w:t>
      </w:r>
      <w:r w:rsidR="00BF5C7D">
        <w:t xml:space="preserve"> w zakresie rewitalizacji tak jak to miało miejsce w RPO na lata 2014-2020</w:t>
      </w:r>
      <w:r w:rsidR="00B21CF2">
        <w:t>,</w:t>
      </w:r>
      <w:r w:rsidR="00BF5C7D">
        <w:t xml:space="preserve"> tam gdzie były wspierane stri</w:t>
      </w:r>
      <w:r w:rsidR="00B8793E">
        <w:t>c</w:t>
      </w:r>
      <w:r w:rsidR="00BF5C7D">
        <w:t>te rewitalizacyjne projekty wynikające z programów rewitalizacji opracowywan</w:t>
      </w:r>
      <w:r w:rsidR="00742D21">
        <w:t>ych</w:t>
      </w:r>
      <w:r w:rsidR="00BF5C7D">
        <w:t xml:space="preserve"> zgodnie z</w:t>
      </w:r>
      <w:r w:rsidR="00201DCA">
        <w:t> </w:t>
      </w:r>
      <w:r w:rsidR="00BF5C7D">
        <w:t>wytycznymi ministerstwa. Ta propozycja braku</w:t>
      </w:r>
      <w:r w:rsidR="00E415C7">
        <w:t xml:space="preserve"> właśnie </w:t>
      </w:r>
      <w:r w:rsidR="00BF5C7D">
        <w:t>tego typu szerokiego wsparcia dla obszarów rew</w:t>
      </w:r>
      <w:r w:rsidR="00E415C7">
        <w:t>i</w:t>
      </w:r>
      <w:r w:rsidR="00BF5C7D">
        <w:t xml:space="preserve">talizacji </w:t>
      </w:r>
      <w:r w:rsidR="00E415C7">
        <w:t>zaskoczyła nie tylko nas, rozmawiałam również z przedstawicielami innych gmin</w:t>
      </w:r>
      <w:r w:rsidR="00742D21">
        <w:t>,</w:t>
      </w:r>
      <w:r w:rsidR="00E415C7">
        <w:t xml:space="preserve"> mam nadzieję, że zgłoszą również uwagi do FED</w:t>
      </w:r>
      <w:r w:rsidR="00B21CF2">
        <w:t>S</w:t>
      </w:r>
      <w:r w:rsidR="00E415C7">
        <w:t>-u. Powiem kilka słów o</w:t>
      </w:r>
      <w:r w:rsidR="00742D21">
        <w:t> </w:t>
      </w:r>
      <w:r w:rsidR="00E415C7">
        <w:t>rewitalizacji</w:t>
      </w:r>
      <w:r w:rsidR="00742D21">
        <w:t xml:space="preserve"> -</w:t>
      </w:r>
      <w:r w:rsidR="00E415C7">
        <w:t xml:space="preserve"> jest to jeden z celów głównych, a także jeden z wątków tematycznych w</w:t>
      </w:r>
      <w:r w:rsidR="00742D21">
        <w:t> </w:t>
      </w:r>
      <w:r w:rsidR="00E415C7">
        <w:t>Krajowej Polityce Miejskiej 2023, gdzie wprost mówi się o bardzo dużym zapotrzebowaniu gmin w Polsce na niwelowanie sytuacji kryzysowych na obszarach zdegradowanych</w:t>
      </w:r>
      <w:r w:rsidR="008E439F">
        <w:t>.</w:t>
      </w:r>
      <w:r w:rsidR="00E415C7">
        <w:t xml:space="preserve"> </w:t>
      </w:r>
      <w:r w:rsidR="008E439F">
        <w:t>Odpowiedzią na fragmentaryczne geograficzn</w:t>
      </w:r>
      <w:r w:rsidR="00B21CF2">
        <w:t>i</w:t>
      </w:r>
      <w:r w:rsidR="008E439F">
        <w:t>e zogniskowane kryzysy obszarów powinna być dobrze zaplanowana rewitalizacja, która ma być narzędziem poprawy warunków życia, rozwoju gospodarczego</w:t>
      </w:r>
      <w:r w:rsidR="00B21CF2">
        <w:t>,</w:t>
      </w:r>
      <w:r w:rsidR="008E439F">
        <w:t xml:space="preserve"> jakości środowiska na obszarach kryzysowych, ponieważ rewitalizacja w myśl </w:t>
      </w:r>
      <w:r w:rsidR="00B21CF2">
        <w:t>u</w:t>
      </w:r>
      <w:r w:rsidR="008E439F">
        <w:t>stawy z 2015r. stanowi proces wyprowadzania ze stanu kryzysowego obszarów zdegradowanych</w:t>
      </w:r>
      <w:r w:rsidR="00B434F9">
        <w:t xml:space="preserve"> prowadzony w sposób kompleksowy przez zintegrowane działania na rzecz lokalnej społeczności</w:t>
      </w:r>
      <w:r w:rsidR="00B21CF2">
        <w:t>,</w:t>
      </w:r>
      <w:r w:rsidR="00B434F9">
        <w:t xml:space="preserve"> przestrzeni i gospodarki skoncentrowanej terytorialnie. Chciałam także podkreślić właśnie wysiłek wielu samorządów lokalnych</w:t>
      </w:r>
      <w:r w:rsidR="008E439F">
        <w:t xml:space="preserve"> </w:t>
      </w:r>
      <w:r w:rsidR="00B434F9">
        <w:t>w tym także Aglomeracji Wałbrzyskiej ale również innych części Dolnego Śląska, które rozpoczęły proces rewitalizacji bądź są na etapie delimitacji obszarów zdegradowanych</w:t>
      </w:r>
      <w:r w:rsidR="00742D21">
        <w:t>;</w:t>
      </w:r>
      <w:r w:rsidR="00B434F9">
        <w:t xml:space="preserve"> tworzą </w:t>
      </w:r>
      <w:r w:rsidR="00D653EB">
        <w:t>G</w:t>
      </w:r>
      <w:r w:rsidR="00B434F9">
        <w:t xml:space="preserve">minne </w:t>
      </w:r>
      <w:r w:rsidR="00D653EB">
        <w:t>P</w:t>
      </w:r>
      <w:r w:rsidR="00B434F9">
        <w:t xml:space="preserve">rogramy </w:t>
      </w:r>
      <w:r w:rsidR="00D653EB">
        <w:t>R</w:t>
      </w:r>
      <w:r w:rsidR="00B434F9">
        <w:t>ewitalizacji</w:t>
      </w:r>
      <w:r w:rsidR="00D653EB">
        <w:t>,</w:t>
      </w:r>
      <w:r w:rsidR="00B434F9">
        <w:t xml:space="preserve"> </w:t>
      </w:r>
      <w:r w:rsidR="00D653EB">
        <w:t xml:space="preserve">ponieważ zgodnie z Ustawą </w:t>
      </w:r>
      <w:r w:rsidR="007C7D9A">
        <w:t>po</w:t>
      </w:r>
      <w:r w:rsidR="00D653EB">
        <w:t xml:space="preserve"> 2023 r. gminy mogą prowadzić proces rewitalizacji wyłącznie w</w:t>
      </w:r>
      <w:r w:rsidR="00742D21">
        <w:t> </w:t>
      </w:r>
      <w:r w:rsidR="00D653EB">
        <w:t>oparciu o GPR</w:t>
      </w:r>
      <w:r w:rsidR="007C7D9A">
        <w:t>,</w:t>
      </w:r>
      <w:r w:rsidR="00D653EB">
        <w:t xml:space="preserve"> a nie jak dotychczas </w:t>
      </w:r>
      <w:r w:rsidR="007C7D9A">
        <w:t>LPR</w:t>
      </w:r>
      <w:r w:rsidR="00D653EB">
        <w:t xml:space="preserve"> </w:t>
      </w:r>
      <w:r w:rsidR="007C7D9A">
        <w:t>i w takim procesie jest Wałbrzych</w:t>
      </w:r>
      <w:r w:rsidR="00B21CF2">
        <w:t>.</w:t>
      </w:r>
      <w:r w:rsidR="007C7D9A">
        <w:t xml:space="preserve"> </w:t>
      </w:r>
      <w:r w:rsidR="00B21CF2">
        <w:t>W</w:t>
      </w:r>
      <w:r w:rsidR="007C7D9A">
        <w:t xml:space="preserve"> nowym okresie programowania Urząd Marszałkowski zaproponował nam abyśmy rewit</w:t>
      </w:r>
      <w:r w:rsidR="004E50E4">
        <w:t>alizowali sami</w:t>
      </w:r>
      <w:r w:rsidR="00742D21">
        <w:t xml:space="preserve"> -</w:t>
      </w:r>
      <w:r w:rsidR="004E50E4">
        <w:t xml:space="preserve"> można tak powiedzieć</w:t>
      </w:r>
      <w:r w:rsidR="00742D21">
        <w:t xml:space="preserve"> -</w:t>
      </w:r>
      <w:r w:rsidR="004E50E4">
        <w:t xml:space="preserve"> nie ma wsparcia krajowego na prowadzenie rewitalizacji, wypadła również rewitalizacja z funduszy europejskich. Autorzy Krajowej Polityki Miejskiej także zauważy</w:t>
      </w:r>
      <w:r w:rsidR="00742D21">
        <w:t>li</w:t>
      </w:r>
      <w:r w:rsidR="004E50E4">
        <w:t>, że aktywność gmin w prowadzeniu rewitalizacji w ostatnim czasie silnie wzrosła i dlatego olbrzymim wyzwaniem jest utrzymanie tej dynamiki prowadzeni</w:t>
      </w:r>
      <w:r w:rsidR="00837368">
        <w:t>a</w:t>
      </w:r>
      <w:r w:rsidR="004E50E4">
        <w:t xml:space="preserve"> procesów rewitalizacji</w:t>
      </w:r>
      <w:r w:rsidR="00837368">
        <w:t>, a nie przerwanie jej w tym momencie</w:t>
      </w:r>
      <w:r w:rsidR="00742D21">
        <w:t>,</w:t>
      </w:r>
      <w:r w:rsidR="00837368">
        <w:t xml:space="preserve"> uniemożliwiając pozyskiwanie środków unijnych właśnie na prowadzenie tych skomplikowanych działań. Złożoność problemów </w:t>
      </w:r>
      <w:r w:rsidR="00F82099">
        <w:t xml:space="preserve">obszarów </w:t>
      </w:r>
      <w:r w:rsidR="00837368">
        <w:t xml:space="preserve">rewitalizacji </w:t>
      </w:r>
      <w:r w:rsidR="00F82099">
        <w:t>powoduje, że pozytywne efekty takich działań</w:t>
      </w:r>
      <w:r w:rsidR="008A3BF2">
        <w:t>,</w:t>
      </w:r>
      <w:r w:rsidR="00F82099">
        <w:t xml:space="preserve"> które prowadzimy od kilku lat </w:t>
      </w:r>
      <w:r w:rsidR="008A3BF2">
        <w:t xml:space="preserve">mogą być widoczne po 5, 10 latach, to nie jest tak, że w wyniku badań ewaluacji po 4 latach można stwierdzić czy gminy chcą rewitalizować czy nie. Zrobiliśmy takie rozeznania jak to wygląda </w:t>
      </w:r>
      <w:r w:rsidR="008A3BF2">
        <w:lastRenderedPageBreak/>
        <w:t>w</w:t>
      </w:r>
      <w:r w:rsidR="00742D21">
        <w:t> </w:t>
      </w:r>
      <w:r w:rsidR="008A3BF2">
        <w:t xml:space="preserve">innych województwach w Polsce i okazuje się, że nasz FEDS </w:t>
      </w:r>
      <w:r w:rsidR="00B21CF2">
        <w:t xml:space="preserve">jest </w:t>
      </w:r>
      <w:r w:rsidR="008A3BF2">
        <w:t xml:space="preserve">jedynym, który nie zakłada wsparcia rewitalizacji wprost, we wszystkich województwach w nowym okresie programowania w latach 2021-2027 ta rewitalizacja jest. W zakresie CP5 </w:t>
      </w:r>
      <w:r w:rsidR="00A81C18">
        <w:t>Europa bliższa obywatelom, dzięki wspieraniu zrównoważonego i zintegrowanego</w:t>
      </w:r>
      <w:r w:rsidR="008A3BF2">
        <w:t xml:space="preserve"> </w:t>
      </w:r>
      <w:r w:rsidR="00A81C18">
        <w:t>rozwoju wszystkich rodzajów terytoriów oraz inicjatyw lokalnych europejskiego funduszu rozwoju regionalnego właśnie jest szansa na wspieranie projektów w zakresie rewitalizacji</w:t>
      </w:r>
      <w:r w:rsidR="00B21CF2">
        <w:t>,</w:t>
      </w:r>
      <w:r w:rsidR="00A81C18">
        <w:t xml:space="preserve"> czyli tych wynikających z</w:t>
      </w:r>
      <w:r w:rsidR="00742D21">
        <w:t> </w:t>
      </w:r>
      <w:r w:rsidR="00A81C18">
        <w:t>programów rewitalizacji, programy są w trakcie opracowywania</w:t>
      </w:r>
      <w:r w:rsidR="000E4728">
        <w:t>, średnia jeśli chodzi o liczbę funkcjonujących już gmin programów rewitalizacji w województwie dolnośląskim, bo tutaj w</w:t>
      </w:r>
      <w:r w:rsidR="00742D21">
        <w:t> </w:t>
      </w:r>
      <w:r w:rsidR="000E4728">
        <w:t>ramach korespondencji z Marszałkiem uzyskaliśmy odpowiedź, że jest niewiele gmin, które posiadają Gminne</w:t>
      </w:r>
      <w:r w:rsidR="0046608F">
        <w:t xml:space="preserve"> </w:t>
      </w:r>
      <w:r w:rsidR="000E4728">
        <w:t>Programy Rewitalizacji</w:t>
      </w:r>
      <w:r w:rsidR="00561525">
        <w:t xml:space="preserve"> </w:t>
      </w:r>
      <w:r w:rsidR="000E4728">
        <w:t>dokładnie taka sama średnia albo i mniej Programów Rewitalizacji Gminnych</w:t>
      </w:r>
      <w:r w:rsidR="00375AA0">
        <w:t xml:space="preserve"> posiadają inne miasta w innych województwach</w:t>
      </w:r>
      <w:r w:rsidR="00B21CF2">
        <w:t>,</w:t>
      </w:r>
      <w:r w:rsidR="00375AA0">
        <w:t xml:space="preserve"> także nie jesteśmy wyjątkiem pod tym względem, jesteśmy raczej wyjątkiem</w:t>
      </w:r>
      <w:r w:rsidR="004E50E4">
        <w:t xml:space="preserve"> </w:t>
      </w:r>
      <w:r w:rsidR="00375AA0">
        <w:t xml:space="preserve">pod względem tego, że FEDS rewitalizacji nie widzi. Była oczywiście informacja </w:t>
      </w:r>
      <w:r w:rsidR="00375AA0" w:rsidRPr="00375AA0">
        <w:t xml:space="preserve">podawana </w:t>
      </w:r>
      <w:r w:rsidR="00375AA0">
        <w:t>na ostatnim spotkaniu konsultacyjnym z miastami dolnośląskimi, była podawana informacja Urzędu Marszałkowskiego, iż rewitalizacja będzie wspierana w ramach środków przeznaczonych na ZIT</w:t>
      </w:r>
      <w:r w:rsidR="000577E7">
        <w:t>, te środki już wspomniała koleżanka z ZIT-u Wrocławia są niewystarczające, a wspieranie remontów budynków w obszarach rewitalizacji to nie jest faktyczne wspieranie działań rewitalizacyjnych i bardzo bym prosiła kontynuować współfinansowanie procesów rewitalizacji, które się rozpoczęły w 2015r. również w nowym okresie programowania.</w:t>
      </w:r>
      <w:r w:rsidR="004E50E4">
        <w:t xml:space="preserve"> </w:t>
      </w:r>
      <w:r w:rsidR="00F65E30">
        <w:br/>
      </w:r>
    </w:p>
    <w:p w14:paraId="71F66BA0" w14:textId="375EFDF4" w:rsidR="00742D21" w:rsidRPr="00742D21" w:rsidRDefault="00553E33" w:rsidP="00201DCA">
      <w:pPr>
        <w:pStyle w:val="Akapitzlist"/>
        <w:numPr>
          <w:ilvl w:val="0"/>
          <w:numId w:val="1"/>
        </w:numPr>
        <w:jc w:val="both"/>
      </w:pPr>
      <w:r w:rsidRPr="00233C14">
        <w:rPr>
          <w:b/>
          <w:bCs/>
        </w:rPr>
        <w:t>Marcin Augustyniak</w:t>
      </w:r>
      <w:r w:rsidR="00EB26CC" w:rsidRPr="00233C14">
        <w:rPr>
          <w:b/>
          <w:bCs/>
        </w:rPr>
        <w:t xml:space="preserve"> – Urząd </w:t>
      </w:r>
      <w:r w:rsidR="00B943AC" w:rsidRPr="00233C14">
        <w:rPr>
          <w:b/>
          <w:bCs/>
        </w:rPr>
        <w:t xml:space="preserve">Miasta </w:t>
      </w:r>
      <w:r w:rsidR="004C52CB">
        <w:rPr>
          <w:b/>
          <w:bCs/>
        </w:rPr>
        <w:t xml:space="preserve">w </w:t>
      </w:r>
      <w:r w:rsidR="00B943AC" w:rsidRPr="00233C14">
        <w:rPr>
          <w:b/>
          <w:bCs/>
        </w:rPr>
        <w:t>Wałbrzych</w:t>
      </w:r>
      <w:r w:rsidR="004C52CB">
        <w:rPr>
          <w:b/>
          <w:bCs/>
        </w:rPr>
        <w:t>u</w:t>
      </w:r>
    </w:p>
    <w:p w14:paraId="4B729D78" w14:textId="7AAFD91B" w:rsidR="00233C14" w:rsidRDefault="00B943AC" w:rsidP="00742D21">
      <w:pPr>
        <w:pStyle w:val="Akapitzlist"/>
        <w:jc w:val="both"/>
      </w:pPr>
      <w:r w:rsidRPr="00233C14">
        <w:rPr>
          <w:b/>
          <w:bCs/>
        </w:rPr>
        <w:br/>
      </w:r>
      <w:r>
        <w:t>B</w:t>
      </w:r>
      <w:r w:rsidRPr="00B943AC">
        <w:t>ędzie mi łatwiej przedstawić stanowisko</w:t>
      </w:r>
      <w:r>
        <w:t xml:space="preserve"> </w:t>
      </w:r>
      <w:r w:rsidR="00D74F76">
        <w:t>samorządów Aglomeracji Wałbrzyskiej, samorządy reprezentujące Aglomerację Wałbrzyską oczekują od Zarządu Województwa Dolnośląskiego, że będzie realizować zadania związane z programowaniem funduszy europejskich w obecnej perspektywie zgodnie z przepisami prawa i przestrzegania w pełni zasad partnerstwa opisanych w rozporządzeniu</w:t>
      </w:r>
      <w:r w:rsidR="00F60EE9">
        <w:t xml:space="preserve"> delegowan</w:t>
      </w:r>
      <w:r w:rsidR="00B21CF2">
        <w:t>ym</w:t>
      </w:r>
      <w:r w:rsidR="00D74F76">
        <w:t xml:space="preserve"> </w:t>
      </w:r>
      <w:r w:rsidR="00B21CF2">
        <w:t>K</w:t>
      </w:r>
      <w:r w:rsidR="00D74F76">
        <w:t xml:space="preserve">omisji </w:t>
      </w:r>
      <w:r w:rsidR="00B21CF2">
        <w:t>E</w:t>
      </w:r>
      <w:r w:rsidR="00D74F76">
        <w:t>uropejskiej z 2014</w:t>
      </w:r>
      <w:r w:rsidR="004C52CB">
        <w:t xml:space="preserve"> </w:t>
      </w:r>
      <w:r w:rsidR="00D74F76">
        <w:t>r</w:t>
      </w:r>
      <w:r w:rsidR="00F60EE9">
        <w:t>. w sprawie</w:t>
      </w:r>
      <w:r w:rsidR="00BE7995" w:rsidRPr="00BE7995">
        <w:t xml:space="preserve"> </w:t>
      </w:r>
      <w:r w:rsidR="00B21CF2" w:rsidRPr="00BE7995">
        <w:t xml:space="preserve">Europejskiego Kodeksu Postępowania </w:t>
      </w:r>
      <w:r w:rsidR="00BE7995" w:rsidRPr="00BE7995">
        <w:t>w zakresie partnerstwa</w:t>
      </w:r>
      <w:r w:rsidR="00BE7995">
        <w:t xml:space="preserve">, do dziś Zarząd Województwa Dolnośląskiego nie uzgodnił w partnerstwie ze wszystkimi </w:t>
      </w:r>
      <w:r w:rsidR="00BE7995" w:rsidRPr="00BE7995">
        <w:t>interesariusz</w:t>
      </w:r>
      <w:r w:rsidR="00BE7995">
        <w:t>ami w regionie</w:t>
      </w:r>
      <w:r w:rsidR="00F60EE9">
        <w:t xml:space="preserve"> </w:t>
      </w:r>
      <w:r w:rsidR="00233C14">
        <w:t>poza wyzwaniami, które były rzeczywiście przedmiotem wspólnych rozmów i konsultacji</w:t>
      </w:r>
      <w:r w:rsidR="004C52CB">
        <w:t>,</w:t>
      </w:r>
      <w:r w:rsidR="00233C14">
        <w:t xml:space="preserve"> głównych kierunków działań oraz alokacji należnych środków unijnych na poszczególne cele polityki spójności</w:t>
      </w:r>
      <w:r w:rsidR="004C52CB">
        <w:t>. D</w:t>
      </w:r>
      <w:r w:rsidR="00233C14">
        <w:t xml:space="preserve">odatkowo podejmowana jest próba narzucenia nam </w:t>
      </w:r>
      <w:r w:rsidR="00856632">
        <w:t>d</w:t>
      </w:r>
      <w:r w:rsidR="00B21CF2">
        <w:t>ł</w:t>
      </w:r>
      <w:r w:rsidR="00856632">
        <w:t xml:space="preserve">ugiej </w:t>
      </w:r>
      <w:r w:rsidR="00233C14">
        <w:t>list</w:t>
      </w:r>
      <w:r w:rsidR="00856632">
        <w:t>y</w:t>
      </w:r>
      <w:r w:rsidR="00233C14">
        <w:t xml:space="preserve"> pozakonkursowych projektów </w:t>
      </w:r>
      <w:r w:rsidR="00856632">
        <w:t>Samorządu Województwa, których udział w należny</w:t>
      </w:r>
      <w:r w:rsidR="002463E9">
        <w:t>ch</w:t>
      </w:r>
      <w:r w:rsidR="00856632">
        <w:t xml:space="preserve"> województw</w:t>
      </w:r>
      <w:r w:rsidR="002463E9">
        <w:t>u</w:t>
      </w:r>
      <w:r w:rsidR="00856632">
        <w:t xml:space="preserve"> środkach z </w:t>
      </w:r>
      <w:r w:rsidR="002463E9">
        <w:t xml:space="preserve">Europejskiego Funduszu Rozwoju Regionalnego </w:t>
      </w:r>
      <w:r w:rsidR="00856632">
        <w:t>jest w ocenie samorządów Aglomeracji Wałbrzyskiej i nie tylko zbyt wysoki</w:t>
      </w:r>
      <w:r w:rsidR="004C52CB">
        <w:t>. O</w:t>
      </w:r>
      <w:r w:rsidR="00856632">
        <w:t xml:space="preserve">czekujemy, że Zarząd Województwa </w:t>
      </w:r>
      <w:r w:rsidR="005A3720">
        <w:t xml:space="preserve">Dolnośląskiego dokona wspólnie ze wszystkimi </w:t>
      </w:r>
      <w:r w:rsidR="005A3720" w:rsidRPr="005A3720">
        <w:t>interesariuszami</w:t>
      </w:r>
      <w:r w:rsidR="005A3720">
        <w:t xml:space="preserve"> uczestniczącymi w pracami nad FEDS </w:t>
      </w:r>
      <w:r w:rsidR="004C52CB">
        <w:t>rzetelnej</w:t>
      </w:r>
      <w:r w:rsidR="005A3720">
        <w:t xml:space="preserve"> analizy zaproponowanych wysokości alokacji na poszczególne cele polityki </w:t>
      </w:r>
      <w:r w:rsidR="00C52884">
        <w:t>spójności w oparciu o realne potrzeby i przy uwzględnieniu wypracowanych wspólnie najważniejszych priorytetów, a ostateczne kwoty i</w:t>
      </w:r>
      <w:r w:rsidR="004C52CB">
        <w:t> </w:t>
      </w:r>
      <w:r w:rsidR="00C52884">
        <w:t>główne ich działania zostaną określone w pełnym dialogu i zasadzie dochodzeni</w:t>
      </w:r>
      <w:r w:rsidR="002463E9">
        <w:t>a</w:t>
      </w:r>
      <w:r w:rsidR="00C52884">
        <w:t xml:space="preserve"> da konsensusu</w:t>
      </w:r>
      <w:r w:rsidR="004C52CB">
        <w:t>,</w:t>
      </w:r>
      <w:r w:rsidR="00C52884">
        <w:t xml:space="preserve"> co pragnę bardzo mocno podkreślić</w:t>
      </w:r>
      <w:r w:rsidR="004C52CB">
        <w:t>,</w:t>
      </w:r>
      <w:r w:rsidR="00C52884">
        <w:t xml:space="preserve"> szczególnie w zakresie ochrony klimatu miejskich obszarów funkcjonalnych</w:t>
      </w:r>
      <w:r w:rsidR="002463E9">
        <w:t>,</w:t>
      </w:r>
      <w:r w:rsidR="00C52884">
        <w:t xml:space="preserve"> </w:t>
      </w:r>
      <w:r w:rsidR="00F933F7">
        <w:t>ich dekarbonizacji</w:t>
      </w:r>
      <w:r w:rsidR="004C52CB">
        <w:t>,</w:t>
      </w:r>
      <w:r w:rsidR="00F933F7">
        <w:t xml:space="preserve"> także zgodnie z celami Wojewódzkiego Programu Ochrony Powietrza</w:t>
      </w:r>
      <w:r w:rsidR="004C52CB">
        <w:t>. O</w:t>
      </w:r>
      <w:r w:rsidR="00F933F7">
        <w:t xml:space="preserve">czekujemy, że </w:t>
      </w:r>
      <w:r w:rsidR="00F933F7" w:rsidRPr="00F933F7">
        <w:t>Zarząd Województwa Dolnośląskiego</w:t>
      </w:r>
      <w:r w:rsidR="00F933F7">
        <w:t xml:space="preserve"> dokona wspólnie ze wszystkimi </w:t>
      </w:r>
      <w:r w:rsidR="00F933F7" w:rsidRPr="00F933F7">
        <w:t>interesariuszami</w:t>
      </w:r>
      <w:r w:rsidR="00F933F7">
        <w:t xml:space="preserve"> podziału alokacji na rzecz instrumentów terytorialnych uwzględniając zarówno rosnące różnice rozwojowe </w:t>
      </w:r>
      <w:r w:rsidR="00BD6CC8">
        <w:t>pomiędzy poszczególnymi częściami województwa jak i potrzeby poszczególnych instrumentów. Cała alokacja w CP3 w</w:t>
      </w:r>
      <w:r w:rsidR="004C52CB">
        <w:t> </w:t>
      </w:r>
      <w:r w:rsidR="00BD6CC8">
        <w:t>ramach FEDS</w:t>
      </w:r>
      <w:r w:rsidR="002463E9">
        <w:t>,</w:t>
      </w:r>
      <w:r w:rsidR="00BD6CC8">
        <w:t xml:space="preserve"> tj. transport kolejowy i drogowy przeznaczona została przez Zarząd arbitralnie na realizacj</w:t>
      </w:r>
      <w:r w:rsidR="002463E9">
        <w:t>ę</w:t>
      </w:r>
      <w:r w:rsidR="00BD6CC8">
        <w:t xml:space="preserve"> projektów własnych Samorządu Województwa bez konsultacji tych propozycji na </w:t>
      </w:r>
      <w:r w:rsidR="00BD6CC8">
        <w:lastRenderedPageBreak/>
        <w:t xml:space="preserve">forum </w:t>
      </w:r>
      <w:r w:rsidR="00AE030F">
        <w:t>S</w:t>
      </w:r>
      <w:r w:rsidR="00BD6CC8">
        <w:t>amorząd</w:t>
      </w:r>
      <w:r w:rsidR="004C52CB">
        <w:t>ów</w:t>
      </w:r>
      <w:r w:rsidR="00BD6CC8">
        <w:t xml:space="preserve"> </w:t>
      </w:r>
      <w:r w:rsidR="00AE030F">
        <w:t>D</w:t>
      </w:r>
      <w:r w:rsidR="00BD6CC8">
        <w:t xml:space="preserve">olnego </w:t>
      </w:r>
      <w:r w:rsidR="00AE030F">
        <w:t>Ś</w:t>
      </w:r>
      <w:r w:rsidR="00BD6CC8">
        <w:t>l</w:t>
      </w:r>
      <w:r w:rsidR="00AE030F">
        <w:t>ą</w:t>
      </w:r>
      <w:r w:rsidR="00BD6CC8">
        <w:t>ska</w:t>
      </w:r>
      <w:r w:rsidR="004C52CB">
        <w:t>,</w:t>
      </w:r>
      <w:r w:rsidR="00AE030F">
        <w:t xml:space="preserve"> </w:t>
      </w:r>
      <w:r w:rsidR="00BD6CC8">
        <w:t>co zgodnie ze stanowiskiem Urz</w:t>
      </w:r>
      <w:r w:rsidR="00AE030F">
        <w:t>ę</w:t>
      </w:r>
      <w:r w:rsidR="00BD6CC8">
        <w:t>du Marszałkowskiego</w:t>
      </w:r>
      <w:r w:rsidR="00AE030F">
        <w:t xml:space="preserve"> nie podlega już negocjacjom z Samorządami </w:t>
      </w:r>
      <w:r w:rsidR="00AE030F" w:rsidRPr="00AE030F">
        <w:t>Dolnego Śląska</w:t>
      </w:r>
      <w:r w:rsidR="004C52CB">
        <w:t>. P</w:t>
      </w:r>
      <w:r w:rsidR="00AE030F">
        <w:t>rzedstawiciele Urzędu Marszałkowskiego nie potrafią precyzyjnie odpowiedzieć na nasze pytania w jaki sposób dokonano szacunku wartości poszczególnych propozycji projektów</w:t>
      </w:r>
      <w:r w:rsidR="002463E9">
        <w:t>,</w:t>
      </w:r>
      <w:r w:rsidR="00AE030F">
        <w:t xml:space="preserve"> np. </w:t>
      </w:r>
      <w:proofErr w:type="spellStart"/>
      <w:r w:rsidR="002463E9">
        <w:t>C</w:t>
      </w:r>
      <w:r w:rsidR="00AE030F">
        <w:t>yklostrady</w:t>
      </w:r>
      <w:proofErr w:type="spellEnd"/>
      <w:r w:rsidR="00AE030F">
        <w:t xml:space="preserve"> dolnośląskiej oraz w oparciu o jakie kryteria brano propozycje priorytetowych projektów</w:t>
      </w:r>
      <w:r w:rsidR="00EE3B1E">
        <w:t>, które zostały wybrane bez konsultacji z samorządami, przedsiębiorcami i organizacjami pozarządowymi. Zarząd Województwa nie uwzględnił pozytywnych doświadczeń z realizacji ZIT na Dolnym Śląsku w poprzedniej perspektywie</w:t>
      </w:r>
      <w:r w:rsidR="004C52CB">
        <w:t>. P</w:t>
      </w:r>
      <w:r w:rsidR="00EE3B1E">
        <w:t xml:space="preserve">ozytywne efekty wdrażania ZIT zostały docenione przez </w:t>
      </w:r>
      <w:r w:rsidR="00A00AE3">
        <w:t>Samorządy Dolnego Śląska, grupy poszczególnych samorządowców z</w:t>
      </w:r>
      <w:r w:rsidR="004C52CB">
        <w:t> </w:t>
      </w:r>
      <w:r w:rsidR="00A00AE3">
        <w:t>poszczególnych części województwa zadeklarował</w:t>
      </w:r>
      <w:r w:rsidR="002463E9">
        <w:t>y</w:t>
      </w:r>
      <w:r w:rsidR="00A00AE3">
        <w:t xml:space="preserve"> </w:t>
      </w:r>
      <w:r w:rsidR="00BE7894">
        <w:t xml:space="preserve">powołanie </w:t>
      </w:r>
      <w:r w:rsidR="004C52CB">
        <w:t>siedmiu</w:t>
      </w:r>
      <w:r w:rsidR="00BE7894">
        <w:t xml:space="preserve"> instrumentów terytorialnych obejmujący</w:t>
      </w:r>
      <w:r w:rsidR="002463E9">
        <w:t>ch</w:t>
      </w:r>
      <w:r w:rsidR="00BE7894">
        <w:t xml:space="preserve"> obszar całego województwa</w:t>
      </w:r>
      <w:r w:rsidR="004C52CB">
        <w:t>. T</w:t>
      </w:r>
      <w:r w:rsidR="00BE7894">
        <w:t xml:space="preserve">ymczasem Zarząd Województwa wprowadził zmiany w zasadach </w:t>
      </w:r>
      <w:r w:rsidR="00877F7B">
        <w:t xml:space="preserve">wdrażania </w:t>
      </w:r>
      <w:r w:rsidR="00BE7894">
        <w:t>instrumentów ZIT bez negocjacji z</w:t>
      </w:r>
      <w:r w:rsidR="004C52CB">
        <w:t> </w:t>
      </w:r>
      <w:r w:rsidR="00BE7894">
        <w:t>przedstawicielami samorządów wdrażających instrumenty terytorialne</w:t>
      </w:r>
      <w:r w:rsidR="004C52CB">
        <w:t>,</w:t>
      </w:r>
      <w:r w:rsidR="00BE7894">
        <w:t xml:space="preserve"> </w:t>
      </w:r>
      <w:r w:rsidR="00877F7B">
        <w:t>w tym bez konsultacji i negocjacji z przedstawicielami trzech ZIT-ów posiadających doświadczenia z</w:t>
      </w:r>
      <w:r w:rsidR="004C52CB">
        <w:t> </w:t>
      </w:r>
      <w:r w:rsidR="00877F7B">
        <w:t>poprzedniej perspektywy. Zmiana formuły ZIT</w:t>
      </w:r>
      <w:r w:rsidR="002463E9">
        <w:t>,</w:t>
      </w:r>
      <w:r w:rsidR="00877F7B">
        <w:t xml:space="preserve"> pozbawienie ich statusu</w:t>
      </w:r>
      <w:r w:rsidR="00AE030F">
        <w:t xml:space="preserve"> </w:t>
      </w:r>
      <w:r w:rsidR="00877F7B">
        <w:t>Instytucji Pośredniczącej nastąpiła bez podania przyczyny i nie została w żaden sposób merytorycznie uzasadniona</w:t>
      </w:r>
      <w:r w:rsidR="004C52CB">
        <w:t>. P</w:t>
      </w:r>
      <w:r w:rsidR="00A8366C">
        <w:t xml:space="preserve">roponowana przez Zarząd Województwa alokacja </w:t>
      </w:r>
      <w:r w:rsidR="00BC5D90">
        <w:t>na realizację instrumentów terytorialnych została rażąco pomniejszona względem poprzedniej perspektywy</w:t>
      </w:r>
      <w:r w:rsidR="004C52CB">
        <w:t>. A</w:t>
      </w:r>
      <w:r w:rsidR="00BC5D90">
        <w:t>lokacja dla całego programu regionalnego uległa zmniejszeniu o 26% względem alokacji programu w</w:t>
      </w:r>
      <w:r w:rsidR="004C52CB">
        <w:t> </w:t>
      </w:r>
      <w:r w:rsidR="00BC5D90">
        <w:t xml:space="preserve">poprzedniej perspektywie, wartość środków zaplanowanych w FEDS do wdrażania w ramach instrumentów terytorialnych decyzją Zarządu Województwa </w:t>
      </w:r>
      <w:r w:rsidR="000D56F6">
        <w:t>została zmniejszona tymczasem aż o 65% w porównaniu z alokacją dla ZIT w poprzedniej perspektywie</w:t>
      </w:r>
      <w:r w:rsidR="002463E9">
        <w:t>.</w:t>
      </w:r>
      <w:r w:rsidR="000D56F6">
        <w:t xml:space="preserve"> </w:t>
      </w:r>
      <w:r w:rsidR="002463E9">
        <w:t>J</w:t>
      </w:r>
      <w:r w:rsidR="000D56F6">
        <w:t>ednocześnie liczba instrumentów wzrosła z 3 do 7 a ich zasięg terytorialny obecnie obejmuje obszar całego województwa</w:t>
      </w:r>
      <w:r w:rsidR="004C52CB">
        <w:t>. P</w:t>
      </w:r>
      <w:r w:rsidR="000D56F6">
        <w:t>rzy obliczaniu alokacji proponowanej w FEDS dla instrumentów terytorialnych</w:t>
      </w:r>
      <w:r w:rsidR="004C52CB">
        <w:t>,</w:t>
      </w:r>
      <w:r w:rsidR="000D56F6">
        <w:t xml:space="preserve"> w tym podziale środków na poszczególne obszary Zarząd Województwa w znikomym stopniu uwzględnił różnice rozwojowe</w:t>
      </w:r>
      <w:r w:rsidR="00156149">
        <w:t xml:space="preserve"> pomiędzy północną i południową częścią województwa</w:t>
      </w:r>
      <w:r w:rsidR="004C52CB">
        <w:t>. P</w:t>
      </w:r>
      <w:r w:rsidR="00156149">
        <w:t>otwierdzone wieloma analizami</w:t>
      </w:r>
      <w:r w:rsidR="002463E9">
        <w:t>,</w:t>
      </w:r>
      <w:r w:rsidR="00156149">
        <w:t xml:space="preserve"> w tym zamówion</w:t>
      </w:r>
      <w:r w:rsidR="002463E9">
        <w:t>ymi</w:t>
      </w:r>
      <w:r w:rsidR="00156149">
        <w:t xml:space="preserve"> przez </w:t>
      </w:r>
      <w:r w:rsidR="00156149" w:rsidRPr="00156149">
        <w:t>Zarząd Województwa</w:t>
      </w:r>
      <w:r w:rsidR="00156149">
        <w:t xml:space="preserve"> Dolnośląskiego</w:t>
      </w:r>
      <w:r w:rsidR="002463E9">
        <w:t>,</w:t>
      </w:r>
      <w:r w:rsidR="00156149">
        <w:t xml:space="preserve"> dysproporcje rozwojowe nie znajdują odzwierciedlenia w zapisach projektu FEDS również ze względu na brak </w:t>
      </w:r>
      <w:r w:rsidR="00D10C6C">
        <w:t>partycypacji</w:t>
      </w:r>
      <w:r w:rsidR="00156149">
        <w:t xml:space="preserve"> samorządów</w:t>
      </w:r>
      <w:r w:rsidR="002463E9">
        <w:t>,</w:t>
      </w:r>
      <w:r w:rsidR="00156149">
        <w:t xml:space="preserve"> w tym samorządów z obszar</w:t>
      </w:r>
      <w:r w:rsidR="00AE6030">
        <w:t>ów</w:t>
      </w:r>
      <w:r w:rsidR="00156149">
        <w:t xml:space="preserve"> </w:t>
      </w:r>
      <w:proofErr w:type="spellStart"/>
      <w:r w:rsidR="00AE6030">
        <w:t>de</w:t>
      </w:r>
      <w:r w:rsidR="002463E9">
        <w:t>f</w:t>
      </w:r>
      <w:r w:rsidR="00AE6030">
        <w:t>a</w:t>
      </w:r>
      <w:r w:rsidR="002463E9">
        <w:t>w</w:t>
      </w:r>
      <w:r w:rsidR="00AE6030">
        <w:t>oryzowanych</w:t>
      </w:r>
      <w:proofErr w:type="spellEnd"/>
      <w:r w:rsidR="002463E9">
        <w:t>,</w:t>
      </w:r>
      <w:r w:rsidR="00AE6030">
        <w:t xml:space="preserve"> w pracach nad FEDS</w:t>
      </w:r>
      <w:r w:rsidR="00D10C6C">
        <w:t>. T</w:t>
      </w:r>
      <w:r w:rsidR="00AE6030">
        <w:t xml:space="preserve">ymczasem </w:t>
      </w:r>
      <w:r w:rsidR="00AE6030" w:rsidRPr="00AE6030">
        <w:t>Zarząd Województwa</w:t>
      </w:r>
      <w:r w:rsidR="00AE6030">
        <w:t xml:space="preserve"> w stanowisku negocjacyjnym z czerwca 2021 skierowanym do </w:t>
      </w:r>
      <w:r w:rsidR="00D10C6C">
        <w:t>R</w:t>
      </w:r>
      <w:r w:rsidR="00AE6030">
        <w:t xml:space="preserve">ządu wskazywał </w:t>
      </w:r>
      <w:r w:rsidR="00D8732C">
        <w:t xml:space="preserve">na </w:t>
      </w:r>
      <w:r w:rsidR="00AE6030">
        <w:t xml:space="preserve">dysproporcje jako argument za przyznaniem wyższych alokacji dla Dolnego Śląska </w:t>
      </w:r>
      <w:r w:rsidR="002041C7">
        <w:t>na program regionalny</w:t>
      </w:r>
      <w:r w:rsidR="00D10C6C">
        <w:t>.</w:t>
      </w:r>
      <w:r w:rsidR="002041C7">
        <w:t xml:space="preserve"> </w:t>
      </w:r>
      <w:r w:rsidR="00D10C6C">
        <w:t>Cytat ze</w:t>
      </w:r>
      <w:r w:rsidR="002041C7">
        <w:t xml:space="preserve"> stanowiska negocjacyjnego</w:t>
      </w:r>
      <w:r w:rsidR="00D10C6C">
        <w:t>:</w:t>
      </w:r>
      <w:r w:rsidR="002041C7">
        <w:t xml:space="preserve"> </w:t>
      </w:r>
      <w:r w:rsidR="00D10C6C">
        <w:t>„</w:t>
      </w:r>
      <w:r w:rsidR="002041C7">
        <w:t xml:space="preserve">dodatkowe środki pozwolą </w:t>
      </w:r>
      <w:r w:rsidR="00D6551B">
        <w:t xml:space="preserve">z jednej strony na utrzymanie tempa rozwoju gospodarczego a z drugiej przyczynią się do niwelowania dysproporcji różnic wewnątrzregionalnych </w:t>
      </w:r>
      <w:r w:rsidR="00D8732C">
        <w:t>zapewniając oddziaływania środków unijnych</w:t>
      </w:r>
      <w:r w:rsidR="00D10C6C">
        <w:t>”</w:t>
      </w:r>
      <w:r w:rsidR="00D8732C">
        <w:t xml:space="preserve">. Oczekujemy, że </w:t>
      </w:r>
      <w:r w:rsidR="00D8732C" w:rsidRPr="00D8732C">
        <w:t>Zarząd Województwa</w:t>
      </w:r>
      <w:r w:rsidR="00D8732C">
        <w:t xml:space="preserve"> wycofa się z</w:t>
      </w:r>
      <w:r w:rsidR="003B1945">
        <w:t xml:space="preserve"> </w:t>
      </w:r>
      <w:r w:rsidR="00D10C6C">
        <w:t>nieakceptowanej</w:t>
      </w:r>
      <w:r w:rsidR="003B1945">
        <w:t xml:space="preserve"> przez nas niskiej</w:t>
      </w:r>
      <w:r w:rsidR="00D8732C">
        <w:t xml:space="preserve"> </w:t>
      </w:r>
      <w:r w:rsidR="003B1945">
        <w:t xml:space="preserve">propozycji </w:t>
      </w:r>
      <w:r w:rsidR="00D8732C">
        <w:t>alokacji na instrumenty terytorialne w wysokości 2</w:t>
      </w:r>
      <w:r w:rsidR="003B1945">
        <w:t>02 ml</w:t>
      </w:r>
      <w:r w:rsidR="00A96A7C">
        <w:t>n</w:t>
      </w:r>
      <w:r w:rsidR="003B1945">
        <w:t xml:space="preserve"> EUR</w:t>
      </w:r>
      <w:r w:rsidR="00D10C6C">
        <w:t xml:space="preserve"> i</w:t>
      </w:r>
      <w:r w:rsidR="003B1945">
        <w:t xml:space="preserve"> uwzględniając unijn</w:t>
      </w:r>
      <w:r w:rsidR="00A96A7C">
        <w:t>ą</w:t>
      </w:r>
      <w:r w:rsidR="003B1945">
        <w:t xml:space="preserve"> zasadę</w:t>
      </w:r>
      <w:r w:rsidR="00323F9C">
        <w:t xml:space="preserve"> ,,</w:t>
      </w:r>
      <w:proofErr w:type="spellStart"/>
      <w:r w:rsidR="00323F9C" w:rsidRPr="00323F9C">
        <w:rPr>
          <w:i/>
          <w:iCs/>
        </w:rPr>
        <w:t>safety</w:t>
      </w:r>
      <w:proofErr w:type="spellEnd"/>
      <w:r w:rsidR="00323F9C" w:rsidRPr="00323F9C">
        <w:rPr>
          <w:i/>
          <w:iCs/>
        </w:rPr>
        <w:t xml:space="preserve"> net’’</w:t>
      </w:r>
      <w:r w:rsidR="00A96A7C">
        <w:t xml:space="preserve"> przeznaczy w ramach FEDS</w:t>
      </w:r>
      <w:r w:rsidR="003B1945">
        <w:t xml:space="preserve"> </w:t>
      </w:r>
      <w:r w:rsidR="00A96A7C">
        <w:t xml:space="preserve">dla 7 dolnośląskich instrumentów terytorialnych </w:t>
      </w:r>
      <w:r w:rsidR="00323F9C">
        <w:t>przy</w:t>
      </w:r>
      <w:r w:rsidR="00A96A7C">
        <w:t xml:space="preserve">najmniej 220 EUR na mieszkańca </w:t>
      </w:r>
      <w:r w:rsidR="00323F9C">
        <w:t>tych obszarów</w:t>
      </w:r>
      <w:r w:rsidR="00D10C6C">
        <w:t>,</w:t>
      </w:r>
      <w:r w:rsidR="00323F9C">
        <w:t xml:space="preserve"> czyli w sumie minimum 6</w:t>
      </w:r>
      <w:r w:rsidR="00D10C6C">
        <w:t>0</w:t>
      </w:r>
      <w:r w:rsidR="00323F9C">
        <w:t>0 mln EUR.</w:t>
      </w:r>
    </w:p>
    <w:p w14:paraId="70F8AC04" w14:textId="77777777" w:rsidR="00323F9C" w:rsidRDefault="00323F9C" w:rsidP="00201DCA">
      <w:pPr>
        <w:jc w:val="both"/>
      </w:pPr>
    </w:p>
    <w:p w14:paraId="45CB4FBB" w14:textId="23BE7FD1" w:rsidR="00D10C6C" w:rsidRPr="00D10C6C" w:rsidRDefault="00553E33" w:rsidP="00201DCA">
      <w:pPr>
        <w:pStyle w:val="Akapitzlist"/>
        <w:numPr>
          <w:ilvl w:val="0"/>
          <w:numId w:val="1"/>
        </w:numPr>
        <w:jc w:val="both"/>
      </w:pPr>
      <w:r w:rsidRPr="00233C14">
        <w:rPr>
          <w:b/>
          <w:bCs/>
        </w:rPr>
        <w:t>Radosław Gawlik – EKO UNIA</w:t>
      </w:r>
    </w:p>
    <w:p w14:paraId="6A048CC2" w14:textId="74A53CBC" w:rsidR="000D2594" w:rsidRDefault="00323F9C" w:rsidP="00D10C6C">
      <w:pPr>
        <w:pStyle w:val="Akapitzlist"/>
        <w:jc w:val="both"/>
      </w:pPr>
      <w:r>
        <w:rPr>
          <w:b/>
          <w:bCs/>
        </w:rPr>
        <w:br/>
      </w:r>
      <w:r>
        <w:t>W trzech sprawach chciałem zabrać głos</w:t>
      </w:r>
      <w:r w:rsidR="00195452">
        <w:t>:</w:t>
      </w:r>
      <w:r w:rsidR="00CF165E">
        <w:t xml:space="preserve"> dotyczących wskaźników</w:t>
      </w:r>
      <w:r w:rsidR="004934B0">
        <w:t xml:space="preserve"> redukcji zanieczyszczeń i</w:t>
      </w:r>
      <w:r w:rsidR="00D10C6C">
        <w:t> </w:t>
      </w:r>
      <w:r w:rsidR="004934B0">
        <w:t>emisji oraz na koniec tradycyjnie dotyczącej sytuacji społeczno-politycznej jaka się wytwarza w Turowie w Bogatyni</w:t>
      </w:r>
      <w:r w:rsidR="00BE6C17">
        <w:t>,</w:t>
      </w:r>
      <w:r w:rsidR="004934B0">
        <w:t xml:space="preserve"> w związku z terytorialnym planem sprawiedliwiej transformacji</w:t>
      </w:r>
      <w:r>
        <w:t>.</w:t>
      </w:r>
      <w:r w:rsidR="00EA646B">
        <w:t xml:space="preserve"> Brakuje bardzo ważnych wskaźników efektu dotyczących redukcji smogu czyli </w:t>
      </w:r>
      <w:r w:rsidR="00195452">
        <w:t xml:space="preserve">właściwie </w:t>
      </w:r>
      <w:r w:rsidR="00EA646B">
        <w:t>głównych zanieczyszczeń</w:t>
      </w:r>
      <w:r w:rsidR="00195452">
        <w:t>,</w:t>
      </w:r>
      <w:r w:rsidR="004F4146">
        <w:t xml:space="preserve"> które identyfikujemy</w:t>
      </w:r>
      <w:r w:rsidR="00195452">
        <w:t xml:space="preserve"> -</w:t>
      </w:r>
      <w:r w:rsidR="004F4146">
        <w:t xml:space="preserve"> pyłów zawieszonych i </w:t>
      </w:r>
      <w:proofErr w:type="spellStart"/>
      <w:r w:rsidR="004F4146">
        <w:t>benzoapirenów</w:t>
      </w:r>
      <w:proofErr w:type="spellEnd"/>
      <w:r w:rsidR="00195452">
        <w:t>. T</w:t>
      </w:r>
      <w:r w:rsidR="004F4146">
        <w:t xml:space="preserve">o jest </w:t>
      </w:r>
      <w:r w:rsidR="004F4146">
        <w:lastRenderedPageBreak/>
        <w:t>jedn</w:t>
      </w:r>
      <w:r w:rsidR="003F35D5">
        <w:t>o</w:t>
      </w:r>
      <w:r w:rsidR="004F4146">
        <w:t xml:space="preserve"> z</w:t>
      </w:r>
      <w:r w:rsidR="00195452">
        <w:t> </w:t>
      </w:r>
      <w:r w:rsidR="004F4146">
        <w:t>najważniejszych zadań wymienian</w:t>
      </w:r>
      <w:r w:rsidR="003F35D5">
        <w:t>e</w:t>
      </w:r>
      <w:r w:rsidR="004F4146">
        <w:t xml:space="preserve"> jakby w różnych działaniach </w:t>
      </w:r>
      <w:r w:rsidR="007F5B77">
        <w:t>i powinn</w:t>
      </w:r>
      <w:r w:rsidR="003F35D5">
        <w:t>o</w:t>
      </w:r>
      <w:r w:rsidR="007F5B77">
        <w:t xml:space="preserve"> być zapisan</w:t>
      </w:r>
      <w:r w:rsidR="003F35D5">
        <w:t>e</w:t>
      </w:r>
      <w:r w:rsidR="007F5B77">
        <w:t xml:space="preserve"> w</w:t>
      </w:r>
      <w:r w:rsidR="00195452">
        <w:t> </w:t>
      </w:r>
      <w:r w:rsidR="007F5B77">
        <w:t>naszym FEDS</w:t>
      </w:r>
      <w:r w:rsidR="00195452">
        <w:t xml:space="preserve"> -</w:t>
      </w:r>
      <w:r w:rsidR="007F5B77">
        <w:t xml:space="preserve"> jakie efekty chcemy osiągnąć w połowie tego okresu</w:t>
      </w:r>
      <w:r w:rsidR="003F35D5">
        <w:t>,</w:t>
      </w:r>
      <w:r w:rsidR="007F5B77">
        <w:t xml:space="preserve"> </w:t>
      </w:r>
      <w:r w:rsidR="00195452">
        <w:t>np.</w:t>
      </w:r>
      <w:r w:rsidR="007F5B77">
        <w:t xml:space="preserve"> 2025 rok i 2027 rok </w:t>
      </w:r>
      <w:r w:rsidR="003F35D5">
        <w:t xml:space="preserve">- </w:t>
      </w:r>
      <w:r w:rsidR="007F5B77">
        <w:t>o ile chcemy zredukować zanieczyszczenia pamiętając o tym</w:t>
      </w:r>
      <w:r w:rsidR="00B64FAC">
        <w:t>, że Dolny Śląsk należy jakby do najbardziej zanieczyszczonych województw</w:t>
      </w:r>
      <w:r w:rsidR="00195452">
        <w:t xml:space="preserve"> i</w:t>
      </w:r>
      <w:r w:rsidR="00B64FAC">
        <w:t xml:space="preserve"> mamy takie gorące miejsce jak Nowa Ruda</w:t>
      </w:r>
      <w:r w:rsidR="003F35D5">
        <w:t>,</w:t>
      </w:r>
      <w:r w:rsidR="00B64FAC">
        <w:t xml:space="preserve"> gdzie przekroczenia są w czołówce choćby</w:t>
      </w:r>
      <w:r w:rsidR="00B64FAC" w:rsidRPr="00B64FAC">
        <w:t xml:space="preserve"> </w:t>
      </w:r>
      <w:proofErr w:type="spellStart"/>
      <w:r w:rsidR="00B64FAC" w:rsidRPr="00B64FAC">
        <w:t>benzoapirenów</w:t>
      </w:r>
      <w:proofErr w:type="spellEnd"/>
      <w:r w:rsidR="007F5B77">
        <w:t xml:space="preserve"> </w:t>
      </w:r>
      <w:r w:rsidR="00B64FAC">
        <w:t>przekroczeń krajowych</w:t>
      </w:r>
      <w:r w:rsidR="004F4146">
        <w:t xml:space="preserve">. </w:t>
      </w:r>
      <w:r w:rsidR="00CC2EFE">
        <w:t xml:space="preserve">Więc to powinno się znaleźć </w:t>
      </w:r>
      <w:r w:rsidR="00195452">
        <w:t xml:space="preserve">- </w:t>
      </w:r>
      <w:r w:rsidR="00CC2EFE">
        <w:t>taki wskaźnik. Po drugie, mamy zapisany wskaźnik redukcji emisji związany z</w:t>
      </w:r>
      <w:r w:rsidR="00195452">
        <w:t> </w:t>
      </w:r>
      <w:r w:rsidR="00CC2EFE">
        <w:t>klimatem czyli dwutlenek węgla</w:t>
      </w:r>
      <w:r w:rsidR="003F35D5">
        <w:t>,</w:t>
      </w:r>
      <w:r w:rsidR="00CC2EFE">
        <w:t xml:space="preserve"> ale nie mamy obliczeń</w:t>
      </w:r>
      <w:r w:rsidR="00195452">
        <w:t>. T</w:t>
      </w:r>
      <w:r w:rsidR="00CC2EFE">
        <w:t>u bezwzględnie po prostu to jest podstawowy cel Europejskiego Zielonego Ładu, podstawowy cel naszych działań, FEDS jest takim elementem</w:t>
      </w:r>
      <w:r w:rsidR="00195452">
        <w:t>,</w:t>
      </w:r>
      <w:r w:rsidR="00CC2EFE">
        <w:t xml:space="preserve"> który realizuje Europejski Zielony Ład i wreszcie nasze działania klimatyczne</w:t>
      </w:r>
      <w:r w:rsidR="003F35D5">
        <w:t xml:space="preserve"> -</w:t>
      </w:r>
      <w:r w:rsidR="00CC2EFE">
        <w:t xml:space="preserve"> te wyliczenia powinn</w:t>
      </w:r>
      <w:r w:rsidR="00F72B11">
        <w:t>y</w:t>
      </w:r>
      <w:r w:rsidR="00CC2EFE">
        <w:t xml:space="preserve"> się </w:t>
      </w:r>
      <w:r w:rsidR="00F72B11">
        <w:t>znaleźć</w:t>
      </w:r>
      <w:r w:rsidR="0028166B">
        <w:t>,</w:t>
      </w:r>
      <w:r w:rsidR="00F72B11">
        <w:t xml:space="preserve"> powinn</w:t>
      </w:r>
      <w:r w:rsidR="003F35D5">
        <w:t>i</w:t>
      </w:r>
      <w:r w:rsidR="00F72B11">
        <w:t>śmy mieć konkretny wskaźnik</w:t>
      </w:r>
      <w:r w:rsidR="000D2594">
        <w:t>,</w:t>
      </w:r>
      <w:r w:rsidR="00F72B11">
        <w:t xml:space="preserve"> co osiągniemy</w:t>
      </w:r>
      <w:r w:rsidR="003F35D5">
        <w:t>,</w:t>
      </w:r>
      <w:r w:rsidR="00F72B11">
        <w:t xml:space="preserve"> jak się zbliżymy do neutralności klimatycznej</w:t>
      </w:r>
      <w:r w:rsidR="0028166B">
        <w:t>,</w:t>
      </w:r>
      <w:r w:rsidR="00F72B11">
        <w:t xml:space="preserve"> jakie efekty osiągniemy na koniec tego okresu</w:t>
      </w:r>
      <w:r w:rsidR="000D2594">
        <w:t>,</w:t>
      </w:r>
      <w:r w:rsidR="00F72B11">
        <w:t xml:space="preserve"> to powinno być ważne kryterium przy każdej alokacji</w:t>
      </w:r>
      <w:r w:rsidR="003F35D5">
        <w:t>,</w:t>
      </w:r>
      <w:r w:rsidR="00F72B11">
        <w:t xml:space="preserve"> przy każdej inwestycji którą podejmujemy</w:t>
      </w:r>
      <w:r w:rsidR="0028166B">
        <w:t>,</w:t>
      </w:r>
      <w:r w:rsidR="00F72B11">
        <w:t xml:space="preserve"> przy każdym działaniu</w:t>
      </w:r>
      <w:r w:rsidR="000D2594">
        <w:t xml:space="preserve"> -</w:t>
      </w:r>
      <w:r w:rsidR="00F72B11">
        <w:t xml:space="preserve"> </w:t>
      </w:r>
      <w:r w:rsidR="0028166B">
        <w:t>jak wpływamy na redukcj</w:t>
      </w:r>
      <w:r w:rsidR="003F35D5">
        <w:t>ę</w:t>
      </w:r>
      <w:r w:rsidR="0028166B">
        <w:t xml:space="preserve"> emisji</w:t>
      </w:r>
      <w:r w:rsidR="000D2594">
        <w:t>,</w:t>
      </w:r>
      <w:r w:rsidR="0028166B">
        <w:t xml:space="preserve"> to jest wyraźnie </w:t>
      </w:r>
      <w:r w:rsidR="003F35D5">
        <w:t xml:space="preserve">w </w:t>
      </w:r>
      <w:r w:rsidR="0028166B">
        <w:t>dokumentach</w:t>
      </w:r>
      <w:r w:rsidR="000D2594">
        <w:t>,</w:t>
      </w:r>
      <w:r w:rsidR="0028166B">
        <w:t xml:space="preserve"> KE będzie tego pilnowała</w:t>
      </w:r>
      <w:r w:rsidR="000D2594">
        <w:t>. M</w:t>
      </w:r>
      <w:r w:rsidR="0028166B">
        <w:t xml:space="preserve">usimy się to nauczyć policzyć, liczyliśmy to w przypadku Subregionu Wałbrzyskiego w naszym terytorialnym planie i to się da zrobić. Na koniec uwaga dotycząca Bogatyni-Zgorzelca, odtrąbiono sukces, chcę zwrócić uwagę </w:t>
      </w:r>
      <w:r w:rsidR="00424640">
        <w:t>szczególnie samorządom i</w:t>
      </w:r>
      <w:r w:rsidR="000D2594">
        <w:t> </w:t>
      </w:r>
      <w:r w:rsidR="00424640">
        <w:t>mieszkańcom tego regionu,</w:t>
      </w:r>
      <w:r w:rsidR="0028166B">
        <w:t xml:space="preserve"> </w:t>
      </w:r>
      <w:r w:rsidR="00424640">
        <w:t>także górnikom</w:t>
      </w:r>
      <w:r w:rsidR="000D2594">
        <w:t>, że</w:t>
      </w:r>
      <w:r w:rsidR="00424640">
        <w:t xml:space="preserve"> niestety</w:t>
      </w:r>
      <w:r w:rsidR="000D2594">
        <w:t xml:space="preserve"> ten sukces jest p</w:t>
      </w:r>
      <w:r w:rsidR="003F35D5">
        <w:t>y</w:t>
      </w:r>
      <w:r w:rsidR="000D2594">
        <w:t>rr</w:t>
      </w:r>
      <w:r w:rsidR="003F35D5">
        <w:t>u</w:t>
      </w:r>
      <w:r w:rsidR="000D2594">
        <w:t>sowym zwycięstwem. M</w:t>
      </w:r>
      <w:r w:rsidR="00424640">
        <w:t>oże jakaś bitwa została wygrana ale na pewno nie wojna</w:t>
      </w:r>
      <w:r w:rsidR="000D2594">
        <w:t>. C</w:t>
      </w:r>
      <w:r w:rsidR="00424640">
        <w:t>hcę zwrócić uwagę, że obietnice</w:t>
      </w:r>
      <w:r w:rsidR="000D2594">
        <w:t>,</w:t>
      </w:r>
      <w:r w:rsidR="00424640">
        <w:t xml:space="preserve"> że mamy do 2044 roku zagwarantowane funkcjonowanie tej kopalni </w:t>
      </w:r>
      <w:r w:rsidR="003F35D5">
        <w:t>i ,</w:t>
      </w:r>
      <w:r w:rsidR="00424640">
        <w:t>elektrowni przez 22 lata</w:t>
      </w:r>
      <w:r w:rsidR="00C30EBF">
        <w:t xml:space="preserve"> są niczym niepoparte</w:t>
      </w:r>
      <w:r w:rsidR="000D2594">
        <w:t>. W</w:t>
      </w:r>
      <w:r w:rsidR="00C30EBF">
        <w:t xml:space="preserve"> tej chwili zmienia się też sytuacja prawna </w:t>
      </w:r>
      <w:r w:rsidR="000D2594">
        <w:t xml:space="preserve">- </w:t>
      </w:r>
      <w:r w:rsidR="00C30EBF">
        <w:t xml:space="preserve">mamy koncesje na 5 lat </w:t>
      </w:r>
      <w:r w:rsidR="000D2594">
        <w:t xml:space="preserve">czyli </w:t>
      </w:r>
      <w:r w:rsidR="00C30EBF">
        <w:t>do 2027 roku</w:t>
      </w:r>
      <w:r w:rsidR="000D2594">
        <w:t>,</w:t>
      </w:r>
      <w:r w:rsidR="00C30EBF">
        <w:t xml:space="preserve"> </w:t>
      </w:r>
      <w:r w:rsidR="0081142C">
        <w:t>czyli dokładnie tyle ile FEDS ma działać i nie wiem</w:t>
      </w:r>
      <w:r w:rsidR="003F35D5">
        <w:t>,</w:t>
      </w:r>
      <w:r w:rsidR="0081142C">
        <w:t xml:space="preserve"> czy to da się zawrócić</w:t>
      </w:r>
      <w:r w:rsidR="00424640">
        <w:t xml:space="preserve"> </w:t>
      </w:r>
      <w:r w:rsidR="0081142C">
        <w:t>ale mieszkańcy</w:t>
      </w:r>
      <w:r w:rsidR="000D2594">
        <w:t>,</w:t>
      </w:r>
      <w:r w:rsidR="0081142C">
        <w:t xml:space="preserve"> samorządowcy powinni zacząć</w:t>
      </w:r>
      <w:r w:rsidR="0028166B">
        <w:t xml:space="preserve"> </w:t>
      </w:r>
      <w:r w:rsidR="00F253F3">
        <w:t xml:space="preserve">naciskać na PGE i na </w:t>
      </w:r>
      <w:r w:rsidR="003F35D5">
        <w:t>r</w:t>
      </w:r>
      <w:r w:rsidR="00F253F3">
        <w:t>ząd</w:t>
      </w:r>
      <w:r w:rsidR="00B01DB7">
        <w:t>, że oprócz tych wydatków ponad pół miliarda złotych</w:t>
      </w:r>
      <w:r w:rsidR="003F35D5">
        <w:t>,</w:t>
      </w:r>
      <w:r w:rsidR="00B01DB7">
        <w:t xml:space="preserve"> które </w:t>
      </w:r>
      <w:r w:rsidR="003F35D5">
        <w:t>P</w:t>
      </w:r>
      <w:r w:rsidR="00B01DB7">
        <w:t xml:space="preserve">an </w:t>
      </w:r>
      <w:r w:rsidR="003F35D5">
        <w:t>P</w:t>
      </w:r>
      <w:r w:rsidR="00B01DB7">
        <w:t>remier wypłacił z naszej kieszeni</w:t>
      </w:r>
      <w:r w:rsidR="003F35D5">
        <w:t>,</w:t>
      </w:r>
      <w:r w:rsidR="00B01DB7">
        <w:t xml:space="preserve"> bo to s</w:t>
      </w:r>
      <w:r w:rsidR="00275852">
        <w:t>ą</w:t>
      </w:r>
      <w:r w:rsidR="00B01DB7">
        <w:t xml:space="preserve"> pieniądze podatników</w:t>
      </w:r>
      <w:r w:rsidR="003F35D5">
        <w:t>,</w:t>
      </w:r>
      <w:r w:rsidR="00B01DB7">
        <w:t xml:space="preserve"> to oprócz tego powin</w:t>
      </w:r>
      <w:r w:rsidR="00275852">
        <w:t>n</w:t>
      </w:r>
      <w:r w:rsidR="00B01DB7">
        <w:t>iśmy mieć plan odejścia od w</w:t>
      </w:r>
      <w:r w:rsidR="00275852">
        <w:t>ę</w:t>
      </w:r>
      <w:r w:rsidR="00B01DB7">
        <w:t>gla</w:t>
      </w:r>
      <w:r w:rsidR="00275852">
        <w:t>,</w:t>
      </w:r>
      <w:r w:rsidR="00B01DB7">
        <w:t xml:space="preserve"> plan restrukturyzacji</w:t>
      </w:r>
      <w:r w:rsidR="00275852">
        <w:t xml:space="preserve">, bo iluzją jest wierzenie w to, że będziemy kopać tam węgiel przez 22 lata jeszcze </w:t>
      </w:r>
      <w:r w:rsidR="004579B2">
        <w:t>i to już widać dzisiaj, że to jest postulat z kosmosu, który rząd stara się pielęgnować. Na koniec</w:t>
      </w:r>
      <w:r w:rsidR="003F35D5">
        <w:t>:</w:t>
      </w:r>
      <w:r w:rsidR="004579B2">
        <w:t xml:space="preserve"> ten węglowy król jest nagi</w:t>
      </w:r>
      <w:r w:rsidR="003F35D5">
        <w:t>,</w:t>
      </w:r>
      <w:r w:rsidR="00084F16">
        <w:t xml:space="preserve"> </w:t>
      </w:r>
      <w:r w:rsidR="004579B2">
        <w:t>ale to powinn</w:t>
      </w:r>
      <w:r w:rsidR="00084F16">
        <w:t>i</w:t>
      </w:r>
      <w:r w:rsidR="000D2594">
        <w:t xml:space="preserve">śmy sobie </w:t>
      </w:r>
      <w:r w:rsidR="004579B2">
        <w:t>u</w:t>
      </w:r>
      <w:r w:rsidR="00084F16">
        <w:t>ś</w:t>
      </w:r>
      <w:r w:rsidR="004579B2">
        <w:t>wiadomi</w:t>
      </w:r>
      <w:r w:rsidR="00084F16">
        <w:t>ć</w:t>
      </w:r>
      <w:r w:rsidR="000D2594">
        <w:t>,</w:t>
      </w:r>
      <w:r w:rsidR="00084F16">
        <w:t xml:space="preserve"> koalicja rządząca, że nie tylko PGE i rząd ponosi za to odpowiedzialność ale i</w:t>
      </w:r>
      <w:r w:rsidR="004579B2">
        <w:t xml:space="preserve"> </w:t>
      </w:r>
      <w:r w:rsidR="00084F16">
        <w:t>także Urząd Marszałkowski i czynniki polityczne dopuściły do takiej sytuacji</w:t>
      </w:r>
      <w:r w:rsidR="003F35D5">
        <w:t>,</w:t>
      </w:r>
      <w:r w:rsidR="00084F16">
        <w:t xml:space="preserve"> o jakiej w tej chwili mówię,</w:t>
      </w:r>
      <w:r w:rsidR="000D2594">
        <w:t xml:space="preserve"> </w:t>
      </w:r>
      <w:r w:rsidR="00084F16">
        <w:t>ona jest mamieniem ludzi że załatwiliśmy sprawę i że mamy czas na spokojne kopanie węgla</w:t>
      </w:r>
      <w:r w:rsidR="003F35D5">
        <w:t>,</w:t>
      </w:r>
      <w:r w:rsidR="00084F16">
        <w:t xml:space="preserve"> ale nie mamy tego czasu</w:t>
      </w:r>
      <w:r w:rsidR="000D2594">
        <w:t>. U</w:t>
      </w:r>
      <w:r w:rsidR="00084F16">
        <w:t>mowa z Czechami jest daleko idąca</w:t>
      </w:r>
      <w:r w:rsidR="007470DD">
        <w:t>,</w:t>
      </w:r>
      <w:r w:rsidR="00084F16">
        <w:t xml:space="preserve"> </w:t>
      </w:r>
      <w:r w:rsidR="007470DD">
        <w:t>b</w:t>
      </w:r>
      <w:r w:rsidR="00084F16">
        <w:t>o będą ciągłe kontrole</w:t>
      </w:r>
      <w:r w:rsidR="000D2594">
        <w:t>,</w:t>
      </w:r>
      <w:r w:rsidR="00084F16">
        <w:t xml:space="preserve"> przyglądanie się temu i ten wpływ wygląda na to, że w ogóle nie został zniwelowany</w:t>
      </w:r>
      <w:r w:rsidR="007470DD">
        <w:t>,</w:t>
      </w:r>
      <w:r w:rsidR="00BA086B">
        <w:t xml:space="preserve"> bo nadal ucieczka wód następuje</w:t>
      </w:r>
      <w:r w:rsidR="003F35D5">
        <w:t>,</w:t>
      </w:r>
      <w:r w:rsidR="00BA086B">
        <w:t xml:space="preserve"> </w:t>
      </w:r>
      <w:r w:rsidR="00030445">
        <w:t>trzeba będzie budować nowy ekran, presja zewnętrzna także będzie na to</w:t>
      </w:r>
      <w:r w:rsidR="000D2594">
        <w:t>. N</w:t>
      </w:r>
      <w:r w:rsidR="00030445">
        <w:t xml:space="preserve">ajwyższy czas, samorządowcy i ludzie na dole, obywatele powiatu zgorzeleckiego przygotowujcie się do transformacji i nie czekajcie na to, że za was ktoś coś zrobi, sami oddolnie musicie budować, taka jest istota terytorialnych </w:t>
      </w:r>
      <w:r w:rsidR="00330FDE">
        <w:t>planów sprawiedliwej transformacji</w:t>
      </w:r>
      <w:r w:rsidR="00030445">
        <w:t xml:space="preserve"> </w:t>
      </w:r>
      <w:r w:rsidR="00330FDE">
        <w:t>i</w:t>
      </w:r>
      <w:r w:rsidR="00330FDE" w:rsidRPr="00330FDE">
        <w:t xml:space="preserve"> trzeba brać sprawy w swoje ręce.</w:t>
      </w:r>
    </w:p>
    <w:p w14:paraId="1CCE1BF1" w14:textId="0A78866F" w:rsidR="00553E33" w:rsidRPr="00553E33" w:rsidRDefault="00553E33" w:rsidP="000D2594">
      <w:pPr>
        <w:jc w:val="both"/>
      </w:pPr>
    </w:p>
    <w:p w14:paraId="23F91827" w14:textId="77777777" w:rsidR="000D2594" w:rsidRPr="000D2594" w:rsidRDefault="00553E33" w:rsidP="00201DCA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Krzysztof Mrozek – Polska Zielona Sieć /CEE </w:t>
      </w:r>
      <w:proofErr w:type="spellStart"/>
      <w:r>
        <w:rPr>
          <w:b/>
          <w:bCs/>
        </w:rPr>
        <w:t>Bankwatch</w:t>
      </w:r>
      <w:proofErr w:type="spellEnd"/>
      <w:r>
        <w:rPr>
          <w:b/>
          <w:bCs/>
        </w:rPr>
        <w:t xml:space="preserve"> Network</w:t>
      </w:r>
    </w:p>
    <w:p w14:paraId="69456C43" w14:textId="6796E426" w:rsidR="00553E33" w:rsidRPr="00330FDE" w:rsidRDefault="00330FDE" w:rsidP="000D2594">
      <w:pPr>
        <w:pStyle w:val="Akapitzlist"/>
        <w:jc w:val="both"/>
      </w:pPr>
      <w:r>
        <w:rPr>
          <w:b/>
          <w:bCs/>
        </w:rPr>
        <w:br/>
      </w:r>
      <w:r>
        <w:t>Niepokoją nas niewystarczające i niewłaściw</w:t>
      </w:r>
      <w:r w:rsidR="0048337C">
        <w:t>i</w:t>
      </w:r>
      <w:r>
        <w:t xml:space="preserve">e </w:t>
      </w:r>
      <w:r w:rsidR="00076C0D">
        <w:t xml:space="preserve">adresowane działania zmierzające do walki ze smogiem. Priorytetem powinna być renowacja budynków mieszkalnych będących na Dolnym Śląsku głównym źródłem smogu. </w:t>
      </w:r>
      <w:r w:rsidR="00450ADE">
        <w:t>Tymczasem większ</w:t>
      </w:r>
      <w:r w:rsidR="00464B5F">
        <w:t>ość</w:t>
      </w:r>
      <w:r w:rsidR="00450ADE">
        <w:t xml:space="preserve"> środków alokacji przeznacza się na renowacje budynków publicznych, a także na budowę nowych energooszczędnych budynków</w:t>
      </w:r>
      <w:r w:rsidR="00464B5F">
        <w:t>,</w:t>
      </w:r>
      <w:r w:rsidR="00450ADE">
        <w:t xml:space="preserve"> co jakkolwiek należy pochwalić</w:t>
      </w:r>
      <w:r w:rsidR="00464B5F">
        <w:t>,</w:t>
      </w:r>
      <w:r w:rsidR="00450ADE">
        <w:t xml:space="preserve"> nie ma potencjału ograniczenia walki ze emisją z istniejących już budynków, gdyż nowe budynki będą raczej zwiększać zasób niż zastępować </w:t>
      </w:r>
      <w:r w:rsidR="00DD586A">
        <w:t>budynki nieefektywne energetycznie</w:t>
      </w:r>
      <w:r w:rsidR="00450ADE">
        <w:t xml:space="preserve">. </w:t>
      </w:r>
      <w:r w:rsidR="003A28E4">
        <w:t xml:space="preserve">W tym kontekście należy </w:t>
      </w:r>
      <w:r w:rsidR="009E4379">
        <w:t xml:space="preserve">wskazać na planowane przeznaczenie </w:t>
      </w:r>
      <w:r w:rsidR="009E4379">
        <w:lastRenderedPageBreak/>
        <w:t xml:space="preserve">niemal ¼ alokacji na cele klimatyczne na budowę </w:t>
      </w:r>
      <w:proofErr w:type="spellStart"/>
      <w:r w:rsidR="00E422B5">
        <w:t>C</w:t>
      </w:r>
      <w:r w:rsidR="009E4379">
        <w:t>yklostrady</w:t>
      </w:r>
      <w:proofErr w:type="spellEnd"/>
      <w:r w:rsidR="009E4379">
        <w:t>, choć rozwój infrastruktury rowerowej jest co do zasady dobrym kierunkiem</w:t>
      </w:r>
      <w:r w:rsidR="00E422B5">
        <w:t>,</w:t>
      </w:r>
      <w:r w:rsidR="009E4379">
        <w:t xml:space="preserve"> o tyle w przypadku tego programu dowodzi niewłaściwego rozłożenia priorytetów</w:t>
      </w:r>
      <w:r w:rsidR="00E422B5">
        <w:t>,</w:t>
      </w:r>
      <w:r w:rsidR="009E4379">
        <w:t xml:space="preserve"> bowiem w kwestii klimatu szczególnego wysiłku wymaga </w:t>
      </w:r>
      <w:r w:rsidR="00464B5F">
        <w:t xml:space="preserve">właśnie </w:t>
      </w:r>
      <w:r w:rsidR="009E4379">
        <w:t>walka ze smogiem, zwiększania efektywności energetycznej</w:t>
      </w:r>
      <w:r w:rsidR="00141FBC">
        <w:t xml:space="preserve"> budynków, wymiana źródeł ciepła</w:t>
      </w:r>
      <w:r w:rsidR="00464B5F">
        <w:t>. P</w:t>
      </w:r>
      <w:r w:rsidR="00141FBC">
        <w:t>rosimy o przemyślenie priorytetów tym zakresie. Kolejn</w:t>
      </w:r>
      <w:r w:rsidR="00E422B5">
        <w:t>ą</w:t>
      </w:r>
      <w:r w:rsidR="00141FBC">
        <w:t xml:space="preserve"> kwestią, która nas niepokoi w programie FEDS 2021-2027 jest brak działań związanych z edukacją klimatyczną i doradztwem energetycznym. Bez zwiększania świadomości społeczeństwa nie uda się</w:t>
      </w:r>
      <w:r w:rsidR="00E422B5">
        <w:t>,</w:t>
      </w:r>
      <w:r w:rsidR="00141FBC">
        <w:t xml:space="preserve"> mówiąc szeroko</w:t>
      </w:r>
      <w:r w:rsidR="00E422B5">
        <w:t>,</w:t>
      </w:r>
      <w:r w:rsidR="00141FBC">
        <w:t xml:space="preserve"> walczyć ze zmianami klimatu </w:t>
      </w:r>
      <w:r w:rsidR="00F458FC">
        <w:t>i przeprowadzić transformacji energetyczne</w:t>
      </w:r>
      <w:r w:rsidR="00464B5F">
        <w:t>j, n</w:t>
      </w:r>
      <w:r w:rsidR="00F458FC">
        <w:t>atomiast w kontekście Dolnego Śląska doprowadzić do poprawy jakości powietrza</w:t>
      </w:r>
      <w:r w:rsidR="00E422B5">
        <w:t>,</w:t>
      </w:r>
      <w:r w:rsidR="00F458FC">
        <w:t xml:space="preserve"> a co za tym idzie zdrowia jakości życia mieszkańców. Zdajemy sobie sprawę, że działania edukacyjne w znacznej mierze znalazły swoje miejsce w programach krajowych</w:t>
      </w:r>
      <w:r w:rsidR="00E422B5">
        <w:t>,</w:t>
      </w:r>
      <w:r w:rsidR="00F458FC">
        <w:t xml:space="preserve"> jednak przykłady innych programów regionalnych</w:t>
      </w:r>
      <w:r w:rsidR="00E422B5">
        <w:t>,</w:t>
      </w:r>
      <w:r w:rsidR="00F458FC">
        <w:t xml:space="preserve"> jak choćby programu </w:t>
      </w:r>
      <w:r w:rsidR="00464B5F">
        <w:t>woj. w</w:t>
      </w:r>
      <w:r w:rsidR="00F458FC">
        <w:t xml:space="preserve">ielkopolskiego pokazują, że edukacja i doradztwo mogą również zmieścić się w programach regionalnych, prosimy o ponowne rozważenie tej kwestii. </w:t>
      </w:r>
      <w:r w:rsidR="00464B5F">
        <w:t>Jednocześnie c</w:t>
      </w:r>
      <w:r w:rsidR="00642A83">
        <w:t>hciałbym się odnieść do zasady realizacji zasady partnerstwa na etapie programowania programu FEDS 2021-2027</w:t>
      </w:r>
      <w:r w:rsidR="00E422B5">
        <w:t>.</w:t>
      </w:r>
      <w:r w:rsidR="00642A83">
        <w:t xml:space="preserve"> </w:t>
      </w:r>
      <w:r w:rsidR="00E422B5">
        <w:t>O</w:t>
      </w:r>
      <w:r w:rsidR="00642A83">
        <w:t xml:space="preserve"> ile sam proces konsultacji i wysłuchania nie budzi naszych wątpliwości</w:t>
      </w:r>
      <w:r w:rsidR="00E422B5">
        <w:t>,</w:t>
      </w:r>
      <w:r w:rsidR="00642A83">
        <w:t xml:space="preserve"> o tyle dochodziły do nas liczne głosy, że na wstępnym etapie partnerzy</w:t>
      </w:r>
      <w:r w:rsidR="00E422B5">
        <w:t>,</w:t>
      </w:r>
      <w:r w:rsidR="00642A83">
        <w:t xml:space="preserve"> w tym partnerzy reprezentujący społeczeństwo obywatelskie nie byli właściwie włączani</w:t>
      </w:r>
      <w:r w:rsidR="00464B5F">
        <w:t>. K</w:t>
      </w:r>
      <w:r w:rsidR="00642A83">
        <w:t xml:space="preserve">westie </w:t>
      </w:r>
      <w:r w:rsidR="00171B8E">
        <w:t xml:space="preserve">takie wskazywali już </w:t>
      </w:r>
      <w:r w:rsidR="00642A83">
        <w:t>dziś moi przed</w:t>
      </w:r>
      <w:r w:rsidR="00171B8E">
        <w:t>m</w:t>
      </w:r>
      <w:r w:rsidR="00642A83">
        <w:t xml:space="preserve">ówcy. Zasada partnerstwa ma kluczowe </w:t>
      </w:r>
      <w:r w:rsidR="00171B8E">
        <w:t>znaczenie dla zapewnienia przejrzystości realizacji programu</w:t>
      </w:r>
      <w:r w:rsidR="00E422B5">
        <w:t>,</w:t>
      </w:r>
      <w:r w:rsidR="00171B8E">
        <w:t xml:space="preserve"> ale także łączy się z kwestią edukacji</w:t>
      </w:r>
      <w:r w:rsidR="00464B5F">
        <w:t>. D</w:t>
      </w:r>
      <w:r w:rsidR="00171B8E">
        <w:t>zięki udziałowi obywateli zwiększa się ich poczucie uczestnictwa w zachodzących procesach,</w:t>
      </w:r>
      <w:r w:rsidR="00464B5F">
        <w:t xml:space="preserve"> </w:t>
      </w:r>
      <w:r w:rsidR="00171B8E">
        <w:t>z naszej perspektywy ma to kluczowe znaczenie dla powodzenia zielonej transformacji. Mamy nadzieję</w:t>
      </w:r>
      <w:r w:rsidR="008E2F9A">
        <w:t xml:space="preserve">, że na etapie monitoringu te niedostatki zostaną wyeliminowane i Komitet Monitorujący zgodnie z rozporządzeniami unijnymi będzie zawierał pełną i zrównoważoną reprezentację wszystkich partnerów. </w:t>
      </w:r>
    </w:p>
    <w:p w14:paraId="37699393" w14:textId="77777777" w:rsidR="00330FDE" w:rsidRPr="00553E33" w:rsidRDefault="00330FDE" w:rsidP="00201DCA">
      <w:pPr>
        <w:jc w:val="both"/>
      </w:pPr>
    </w:p>
    <w:p w14:paraId="0A4B6F49" w14:textId="77777777" w:rsidR="00464B5F" w:rsidRPr="00464B5F" w:rsidRDefault="00553E33" w:rsidP="00201DCA">
      <w:pPr>
        <w:pStyle w:val="Akapitzlist"/>
        <w:numPr>
          <w:ilvl w:val="0"/>
          <w:numId w:val="1"/>
        </w:numPr>
        <w:jc w:val="both"/>
      </w:pPr>
      <w:r w:rsidRPr="002445E9">
        <w:rPr>
          <w:b/>
          <w:bCs/>
        </w:rPr>
        <w:t xml:space="preserve">Alina Pogoda </w:t>
      </w:r>
      <w:r w:rsidR="00DC1DED" w:rsidRPr="002445E9">
        <w:rPr>
          <w:b/>
          <w:bCs/>
        </w:rPr>
        <w:t>–</w:t>
      </w:r>
      <w:r w:rsidRPr="002445E9">
        <w:rPr>
          <w:b/>
          <w:bCs/>
        </w:rPr>
        <w:t xml:space="preserve"> </w:t>
      </w:r>
      <w:r w:rsidR="00DC1DED" w:rsidRPr="002445E9">
        <w:rPr>
          <w:b/>
          <w:bCs/>
        </w:rPr>
        <w:t xml:space="preserve">Polska Zielona Sieć </w:t>
      </w:r>
    </w:p>
    <w:p w14:paraId="73485409" w14:textId="0F50F1E2" w:rsidR="006A0D19" w:rsidRDefault="00233AAE" w:rsidP="00464B5F">
      <w:pPr>
        <w:pStyle w:val="Akapitzlist"/>
        <w:jc w:val="both"/>
      </w:pPr>
      <w:r>
        <w:t xml:space="preserve"> </w:t>
      </w:r>
      <w:r w:rsidR="00731FBB">
        <w:br/>
        <w:t>W moim wystąpieniu chciałabym się skupić głównie na sprawiedliwej transformacji regionów węglowych</w:t>
      </w:r>
      <w:r w:rsidR="007C2EB3">
        <w:t>, głównie worka turoszowskiego</w:t>
      </w:r>
      <w:r w:rsidR="00731FBB">
        <w:t xml:space="preserve">. </w:t>
      </w:r>
      <w:r w:rsidR="007C2EB3">
        <w:t xml:space="preserve">Również podczas konsultacji terytorialnych planów sprawiedliwej transformacji programu </w:t>
      </w:r>
      <w:r w:rsidR="00E422B5">
        <w:t xml:space="preserve">w </w:t>
      </w:r>
      <w:r w:rsidR="007C2EB3">
        <w:t xml:space="preserve">CP6 zwracałam uwagę, że konkretne daty wygaszenia działalności wydobywczej w </w:t>
      </w:r>
      <w:r w:rsidR="00E422B5">
        <w:t>W</w:t>
      </w:r>
      <w:r w:rsidR="007C2EB3">
        <w:t xml:space="preserve">orku Turoszowskim kompleksu kopalni elektrowni PGE Turów </w:t>
      </w:r>
      <w:r w:rsidR="004622DA">
        <w:t xml:space="preserve">są </w:t>
      </w:r>
      <w:r w:rsidR="00602720">
        <w:t xml:space="preserve">bardzo </w:t>
      </w:r>
      <w:r w:rsidR="004622DA">
        <w:t>kluczowe przy planowaniu kolejnych kroków transformacji</w:t>
      </w:r>
      <w:r w:rsidR="00602720">
        <w:t>. Właśnie</w:t>
      </w:r>
      <w:r w:rsidR="004622DA">
        <w:t xml:space="preserve"> te daty powinny być takim początkiem</w:t>
      </w:r>
      <w:r w:rsidR="00602720">
        <w:t>,</w:t>
      </w:r>
      <w:r w:rsidR="004622DA">
        <w:t xml:space="preserve"> aby zacząć planować tworzenie nowych miejsc pracy, pozyskiwanie inwestorów, prowadzenie szkoleń przekwalifikujących</w:t>
      </w:r>
      <w:r w:rsidR="00E422B5">
        <w:t>,</w:t>
      </w:r>
      <w:r w:rsidR="004622DA">
        <w:t xml:space="preserve"> czy też tworzeni</w:t>
      </w:r>
      <w:r w:rsidR="00602720">
        <w:t>e</w:t>
      </w:r>
      <w:r w:rsidR="004622DA">
        <w:t xml:space="preserve"> w</w:t>
      </w:r>
      <w:r w:rsidR="00602720">
        <w:t> </w:t>
      </w:r>
      <w:r w:rsidR="004622DA">
        <w:t>szkołach nowych kierunków nauczania</w:t>
      </w:r>
      <w:r w:rsidR="00602720">
        <w:t>. U</w:t>
      </w:r>
      <w:r w:rsidR="004622DA">
        <w:t>ważam, że te daty powinny się znaleźć w tych kluczowych dokumentach</w:t>
      </w:r>
      <w:r w:rsidR="00602720">
        <w:t>,</w:t>
      </w:r>
      <w:r w:rsidR="004622DA">
        <w:t xml:space="preserve"> w związku z tym myślę, że</w:t>
      </w:r>
      <w:r w:rsidR="0046608F">
        <w:t xml:space="preserve"> </w:t>
      </w:r>
      <w:r w:rsidR="004622DA">
        <w:t xml:space="preserve">Samorząd powinien w jakiś sposób efektywniej współpracować przy pozyskaniu takich dat </w:t>
      </w:r>
      <w:r w:rsidR="00406B05">
        <w:t>i przy podzieleniu się tymi datami z</w:t>
      </w:r>
      <w:r w:rsidR="00602720">
        <w:t> </w:t>
      </w:r>
      <w:r w:rsidR="00406B05">
        <w:t>ogóln</w:t>
      </w:r>
      <w:r w:rsidR="00E422B5">
        <w:t>ą</w:t>
      </w:r>
      <w:r w:rsidR="00406B05">
        <w:t xml:space="preserve"> społecznością</w:t>
      </w:r>
      <w:r w:rsidR="00E422B5">
        <w:t>,</w:t>
      </w:r>
      <w:r w:rsidR="00406B05">
        <w:t xml:space="preserve"> właśnie </w:t>
      </w:r>
      <w:r w:rsidR="00602720">
        <w:t>po to żeby</w:t>
      </w:r>
      <w:r w:rsidR="00406B05">
        <w:t xml:space="preserve"> przygotować ją na nadchodzące zmiany, ponieważ trzeba przygotować na te nadchodzące zmiany nie tylko górników</w:t>
      </w:r>
      <w:r w:rsidR="004622DA">
        <w:t xml:space="preserve"> </w:t>
      </w:r>
      <w:r w:rsidR="00406B05">
        <w:t>ale i też właśnie urzędników, lokalnych przedsiębiorców</w:t>
      </w:r>
      <w:r w:rsidR="00602720">
        <w:t>,</w:t>
      </w:r>
      <w:r w:rsidR="00406B05">
        <w:t xml:space="preserve"> czy sektor oświaty i kultury. Wnioskowałabym też o to, że konieczna jest kampania informacyjna</w:t>
      </w:r>
      <w:r w:rsidR="00602720">
        <w:t>,</w:t>
      </w:r>
      <w:r w:rsidR="00406B05">
        <w:t xml:space="preserve"> właśnie po to</w:t>
      </w:r>
      <w:r w:rsidR="00602720">
        <w:t>,</w:t>
      </w:r>
      <w:r w:rsidR="00406B05">
        <w:t xml:space="preserve"> żeby region</w:t>
      </w:r>
      <w:r w:rsidR="00602720">
        <w:t>,</w:t>
      </w:r>
      <w:r w:rsidR="00406B05">
        <w:t xml:space="preserve"> lokalna społeczność zrozumiała</w:t>
      </w:r>
      <w:r w:rsidR="00E422B5">
        <w:t>,</w:t>
      </w:r>
      <w:r w:rsidR="00406B05">
        <w:t xml:space="preserve"> dlaczego s</w:t>
      </w:r>
      <w:r w:rsidR="00461AED">
        <w:t>ą</w:t>
      </w:r>
      <w:r w:rsidR="00406B05">
        <w:t xml:space="preserve"> te zmiany i do czego one prowadzą</w:t>
      </w:r>
      <w:r w:rsidR="00461AED">
        <w:t>, właśnie po to aby lokalna społeczność może mniej przestała się bać i ze zrozumieniem podeszła do tej transformacji</w:t>
      </w:r>
      <w:r w:rsidR="00602720">
        <w:t>,</w:t>
      </w:r>
      <w:r w:rsidR="00461AED">
        <w:t xml:space="preserve"> która już zaczęła się dziać i żeby aktywniej w niej uczestniczyła tworząc nową alternatywną gospodarkę</w:t>
      </w:r>
      <w:r w:rsidR="00601E3E">
        <w:t>. Ró</w:t>
      </w:r>
      <w:r w:rsidR="00461AED">
        <w:t>wnież w moim wystąpieniu chciałabym zwrócić uwagę na to, że FST służy po to</w:t>
      </w:r>
      <w:r w:rsidR="00E422B5">
        <w:t>,</w:t>
      </w:r>
      <w:r w:rsidR="00461AED">
        <w:t xml:space="preserve"> żeby przeprowadzić dywersyfikację lokalnej gospodarki właśnie poprzez wspieranie sektora małych i średnich przedsiębiorstw, a </w:t>
      </w:r>
      <w:r w:rsidR="002445E9">
        <w:t xml:space="preserve">w </w:t>
      </w:r>
      <w:r w:rsidR="00461AED">
        <w:t xml:space="preserve">Terytorialnym Planie </w:t>
      </w:r>
      <w:r w:rsidR="002445E9">
        <w:t xml:space="preserve">Sprawiedliwej Transformacji </w:t>
      </w:r>
      <w:r w:rsidR="002445E9">
        <w:lastRenderedPageBreak/>
        <w:t>również jest wykazane, że duże przedsiębiorstwa mają osiągnąć to wsparcie</w:t>
      </w:r>
      <w:r w:rsidR="00E422B5">
        <w:t>,</w:t>
      </w:r>
      <w:r w:rsidR="002445E9">
        <w:t xml:space="preserve"> gł</w:t>
      </w:r>
      <w:r w:rsidR="00E422B5">
        <w:t>ó</w:t>
      </w:r>
      <w:r w:rsidR="002445E9">
        <w:t>wnie chodzi o</w:t>
      </w:r>
      <w:r w:rsidR="00601E3E">
        <w:t> </w:t>
      </w:r>
      <w:r w:rsidR="002445E9">
        <w:t xml:space="preserve">PGE, a właśnie do wspierania takich dużych przedsiębiorstw są dwa pozostałe filary: </w:t>
      </w:r>
      <w:r w:rsidR="00601E3E">
        <w:t>m</w:t>
      </w:r>
      <w:r w:rsidR="002445E9">
        <w:t xml:space="preserve">echanizmy </w:t>
      </w:r>
      <w:r w:rsidR="00601E3E">
        <w:t>s</w:t>
      </w:r>
      <w:r w:rsidR="002445E9">
        <w:t xml:space="preserve">prawiedliwej </w:t>
      </w:r>
      <w:r w:rsidR="00601E3E">
        <w:t>tr</w:t>
      </w:r>
      <w:r w:rsidR="002445E9">
        <w:t>ansformacji i</w:t>
      </w:r>
      <w:r w:rsidR="00601E3E">
        <w:t xml:space="preserve"> różne</w:t>
      </w:r>
      <w:r w:rsidR="002445E9">
        <w:t xml:space="preserve"> </w:t>
      </w:r>
      <w:r w:rsidR="00601E3E">
        <w:t>i</w:t>
      </w:r>
      <w:r w:rsidR="002445E9">
        <w:t xml:space="preserve">nne </w:t>
      </w:r>
      <w:r w:rsidR="00601E3E">
        <w:t>m</w:t>
      </w:r>
      <w:r w:rsidR="002445E9">
        <w:t xml:space="preserve">echanizmy </w:t>
      </w:r>
      <w:r w:rsidR="00601E3E">
        <w:t>r</w:t>
      </w:r>
      <w:r w:rsidR="002445E9">
        <w:t>ynkowe</w:t>
      </w:r>
      <w:r w:rsidR="00601E3E">
        <w:t>. W</w:t>
      </w:r>
      <w:r w:rsidR="002445E9">
        <w:t xml:space="preserve"> związku z tym PGE jako takie duże silne przedsiębiorstwo bardziej powinno skorzystać </w:t>
      </w:r>
      <w:r w:rsidR="00E04801">
        <w:t xml:space="preserve">z takich </w:t>
      </w:r>
      <w:r w:rsidR="00601E3E">
        <w:t>r</w:t>
      </w:r>
      <w:r w:rsidR="002445E9">
        <w:t xml:space="preserve">ynkowych </w:t>
      </w:r>
      <w:r w:rsidR="00601E3E">
        <w:t>m</w:t>
      </w:r>
      <w:r w:rsidR="002445E9">
        <w:t xml:space="preserve">echanizmów </w:t>
      </w:r>
      <w:r w:rsidR="00601E3E">
        <w:t>f</w:t>
      </w:r>
      <w:r w:rsidR="002445E9">
        <w:t>inansowania niż z FST</w:t>
      </w:r>
      <w:r w:rsidR="00601E3E">
        <w:t>,</w:t>
      </w:r>
      <w:r w:rsidR="002445E9">
        <w:t xml:space="preserve"> </w:t>
      </w:r>
      <w:r w:rsidR="00E04801">
        <w:t>który służyłby raczej do wspierania tych mniejszych przedsiębiorstw.</w:t>
      </w:r>
    </w:p>
    <w:sectPr w:rsidR="006A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957"/>
    <w:multiLevelType w:val="hybridMultilevel"/>
    <w:tmpl w:val="C4741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F6"/>
    <w:rsid w:val="00030445"/>
    <w:rsid w:val="000577E7"/>
    <w:rsid w:val="00076C0D"/>
    <w:rsid w:val="00084F16"/>
    <w:rsid w:val="00091048"/>
    <w:rsid w:val="000D2594"/>
    <w:rsid w:val="000D56F6"/>
    <w:rsid w:val="000E4728"/>
    <w:rsid w:val="00141FBC"/>
    <w:rsid w:val="00151ACA"/>
    <w:rsid w:val="00156149"/>
    <w:rsid w:val="00171B8E"/>
    <w:rsid w:val="00195452"/>
    <w:rsid w:val="00201DCA"/>
    <w:rsid w:val="002041C7"/>
    <w:rsid w:val="00233AAE"/>
    <w:rsid w:val="00233C14"/>
    <w:rsid w:val="002445E9"/>
    <w:rsid w:val="002463E9"/>
    <w:rsid w:val="0026359A"/>
    <w:rsid w:val="00275852"/>
    <w:rsid w:val="0028166B"/>
    <w:rsid w:val="00323F9C"/>
    <w:rsid w:val="00330FDE"/>
    <w:rsid w:val="00375AA0"/>
    <w:rsid w:val="00380B35"/>
    <w:rsid w:val="003A28E4"/>
    <w:rsid w:val="003B1945"/>
    <w:rsid w:val="003F35D5"/>
    <w:rsid w:val="00406B05"/>
    <w:rsid w:val="00424640"/>
    <w:rsid w:val="00450ADE"/>
    <w:rsid w:val="004579B2"/>
    <w:rsid w:val="00461AED"/>
    <w:rsid w:val="004622DA"/>
    <w:rsid w:val="00464B5F"/>
    <w:rsid w:val="0046608F"/>
    <w:rsid w:val="0048337C"/>
    <w:rsid w:val="004934B0"/>
    <w:rsid w:val="004C52CB"/>
    <w:rsid w:val="004E50E4"/>
    <w:rsid w:val="004F4146"/>
    <w:rsid w:val="00505575"/>
    <w:rsid w:val="00553E33"/>
    <w:rsid w:val="00561525"/>
    <w:rsid w:val="005753F6"/>
    <w:rsid w:val="005A3720"/>
    <w:rsid w:val="00601E3E"/>
    <w:rsid w:val="00602720"/>
    <w:rsid w:val="00642A83"/>
    <w:rsid w:val="00667631"/>
    <w:rsid w:val="006A0D19"/>
    <w:rsid w:val="006B227E"/>
    <w:rsid w:val="00731FBB"/>
    <w:rsid w:val="00742D21"/>
    <w:rsid w:val="007470DD"/>
    <w:rsid w:val="007C2EB3"/>
    <w:rsid w:val="007C7D9A"/>
    <w:rsid w:val="007F5B77"/>
    <w:rsid w:val="0081142C"/>
    <w:rsid w:val="00837368"/>
    <w:rsid w:val="00856632"/>
    <w:rsid w:val="00877F7B"/>
    <w:rsid w:val="008A3BF2"/>
    <w:rsid w:val="008E2F9A"/>
    <w:rsid w:val="008E439F"/>
    <w:rsid w:val="009D1242"/>
    <w:rsid w:val="009E4379"/>
    <w:rsid w:val="00A00AE3"/>
    <w:rsid w:val="00A81C18"/>
    <w:rsid w:val="00A8366C"/>
    <w:rsid w:val="00A96A7C"/>
    <w:rsid w:val="00AE030F"/>
    <w:rsid w:val="00AE6030"/>
    <w:rsid w:val="00AF36D5"/>
    <w:rsid w:val="00B01DB7"/>
    <w:rsid w:val="00B21CF2"/>
    <w:rsid w:val="00B434F9"/>
    <w:rsid w:val="00B64FAC"/>
    <w:rsid w:val="00B8793E"/>
    <w:rsid w:val="00B943AC"/>
    <w:rsid w:val="00BA086B"/>
    <w:rsid w:val="00BC5D90"/>
    <w:rsid w:val="00BD6CC8"/>
    <w:rsid w:val="00BE6C17"/>
    <w:rsid w:val="00BE7894"/>
    <w:rsid w:val="00BE7995"/>
    <w:rsid w:val="00BF5C7D"/>
    <w:rsid w:val="00C30EBF"/>
    <w:rsid w:val="00C52884"/>
    <w:rsid w:val="00C8212E"/>
    <w:rsid w:val="00CC02B7"/>
    <w:rsid w:val="00CC2EFE"/>
    <w:rsid w:val="00CF165E"/>
    <w:rsid w:val="00D10C6C"/>
    <w:rsid w:val="00D653EB"/>
    <w:rsid w:val="00D6551B"/>
    <w:rsid w:val="00D74F76"/>
    <w:rsid w:val="00D8732C"/>
    <w:rsid w:val="00DC1DED"/>
    <w:rsid w:val="00DD586A"/>
    <w:rsid w:val="00E03A0E"/>
    <w:rsid w:val="00E04801"/>
    <w:rsid w:val="00E415C7"/>
    <w:rsid w:val="00E422B5"/>
    <w:rsid w:val="00E72895"/>
    <w:rsid w:val="00E86DEA"/>
    <w:rsid w:val="00EA646B"/>
    <w:rsid w:val="00EB26CC"/>
    <w:rsid w:val="00EE3B1E"/>
    <w:rsid w:val="00F253F3"/>
    <w:rsid w:val="00F458FC"/>
    <w:rsid w:val="00F60EE9"/>
    <w:rsid w:val="00F65E30"/>
    <w:rsid w:val="00F72B11"/>
    <w:rsid w:val="00F82099"/>
    <w:rsid w:val="00F933F7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22E"/>
  <w15:chartTrackingRefBased/>
  <w15:docId w15:val="{D344CEFD-6B6A-4494-9091-10189AB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7E"/>
    <w:pPr>
      <w:ind w:left="720"/>
      <w:contextualSpacing/>
    </w:pPr>
  </w:style>
  <w:style w:type="paragraph" w:styleId="Poprawka">
    <w:name w:val="Revision"/>
    <w:hidden/>
    <w:uiPriority w:val="99"/>
    <w:semiHidden/>
    <w:rsid w:val="00E03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Wojcik</dc:creator>
  <cp:keywords/>
  <dc:description/>
  <cp:lastModifiedBy>Grzegorz Mikołajczyk</cp:lastModifiedBy>
  <cp:revision>6</cp:revision>
  <dcterms:created xsi:type="dcterms:W3CDTF">2022-02-09T07:54:00Z</dcterms:created>
  <dcterms:modified xsi:type="dcterms:W3CDTF">2022-02-23T11:08:00Z</dcterms:modified>
</cp:coreProperties>
</file>