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ED59" w14:textId="1D92F6C8" w:rsidR="007A5907" w:rsidRPr="002E479C" w:rsidRDefault="007A5907" w:rsidP="007A5907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E479C">
        <w:rPr>
          <w:rFonts w:ascii="Calibri" w:eastAsia="Calibri" w:hAnsi="Calibri" w:cs="Calibri"/>
          <w:b/>
          <w:bCs/>
        </w:rPr>
        <w:t xml:space="preserve">Ustalenia ze spotkania dot. CP 5 15.12.2021. </w:t>
      </w:r>
    </w:p>
    <w:p w14:paraId="576BD8D4" w14:textId="77777777" w:rsid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</w:p>
    <w:p w14:paraId="4CDE0011" w14:textId="537314F5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 xml:space="preserve">Spotkanie odbyło się w formule hybrydowej – przedstawiciele ZIT/IIT zostali zaproszeni do udziału stacjonarnego. Pozostała część osób brała udział w spotkaniu on-line za pośrednictwem platformy zoom. </w:t>
      </w:r>
    </w:p>
    <w:p w14:paraId="7BB563B0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 xml:space="preserve">W ramach spotkania omówiono proponowany podział finansowy projektu FEDS 2021-2027 przesłanego do konsultacji w ramach prac Grupy, a także przedstawiono wymogi koncentracji tematycznej uzgodnionej z Ministerstwem Funduszy i Polityki Regionalnej. Jednocześnie pismo w tej sprawie umieszczono na stronie UMWD pod adresem: </w:t>
      </w:r>
      <w:hyperlink r:id="rId4" w:history="1">
        <w:r w:rsidRPr="007A5907">
          <w:rPr>
            <w:rFonts w:ascii="Calibri" w:eastAsia="Calibri" w:hAnsi="Calibri" w:cs="Calibri"/>
            <w:color w:val="0563C1"/>
            <w:u w:val="single"/>
          </w:rPr>
          <w:t>https://umwd.dolnyslask.pl/index.php?id=649</w:t>
        </w:r>
      </w:hyperlink>
    </w:p>
    <w:p w14:paraId="78BE5D22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</w:p>
    <w:p w14:paraId="3A07C77B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 xml:space="preserve">Ponadto przedstawiono obecnie zaproponowaną przez ZWD alokację w podziale na ZIT/IIT, a także podział dodatkowych środków na poszczególne instrumenty rozwoju terytorialnego (pula środków została zwiększona o ok. 20.9 mln euro). Łącznie obecna kwota planowana do przeznaczenia na instrumenty terytorialne wynosi 202,4 mln euro, z czego 100,3 mln euro proponowane jest do rozdysponowania w zakresie CP5, natomiast 102 mln euro do rozdysponowania w CP2. </w:t>
      </w:r>
    </w:p>
    <w:p w14:paraId="577C8356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>Przedstawiciel UMWD zaprosił wszystkich przedstawicieli ZIT do dyskusji, do przedstawienia swoich propozycji projektowych a także kodów interwencji planowanych do realizacji.</w:t>
      </w:r>
    </w:p>
    <w:p w14:paraId="5EC76949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</w:p>
    <w:p w14:paraId="231EF6B4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>W ramach dyskusji podniesiono kilka kluczowych kwestii:</w:t>
      </w:r>
    </w:p>
    <w:p w14:paraId="75EB216B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>- zwiększenie alokacji łącznej na poszczególne instrumenty terytorialne, m.in. kosztem CP3;</w:t>
      </w:r>
    </w:p>
    <w:p w14:paraId="586DF164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>- zwiększenie alokacji łącznej w ramach FEDS na CP2.</w:t>
      </w:r>
    </w:p>
    <w:p w14:paraId="0CD27C59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</w:p>
    <w:p w14:paraId="01F90ED8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>Ponadto uzgodniono, iż:</w:t>
      </w:r>
    </w:p>
    <w:p w14:paraId="4ABB23E6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 xml:space="preserve">- w opisie priorytetu dot. CP5 w przedmowie zostanie dodana informacja dot. funkcjonowania instrumentów ZIT w perspektywie 2014-2020, </w:t>
      </w:r>
    </w:p>
    <w:p w14:paraId="085D0793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>- w części dot. zakresu wsparcia uzupełnione zostaną zapisy dot. bezpieczeństwa i odnowy przestrzeni publicznej;</w:t>
      </w:r>
    </w:p>
    <w:p w14:paraId="73F854C9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>- uzupełniona zostanie sekcja dotycząca planowanego wykorzystania instrumentów finansowych o zapis dotyczący wsparcia poprzez dotacje;</w:t>
      </w:r>
    </w:p>
    <w:p w14:paraId="18D9A0AD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 xml:space="preserve">- wystosowane zostanie zapytanie do </w:t>
      </w:r>
      <w:proofErr w:type="spellStart"/>
      <w:r w:rsidRPr="007A5907">
        <w:rPr>
          <w:rFonts w:ascii="Calibri" w:eastAsia="Calibri" w:hAnsi="Calibri" w:cs="Calibri"/>
        </w:rPr>
        <w:t>MFiPR</w:t>
      </w:r>
      <w:proofErr w:type="spellEnd"/>
      <w:r w:rsidRPr="007A5907">
        <w:rPr>
          <w:rFonts w:ascii="Calibri" w:eastAsia="Calibri" w:hAnsi="Calibri" w:cs="Calibri"/>
        </w:rPr>
        <w:t xml:space="preserve"> w zakresie definicji projektu zintegrowanego.</w:t>
      </w:r>
    </w:p>
    <w:p w14:paraId="6FF5D7D9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</w:p>
    <w:p w14:paraId="45669937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 xml:space="preserve">Jednocześnie w toku dyskusji poruszona została kwestia możliwości realizacji projektów w ramach EFS+ poprzez instrumenty terytorialne. Wobec powyższego prosimy Przedstawicieli ZIT/IIT o przesłanie takich propozycji (jeżeli dotyczy), zgodnie z zapisami poszczególnych celów szczegółowych wraz ze wskazaniem kodów interwencji do ewentualnej realizacji takich zadań. </w:t>
      </w:r>
    </w:p>
    <w:p w14:paraId="0C10B6B7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>Ponadto prosimy także o przedstawienie swoich propozycji projektowych, kodów interwencji w zakresie planowanych inwestycji / kierunków wsparcia w ramach Celu Polityki 2, aby można było horyzontalnie podejść do programowania instrumentów terytorialnych w ramach FEDS.</w:t>
      </w:r>
    </w:p>
    <w:p w14:paraId="783E34E3" w14:textId="77777777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</w:p>
    <w:p w14:paraId="5BAF913D" w14:textId="77777777" w:rsidR="002E479C" w:rsidRPr="002E479C" w:rsidRDefault="007A5907" w:rsidP="002E479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7A5907">
        <w:rPr>
          <w:rFonts w:ascii="Calibri" w:eastAsia="Calibri" w:hAnsi="Calibri" w:cs="Calibri"/>
        </w:rPr>
        <w:t>ZITy</w:t>
      </w:r>
      <w:proofErr w:type="spellEnd"/>
      <w:r w:rsidRPr="007A5907">
        <w:rPr>
          <w:rFonts w:ascii="Calibri" w:eastAsia="Calibri" w:hAnsi="Calibri" w:cs="Calibri"/>
        </w:rPr>
        <w:t xml:space="preserve">/IIT </w:t>
      </w:r>
      <w:r w:rsidR="002E479C">
        <w:rPr>
          <w:rFonts w:ascii="Calibri" w:eastAsia="Calibri" w:hAnsi="Calibri" w:cs="Calibri"/>
        </w:rPr>
        <w:t xml:space="preserve">zostały poproszone </w:t>
      </w:r>
      <w:r w:rsidRPr="007A5907">
        <w:rPr>
          <w:rFonts w:ascii="Calibri" w:eastAsia="Calibri" w:hAnsi="Calibri" w:cs="Calibri"/>
        </w:rPr>
        <w:t xml:space="preserve">o przesłanie ww. propozycji w możliwie jak najszybszym terminie na adres </w:t>
      </w:r>
      <w:hyperlink r:id="rId5" w:history="1">
        <w:r w:rsidRPr="007A5907">
          <w:rPr>
            <w:rFonts w:ascii="Calibri" w:eastAsia="Calibri" w:hAnsi="Calibri" w:cs="Calibri"/>
            <w:color w:val="0563C1"/>
            <w:u w:val="single"/>
          </w:rPr>
          <w:t>dpf@dolnyslask.pl</w:t>
        </w:r>
      </w:hyperlink>
      <w:r w:rsidRPr="007A5907">
        <w:rPr>
          <w:rFonts w:ascii="Calibri" w:eastAsia="Calibri" w:hAnsi="Calibri" w:cs="Calibri"/>
        </w:rPr>
        <w:t xml:space="preserve">. </w:t>
      </w:r>
      <w:r w:rsidR="002E479C" w:rsidRPr="002E479C">
        <w:rPr>
          <w:rFonts w:ascii="Calibri" w:eastAsia="Calibri" w:hAnsi="Calibri" w:cs="Calibri"/>
        </w:rPr>
        <w:t xml:space="preserve">Spotkanie odbyło się w formule hybrydowej – przedstawiciele ZIT/IIT zostali zaproszeni do udziału stacjonarnego. Pozostała część osób brała udział w spotkaniu on-line za pośrednictwem platformy zoom. </w:t>
      </w:r>
    </w:p>
    <w:p w14:paraId="7963A860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>W ramach spotkania omówiono proponowany podział finansowy projektu FEDS 2021-2027 przesłanego do konsultacji w ramach prac Grupy, a także przedstawiono wymogi koncentracji tematycznej uzgodnionej z Ministerstwem Funduszy i Polityki Regionalnej. Jednocześnie pismo w tej sprawie umieszczono na stronie UMWD pod adresem: https://umwd.dolnyslask.pl/index.php?id=649</w:t>
      </w:r>
    </w:p>
    <w:p w14:paraId="7F3F5532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</w:p>
    <w:p w14:paraId="3BB455C7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 xml:space="preserve">Ponadto przedstawiono obecnie zaproponowaną przez ZWD alokację w podziale na ZIT/IIT, a także podział dodatkowych środków na poszczególne instrumenty rozwoju terytorialnego (pula środków została zwiększona o ok. 20.9 mln euro). Łącznie obecna kwota planowana do przeznaczenia na </w:t>
      </w:r>
      <w:r w:rsidRPr="002E479C">
        <w:rPr>
          <w:rFonts w:ascii="Calibri" w:eastAsia="Calibri" w:hAnsi="Calibri" w:cs="Calibri"/>
        </w:rPr>
        <w:lastRenderedPageBreak/>
        <w:t xml:space="preserve">instrumenty terytorialne wynosi 202,4 mln euro, z czego 100,3 mln euro proponowane jest do rozdysponowania w zakresie CP5, natomiast 102 mln euro do rozdysponowania w CP2. </w:t>
      </w:r>
    </w:p>
    <w:p w14:paraId="104B7B74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>Przedstawiciel UMWD zaprosił wszystkich przedstawicieli ZIT do dyskusji, do przedstawienia swoich propozycji projektowych a także kodów interwencji planowanych do realizacji.</w:t>
      </w:r>
    </w:p>
    <w:p w14:paraId="3ACBC18C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</w:p>
    <w:p w14:paraId="35CCD860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>W ramach dyskusji podniesiono kilka kluczowych kwestii:</w:t>
      </w:r>
    </w:p>
    <w:p w14:paraId="0E959D6A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>- zwiększenie alokacji łącznej na poszczególne instrumenty terytorialne, m.in. kosztem CP3;</w:t>
      </w:r>
    </w:p>
    <w:p w14:paraId="1CC4AA60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>- zwiększenie alokacji łącznej w ramach FEDS na CP2.</w:t>
      </w:r>
    </w:p>
    <w:p w14:paraId="3FC8E790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</w:p>
    <w:p w14:paraId="19684C1E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>Ponadto uzgodniono, iż:</w:t>
      </w:r>
    </w:p>
    <w:p w14:paraId="513CD557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 xml:space="preserve">- w opisie priorytetu dot. CP5 w przedmowie zostanie dodana informacja dot. funkcjonowania instrumentów ZIT w perspektywie 2014-2020, </w:t>
      </w:r>
    </w:p>
    <w:p w14:paraId="25D15E85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>- w części dot. zakresu wsparcia uzupełnione zostaną zapisy dot. bezpieczeństwa i odnowy przestrzeni publicznej;</w:t>
      </w:r>
    </w:p>
    <w:p w14:paraId="6C23EE14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>- uzupełniona zostanie sekcja dotycząca planowanego wykorzystania instrumentów finansowych o zapis dotyczący wsparcia poprzez dotacje;</w:t>
      </w:r>
    </w:p>
    <w:p w14:paraId="39716655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 xml:space="preserve">- wystosowane zostanie zapytanie do </w:t>
      </w:r>
      <w:proofErr w:type="spellStart"/>
      <w:r w:rsidRPr="002E479C">
        <w:rPr>
          <w:rFonts w:ascii="Calibri" w:eastAsia="Calibri" w:hAnsi="Calibri" w:cs="Calibri"/>
        </w:rPr>
        <w:t>MFiPR</w:t>
      </w:r>
      <w:proofErr w:type="spellEnd"/>
      <w:r w:rsidRPr="002E479C">
        <w:rPr>
          <w:rFonts w:ascii="Calibri" w:eastAsia="Calibri" w:hAnsi="Calibri" w:cs="Calibri"/>
        </w:rPr>
        <w:t xml:space="preserve"> w zakresie definicji projektu zintegrowanego.</w:t>
      </w:r>
    </w:p>
    <w:p w14:paraId="4E6FA877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</w:p>
    <w:p w14:paraId="2C9EB20D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 xml:space="preserve">Jednocześnie w toku dyskusji poruszona została kwestia możliwości realizacji projektów w ramach EFS+ poprzez instrumenty terytorialne. Wobec powyższego prosimy Przedstawicieli ZIT/IIT o przesłanie takich propozycji (jeżeli dotyczy), zgodnie z zapisami poszczególnych celów szczegółowych wraz ze wskazaniem kodów interwencji do ewentualnej realizacji takich zadań. </w:t>
      </w:r>
    </w:p>
    <w:p w14:paraId="5F2167E0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>Ponadto prosimy także o przedstawienie swoich propozycji projektowych, kodów interwencji w zakresie planowanych inwestycji / kierunków wsparcia w ramach Celu Polityki 2, aby można było horyzontalnie podejść do programowania instrumentów terytorialnych w ramach FEDS.</w:t>
      </w:r>
    </w:p>
    <w:p w14:paraId="1F9ADD56" w14:textId="77777777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</w:p>
    <w:p w14:paraId="1329E15F" w14:textId="68518361" w:rsidR="002E479C" w:rsidRPr="002E479C" w:rsidRDefault="002E479C" w:rsidP="002E479C">
      <w:pPr>
        <w:spacing w:after="0" w:line="240" w:lineRule="auto"/>
        <w:rPr>
          <w:rFonts w:ascii="Calibri" w:eastAsia="Calibri" w:hAnsi="Calibri" w:cs="Calibri"/>
        </w:rPr>
      </w:pPr>
      <w:r w:rsidRPr="002E479C">
        <w:rPr>
          <w:rFonts w:ascii="Calibri" w:eastAsia="Calibri" w:hAnsi="Calibri" w:cs="Calibri"/>
        </w:rPr>
        <w:t xml:space="preserve">Prosimy </w:t>
      </w:r>
      <w:proofErr w:type="spellStart"/>
      <w:r w:rsidRPr="002E479C">
        <w:rPr>
          <w:rFonts w:ascii="Calibri" w:eastAsia="Calibri" w:hAnsi="Calibri" w:cs="Calibri"/>
        </w:rPr>
        <w:t>ZITy</w:t>
      </w:r>
      <w:proofErr w:type="spellEnd"/>
      <w:r w:rsidRPr="002E479C">
        <w:rPr>
          <w:rFonts w:ascii="Calibri" w:eastAsia="Calibri" w:hAnsi="Calibri" w:cs="Calibri"/>
        </w:rPr>
        <w:t xml:space="preserve">/IIT o przesłanie ww. propozycji w możliwie jak najszybszym terminie na adres dpf@dolnyslask.pl. </w:t>
      </w:r>
      <w:r>
        <w:rPr>
          <w:rFonts w:ascii="Calibri" w:eastAsia="Calibri" w:hAnsi="Calibri" w:cs="Calibri"/>
        </w:rPr>
        <w:t>W</w:t>
      </w:r>
      <w:r w:rsidRPr="002E479C">
        <w:rPr>
          <w:rFonts w:ascii="Calibri" w:eastAsia="Calibri" w:hAnsi="Calibri" w:cs="Calibri"/>
        </w:rPr>
        <w:t xml:space="preserve"> razie potrzeby i wątpliwości </w:t>
      </w:r>
      <w:r>
        <w:rPr>
          <w:rFonts w:ascii="Calibri" w:eastAsia="Calibri" w:hAnsi="Calibri" w:cs="Calibri"/>
        </w:rPr>
        <w:t>prosimy o kontakt</w:t>
      </w:r>
      <w:r w:rsidRPr="002E479C">
        <w:rPr>
          <w:rFonts w:ascii="Calibri" w:eastAsia="Calibri" w:hAnsi="Calibri" w:cs="Calibri"/>
        </w:rPr>
        <w:t>.</w:t>
      </w:r>
    </w:p>
    <w:p w14:paraId="39FD3EA8" w14:textId="77777777" w:rsidR="002E479C" w:rsidRDefault="002E479C" w:rsidP="007A5907">
      <w:pPr>
        <w:spacing w:after="0" w:line="240" w:lineRule="auto"/>
        <w:rPr>
          <w:rFonts w:ascii="Calibri" w:eastAsia="Calibri" w:hAnsi="Calibri" w:cs="Calibri"/>
        </w:rPr>
      </w:pPr>
    </w:p>
    <w:p w14:paraId="15F4068B" w14:textId="483525F0" w:rsidR="007A5907" w:rsidRPr="007A5907" w:rsidRDefault="007A5907" w:rsidP="007A5907">
      <w:pPr>
        <w:spacing w:after="0" w:line="240" w:lineRule="auto"/>
        <w:rPr>
          <w:rFonts w:ascii="Calibri" w:eastAsia="Calibri" w:hAnsi="Calibri" w:cs="Calibri"/>
        </w:rPr>
      </w:pPr>
      <w:r w:rsidRPr="007A5907">
        <w:rPr>
          <w:rFonts w:ascii="Calibri" w:eastAsia="Calibri" w:hAnsi="Calibri" w:cs="Calibri"/>
        </w:rPr>
        <w:t>W załączeniu prezentacja ze spotkania.</w:t>
      </w:r>
    </w:p>
    <w:p w14:paraId="10C04D2C" w14:textId="77777777" w:rsidR="00FF71DC" w:rsidRDefault="00FF71DC"/>
    <w:sectPr w:rsidR="00FF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1A"/>
    <w:rsid w:val="002E479C"/>
    <w:rsid w:val="005C601A"/>
    <w:rsid w:val="007A5907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D0B9"/>
  <w15:chartTrackingRefBased/>
  <w15:docId w15:val="{9C53BEDE-7427-4B30-8106-93656313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f@dolnyslask.pl" TargetMode="External"/><Relationship Id="rId4" Type="http://schemas.openxmlformats.org/officeDocument/2006/relationships/hyperlink" Target="https://umwd.dolnyslask.pl/index.php?id=6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Gancarz</dc:creator>
  <cp:keywords/>
  <dc:description/>
  <cp:lastModifiedBy>Aleksandra Gancarz</cp:lastModifiedBy>
  <cp:revision>4</cp:revision>
  <dcterms:created xsi:type="dcterms:W3CDTF">2021-12-17T14:25:00Z</dcterms:created>
  <dcterms:modified xsi:type="dcterms:W3CDTF">2021-12-20T07:38:00Z</dcterms:modified>
</cp:coreProperties>
</file>