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C3" w:rsidRPr="00277B5E" w:rsidRDefault="009062C3" w:rsidP="00826608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:rsidR="00AC0B74" w:rsidRPr="00AC0B74" w:rsidRDefault="00AC0B74" w:rsidP="00AC0B74">
      <w:pPr>
        <w:keepNext/>
        <w:jc w:val="center"/>
        <w:outlineLvl w:val="2"/>
        <w:rPr>
          <w:rFonts w:asciiTheme="minorHAnsi" w:hAnsiTheme="minorHAnsi" w:cs="Arial"/>
          <w:bCs/>
          <w:sz w:val="22"/>
          <w:szCs w:val="22"/>
        </w:rPr>
      </w:pPr>
      <w:r w:rsidRPr="00AC0B74">
        <w:rPr>
          <w:rFonts w:asciiTheme="minorHAnsi" w:hAnsiTheme="minorHAnsi" w:cs="Arial"/>
          <w:b/>
          <w:bCs/>
          <w:sz w:val="22"/>
          <w:szCs w:val="22"/>
        </w:rPr>
        <w:t xml:space="preserve">Załącznik nr </w:t>
      </w:r>
      <w:r w:rsidR="00972C9C">
        <w:rPr>
          <w:rFonts w:asciiTheme="minorHAnsi" w:hAnsiTheme="minorHAnsi" w:cs="Arial"/>
          <w:b/>
          <w:bCs/>
          <w:sz w:val="22"/>
          <w:szCs w:val="22"/>
        </w:rPr>
        <w:t>6</w:t>
      </w:r>
      <w:r w:rsidR="00C46C9A">
        <w:rPr>
          <w:rFonts w:asciiTheme="minorHAnsi" w:hAnsiTheme="minorHAnsi" w:cs="Arial"/>
          <w:b/>
          <w:bCs/>
          <w:sz w:val="22"/>
          <w:szCs w:val="22"/>
        </w:rPr>
        <w:t>a</w:t>
      </w:r>
      <w:r w:rsidR="00B23A04">
        <w:rPr>
          <w:rFonts w:asciiTheme="minorHAnsi" w:hAnsiTheme="minorHAnsi" w:cs="Arial"/>
          <w:bCs/>
          <w:sz w:val="22"/>
          <w:szCs w:val="22"/>
        </w:rPr>
        <w:t xml:space="preserve"> DO UMOWY</w:t>
      </w:r>
      <w:r w:rsidRPr="00AC0B74">
        <w:rPr>
          <w:rFonts w:asciiTheme="minorHAnsi" w:hAnsiTheme="minorHAnsi" w:cs="Arial"/>
          <w:bCs/>
          <w:sz w:val="22"/>
          <w:szCs w:val="22"/>
        </w:rPr>
        <w:t xml:space="preserve"> O DOFINANSOWANIE PROJEKTU W RAMACH </w:t>
      </w:r>
    </w:p>
    <w:p w:rsidR="00AC0B74" w:rsidRPr="00AC0B74" w:rsidRDefault="00AC0B74" w:rsidP="00AC0B74">
      <w:pPr>
        <w:keepNext/>
        <w:jc w:val="center"/>
        <w:outlineLvl w:val="2"/>
        <w:rPr>
          <w:rFonts w:asciiTheme="minorHAnsi" w:hAnsiTheme="minorHAnsi" w:cs="Arial"/>
          <w:bCs/>
          <w:sz w:val="22"/>
          <w:szCs w:val="22"/>
        </w:rPr>
      </w:pPr>
      <w:r w:rsidRPr="00AC0B74">
        <w:rPr>
          <w:rFonts w:asciiTheme="minorHAnsi" w:hAnsiTheme="minorHAnsi" w:cs="Arial"/>
          <w:bCs/>
          <w:sz w:val="22"/>
          <w:szCs w:val="22"/>
        </w:rPr>
        <w:t>REGIONALNEGO PROGRAMU OPERACYJNEGO WOJEWÓDZTWA DOLNOŚLĄSKIEGO 2014 – 2020</w:t>
      </w:r>
    </w:p>
    <w:p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013B28" w:rsidRP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>PARTNERA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PROJEKTU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</w:t>
      </w:r>
      <w:r w:rsidR="00835138">
        <w:rPr>
          <w:rFonts w:asciiTheme="minorHAnsi" w:hAnsiTheme="minorHAnsi"/>
          <w:sz w:val="20"/>
          <w:szCs w:val="21"/>
        </w:rPr>
        <w:t>………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</w:t>
      </w:r>
      <w:r w:rsidR="00835138">
        <w:rPr>
          <w:rFonts w:asciiTheme="minorHAnsi" w:hAnsiTheme="minorHAnsi"/>
          <w:sz w:val="20"/>
          <w:szCs w:val="21"/>
        </w:rPr>
        <w:t>………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013B28">
        <w:rPr>
          <w:rFonts w:asciiTheme="minorHAnsi" w:hAnsiTheme="minorHAnsi"/>
          <w:sz w:val="20"/>
          <w:szCs w:val="21"/>
        </w:rPr>
        <w:t>Partnera Projektu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978B2" w:rsidRPr="00754323" w:rsidRDefault="00CC0619" w:rsidP="00754323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013B28" w:rsidRPr="00013B28">
        <w:rPr>
          <w:rFonts w:asciiTheme="minorHAnsi" w:hAnsiTheme="minorHAnsi"/>
          <w:i/>
          <w:sz w:val="18"/>
          <w:szCs w:val="21"/>
        </w:rPr>
        <w:t>Partner</w:t>
      </w:r>
      <w:r w:rsidR="00013B28">
        <w:rPr>
          <w:rFonts w:asciiTheme="minorHAnsi" w:hAnsiTheme="minorHAnsi"/>
          <w:i/>
          <w:sz w:val="18"/>
          <w:szCs w:val="21"/>
        </w:rPr>
        <w:t>a</w:t>
      </w:r>
      <w:r w:rsidR="00013B28" w:rsidRPr="00013B28">
        <w:rPr>
          <w:rFonts w:asciiTheme="minorHAnsi" w:hAnsiTheme="minorHAnsi"/>
          <w:i/>
          <w:sz w:val="18"/>
          <w:szCs w:val="21"/>
        </w:rPr>
        <w:t xml:space="preserve"> Projektu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:rsidR="00794229" w:rsidRPr="00590805" w:rsidRDefault="00B44221" w:rsidP="00A01753">
      <w:pPr>
        <w:numPr>
          <w:ilvl w:val="0"/>
          <w:numId w:val="2"/>
        </w:numPr>
        <w:spacing w:before="360" w:after="20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r w:rsidR="00AE7A2B" w:rsidRPr="00590805">
        <w:rPr>
          <w:rFonts w:asciiTheme="minorHAnsi" w:hAnsiTheme="minorHAnsi"/>
          <w:sz w:val="20"/>
          <w:szCs w:val="20"/>
        </w:rPr>
        <w:t xml:space="preserve">z ustawą z dnia </w:t>
      </w:r>
      <w:r w:rsidR="00794229" w:rsidRPr="00590805">
        <w:rPr>
          <w:rFonts w:asciiTheme="minorHAnsi" w:hAnsiTheme="minorHAnsi"/>
          <w:sz w:val="20"/>
          <w:szCs w:val="20"/>
        </w:rPr>
        <w:t xml:space="preserve">11 marca 2004 </w:t>
      </w:r>
      <w:r w:rsidR="00582271">
        <w:rPr>
          <w:rFonts w:asciiTheme="minorHAnsi" w:hAnsiTheme="minorHAnsi"/>
          <w:sz w:val="20"/>
          <w:szCs w:val="20"/>
        </w:rPr>
        <w:t>r. o podatku od towarów i usług</w:t>
      </w:r>
      <w:r w:rsidR="00590805" w:rsidRPr="0063520F">
        <w:rPr>
          <w:rFonts w:asciiTheme="minorHAnsi" w:hAnsiTheme="minorHAnsi"/>
          <w:sz w:val="20"/>
          <w:szCs w:val="20"/>
        </w:rPr>
        <w:t>/</w:t>
      </w:r>
      <w:r w:rsidR="00590805" w:rsidRPr="00590805">
        <w:rPr>
          <w:rFonts w:asciiTheme="minorHAnsi" w:hAnsiTheme="minorHAnsi"/>
          <w:sz w:val="20"/>
          <w:szCs w:val="20"/>
        </w:rPr>
        <w:t xml:space="preserve"> </w:t>
      </w:r>
      <w:r w:rsidR="00590805" w:rsidRPr="00B21565">
        <w:rPr>
          <w:rFonts w:asciiTheme="minorHAnsi" w:hAnsiTheme="minorHAnsi"/>
          <w:sz w:val="20"/>
          <w:szCs w:val="20"/>
        </w:rPr>
        <w:t xml:space="preserve">ustawą z dnia 5 września 2016 r. </w:t>
      </w:r>
      <w:r w:rsidR="00590805" w:rsidRPr="00B21565">
        <w:rPr>
          <w:rFonts w:asciiTheme="minorHAnsi" w:hAnsiTheme="minorHAnsi"/>
          <w:bCs/>
          <w:sz w:val="20"/>
          <w:szCs w:val="20"/>
        </w:rPr>
        <w:t>o szczególnych zasadach rozliczeń podatku od towarów i usług oraz dokonywania zwrotu środków publicznych przeznaczonych na realizację projektów finansowanych z udziałem środków pochodzących z budżetu Unii Europejskiej lub od państw członkowski</w:t>
      </w:r>
      <w:r w:rsidR="00582271">
        <w:rPr>
          <w:rFonts w:asciiTheme="minorHAnsi" w:hAnsiTheme="minorHAnsi"/>
          <w:bCs/>
          <w:sz w:val="20"/>
          <w:szCs w:val="20"/>
        </w:rPr>
        <w:t>ch Europejskiego Porozumienia o </w:t>
      </w:r>
      <w:r w:rsidR="00590805" w:rsidRPr="00B21565">
        <w:rPr>
          <w:rFonts w:asciiTheme="minorHAnsi" w:hAnsiTheme="minorHAnsi"/>
          <w:bCs/>
          <w:sz w:val="20"/>
          <w:szCs w:val="20"/>
        </w:rPr>
        <w:t>Wolnym Handlu przez jednostki samorządu terytorialnego</w:t>
      </w:r>
      <w:r w:rsidR="00D6571E">
        <w:rPr>
          <w:rFonts w:asciiTheme="minorHAnsi" w:hAnsiTheme="minorHAnsi"/>
          <w:sz w:val="20"/>
          <w:szCs w:val="20"/>
        </w:rPr>
        <w:t>:</w:t>
      </w:r>
    </w:p>
    <w:p w:rsidR="00794229" w:rsidRPr="00C10EF2" w:rsidRDefault="0040225A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978461166"/>
        </w:sdtPr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40225A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595622369"/>
        </w:sdtPr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40225A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163775317"/>
        </w:sdtPr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  <w:r w:rsidR="009920E4">
        <w:rPr>
          <w:rFonts w:asciiTheme="minorHAnsi" w:hAnsiTheme="minorHAnsi"/>
          <w:sz w:val="20"/>
          <w:szCs w:val="20"/>
        </w:rPr>
        <w:t xml:space="preserve"> </w:t>
      </w:r>
      <w:r w:rsidR="009920E4" w:rsidRPr="009920E4">
        <w:rPr>
          <w:rFonts w:asciiTheme="minorHAnsi" w:hAnsiTheme="minorHAnsi"/>
          <w:sz w:val="20"/>
          <w:szCs w:val="20"/>
        </w:rPr>
        <w:t>o podatku od towarów i usług</w:t>
      </w:r>
    </w:p>
    <w:p w:rsidR="00D27273" w:rsidRDefault="0040225A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136486655"/>
        </w:sdtPr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  <w:r w:rsidR="009920E4" w:rsidRPr="009920E4">
        <w:rPr>
          <w:rFonts w:asciiTheme="minorHAnsi" w:hAnsiTheme="minorHAnsi"/>
          <w:sz w:val="20"/>
          <w:szCs w:val="20"/>
        </w:rPr>
        <w:t xml:space="preserve"> o podatku od towarów i usług</w:t>
      </w:r>
    </w:p>
    <w:p w:rsidR="009920E4" w:rsidRPr="00C10EF2" w:rsidRDefault="0040225A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17385527"/>
        </w:sdtPr>
        <w:sdtContent>
          <w:r w:rsidR="009920E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920E4">
        <w:rPr>
          <w:rFonts w:asciiTheme="minorHAnsi" w:hAnsiTheme="minorHAnsi"/>
          <w:sz w:val="20"/>
          <w:szCs w:val="20"/>
        </w:rPr>
        <w:t xml:space="preserve">Partner </w:t>
      </w:r>
      <w:r w:rsidR="009920E4" w:rsidRPr="009920E4">
        <w:rPr>
          <w:rFonts w:asciiTheme="minorHAnsi" w:hAnsiTheme="minorHAnsi"/>
          <w:sz w:val="20"/>
          <w:szCs w:val="20"/>
        </w:rPr>
        <w:t>Projektu nie jest odrębnym podatnikiem VAT ze względu na wspólne rozliczanie podatku VAT wraz z jednostką samorządu terytorialnego, której podlega.</w:t>
      </w:r>
    </w:p>
    <w:p w:rsidR="00B44221" w:rsidRPr="00C10EF2" w:rsidRDefault="0040225A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930852382"/>
        </w:sdtPr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B44221" w:rsidRPr="00C10EF2">
        <w:rPr>
          <w:rFonts w:asciiTheme="minorHAnsi" w:hAnsiTheme="minorHAnsi"/>
          <w:sz w:val="20"/>
          <w:szCs w:val="20"/>
        </w:rPr>
        <w:t xml:space="preserve"> 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C10EF2">
        <w:rPr>
          <w:rFonts w:asciiTheme="minorHAnsi" w:hAnsiTheme="minorHAnsi"/>
          <w:i/>
          <w:sz w:val="18"/>
          <w:szCs w:val="20"/>
        </w:rPr>
        <w:t xml:space="preserve">(należy wskazać jaki statusu podatnika posiada </w:t>
      </w:r>
      <w:r w:rsidR="00013B28" w:rsidRPr="00013B28">
        <w:rPr>
          <w:rFonts w:asciiTheme="minorHAnsi" w:hAnsiTheme="minorHAnsi"/>
          <w:i/>
          <w:sz w:val="18"/>
          <w:szCs w:val="20"/>
        </w:rPr>
        <w:t>Partner Projektu</w:t>
      </w:r>
      <w:r w:rsidRPr="00C10EF2">
        <w:rPr>
          <w:rFonts w:asciiTheme="minorHAnsi" w:hAnsiTheme="minorHAnsi"/>
          <w:i/>
          <w:sz w:val="18"/>
          <w:szCs w:val="20"/>
        </w:rPr>
        <w:t>)</w:t>
      </w:r>
    </w:p>
    <w:p w:rsidR="00716865" w:rsidRPr="00754323" w:rsidRDefault="00B44221" w:rsidP="00716865">
      <w:pPr>
        <w:numPr>
          <w:ilvl w:val="0"/>
          <w:numId w:val="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9920E4">
        <w:rPr>
          <w:rFonts w:asciiTheme="minorHAnsi" w:hAnsiTheme="minorHAnsi"/>
          <w:sz w:val="20"/>
          <w:szCs w:val="20"/>
        </w:rPr>
        <w:t>, zwanej dalej ustawą,</w:t>
      </w:r>
      <w:r w:rsidR="0069477F" w:rsidRPr="00C10EF2">
        <w:rPr>
          <w:rFonts w:asciiTheme="minorHAnsi" w:hAnsiTheme="minorHAnsi"/>
          <w:sz w:val="20"/>
          <w:szCs w:val="20"/>
        </w:rPr>
        <w:t xml:space="preserve"> 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716865">
        <w:rPr>
          <w:rFonts w:asciiTheme="minorHAnsi" w:hAnsiTheme="minorHAnsi"/>
          <w:sz w:val="20"/>
          <w:szCs w:val="20"/>
        </w:rPr>
        <w:t>naliczonego w związku z </w:t>
      </w:r>
      <w:r w:rsidR="0069477F" w:rsidRPr="00C10EF2">
        <w:rPr>
          <w:rFonts w:asciiTheme="minorHAnsi" w:hAnsiTheme="minorHAnsi"/>
          <w:sz w:val="20"/>
          <w:szCs w:val="20"/>
        </w:rPr>
        <w:t xml:space="preserve">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692011" w:rsidRDefault="0040225A" w:rsidP="00A01753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58347294"/>
        </w:sdtPr>
        <w:sdtContent>
          <w:r w:rsidR="00353AF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3522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692011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692011">
        <w:rPr>
          <w:rFonts w:asciiTheme="minorHAnsi" w:hAnsiTheme="minorHAnsi"/>
          <w:b/>
          <w:sz w:val="20"/>
          <w:szCs w:val="20"/>
        </w:rPr>
        <w:t>podatku VAT</w:t>
      </w:r>
      <w:r w:rsidR="009062C3" w:rsidRPr="00692011">
        <w:rPr>
          <w:rFonts w:asciiTheme="minorHAnsi" w:hAnsiTheme="minorHAnsi"/>
          <w:b/>
          <w:sz w:val="20"/>
          <w:szCs w:val="20"/>
        </w:rPr>
        <w:t>.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BF3618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C10EF2" w:rsidRDefault="00604D4A" w:rsidP="00BF3618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……………….</w:t>
      </w:r>
    </w:p>
    <w:p w:rsidR="004D3D04" w:rsidRDefault="004D3D04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 w:rsidR="00A96372"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="00604D4A" w:rsidRPr="00C10EF2">
        <w:rPr>
          <w:rFonts w:asciiTheme="minorHAnsi" w:hAnsiTheme="minorHAnsi"/>
          <w:sz w:val="20"/>
          <w:szCs w:val="20"/>
        </w:rPr>
        <w:t>….</w:t>
      </w:r>
      <w:r w:rsidR="00A96372" w:rsidRPr="00C10EF2">
        <w:rPr>
          <w:rFonts w:asciiTheme="minorHAnsi" w:hAnsiTheme="minorHAnsi"/>
          <w:sz w:val="20"/>
          <w:szCs w:val="20"/>
        </w:rPr>
        <w:t>…</w:t>
      </w:r>
    </w:p>
    <w:p w:rsidR="002648D9" w:rsidRPr="0046028E" w:rsidRDefault="00AD6377" w:rsidP="00716865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46028E">
        <w:rPr>
          <w:rFonts w:asciiTheme="minorHAnsi" w:hAnsiTheme="minorHAnsi"/>
          <w:i/>
          <w:sz w:val="16"/>
          <w:szCs w:val="20"/>
        </w:rPr>
        <w:t xml:space="preserve"> </w:t>
      </w:r>
      <w:r w:rsidR="00277B5E" w:rsidRPr="0046028E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46028E">
        <w:rPr>
          <w:rFonts w:asciiTheme="minorHAnsi" w:hAnsiTheme="minorHAnsi"/>
          <w:i/>
          <w:sz w:val="16"/>
          <w:szCs w:val="20"/>
        </w:rPr>
        <w:t>po</w:t>
      </w:r>
      <w:r w:rsidR="00277B5E" w:rsidRPr="0046028E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46028E">
        <w:rPr>
          <w:rFonts w:asciiTheme="minorHAnsi" w:hAnsiTheme="minorHAnsi"/>
          <w:i/>
          <w:sz w:val="16"/>
          <w:szCs w:val="20"/>
        </w:rPr>
        <w:t>)</w:t>
      </w:r>
    </w:p>
    <w:p w:rsidR="00C4361C" w:rsidRPr="001D7424" w:rsidRDefault="00C4361C" w:rsidP="00ED2A86">
      <w:pPr>
        <w:rPr>
          <w:rFonts w:asciiTheme="minorHAnsi" w:hAnsiTheme="minorHAnsi"/>
          <w:sz w:val="20"/>
          <w:szCs w:val="20"/>
        </w:rPr>
      </w:pPr>
    </w:p>
    <w:p w:rsidR="00B21565" w:rsidRPr="00AD6377" w:rsidRDefault="0040225A" w:rsidP="00D47A5E">
      <w:pPr>
        <w:pStyle w:val="Akapitzlist"/>
        <w:numPr>
          <w:ilvl w:val="0"/>
          <w:numId w:val="3"/>
        </w:numPr>
        <w:spacing w:before="24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118437075"/>
        </w:sdtPr>
        <w:sdtContent>
          <w:r w:rsidR="00FC352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3522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prawo do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A46903">
        <w:rPr>
          <w:rFonts w:asciiTheme="minorHAnsi" w:hAnsiTheme="minorHAnsi"/>
          <w:b/>
          <w:sz w:val="20"/>
          <w:szCs w:val="20"/>
        </w:rPr>
        <w:t xml:space="preserve">podatku </w:t>
      </w:r>
      <w:r w:rsidR="00722FFC" w:rsidRPr="00692011">
        <w:rPr>
          <w:rFonts w:asciiTheme="minorHAnsi" w:hAnsiTheme="minorHAnsi"/>
          <w:b/>
          <w:sz w:val="20"/>
          <w:szCs w:val="20"/>
        </w:rPr>
        <w:t>VAT</w:t>
      </w:r>
      <w:r w:rsidR="00FA693A">
        <w:rPr>
          <w:rFonts w:asciiTheme="minorHAnsi" w:hAnsiTheme="minorHAnsi"/>
          <w:b/>
          <w:sz w:val="20"/>
          <w:szCs w:val="20"/>
        </w:rPr>
        <w:t xml:space="preserve"> </w:t>
      </w:r>
      <w:r w:rsidR="00FA693A" w:rsidRPr="00FA693A">
        <w:rPr>
          <w:rFonts w:asciiTheme="minorHAnsi" w:hAnsiTheme="minorHAnsi"/>
          <w:b/>
          <w:sz w:val="20"/>
          <w:szCs w:val="20"/>
        </w:rPr>
        <w:t xml:space="preserve">w </w:t>
      </w:r>
      <w:r w:rsidR="00D47A5E" w:rsidRPr="00D47A5E">
        <w:rPr>
          <w:rFonts w:asciiTheme="minorHAnsi" w:hAnsiTheme="minorHAnsi"/>
          <w:b/>
          <w:sz w:val="20"/>
          <w:szCs w:val="20"/>
        </w:rPr>
        <w:t xml:space="preserve">ramach części </w:t>
      </w:r>
      <w:r w:rsidR="00FA693A" w:rsidRPr="00FA693A">
        <w:rPr>
          <w:rFonts w:asciiTheme="minorHAnsi" w:hAnsiTheme="minorHAnsi"/>
          <w:b/>
          <w:sz w:val="20"/>
          <w:szCs w:val="20"/>
        </w:rPr>
        <w:t>projek</w:t>
      </w:r>
      <w:r w:rsidR="00D47A5E">
        <w:rPr>
          <w:rFonts w:asciiTheme="minorHAnsi" w:hAnsiTheme="minorHAnsi"/>
          <w:b/>
          <w:sz w:val="20"/>
          <w:szCs w:val="20"/>
        </w:rPr>
        <w:t>tu</w:t>
      </w:r>
      <w:r w:rsidR="007A7E4C" w:rsidRPr="00692011">
        <w:rPr>
          <w:rFonts w:asciiTheme="minorHAnsi" w:hAnsiTheme="minorHAnsi"/>
          <w:b/>
          <w:sz w:val="20"/>
          <w:szCs w:val="20"/>
        </w:rPr>
        <w:t>:</w:t>
      </w:r>
    </w:p>
    <w:p w:rsidR="00B21565" w:rsidRPr="00B21565" w:rsidRDefault="00B21565" w:rsidP="00AD6377">
      <w:pPr>
        <w:pStyle w:val="Akapitzlist"/>
        <w:spacing w:before="120" w:after="120"/>
        <w:ind w:left="709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B21565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Theme="minorHAnsi" w:hAnsiTheme="minorHAnsi"/>
          <w:b/>
          <w:sz w:val="20"/>
          <w:szCs w:val="20"/>
        </w:rPr>
        <w:t>……..</w:t>
      </w:r>
    </w:p>
    <w:p w:rsidR="00B21565" w:rsidRPr="00B21565" w:rsidRDefault="00B21565" w:rsidP="00AD6377">
      <w:pPr>
        <w:pStyle w:val="Akapitzlist"/>
        <w:spacing w:before="120"/>
        <w:ind w:left="709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B21565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…………………………………………………………………………………………………………………………………………………………..…</w:t>
      </w:r>
      <w:r>
        <w:rPr>
          <w:rFonts w:asciiTheme="minorHAnsi" w:hAnsiTheme="minorHAnsi"/>
          <w:b/>
          <w:sz w:val="20"/>
          <w:szCs w:val="20"/>
        </w:rPr>
        <w:t>……..</w:t>
      </w:r>
      <w:r w:rsidRPr="00B21565">
        <w:rPr>
          <w:rFonts w:asciiTheme="minorHAnsi" w:hAnsiTheme="minorHAnsi"/>
          <w:b/>
          <w:sz w:val="20"/>
          <w:szCs w:val="20"/>
        </w:rPr>
        <w:t>…</w:t>
      </w:r>
    </w:p>
    <w:p w:rsidR="004D6B1C" w:rsidRDefault="004D6B1C" w:rsidP="004D6B1C">
      <w:pPr>
        <w:pStyle w:val="Akapitzlist"/>
        <w:spacing w:after="120"/>
        <w:ind w:left="709"/>
        <w:contextualSpacing w:val="0"/>
        <w:jc w:val="center"/>
        <w:rPr>
          <w:rFonts w:asciiTheme="minorHAnsi" w:hAnsiTheme="minorHAnsi"/>
          <w:i/>
          <w:sz w:val="16"/>
          <w:szCs w:val="20"/>
        </w:rPr>
      </w:pPr>
      <w:r>
        <w:rPr>
          <w:rFonts w:asciiTheme="minorHAnsi" w:hAnsiTheme="minorHAnsi"/>
          <w:i/>
          <w:sz w:val="16"/>
          <w:szCs w:val="20"/>
        </w:rPr>
        <w:t>(</w:t>
      </w:r>
      <w:r w:rsidRPr="006466FA">
        <w:rPr>
          <w:rFonts w:asciiTheme="minorHAnsi" w:hAnsiTheme="minorHAnsi"/>
          <w:i/>
          <w:sz w:val="16"/>
          <w:szCs w:val="20"/>
        </w:rPr>
        <w:t xml:space="preserve">należy podać uzasadnienie wraz z podstawą prawną przyjętego sposobu kwalifikowania podatku VAT </w:t>
      </w:r>
      <w:r>
        <w:rPr>
          <w:rFonts w:asciiTheme="minorHAnsi" w:hAnsiTheme="minorHAnsi"/>
          <w:i/>
          <w:sz w:val="16"/>
          <w:szCs w:val="20"/>
        </w:rPr>
        <w:t xml:space="preserve">oraz </w:t>
      </w:r>
      <w:proofErr w:type="gramStart"/>
      <w:r>
        <w:rPr>
          <w:rFonts w:asciiTheme="minorHAnsi" w:hAnsiTheme="minorHAnsi"/>
          <w:i/>
          <w:sz w:val="16"/>
          <w:szCs w:val="20"/>
        </w:rPr>
        <w:t>wskazać</w:t>
      </w:r>
      <w:r w:rsidRPr="006466FA">
        <w:rPr>
          <w:rFonts w:asciiTheme="minorHAnsi" w:hAnsiTheme="minorHAnsi"/>
          <w:i/>
          <w:sz w:val="16"/>
          <w:szCs w:val="20"/>
        </w:rPr>
        <w:t xml:space="preserve"> </w:t>
      </w:r>
      <w:r>
        <w:rPr>
          <w:rFonts w:asciiTheme="minorHAnsi" w:hAnsiTheme="minorHAnsi"/>
          <w:i/>
          <w:sz w:val="16"/>
          <w:szCs w:val="20"/>
        </w:rPr>
        <w:t>dla jakiego</w:t>
      </w:r>
      <w:proofErr w:type="gramEnd"/>
      <w:r>
        <w:rPr>
          <w:rFonts w:asciiTheme="minorHAnsi" w:hAnsiTheme="minorHAnsi"/>
          <w:i/>
          <w:sz w:val="16"/>
          <w:szCs w:val="20"/>
        </w:rPr>
        <w:t xml:space="preserve"> </w:t>
      </w:r>
      <w:r w:rsidRPr="006466FA">
        <w:rPr>
          <w:rFonts w:asciiTheme="minorHAnsi" w:hAnsiTheme="minorHAnsi"/>
          <w:i/>
          <w:sz w:val="16"/>
          <w:szCs w:val="20"/>
        </w:rPr>
        <w:t xml:space="preserve">zakresu projektu </w:t>
      </w:r>
      <w:r w:rsidR="005B1870" w:rsidRPr="005B1870">
        <w:rPr>
          <w:rFonts w:asciiTheme="minorHAnsi" w:hAnsiTheme="minorHAnsi"/>
          <w:i/>
          <w:sz w:val="16"/>
          <w:szCs w:val="20"/>
        </w:rPr>
        <w:t xml:space="preserve">podatek VAT jest w całości kwalifikowalny ze względu na to, że </w:t>
      </w:r>
      <w:r>
        <w:rPr>
          <w:rFonts w:asciiTheme="minorHAnsi" w:hAnsiTheme="minorHAnsi"/>
          <w:i/>
          <w:sz w:val="16"/>
          <w:szCs w:val="20"/>
        </w:rPr>
        <w:t>Partner Projektu</w:t>
      </w:r>
      <w:r w:rsidRPr="006466FA">
        <w:rPr>
          <w:rFonts w:asciiTheme="minorHAnsi" w:hAnsiTheme="minorHAnsi"/>
          <w:i/>
          <w:sz w:val="16"/>
          <w:szCs w:val="20"/>
        </w:rPr>
        <w:t xml:space="preserve"> nie ma prawnej możliwości odliczenia </w:t>
      </w:r>
      <w:r w:rsidR="00FA693A">
        <w:rPr>
          <w:rFonts w:asciiTheme="minorHAnsi" w:hAnsiTheme="minorHAnsi"/>
          <w:i/>
          <w:sz w:val="16"/>
          <w:szCs w:val="20"/>
        </w:rPr>
        <w:t xml:space="preserve">w całości </w:t>
      </w:r>
      <w:r w:rsidRPr="006466FA">
        <w:rPr>
          <w:rFonts w:asciiTheme="minorHAnsi" w:hAnsiTheme="minorHAnsi"/>
          <w:i/>
          <w:sz w:val="16"/>
          <w:szCs w:val="20"/>
        </w:rPr>
        <w:t>podatku VAT</w:t>
      </w:r>
      <w:r w:rsidR="00D47A5E">
        <w:rPr>
          <w:rFonts w:asciiTheme="minorHAnsi" w:hAnsiTheme="minorHAnsi"/>
          <w:i/>
          <w:sz w:val="16"/>
          <w:szCs w:val="20"/>
        </w:rPr>
        <w:t xml:space="preserve"> </w:t>
      </w:r>
      <w:r w:rsidR="00A46903">
        <w:rPr>
          <w:rFonts w:asciiTheme="minorHAnsi" w:hAnsiTheme="minorHAnsi"/>
          <w:i/>
          <w:sz w:val="16"/>
          <w:szCs w:val="20"/>
        </w:rPr>
        <w:t xml:space="preserve">a dla jakiego zakresu </w:t>
      </w:r>
      <w:r w:rsidR="0082382E">
        <w:rPr>
          <w:rFonts w:asciiTheme="minorHAnsi" w:hAnsiTheme="minorHAnsi"/>
          <w:i/>
          <w:sz w:val="16"/>
          <w:szCs w:val="20"/>
        </w:rPr>
        <w:t xml:space="preserve">podatek </w:t>
      </w:r>
      <w:r>
        <w:rPr>
          <w:rFonts w:asciiTheme="minorHAnsi" w:hAnsiTheme="minorHAnsi"/>
          <w:i/>
          <w:sz w:val="16"/>
          <w:szCs w:val="20"/>
        </w:rPr>
        <w:t xml:space="preserve">VAT </w:t>
      </w:r>
      <w:r w:rsidRPr="006466FA">
        <w:rPr>
          <w:rFonts w:asciiTheme="minorHAnsi" w:hAnsiTheme="minorHAnsi"/>
          <w:i/>
          <w:sz w:val="16"/>
          <w:szCs w:val="20"/>
        </w:rPr>
        <w:t xml:space="preserve">jest </w:t>
      </w:r>
      <w:r w:rsidR="0084288D" w:rsidRPr="0084288D">
        <w:rPr>
          <w:rFonts w:asciiTheme="minorHAnsi" w:hAnsiTheme="minorHAnsi"/>
          <w:i/>
          <w:sz w:val="16"/>
          <w:szCs w:val="20"/>
        </w:rPr>
        <w:t xml:space="preserve">w całości </w:t>
      </w:r>
      <w:r w:rsidRPr="006466FA">
        <w:rPr>
          <w:rFonts w:asciiTheme="minorHAnsi" w:hAnsiTheme="minorHAnsi"/>
          <w:i/>
          <w:sz w:val="16"/>
          <w:szCs w:val="20"/>
        </w:rPr>
        <w:t xml:space="preserve">wydatkiem </w:t>
      </w:r>
      <w:r>
        <w:rPr>
          <w:rFonts w:asciiTheme="minorHAnsi" w:hAnsiTheme="minorHAnsi"/>
          <w:i/>
          <w:sz w:val="16"/>
          <w:szCs w:val="20"/>
        </w:rPr>
        <w:t>nie</w:t>
      </w:r>
      <w:r w:rsidRPr="006466FA">
        <w:rPr>
          <w:rFonts w:asciiTheme="minorHAnsi" w:hAnsiTheme="minorHAnsi"/>
          <w:i/>
          <w:sz w:val="16"/>
          <w:szCs w:val="20"/>
        </w:rPr>
        <w:t>kwalifikowalnym</w:t>
      </w:r>
      <w:bookmarkStart w:id="0" w:name="_GoBack"/>
      <w:bookmarkEnd w:id="0"/>
      <w:r w:rsidRPr="006466FA">
        <w:rPr>
          <w:rFonts w:asciiTheme="minorHAnsi" w:hAnsiTheme="minorHAnsi"/>
          <w:i/>
          <w:sz w:val="16"/>
          <w:szCs w:val="20"/>
        </w:rPr>
        <w:t>)</w:t>
      </w:r>
    </w:p>
    <w:p w:rsidR="00753AAB" w:rsidRPr="001D7424" w:rsidRDefault="005E6F72" w:rsidP="00A01753">
      <w:pPr>
        <w:numPr>
          <w:ilvl w:val="0"/>
          <w:numId w:val="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</w:t>
      </w:r>
      <w:r w:rsidR="00B21565">
        <w:rPr>
          <w:rFonts w:asciiTheme="minorHAnsi" w:hAnsiTheme="minorHAnsi"/>
          <w:b/>
          <w:sz w:val="20"/>
          <w:szCs w:val="20"/>
        </w:rPr>
        <w:t xml:space="preserve">przepisy prawa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582271">
        <w:rPr>
          <w:rFonts w:asciiTheme="minorHAnsi" w:hAnsiTheme="minorHAnsi"/>
          <w:b/>
          <w:sz w:val="20"/>
          <w:szCs w:val="20"/>
        </w:rPr>
        <w:t>w 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proofErr w:type="gramStart"/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799A">
        <w:rPr>
          <w:rFonts w:asciiTheme="minorHAnsi" w:hAnsiTheme="minorHAnsi"/>
          <w:b/>
          <w:sz w:val="20"/>
          <w:szCs w:val="20"/>
        </w:rPr>
        <w:t xml:space="preserve"> umowie</w:t>
      </w:r>
      <w:proofErr w:type="gramEnd"/>
      <w:r w:rsidR="00CA799A">
        <w:rPr>
          <w:rFonts w:asciiTheme="minorHAnsi" w:hAnsiTheme="minorHAnsi"/>
          <w:b/>
          <w:sz w:val="20"/>
          <w:szCs w:val="20"/>
        </w:rPr>
        <w:t xml:space="preserve"> </w:t>
      </w:r>
      <w:r w:rsidR="003A41C9" w:rsidRPr="001D7424">
        <w:rPr>
          <w:rFonts w:asciiTheme="minorHAnsi" w:hAnsiTheme="minorHAnsi"/>
          <w:b/>
          <w:sz w:val="20"/>
          <w:szCs w:val="20"/>
        </w:rPr>
        <w:t>o dofinansowani</w:t>
      </w:r>
      <w:r w:rsidR="00F80D3F">
        <w:rPr>
          <w:rFonts w:asciiTheme="minorHAnsi" w:hAnsiTheme="minorHAnsi"/>
          <w:b/>
          <w:sz w:val="20"/>
          <w:szCs w:val="20"/>
        </w:rPr>
        <w:t>u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A01753">
      <w:pPr>
        <w:numPr>
          <w:ilvl w:val="0"/>
          <w:numId w:val="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013B28">
        <w:rPr>
          <w:rFonts w:asciiTheme="minorHAnsi" w:hAnsiTheme="minorHAnsi"/>
          <w:b/>
          <w:sz w:val="20"/>
          <w:szCs w:val="20"/>
        </w:rPr>
        <w:t>Partner Projektu</w:t>
      </w:r>
      <w:r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A01753">
      <w:pPr>
        <w:numPr>
          <w:ilvl w:val="1"/>
          <w:numId w:val="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1053B5" w:rsidRPr="001D7424" w:rsidRDefault="001053B5" w:rsidP="007E11D7">
      <w:pPr>
        <w:numPr>
          <w:ilvl w:val="1"/>
          <w:numId w:val="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zaistnienia innych okoliczności</w:t>
      </w:r>
      <w:r w:rsidR="00241D7B" w:rsidRPr="00241D7B">
        <w:rPr>
          <w:rFonts w:asciiTheme="minorHAnsi" w:hAnsiTheme="minorHAnsi"/>
          <w:sz w:val="20"/>
          <w:szCs w:val="20"/>
        </w:rPr>
        <w:t xml:space="preserve"> </w:t>
      </w:r>
      <w:r w:rsidR="00241D7B">
        <w:rPr>
          <w:rFonts w:asciiTheme="minorHAnsi" w:hAnsiTheme="minorHAnsi"/>
          <w:sz w:val="20"/>
          <w:szCs w:val="20"/>
        </w:rPr>
        <w:t xml:space="preserve">powodujących, </w:t>
      </w:r>
      <w:r w:rsidR="00241D7B" w:rsidRPr="00241D7B">
        <w:rPr>
          <w:rFonts w:asciiTheme="minorHAnsi" w:hAnsiTheme="minorHAnsi"/>
          <w:sz w:val="20"/>
          <w:szCs w:val="20"/>
        </w:rPr>
        <w:t xml:space="preserve">że </w:t>
      </w:r>
      <w:r w:rsidR="001D3771">
        <w:rPr>
          <w:rFonts w:asciiTheme="minorHAnsi" w:hAnsiTheme="minorHAnsi"/>
          <w:sz w:val="20"/>
          <w:szCs w:val="20"/>
        </w:rPr>
        <w:t xml:space="preserve">Partnerowi Projektu </w:t>
      </w:r>
      <w:r w:rsidR="00241D7B">
        <w:rPr>
          <w:rFonts w:asciiTheme="minorHAnsi" w:hAnsiTheme="minorHAnsi"/>
          <w:sz w:val="20"/>
          <w:szCs w:val="20"/>
        </w:rPr>
        <w:t>i/</w:t>
      </w:r>
      <w:r w:rsidR="00241D7B" w:rsidRPr="00241D7B">
        <w:rPr>
          <w:rFonts w:asciiTheme="minorHAnsi" w:hAnsiTheme="minorHAnsi"/>
          <w:sz w:val="20"/>
          <w:szCs w:val="20"/>
        </w:rPr>
        <w:t>lub innemu podmiotowi będzie przysługiwało</w:t>
      </w:r>
      <w:r w:rsidR="00241D7B">
        <w:rPr>
          <w:rFonts w:asciiTheme="minorHAnsi" w:hAnsiTheme="minorHAnsi"/>
          <w:sz w:val="20"/>
          <w:szCs w:val="20"/>
        </w:rPr>
        <w:t>, zgodnie z prawodawstwem krajowym,</w:t>
      </w:r>
      <w:r w:rsidR="00241D7B" w:rsidRPr="00241D7B">
        <w:rPr>
          <w:rFonts w:asciiTheme="minorHAnsi" w:hAnsiTheme="minorHAnsi"/>
          <w:sz w:val="20"/>
          <w:szCs w:val="20"/>
        </w:rPr>
        <w:t xml:space="preserve"> prawo</w:t>
      </w:r>
      <w:r w:rsidR="007E11D7">
        <w:rPr>
          <w:rFonts w:asciiTheme="minorHAnsi" w:hAnsiTheme="minorHAnsi"/>
          <w:sz w:val="20"/>
          <w:szCs w:val="20"/>
        </w:rPr>
        <w:t xml:space="preserve"> </w:t>
      </w:r>
      <w:r w:rsidR="00241D7B" w:rsidRPr="00241D7B">
        <w:rPr>
          <w:rFonts w:asciiTheme="minorHAnsi" w:hAnsiTheme="minorHAnsi"/>
          <w:sz w:val="20"/>
          <w:szCs w:val="20"/>
        </w:rPr>
        <w:t>do obniżenia kwoty podatku należnego o kwotę podatku naliczonego lub ubiegania się o zwrot VAT na skutek wykorzystywania do działalności opodatkowanej produktu/-ów będącego/-ych efektem realizacji projektu</w:t>
      </w:r>
      <w:r w:rsidR="00D53CD2">
        <w:rPr>
          <w:rFonts w:asciiTheme="minorHAnsi" w:hAnsiTheme="minorHAnsi"/>
          <w:sz w:val="20"/>
          <w:szCs w:val="20"/>
        </w:rPr>
        <w:t>,</w:t>
      </w:r>
      <w:r w:rsidR="00241D7B">
        <w:rPr>
          <w:rFonts w:asciiTheme="minorHAnsi" w:hAnsiTheme="minorHAnsi"/>
          <w:sz w:val="20"/>
          <w:szCs w:val="20"/>
        </w:rPr>
        <w:t xml:space="preserve"> </w:t>
      </w:r>
      <w:r w:rsidR="00241D7B" w:rsidRPr="00241D7B">
        <w:rPr>
          <w:rFonts w:asciiTheme="minorHAnsi" w:hAnsiTheme="minorHAnsi"/>
          <w:sz w:val="20"/>
          <w:szCs w:val="20"/>
        </w:rPr>
        <w:t>zarówno w fazie realizacyjnej jak i operacyjnej</w:t>
      </w:r>
      <w:r w:rsidR="00D53CD2">
        <w:rPr>
          <w:rFonts w:asciiTheme="minorHAnsi" w:hAnsiTheme="minorHAnsi"/>
          <w:sz w:val="20"/>
          <w:szCs w:val="20"/>
        </w:rPr>
        <w:t>,</w:t>
      </w:r>
      <w:r w:rsidR="00241D7B" w:rsidRPr="00241D7B">
        <w:rPr>
          <w:rFonts w:asciiTheme="minorHAnsi" w:hAnsiTheme="minorHAnsi"/>
          <w:sz w:val="20"/>
          <w:szCs w:val="20"/>
        </w:rPr>
        <w:t xml:space="preserve">   </w:t>
      </w:r>
    </w:p>
    <w:p w:rsidR="00C92CE5" w:rsidRPr="002C42FE" w:rsidRDefault="00D3460A" w:rsidP="00681C4A">
      <w:pPr>
        <w:ind w:firstLine="35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</w:p>
    <w:p w:rsidR="007E18C7" w:rsidRDefault="007E18C7" w:rsidP="00681C4A">
      <w:pPr>
        <w:jc w:val="both"/>
        <w:rPr>
          <w:rFonts w:asciiTheme="minorHAnsi" w:hAnsiTheme="minorHAnsi"/>
          <w:b/>
          <w:sz w:val="20"/>
          <w:szCs w:val="20"/>
        </w:rPr>
      </w:pPr>
    </w:p>
    <w:p w:rsidR="009A242A" w:rsidRPr="00681C4A" w:rsidRDefault="009A242A" w:rsidP="00A0175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 w:rsidRPr="00681C4A">
        <w:rPr>
          <w:rFonts w:asciiTheme="minorHAnsi" w:hAnsiTheme="minorHAnsi"/>
          <w:b/>
          <w:sz w:val="20"/>
          <w:szCs w:val="20"/>
        </w:rPr>
        <w:t xml:space="preserve">Ponadto </w:t>
      </w:r>
      <w:r w:rsidR="00013B28" w:rsidRPr="00681C4A">
        <w:rPr>
          <w:rFonts w:asciiTheme="minorHAnsi" w:hAnsiTheme="minorHAnsi"/>
          <w:b/>
          <w:sz w:val="20"/>
          <w:szCs w:val="20"/>
        </w:rPr>
        <w:t>Partner Projektu</w:t>
      </w:r>
      <w:r w:rsidRPr="00681C4A">
        <w:rPr>
          <w:rFonts w:asciiTheme="minorHAnsi" w:hAnsiTheme="minorHAnsi"/>
          <w:b/>
          <w:sz w:val="20"/>
          <w:szCs w:val="20"/>
        </w:rPr>
        <w:t xml:space="preserve"> zobowiązuje się do </w:t>
      </w:r>
      <w:r w:rsidR="00C92CE5" w:rsidRPr="00681C4A">
        <w:rPr>
          <w:rFonts w:asciiTheme="minorHAnsi" w:hAnsiTheme="minorHAnsi"/>
          <w:b/>
          <w:sz w:val="20"/>
          <w:szCs w:val="20"/>
        </w:rPr>
        <w:t>niezwło</w:t>
      </w:r>
      <w:r w:rsidR="003D1903">
        <w:rPr>
          <w:rFonts w:asciiTheme="minorHAnsi" w:hAnsiTheme="minorHAnsi"/>
          <w:b/>
          <w:sz w:val="20"/>
          <w:szCs w:val="20"/>
        </w:rPr>
        <w:t>cznego pisemnego poinformowania</w:t>
      </w:r>
      <w:r w:rsidR="00F80D3F" w:rsidRPr="00F80D3F">
        <w:rPr>
          <w:rFonts w:asciiTheme="minorHAnsi" w:hAnsiTheme="minorHAnsi"/>
          <w:b/>
          <w:sz w:val="20"/>
          <w:szCs w:val="20"/>
        </w:rPr>
        <w:t xml:space="preserve"> Instytucji Zarządzającej RPO WD 2014-2020 </w:t>
      </w:r>
      <w:r w:rsidR="00C92CE5" w:rsidRPr="00681C4A">
        <w:rPr>
          <w:rFonts w:asciiTheme="minorHAnsi" w:hAnsiTheme="minorHAnsi"/>
          <w:b/>
          <w:sz w:val="20"/>
          <w:szCs w:val="20"/>
        </w:rPr>
        <w:t>o zaistnieniu przesłanki umożliwiającej odlic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zenie/odzyskanie podatku VAT </w:t>
      </w:r>
      <w:r w:rsidR="001D3771">
        <w:rPr>
          <w:rFonts w:asciiTheme="minorHAnsi" w:hAnsiTheme="minorHAnsi"/>
          <w:b/>
          <w:sz w:val="20"/>
          <w:szCs w:val="20"/>
        </w:rPr>
        <w:t xml:space="preserve">Partnerowi Projektu i/lub 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każdemu </w:t>
      </w:r>
      <w:r w:rsidR="001D3771">
        <w:rPr>
          <w:rFonts w:asciiTheme="minorHAnsi" w:hAnsiTheme="minorHAnsi"/>
          <w:b/>
          <w:sz w:val="20"/>
          <w:szCs w:val="20"/>
        </w:rPr>
        <w:t xml:space="preserve">innemu 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podmiotowi zaangażowanemu w projekt </w:t>
      </w:r>
      <w:r w:rsidR="00907D82">
        <w:rPr>
          <w:rFonts w:asciiTheme="minorHAnsi" w:hAnsiTheme="minorHAnsi"/>
          <w:b/>
          <w:sz w:val="20"/>
          <w:szCs w:val="20"/>
        </w:rPr>
        <w:t>bądź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 wykorzystującemu do działalności opodatkowanej produkty będące efektem realizacji</w:t>
      </w:r>
      <w:r w:rsidR="007766F1">
        <w:rPr>
          <w:rFonts w:asciiTheme="minorHAnsi" w:hAnsiTheme="minorHAnsi"/>
          <w:b/>
          <w:sz w:val="20"/>
          <w:szCs w:val="20"/>
        </w:rPr>
        <w:t xml:space="preserve"> projektu</w:t>
      </w:r>
      <w:r w:rsidR="00C92CE5" w:rsidRPr="004E5C83">
        <w:rPr>
          <w:rFonts w:asciiTheme="minorHAnsi" w:hAnsiTheme="minorHAnsi"/>
          <w:b/>
          <w:sz w:val="20"/>
          <w:szCs w:val="20"/>
        </w:rPr>
        <w:t>, zaró</w:t>
      </w:r>
      <w:r w:rsidR="00B21565">
        <w:rPr>
          <w:rFonts w:asciiTheme="minorHAnsi" w:hAnsiTheme="minorHAnsi"/>
          <w:b/>
          <w:sz w:val="20"/>
          <w:szCs w:val="20"/>
        </w:rPr>
        <w:t>wno w fazie realizacyjnej jak i 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operacyjnej oraz do </w:t>
      </w:r>
      <w:r w:rsidRPr="004E5C83">
        <w:rPr>
          <w:rFonts w:asciiTheme="minorHAnsi" w:hAnsiTheme="minorHAnsi"/>
          <w:b/>
          <w:sz w:val="20"/>
          <w:szCs w:val="20"/>
        </w:rPr>
        <w:t>zwrotu wraz z należnymi</w:t>
      </w:r>
      <w:r w:rsidRPr="00681C4A">
        <w:rPr>
          <w:rFonts w:asciiTheme="minorHAnsi" w:hAnsiTheme="minorHAnsi"/>
          <w:b/>
          <w:sz w:val="20"/>
          <w:szCs w:val="20"/>
        </w:rPr>
        <w:t xml:space="preserve"> odsetkami zrefundowanego/rozliczonego w Projekcie podatku VAT w części</w:t>
      </w:r>
      <w:r w:rsidR="00C92CE5" w:rsidRPr="00681C4A">
        <w:rPr>
          <w:rFonts w:asciiTheme="minorHAnsi" w:hAnsiTheme="minorHAnsi"/>
          <w:b/>
          <w:sz w:val="20"/>
          <w:szCs w:val="20"/>
        </w:rPr>
        <w:t xml:space="preserve"> stanowiącej wydatek niekwalifikowalny</w:t>
      </w:r>
      <w:r w:rsidRPr="00681C4A">
        <w:rPr>
          <w:rFonts w:asciiTheme="minorHAnsi" w:hAnsiTheme="minorHAnsi"/>
          <w:b/>
          <w:sz w:val="20"/>
          <w:szCs w:val="20"/>
        </w:rPr>
        <w:t>.</w:t>
      </w:r>
    </w:p>
    <w:p w:rsidR="00F409BD" w:rsidRDefault="00F409BD" w:rsidP="00CB0455">
      <w:pPr>
        <w:spacing w:before="240"/>
        <w:jc w:val="both"/>
        <w:rPr>
          <w:rFonts w:asciiTheme="minorHAnsi" w:hAnsiTheme="minorHAnsi"/>
          <w:b/>
          <w:sz w:val="20"/>
          <w:szCs w:val="20"/>
        </w:rPr>
      </w:pPr>
    </w:p>
    <w:p w:rsidR="003F5953" w:rsidRDefault="003F5953" w:rsidP="008907AD">
      <w:pPr>
        <w:spacing w:before="240"/>
        <w:jc w:val="both"/>
        <w:rPr>
          <w:rFonts w:asciiTheme="minorHAnsi" w:hAnsiTheme="minorHAnsi"/>
          <w:b/>
          <w:sz w:val="20"/>
          <w:szCs w:val="20"/>
        </w:rPr>
      </w:pPr>
    </w:p>
    <w:p w:rsidR="00BC71DF" w:rsidRPr="001D7424" w:rsidRDefault="00BC71DF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8"/>
        <w:gridCol w:w="4749"/>
      </w:tblGrid>
      <w:tr w:rsidR="00C10EF2" w:rsidTr="00C46C9A">
        <w:tc>
          <w:tcPr>
            <w:tcW w:w="4748" w:type="dxa"/>
          </w:tcPr>
          <w:p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:rsidTr="00C46C9A">
        <w:trPr>
          <w:trHeight w:val="434"/>
        </w:trPr>
        <w:tc>
          <w:tcPr>
            <w:tcW w:w="4748" w:type="dxa"/>
          </w:tcPr>
          <w:p w:rsidR="00C10EF2" w:rsidRPr="00C10EF2" w:rsidRDefault="00C10EF2" w:rsidP="00292013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>Partner</w:t>
            </w:r>
            <w:r w:rsidR="003F5953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 xml:space="preserve"> Projektu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t>Partnera Projektu</w:t>
            </w:r>
          </w:p>
        </w:tc>
        <w:tc>
          <w:tcPr>
            <w:tcW w:w="4749" w:type="dxa"/>
          </w:tcPr>
          <w:p w:rsidR="00275006" w:rsidRDefault="00C10EF2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</w:t>
            </w:r>
            <w:r w:rsidR="00022A93">
              <w:rPr>
                <w:rFonts w:asciiTheme="minorHAnsi" w:hAnsiTheme="minorHAnsi"/>
                <w:i/>
                <w:sz w:val="14"/>
                <w:szCs w:val="14"/>
              </w:rPr>
              <w:t>Partnera</w:t>
            </w: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Pr="00C10EF2" w:rsidRDefault="001D6016" w:rsidP="00BF3618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</w:tc>
      </w:tr>
    </w:tbl>
    <w:p w:rsidR="00C10EF2" w:rsidRDefault="00C10EF2" w:rsidP="00F409BD">
      <w:pPr>
        <w:rPr>
          <w:rFonts w:asciiTheme="minorHAnsi" w:hAnsiTheme="minorHAnsi"/>
          <w:i/>
          <w:sz w:val="14"/>
          <w:szCs w:val="14"/>
        </w:rPr>
      </w:pPr>
    </w:p>
    <w:p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:rsidR="00BF3618" w:rsidRPr="002A1FEA" w:rsidRDefault="00BF3618" w:rsidP="00F409BD">
      <w:pPr>
        <w:rPr>
          <w:rFonts w:asciiTheme="minorHAnsi" w:hAnsiTheme="minorHAnsi"/>
          <w:i/>
          <w:sz w:val="14"/>
          <w:szCs w:val="14"/>
        </w:rPr>
      </w:pPr>
    </w:p>
    <w:sectPr w:rsidR="00BF3618" w:rsidRPr="002A1FEA" w:rsidSect="00E25147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E51" w:rsidRDefault="00AB0E51">
      <w:r>
        <w:separator/>
      </w:r>
    </w:p>
  </w:endnote>
  <w:endnote w:type="continuationSeparator" w:id="0">
    <w:p w:rsidR="00AB0E51" w:rsidRDefault="00AB0E51">
      <w:r>
        <w:continuationSeparator/>
      </w:r>
    </w:p>
  </w:endnote>
  <w:endnote w:id="1">
    <w:p w:rsidR="009B2771" w:rsidRPr="00B21565" w:rsidRDefault="009B2771" w:rsidP="00B21565">
      <w:pPr>
        <w:pStyle w:val="Tekstprzypisukocowego"/>
        <w:jc w:val="both"/>
        <w:rPr>
          <w:rFonts w:asciiTheme="minorHAnsi" w:hAnsiTheme="minorHAnsi"/>
          <w:sz w:val="16"/>
          <w:szCs w:val="16"/>
        </w:rPr>
      </w:pPr>
      <w:r w:rsidRPr="00B21565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B21565">
        <w:rPr>
          <w:rFonts w:asciiTheme="minorHAnsi" w:hAnsiTheme="minorHAnsi"/>
          <w:sz w:val="16"/>
          <w:szCs w:val="16"/>
        </w:rPr>
        <w:t xml:space="preserve"> </w:t>
      </w:r>
      <w:r w:rsidR="007901EE" w:rsidRPr="00B21565">
        <w:rPr>
          <w:rFonts w:asciiTheme="minorHAnsi" w:hAnsiTheme="minorHAnsi"/>
          <w:sz w:val="16"/>
          <w:szCs w:val="16"/>
        </w:rPr>
        <w:t>Poprzez zaznaczenie właściwego kwadratu (np. wstawi</w:t>
      </w:r>
      <w:r w:rsidR="00C338B4" w:rsidRPr="00B21565">
        <w:rPr>
          <w:rFonts w:asciiTheme="minorHAnsi" w:hAnsiTheme="minorHAnsi"/>
          <w:sz w:val="16"/>
          <w:szCs w:val="16"/>
        </w:rPr>
        <w:t>ając</w:t>
      </w:r>
      <w:r w:rsidR="007901EE" w:rsidRPr="00B21565">
        <w:rPr>
          <w:rFonts w:asciiTheme="minorHAnsi" w:hAnsiTheme="minorHAnsi"/>
          <w:sz w:val="16"/>
          <w:szCs w:val="16"/>
        </w:rPr>
        <w:t xml:space="preserve"> x) n</w:t>
      </w:r>
      <w:r w:rsidRPr="00B21565">
        <w:rPr>
          <w:rFonts w:asciiTheme="minorHAnsi" w:hAnsiTheme="minorHAnsi"/>
          <w:sz w:val="16"/>
          <w:szCs w:val="16"/>
        </w:rPr>
        <w:t xml:space="preserve">ależy </w:t>
      </w:r>
      <w:r w:rsidR="007901EE" w:rsidRPr="00B21565">
        <w:rPr>
          <w:rFonts w:asciiTheme="minorHAnsi" w:hAnsiTheme="minorHAnsi"/>
          <w:sz w:val="16"/>
          <w:szCs w:val="16"/>
        </w:rPr>
        <w:t>wskazać</w:t>
      </w:r>
      <w:r w:rsidRPr="00B21565">
        <w:rPr>
          <w:rFonts w:asciiTheme="minorHAnsi" w:hAnsiTheme="minorHAnsi"/>
          <w:sz w:val="16"/>
          <w:szCs w:val="16"/>
        </w:rPr>
        <w:t xml:space="preserve"> </w:t>
      </w:r>
      <w:r w:rsidR="00C338B4" w:rsidRPr="00B21565">
        <w:rPr>
          <w:rFonts w:asciiTheme="minorHAnsi" w:hAnsiTheme="minorHAnsi"/>
          <w:sz w:val="16"/>
          <w:szCs w:val="16"/>
        </w:rPr>
        <w:t xml:space="preserve">odpowiednią </w:t>
      </w:r>
      <w:r w:rsidR="007901EE" w:rsidRPr="00B21565">
        <w:rPr>
          <w:rFonts w:asciiTheme="minorHAnsi" w:hAnsiTheme="minorHAnsi"/>
          <w:sz w:val="16"/>
          <w:szCs w:val="16"/>
        </w:rPr>
        <w:t>informacj</w:t>
      </w:r>
      <w:r w:rsidR="00C338B4" w:rsidRPr="00B21565">
        <w:rPr>
          <w:rFonts w:asciiTheme="minorHAnsi" w:hAnsiTheme="minorHAnsi"/>
          <w:sz w:val="16"/>
          <w:szCs w:val="16"/>
        </w:rPr>
        <w:t>ę</w:t>
      </w:r>
      <w:r w:rsidR="007901EE" w:rsidRPr="00B21565">
        <w:rPr>
          <w:rFonts w:asciiTheme="minorHAnsi" w:hAnsiTheme="minorHAnsi"/>
          <w:sz w:val="16"/>
          <w:szCs w:val="16"/>
        </w:rPr>
        <w:t xml:space="preserve"> </w:t>
      </w:r>
      <w:r w:rsidRPr="00B21565">
        <w:rPr>
          <w:rFonts w:asciiTheme="minorHAnsi" w:hAnsiTheme="minorHAnsi"/>
          <w:sz w:val="16"/>
          <w:szCs w:val="16"/>
        </w:rPr>
        <w:t>oraz uzupełnić pola tekstowe</w:t>
      </w:r>
      <w:r w:rsidR="00C338B4" w:rsidRPr="00B21565">
        <w:rPr>
          <w:rFonts w:asciiTheme="minorHAnsi" w:hAnsiTheme="minorHAnsi"/>
          <w:sz w:val="16"/>
          <w:szCs w:val="16"/>
        </w:rPr>
        <w:t>, tam gdzie jest to wymagane</w:t>
      </w:r>
      <w:r w:rsidRPr="00B21565">
        <w:rPr>
          <w:rFonts w:asciiTheme="minorHAnsi" w:hAnsiTheme="minorHAnsi"/>
          <w:sz w:val="16"/>
          <w:szCs w:val="16"/>
        </w:rPr>
        <w:t xml:space="preserve">. Oświadczenie podpisuje </w:t>
      </w:r>
      <w:r w:rsidR="00013B28" w:rsidRPr="00B21565">
        <w:rPr>
          <w:rFonts w:asciiTheme="minorHAnsi" w:hAnsiTheme="minorHAnsi"/>
          <w:sz w:val="16"/>
          <w:szCs w:val="16"/>
        </w:rPr>
        <w:t>Partner Projektu</w:t>
      </w:r>
      <w:r w:rsidRPr="00B21565">
        <w:rPr>
          <w:rFonts w:asciiTheme="minorHAnsi" w:hAnsiTheme="minorHAnsi"/>
          <w:sz w:val="16"/>
          <w:szCs w:val="16"/>
        </w:rPr>
        <w:t xml:space="preserve"> lub osoba/-y reprezentujące </w:t>
      </w:r>
      <w:r w:rsidR="00013B28" w:rsidRPr="00B21565">
        <w:rPr>
          <w:rFonts w:asciiTheme="minorHAnsi" w:hAnsiTheme="minorHAnsi"/>
          <w:sz w:val="16"/>
          <w:szCs w:val="16"/>
        </w:rPr>
        <w:t>Partnera Projektu</w:t>
      </w:r>
      <w:r w:rsidRPr="00B21565">
        <w:rPr>
          <w:rFonts w:asciiTheme="minorHAnsi" w:hAnsiTheme="minorHAnsi"/>
          <w:sz w:val="16"/>
          <w:szCs w:val="16"/>
        </w:rPr>
        <w:t xml:space="preserve">, a także przedstawiciel służb finansowych </w:t>
      </w:r>
      <w:r w:rsidR="00013B28" w:rsidRPr="00B21565">
        <w:rPr>
          <w:rFonts w:asciiTheme="minorHAnsi" w:hAnsiTheme="minorHAnsi"/>
          <w:sz w:val="16"/>
          <w:szCs w:val="16"/>
        </w:rPr>
        <w:t>Partnera Projektu</w:t>
      </w:r>
      <w:r w:rsidRPr="00B21565">
        <w:rPr>
          <w:rFonts w:asciiTheme="minorHAnsi" w:hAnsiTheme="minorHAnsi"/>
          <w:sz w:val="16"/>
          <w:szCs w:val="16"/>
        </w:rPr>
        <w:t xml:space="preserve"> (np. skarbnik, główny księgowy)</w:t>
      </w:r>
      <w:r w:rsidR="007901EE" w:rsidRPr="00B21565">
        <w:rPr>
          <w:rFonts w:asciiTheme="minorHAnsi" w:hAnsiTheme="minorHAnsi"/>
          <w:sz w:val="16"/>
          <w:szCs w:val="16"/>
        </w:rPr>
        <w:t>.</w:t>
      </w:r>
      <w:r w:rsidR="007901EE" w:rsidRPr="00B21565">
        <w:rPr>
          <w:rFonts w:asciiTheme="minorHAnsi" w:hAnsiTheme="minorHAnsi"/>
          <w:sz w:val="16"/>
          <w:szCs w:val="16"/>
          <w:shd w:val="clear" w:color="auto" w:fill="FFFF00"/>
        </w:rPr>
        <w:t xml:space="preserve"> </w:t>
      </w:r>
    </w:p>
  </w:endnote>
  <w:endnote w:id="2">
    <w:p w:rsidR="000C12B2" w:rsidRPr="00B21565" w:rsidRDefault="000C12B2" w:rsidP="00B21565">
      <w:pPr>
        <w:pStyle w:val="Tekstprzypisukocowego"/>
        <w:jc w:val="both"/>
        <w:rPr>
          <w:rFonts w:asciiTheme="minorHAnsi" w:hAnsiTheme="minorHAnsi"/>
          <w:sz w:val="16"/>
          <w:szCs w:val="16"/>
        </w:rPr>
      </w:pPr>
      <w:r w:rsidRPr="00B21565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B21565">
        <w:rPr>
          <w:rFonts w:asciiTheme="minorHAnsi" w:hAnsiTheme="minorHAnsi"/>
          <w:sz w:val="16"/>
          <w:szCs w:val="16"/>
        </w:rPr>
        <w:t xml:space="preserve"> Należy wskazać jedną odpowiedź.</w:t>
      </w:r>
      <w:r w:rsidR="006F1532">
        <w:rPr>
          <w:rFonts w:asciiTheme="minorHAnsi" w:hAnsiTheme="minorHAnsi"/>
          <w:sz w:val="16"/>
          <w:szCs w:val="16"/>
        </w:rPr>
        <w:t xml:space="preserve"> </w:t>
      </w:r>
      <w:r w:rsidR="006F1532" w:rsidRPr="006F1532">
        <w:rPr>
          <w:rFonts w:asciiTheme="minorHAnsi" w:hAnsiTheme="minorHAnsi"/>
          <w:sz w:val="16"/>
          <w:szCs w:val="16"/>
        </w:rPr>
        <w:t xml:space="preserve">W przypadku, gdy </w:t>
      </w:r>
      <w:r w:rsidR="006F1532">
        <w:rPr>
          <w:rFonts w:asciiTheme="minorHAnsi" w:hAnsiTheme="minorHAnsi"/>
          <w:sz w:val="16"/>
          <w:szCs w:val="16"/>
        </w:rPr>
        <w:t>Partnerem Projektu</w:t>
      </w:r>
      <w:r w:rsidR="006F1532" w:rsidRPr="006F1532">
        <w:rPr>
          <w:rFonts w:asciiTheme="minorHAnsi" w:hAnsiTheme="minorHAnsi"/>
          <w:sz w:val="16"/>
          <w:szCs w:val="16"/>
        </w:rPr>
        <w:t xml:space="preserve"> jest jednostka organizacyjna jednostki samorządu terytorialnego - możliwość odliczenia podatku VAT należy rozpatrzyć w odniesieniu do jednostki samorządu terytorialnego, której </w:t>
      </w:r>
      <w:r w:rsidR="006F1532">
        <w:rPr>
          <w:rFonts w:asciiTheme="minorHAnsi" w:hAnsiTheme="minorHAnsi"/>
          <w:sz w:val="16"/>
          <w:szCs w:val="16"/>
        </w:rPr>
        <w:t>Partner Projektu</w:t>
      </w:r>
      <w:r w:rsidR="006F1532" w:rsidRPr="006F1532">
        <w:rPr>
          <w:rFonts w:asciiTheme="minorHAnsi" w:hAnsiTheme="minorHAnsi"/>
          <w:sz w:val="16"/>
          <w:szCs w:val="16"/>
        </w:rPr>
        <w:t xml:space="preserve"> podlega.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237704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FC6CE0" w:rsidRDefault="00F32CF7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Partnera Projektu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VAT</w:t>
            </w:r>
            <w:r w:rsidRPr="00FC6CE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40225A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40225A" w:rsidRPr="00FC6CE0">
              <w:rPr>
                <w:b/>
                <w:bCs/>
                <w:sz w:val="16"/>
              </w:rPr>
              <w:fldChar w:fldCharType="separate"/>
            </w:r>
            <w:r w:rsidR="009140CE">
              <w:rPr>
                <w:b/>
                <w:bCs/>
                <w:noProof/>
                <w:sz w:val="16"/>
              </w:rPr>
              <w:t>1</w:t>
            </w:r>
            <w:r w:rsidR="0040225A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40225A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40225A" w:rsidRPr="00FC6CE0">
              <w:rPr>
                <w:b/>
                <w:bCs/>
                <w:sz w:val="16"/>
              </w:rPr>
              <w:fldChar w:fldCharType="separate"/>
            </w:r>
            <w:r w:rsidR="009140CE">
              <w:rPr>
                <w:b/>
                <w:bCs/>
                <w:noProof/>
                <w:sz w:val="16"/>
              </w:rPr>
              <w:t>2</w:t>
            </w:r>
            <w:r w:rsidR="0040225A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E51" w:rsidRDefault="00AB0E51">
      <w:pPr>
        <w:pStyle w:val="Stopka"/>
      </w:pPr>
    </w:p>
  </w:footnote>
  <w:footnote w:type="continuationSeparator" w:id="0">
    <w:p w:rsidR="00AB0E51" w:rsidRDefault="00AB0E51">
      <w:r>
        <w:continuationSeparator/>
      </w:r>
    </w:p>
  </w:footnote>
  <w:footnote w:type="continuationNotice" w:id="1">
    <w:p w:rsidR="00AB0E51" w:rsidRDefault="00AB0E5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B6" w:rsidRPr="009062C3" w:rsidRDefault="00826608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608" w:rsidRDefault="00826608">
    <w:pPr>
      <w:pStyle w:val="Nagwek"/>
    </w:pPr>
    <w:r>
      <w:rPr>
        <w:noProof/>
      </w:rPr>
      <w:drawing>
        <wp:inline distT="0" distB="0" distL="0" distR="0">
          <wp:extent cx="6187440" cy="1028700"/>
          <wp:effectExtent l="0" t="0" r="3810" b="0"/>
          <wp:docPr id="5" name="Obraz 5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00E0"/>
    <w:multiLevelType w:val="hybridMultilevel"/>
    <w:tmpl w:val="193C6712"/>
    <w:lvl w:ilvl="0" w:tplc="04150015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61CF1B4A"/>
    <w:multiLevelType w:val="hybridMultilevel"/>
    <w:tmpl w:val="371A37BA"/>
    <w:lvl w:ilvl="0" w:tplc="1CB0FD0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1F2877"/>
    <w:multiLevelType w:val="hybridMultilevel"/>
    <w:tmpl w:val="3850C768"/>
    <w:lvl w:ilvl="0" w:tplc="04150015">
      <w:start w:val="1"/>
      <w:numFmt w:val="upperLetter"/>
      <w:lvlText w:val="%1."/>
      <w:lvlJc w:val="left"/>
      <w:pPr>
        <w:ind w:left="-188" w:hanging="360"/>
      </w:pPr>
    </w:lvl>
    <w:lvl w:ilvl="1" w:tplc="611E21C8">
      <w:start w:val="1"/>
      <w:numFmt w:val="decimal"/>
      <w:lvlText w:val="B.%2"/>
      <w:lvlJc w:val="left"/>
      <w:pPr>
        <w:ind w:left="53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252" w:hanging="180"/>
      </w:pPr>
    </w:lvl>
    <w:lvl w:ilvl="3" w:tplc="0415000F" w:tentative="1">
      <w:start w:val="1"/>
      <w:numFmt w:val="decimal"/>
      <w:lvlText w:val="%4."/>
      <w:lvlJc w:val="left"/>
      <w:pPr>
        <w:ind w:left="1972" w:hanging="360"/>
      </w:pPr>
    </w:lvl>
    <w:lvl w:ilvl="4" w:tplc="04150019" w:tentative="1">
      <w:start w:val="1"/>
      <w:numFmt w:val="lowerLetter"/>
      <w:lvlText w:val="%5."/>
      <w:lvlJc w:val="left"/>
      <w:pPr>
        <w:ind w:left="2692" w:hanging="360"/>
      </w:pPr>
    </w:lvl>
    <w:lvl w:ilvl="5" w:tplc="0415001B" w:tentative="1">
      <w:start w:val="1"/>
      <w:numFmt w:val="lowerRoman"/>
      <w:lvlText w:val="%6."/>
      <w:lvlJc w:val="right"/>
      <w:pPr>
        <w:ind w:left="3412" w:hanging="180"/>
      </w:pPr>
    </w:lvl>
    <w:lvl w:ilvl="6" w:tplc="0415000F" w:tentative="1">
      <w:start w:val="1"/>
      <w:numFmt w:val="decimal"/>
      <w:lvlText w:val="%7."/>
      <w:lvlJc w:val="left"/>
      <w:pPr>
        <w:ind w:left="4132" w:hanging="360"/>
      </w:pPr>
    </w:lvl>
    <w:lvl w:ilvl="7" w:tplc="04150019" w:tentative="1">
      <w:start w:val="1"/>
      <w:numFmt w:val="lowerLetter"/>
      <w:lvlText w:val="%8."/>
      <w:lvlJc w:val="left"/>
      <w:pPr>
        <w:ind w:left="4852" w:hanging="360"/>
      </w:pPr>
    </w:lvl>
    <w:lvl w:ilvl="8" w:tplc="0415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3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CB779F"/>
    <w:multiLevelType w:val="multilevel"/>
    <w:tmpl w:val="E432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62EF"/>
    <w:rsid w:val="00006D88"/>
    <w:rsid w:val="00012BE9"/>
    <w:rsid w:val="00013B28"/>
    <w:rsid w:val="00022A93"/>
    <w:rsid w:val="00055A5F"/>
    <w:rsid w:val="00093B14"/>
    <w:rsid w:val="000A50B9"/>
    <w:rsid w:val="000B37F1"/>
    <w:rsid w:val="000C12B2"/>
    <w:rsid w:val="000D15F8"/>
    <w:rsid w:val="000D36D5"/>
    <w:rsid w:val="000D6E40"/>
    <w:rsid w:val="000E4537"/>
    <w:rsid w:val="000F632B"/>
    <w:rsid w:val="00101B48"/>
    <w:rsid w:val="001053B5"/>
    <w:rsid w:val="00105FE4"/>
    <w:rsid w:val="00107D89"/>
    <w:rsid w:val="001366B3"/>
    <w:rsid w:val="00164EE6"/>
    <w:rsid w:val="001678AD"/>
    <w:rsid w:val="00170AC5"/>
    <w:rsid w:val="00172FCE"/>
    <w:rsid w:val="00173A8A"/>
    <w:rsid w:val="00183149"/>
    <w:rsid w:val="0019745E"/>
    <w:rsid w:val="001B01DD"/>
    <w:rsid w:val="001C58E5"/>
    <w:rsid w:val="001C7A7C"/>
    <w:rsid w:val="001D3771"/>
    <w:rsid w:val="001D4B82"/>
    <w:rsid w:val="001D6016"/>
    <w:rsid w:val="001D7424"/>
    <w:rsid w:val="001E532A"/>
    <w:rsid w:val="00202420"/>
    <w:rsid w:val="00216F42"/>
    <w:rsid w:val="0022297A"/>
    <w:rsid w:val="00230CE1"/>
    <w:rsid w:val="00237820"/>
    <w:rsid w:val="0024151F"/>
    <w:rsid w:val="00241D7B"/>
    <w:rsid w:val="00244778"/>
    <w:rsid w:val="00253FC4"/>
    <w:rsid w:val="002605AA"/>
    <w:rsid w:val="002608FE"/>
    <w:rsid w:val="002648D9"/>
    <w:rsid w:val="00275006"/>
    <w:rsid w:val="00276D98"/>
    <w:rsid w:val="00277B5E"/>
    <w:rsid w:val="00284069"/>
    <w:rsid w:val="00284516"/>
    <w:rsid w:val="00292013"/>
    <w:rsid w:val="002978B2"/>
    <w:rsid w:val="002A1FEA"/>
    <w:rsid w:val="002A268D"/>
    <w:rsid w:val="002A3153"/>
    <w:rsid w:val="002B3293"/>
    <w:rsid w:val="002D6A02"/>
    <w:rsid w:val="002E136E"/>
    <w:rsid w:val="002E50CC"/>
    <w:rsid w:val="00301CA2"/>
    <w:rsid w:val="00302B72"/>
    <w:rsid w:val="00353AF8"/>
    <w:rsid w:val="003565FD"/>
    <w:rsid w:val="0035680E"/>
    <w:rsid w:val="003727D4"/>
    <w:rsid w:val="003733C1"/>
    <w:rsid w:val="003748F6"/>
    <w:rsid w:val="00377FBC"/>
    <w:rsid w:val="00383038"/>
    <w:rsid w:val="003A41C9"/>
    <w:rsid w:val="003B3E5C"/>
    <w:rsid w:val="003C16E8"/>
    <w:rsid w:val="003C4825"/>
    <w:rsid w:val="003C54A2"/>
    <w:rsid w:val="003C5BC4"/>
    <w:rsid w:val="003D1903"/>
    <w:rsid w:val="003D5F29"/>
    <w:rsid w:val="003D7B63"/>
    <w:rsid w:val="003E623F"/>
    <w:rsid w:val="003F0CA3"/>
    <w:rsid w:val="003F3AD4"/>
    <w:rsid w:val="003F5953"/>
    <w:rsid w:val="0040225A"/>
    <w:rsid w:val="00403D2D"/>
    <w:rsid w:val="0040777F"/>
    <w:rsid w:val="00430FE7"/>
    <w:rsid w:val="00431CA1"/>
    <w:rsid w:val="0043686E"/>
    <w:rsid w:val="00444C58"/>
    <w:rsid w:val="00453D09"/>
    <w:rsid w:val="0046028E"/>
    <w:rsid w:val="004D269D"/>
    <w:rsid w:val="004D3D04"/>
    <w:rsid w:val="004D6B1C"/>
    <w:rsid w:val="004E1B33"/>
    <w:rsid w:val="004E4428"/>
    <w:rsid w:val="004E5C83"/>
    <w:rsid w:val="00531915"/>
    <w:rsid w:val="005477B6"/>
    <w:rsid w:val="00554D63"/>
    <w:rsid w:val="00580E0F"/>
    <w:rsid w:val="00582271"/>
    <w:rsid w:val="005864DC"/>
    <w:rsid w:val="00590805"/>
    <w:rsid w:val="005B1870"/>
    <w:rsid w:val="005C5C65"/>
    <w:rsid w:val="005D43D6"/>
    <w:rsid w:val="005E5AAE"/>
    <w:rsid w:val="005E6341"/>
    <w:rsid w:val="005E6F72"/>
    <w:rsid w:val="005F1DC8"/>
    <w:rsid w:val="005F2501"/>
    <w:rsid w:val="005F285D"/>
    <w:rsid w:val="005F688C"/>
    <w:rsid w:val="006021A2"/>
    <w:rsid w:val="00604D4A"/>
    <w:rsid w:val="00612F4E"/>
    <w:rsid w:val="0062474B"/>
    <w:rsid w:val="00625601"/>
    <w:rsid w:val="006327C1"/>
    <w:rsid w:val="00634691"/>
    <w:rsid w:val="0063520F"/>
    <w:rsid w:val="00642C3B"/>
    <w:rsid w:val="006444E7"/>
    <w:rsid w:val="00651A73"/>
    <w:rsid w:val="006536FE"/>
    <w:rsid w:val="00654A6F"/>
    <w:rsid w:val="00655500"/>
    <w:rsid w:val="006579F0"/>
    <w:rsid w:val="006619E6"/>
    <w:rsid w:val="0067226A"/>
    <w:rsid w:val="00676888"/>
    <w:rsid w:val="00681C4A"/>
    <w:rsid w:val="00692011"/>
    <w:rsid w:val="0069477F"/>
    <w:rsid w:val="006A1895"/>
    <w:rsid w:val="006A7CC2"/>
    <w:rsid w:val="006B2E35"/>
    <w:rsid w:val="006B5A9F"/>
    <w:rsid w:val="006E1052"/>
    <w:rsid w:val="006E71E8"/>
    <w:rsid w:val="006F1532"/>
    <w:rsid w:val="0070002D"/>
    <w:rsid w:val="00705D92"/>
    <w:rsid w:val="007067A9"/>
    <w:rsid w:val="00716865"/>
    <w:rsid w:val="00721ECA"/>
    <w:rsid w:val="00722FFC"/>
    <w:rsid w:val="00740680"/>
    <w:rsid w:val="00740E1D"/>
    <w:rsid w:val="00743098"/>
    <w:rsid w:val="00753AAB"/>
    <w:rsid w:val="00754323"/>
    <w:rsid w:val="00756C3E"/>
    <w:rsid w:val="00760406"/>
    <w:rsid w:val="00763DF1"/>
    <w:rsid w:val="0077326E"/>
    <w:rsid w:val="007766F1"/>
    <w:rsid w:val="007901EE"/>
    <w:rsid w:val="007931B4"/>
    <w:rsid w:val="00794229"/>
    <w:rsid w:val="00794FFB"/>
    <w:rsid w:val="007A1347"/>
    <w:rsid w:val="007A1651"/>
    <w:rsid w:val="007A7E4C"/>
    <w:rsid w:val="007B34CA"/>
    <w:rsid w:val="007B7E3E"/>
    <w:rsid w:val="007C18FC"/>
    <w:rsid w:val="007C3788"/>
    <w:rsid w:val="007E11D7"/>
    <w:rsid w:val="007E18C7"/>
    <w:rsid w:val="0082382E"/>
    <w:rsid w:val="00826608"/>
    <w:rsid w:val="00835138"/>
    <w:rsid w:val="0084288D"/>
    <w:rsid w:val="00871DFD"/>
    <w:rsid w:val="00880D3E"/>
    <w:rsid w:val="00885EBA"/>
    <w:rsid w:val="00886232"/>
    <w:rsid w:val="008907AD"/>
    <w:rsid w:val="008955F2"/>
    <w:rsid w:val="008A3A1C"/>
    <w:rsid w:val="008A62DB"/>
    <w:rsid w:val="008A6E01"/>
    <w:rsid w:val="008B46AB"/>
    <w:rsid w:val="008B5C00"/>
    <w:rsid w:val="008C63D4"/>
    <w:rsid w:val="008D2EF4"/>
    <w:rsid w:val="008D35A5"/>
    <w:rsid w:val="008D4C54"/>
    <w:rsid w:val="008D4CCF"/>
    <w:rsid w:val="008F3FD1"/>
    <w:rsid w:val="009034EF"/>
    <w:rsid w:val="009062C3"/>
    <w:rsid w:val="00907D82"/>
    <w:rsid w:val="00910BA5"/>
    <w:rsid w:val="009140CE"/>
    <w:rsid w:val="00921205"/>
    <w:rsid w:val="00924764"/>
    <w:rsid w:val="00926CE7"/>
    <w:rsid w:val="00930669"/>
    <w:rsid w:val="00966B7B"/>
    <w:rsid w:val="00972C9C"/>
    <w:rsid w:val="00972D35"/>
    <w:rsid w:val="00976258"/>
    <w:rsid w:val="00980D1B"/>
    <w:rsid w:val="00983D16"/>
    <w:rsid w:val="009920E4"/>
    <w:rsid w:val="009A242A"/>
    <w:rsid w:val="009A2DAC"/>
    <w:rsid w:val="009B2771"/>
    <w:rsid w:val="009C3E6E"/>
    <w:rsid w:val="009D5905"/>
    <w:rsid w:val="009D680D"/>
    <w:rsid w:val="009F62AC"/>
    <w:rsid w:val="00A01753"/>
    <w:rsid w:val="00A048F1"/>
    <w:rsid w:val="00A11CAC"/>
    <w:rsid w:val="00A21D03"/>
    <w:rsid w:val="00A236B8"/>
    <w:rsid w:val="00A30CC0"/>
    <w:rsid w:val="00A30F15"/>
    <w:rsid w:val="00A355DE"/>
    <w:rsid w:val="00A37CBE"/>
    <w:rsid w:val="00A46903"/>
    <w:rsid w:val="00A477D4"/>
    <w:rsid w:val="00A631A5"/>
    <w:rsid w:val="00A82D38"/>
    <w:rsid w:val="00A86EEE"/>
    <w:rsid w:val="00A87538"/>
    <w:rsid w:val="00A9152C"/>
    <w:rsid w:val="00A94936"/>
    <w:rsid w:val="00A96372"/>
    <w:rsid w:val="00A976A0"/>
    <w:rsid w:val="00AA1384"/>
    <w:rsid w:val="00AA5453"/>
    <w:rsid w:val="00AA6AC3"/>
    <w:rsid w:val="00AB0E51"/>
    <w:rsid w:val="00AC0B74"/>
    <w:rsid w:val="00AC3A86"/>
    <w:rsid w:val="00AC4861"/>
    <w:rsid w:val="00AC79C4"/>
    <w:rsid w:val="00AD0DC1"/>
    <w:rsid w:val="00AD3364"/>
    <w:rsid w:val="00AD6377"/>
    <w:rsid w:val="00AE5944"/>
    <w:rsid w:val="00AE6B73"/>
    <w:rsid w:val="00AE7A2B"/>
    <w:rsid w:val="00AF1192"/>
    <w:rsid w:val="00B11790"/>
    <w:rsid w:val="00B13A9D"/>
    <w:rsid w:val="00B21565"/>
    <w:rsid w:val="00B23A04"/>
    <w:rsid w:val="00B44221"/>
    <w:rsid w:val="00B7143E"/>
    <w:rsid w:val="00B715A6"/>
    <w:rsid w:val="00BA6B08"/>
    <w:rsid w:val="00BC71DF"/>
    <w:rsid w:val="00BE6945"/>
    <w:rsid w:val="00BF3308"/>
    <w:rsid w:val="00BF3618"/>
    <w:rsid w:val="00C06F78"/>
    <w:rsid w:val="00C07B80"/>
    <w:rsid w:val="00C10EF2"/>
    <w:rsid w:val="00C23068"/>
    <w:rsid w:val="00C338B4"/>
    <w:rsid w:val="00C35413"/>
    <w:rsid w:val="00C4090B"/>
    <w:rsid w:val="00C4361C"/>
    <w:rsid w:val="00C457C1"/>
    <w:rsid w:val="00C46C9A"/>
    <w:rsid w:val="00C9037A"/>
    <w:rsid w:val="00C90922"/>
    <w:rsid w:val="00C924F2"/>
    <w:rsid w:val="00C92CE5"/>
    <w:rsid w:val="00CA36A5"/>
    <w:rsid w:val="00CA61D0"/>
    <w:rsid w:val="00CA799A"/>
    <w:rsid w:val="00CB0455"/>
    <w:rsid w:val="00CB5776"/>
    <w:rsid w:val="00CC0619"/>
    <w:rsid w:val="00CC6C05"/>
    <w:rsid w:val="00CD0159"/>
    <w:rsid w:val="00CD1EA8"/>
    <w:rsid w:val="00CD5F9E"/>
    <w:rsid w:val="00CD7340"/>
    <w:rsid w:val="00CE519E"/>
    <w:rsid w:val="00CF7DC3"/>
    <w:rsid w:val="00D00F35"/>
    <w:rsid w:val="00D05F70"/>
    <w:rsid w:val="00D26F8A"/>
    <w:rsid w:val="00D27273"/>
    <w:rsid w:val="00D278C3"/>
    <w:rsid w:val="00D3460A"/>
    <w:rsid w:val="00D37A12"/>
    <w:rsid w:val="00D47A5E"/>
    <w:rsid w:val="00D53CD2"/>
    <w:rsid w:val="00D6571E"/>
    <w:rsid w:val="00D822BA"/>
    <w:rsid w:val="00D8684E"/>
    <w:rsid w:val="00DD7E59"/>
    <w:rsid w:val="00DE6282"/>
    <w:rsid w:val="00DF6486"/>
    <w:rsid w:val="00E0127F"/>
    <w:rsid w:val="00E15657"/>
    <w:rsid w:val="00E25147"/>
    <w:rsid w:val="00E31559"/>
    <w:rsid w:val="00E33193"/>
    <w:rsid w:val="00E84782"/>
    <w:rsid w:val="00EB66E6"/>
    <w:rsid w:val="00EC0DD1"/>
    <w:rsid w:val="00ED2A86"/>
    <w:rsid w:val="00EF202B"/>
    <w:rsid w:val="00F10B36"/>
    <w:rsid w:val="00F118B8"/>
    <w:rsid w:val="00F13AB5"/>
    <w:rsid w:val="00F32CF7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67E59"/>
    <w:rsid w:val="00F80D3F"/>
    <w:rsid w:val="00F82BCA"/>
    <w:rsid w:val="00F94F6C"/>
    <w:rsid w:val="00F94F8C"/>
    <w:rsid w:val="00FA45F3"/>
    <w:rsid w:val="00FA693A"/>
    <w:rsid w:val="00FB3C03"/>
    <w:rsid w:val="00FC0438"/>
    <w:rsid w:val="00FC3522"/>
    <w:rsid w:val="00FC6CE0"/>
    <w:rsid w:val="00FC6DF4"/>
    <w:rsid w:val="00FD628C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8BC46-0A82-40BB-994C-B2E55BCC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4505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5087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Martyna Pogorzelska</cp:lastModifiedBy>
  <cp:revision>2</cp:revision>
  <cp:lastPrinted>2017-10-27T09:36:00Z</cp:lastPrinted>
  <dcterms:created xsi:type="dcterms:W3CDTF">2020-10-22T11:14:00Z</dcterms:created>
  <dcterms:modified xsi:type="dcterms:W3CDTF">2020-10-22T11:14:00Z</dcterms:modified>
</cp:coreProperties>
</file>