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8B" w:rsidRPr="00F54C8B" w:rsidRDefault="009B2E41" w:rsidP="00F54C8B">
      <w:pPr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F54C8B">
        <w:rPr>
          <w:rFonts w:asciiTheme="minorHAnsi" w:hAnsiTheme="minorHAnsi" w:cs="Arial"/>
          <w:b/>
          <w:bCs/>
          <w:sz w:val="24"/>
          <w:szCs w:val="24"/>
        </w:rPr>
        <w:t xml:space="preserve">UCHWAŁA NR </w:t>
      </w:r>
      <w:r w:rsidR="00F54C8B" w:rsidRPr="00F54C8B">
        <w:rPr>
          <w:rFonts w:asciiTheme="minorHAnsi" w:hAnsiTheme="minorHAnsi" w:cs="Arial"/>
          <w:b/>
          <w:bCs/>
          <w:sz w:val="24"/>
          <w:szCs w:val="24"/>
        </w:rPr>
        <w:t>2251/VI/20</w:t>
      </w:r>
    </w:p>
    <w:p w:rsidR="002F7FA3" w:rsidRPr="00E1770B" w:rsidRDefault="002F7FA3" w:rsidP="00F977A7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6B5722" w:rsidRDefault="006C004F" w:rsidP="00BB5C05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</w:t>
      </w:r>
      <w:r w:rsidR="009B2E41">
        <w:rPr>
          <w:rFonts w:asciiTheme="minorHAnsi" w:hAnsiTheme="minorHAnsi"/>
          <w:b/>
          <w:bCs/>
          <w:color w:val="auto"/>
        </w:rPr>
        <w:t>z dnia</w:t>
      </w:r>
      <w:r w:rsidR="00F10743">
        <w:rPr>
          <w:rFonts w:asciiTheme="minorHAnsi" w:hAnsiTheme="minorHAnsi"/>
          <w:b/>
          <w:bCs/>
          <w:color w:val="auto"/>
        </w:rPr>
        <w:t xml:space="preserve"> </w:t>
      </w:r>
      <w:r w:rsidR="00F54C8B">
        <w:rPr>
          <w:rFonts w:asciiTheme="minorHAnsi" w:hAnsiTheme="minorHAnsi"/>
          <w:b/>
          <w:bCs/>
          <w:color w:val="auto"/>
        </w:rPr>
        <w:t>29 czerwca 2020 r.</w:t>
      </w:r>
    </w:p>
    <w:p w:rsidR="002F7FA3" w:rsidRPr="009A258B" w:rsidRDefault="002F7FA3" w:rsidP="00F977A7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9A258B">
        <w:rPr>
          <w:rFonts w:asciiTheme="minorHAnsi" w:hAnsiTheme="minorHAnsi"/>
          <w:b/>
          <w:bCs/>
          <w:color w:val="auto"/>
        </w:rPr>
        <w:t>w sprawie przyjęcia Szczegółowego opisu osi priorytetowych Regionalnego Programu Operacyjnego Województwa Dolnośląskiego 2014-2020</w:t>
      </w:r>
    </w:p>
    <w:p w:rsidR="002F7FA3" w:rsidRPr="00CE383B" w:rsidRDefault="002F7FA3" w:rsidP="00F977A7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CE383B">
        <w:rPr>
          <w:rFonts w:cs="Arial"/>
          <w:sz w:val="24"/>
          <w:szCs w:val="24"/>
        </w:rPr>
        <w:t xml:space="preserve"> 4 ustawy z dnia 5 czerwca 1998 r. o samorządzie województwa (Dz. U. z 201</w:t>
      </w:r>
      <w:r>
        <w:rPr>
          <w:rFonts w:cs="Arial"/>
          <w:sz w:val="24"/>
          <w:szCs w:val="24"/>
        </w:rPr>
        <w:t>9</w:t>
      </w:r>
      <w:r w:rsidRPr="00CE383B">
        <w:rPr>
          <w:rFonts w:cs="Arial"/>
          <w:sz w:val="24"/>
          <w:szCs w:val="24"/>
        </w:rPr>
        <w:t xml:space="preserve"> r.</w:t>
      </w:r>
      <w:r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poz. </w:t>
      </w:r>
      <w:r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późn. zm.</w:t>
      </w:r>
      <w:r>
        <w:rPr>
          <w:rFonts w:cs="Arial"/>
          <w:sz w:val="24"/>
          <w:szCs w:val="24"/>
        </w:rPr>
        <w:t xml:space="preserve"> </w:t>
      </w:r>
      <w:r w:rsidRPr="00CE383B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w związku z art. 6 ust. 2 ustawy z dnia 11 lipca 2014 r. o zasadach realizacji programów w zakresie polityki spójności finansowanych w perspektywie finansowej 2014-2020 (</w:t>
      </w:r>
      <w:r w:rsidRPr="00CE383B">
        <w:rPr>
          <w:rFonts w:asciiTheme="minorHAnsi" w:hAnsiTheme="minorHAnsi"/>
          <w:bCs/>
          <w:iCs/>
          <w:sz w:val="24"/>
          <w:szCs w:val="24"/>
        </w:rPr>
        <w:t>Dz.U. z 20</w:t>
      </w:r>
      <w:r w:rsidR="00D222C5">
        <w:rPr>
          <w:rFonts w:asciiTheme="minorHAnsi" w:hAnsiTheme="minorHAnsi"/>
          <w:bCs/>
          <w:iCs/>
          <w:sz w:val="24"/>
          <w:szCs w:val="24"/>
        </w:rPr>
        <w:t>20</w:t>
      </w:r>
      <w:r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D222C5">
        <w:rPr>
          <w:rFonts w:asciiTheme="minorHAnsi" w:hAnsiTheme="minorHAnsi"/>
          <w:bCs/>
          <w:iCs/>
          <w:sz w:val="24"/>
          <w:szCs w:val="24"/>
        </w:rPr>
        <w:t>818</w:t>
      </w:r>
      <w:r w:rsidRPr="00CE383B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uchwala się, co następuje:</w:t>
      </w:r>
    </w:p>
    <w:p w:rsidR="002F7FA3" w:rsidRDefault="002F7FA3" w:rsidP="00F977A7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>
        <w:rPr>
          <w:sz w:val="24"/>
          <w:szCs w:val="24"/>
        </w:rPr>
        <w:t>Przyjmuje się</w:t>
      </w:r>
      <w:r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>
        <w:rPr>
          <w:rFonts w:cs="Arial"/>
          <w:sz w:val="24"/>
          <w:szCs w:val="24"/>
        </w:rPr>
        <w:t xml:space="preserve">w brzmieniu określonym w 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2F7FA3" w:rsidRPr="006F126E" w:rsidRDefault="002F7FA3" w:rsidP="00F977A7">
      <w:pPr>
        <w:keepNext/>
        <w:spacing w:before="100" w:beforeAutospacing="1" w:line="240" w:lineRule="auto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FA6708">
        <w:rPr>
          <w:sz w:val="24"/>
          <w:szCs w:val="24"/>
        </w:rPr>
        <w:t>2112</w:t>
      </w:r>
      <w:r w:rsidRPr="00087F88">
        <w:rPr>
          <w:sz w:val="24"/>
          <w:szCs w:val="24"/>
        </w:rPr>
        <w:t>/VI/</w:t>
      </w:r>
      <w:r w:rsidR="00DE7C5F" w:rsidRPr="00087F88">
        <w:rPr>
          <w:sz w:val="24"/>
          <w:szCs w:val="24"/>
        </w:rPr>
        <w:t>20</w:t>
      </w:r>
      <w:r w:rsidRPr="00E3299B">
        <w:rPr>
          <w:sz w:val="24"/>
          <w:szCs w:val="24"/>
        </w:rPr>
        <w:t xml:space="preserve"> Zarządu</w:t>
      </w:r>
      <w:r w:rsidRPr="006F126E">
        <w:rPr>
          <w:sz w:val="24"/>
          <w:szCs w:val="24"/>
        </w:rPr>
        <w:t xml:space="preserve"> Województwa Dolnośląskiego z dnia </w:t>
      </w:r>
      <w:r w:rsidR="00FA6708">
        <w:rPr>
          <w:sz w:val="24"/>
          <w:szCs w:val="24"/>
        </w:rPr>
        <w:t>19 maja</w:t>
      </w:r>
      <w:r w:rsidR="00BC0A74">
        <w:rPr>
          <w:sz w:val="24"/>
          <w:szCs w:val="24"/>
        </w:rPr>
        <w:t xml:space="preserve"> </w:t>
      </w:r>
      <w:r w:rsidR="00DE7C5F">
        <w:rPr>
          <w:sz w:val="24"/>
          <w:szCs w:val="24"/>
        </w:rPr>
        <w:t>2020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2F7FA3" w:rsidRPr="00D73CD2" w:rsidRDefault="002F7FA3" w:rsidP="00F977A7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2F7FA3" w:rsidRDefault="002F7FA3" w:rsidP="00F977A7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:rsidR="002F7FA3" w:rsidRDefault="002F7FA3" w:rsidP="00082E51">
      <w:pPr>
        <w:keepNext/>
        <w:spacing w:before="240" w:after="120"/>
        <w:ind w:firstLine="357"/>
        <w:jc w:val="both"/>
        <w:rPr>
          <w:rFonts w:cs="Arial"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F977A7" w:rsidRDefault="00F977A7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6B75FE" w:rsidRDefault="006B75FE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6B75FE" w:rsidRDefault="006B75FE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AE1B71" w:rsidRPr="00D66E44" w:rsidRDefault="008638C2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D66E44">
        <w:rPr>
          <w:rFonts w:cs="Arial"/>
          <w:b/>
          <w:sz w:val="24"/>
          <w:szCs w:val="24"/>
        </w:rPr>
        <w:lastRenderedPageBreak/>
        <w:t>UZASADNIENIE</w:t>
      </w:r>
    </w:p>
    <w:p w:rsidR="00B81E96" w:rsidRPr="00AF7E4E" w:rsidRDefault="00EC5962" w:rsidP="00F977A7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:rsidR="00EC5962" w:rsidRPr="00AF7E4E" w:rsidRDefault="00EC5962" w:rsidP="00F977A7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Pr="007A1153" w:rsidRDefault="007B41F1" w:rsidP="00F977A7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7A1153">
        <w:rPr>
          <w:rFonts w:cs="Arial"/>
          <w:sz w:val="24"/>
          <w:szCs w:val="24"/>
        </w:rPr>
        <w:t xml:space="preserve"> 4 ustawy z dnia 5 czerwca 1998 r. o samorządzie województwa </w:t>
      </w:r>
      <w:r w:rsidR="007A1153" w:rsidRPr="007A1153">
        <w:rPr>
          <w:rFonts w:cs="Arial"/>
          <w:sz w:val="24"/>
          <w:szCs w:val="24"/>
        </w:rPr>
        <w:t xml:space="preserve">(Dz. U. z </w:t>
      </w:r>
      <w:r w:rsidR="003A5406" w:rsidRPr="00CE383B">
        <w:rPr>
          <w:rFonts w:cs="Arial"/>
          <w:sz w:val="24"/>
          <w:szCs w:val="24"/>
        </w:rPr>
        <w:t>201</w:t>
      </w:r>
      <w:r w:rsidR="00EE7D31">
        <w:rPr>
          <w:rFonts w:cs="Arial"/>
          <w:sz w:val="24"/>
          <w:szCs w:val="24"/>
        </w:rPr>
        <w:t>9</w:t>
      </w:r>
      <w:r w:rsidR="003A5406" w:rsidRPr="00CE383B">
        <w:rPr>
          <w:rFonts w:cs="Arial"/>
          <w:sz w:val="24"/>
          <w:szCs w:val="24"/>
        </w:rPr>
        <w:t xml:space="preserve"> r.</w:t>
      </w:r>
      <w:r w:rsidR="003A5406">
        <w:rPr>
          <w:rFonts w:cs="Arial"/>
          <w:sz w:val="24"/>
          <w:szCs w:val="24"/>
        </w:rPr>
        <w:t>,</w:t>
      </w:r>
      <w:r w:rsidR="003A5406" w:rsidRPr="00CE383B">
        <w:rPr>
          <w:rFonts w:cs="Arial"/>
          <w:sz w:val="24"/>
          <w:szCs w:val="24"/>
        </w:rPr>
        <w:t xml:space="preserve"> poz. </w:t>
      </w:r>
      <w:r w:rsidR="00EE7D31"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poźn. </w:t>
      </w:r>
      <w:r w:rsidR="00BB6D83">
        <w:rPr>
          <w:rFonts w:cs="Arial"/>
          <w:sz w:val="24"/>
          <w:szCs w:val="24"/>
        </w:rPr>
        <w:t>z</w:t>
      </w:r>
      <w:r w:rsidR="00743F71">
        <w:rPr>
          <w:rFonts w:cs="Arial"/>
          <w:sz w:val="24"/>
          <w:szCs w:val="24"/>
        </w:rPr>
        <w:t>m.</w:t>
      </w:r>
      <w:r w:rsidR="00F10743">
        <w:rPr>
          <w:rFonts w:cs="Arial"/>
          <w:sz w:val="24"/>
          <w:szCs w:val="24"/>
        </w:rPr>
        <w:t xml:space="preserve">),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D222C5" w:rsidRPr="00CE383B">
        <w:rPr>
          <w:rFonts w:asciiTheme="minorHAnsi" w:hAnsiTheme="minorHAnsi"/>
          <w:bCs/>
          <w:iCs/>
          <w:sz w:val="24"/>
          <w:szCs w:val="24"/>
        </w:rPr>
        <w:t>Dz.U. z 20</w:t>
      </w:r>
      <w:r w:rsidR="00D222C5">
        <w:rPr>
          <w:rFonts w:asciiTheme="minorHAnsi" w:hAnsiTheme="minorHAnsi"/>
          <w:bCs/>
          <w:iCs/>
          <w:sz w:val="24"/>
          <w:szCs w:val="24"/>
        </w:rPr>
        <w:t>20</w:t>
      </w:r>
      <w:r w:rsidR="00D222C5"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D222C5">
        <w:rPr>
          <w:rFonts w:asciiTheme="minorHAnsi" w:hAnsiTheme="minorHAnsi"/>
          <w:bCs/>
          <w:iCs/>
          <w:sz w:val="24"/>
          <w:szCs w:val="24"/>
        </w:rPr>
        <w:t>818</w:t>
      </w:r>
      <w:r w:rsidR="00263E88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Pr="007A1153" w:rsidRDefault="002A501C" w:rsidP="00F977A7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>nych w perspektywie finansowej</w:t>
      </w:r>
      <w:r w:rsidR="00F977A7">
        <w:rPr>
          <w:rFonts w:cs="Arial"/>
          <w:sz w:val="24"/>
          <w:szCs w:val="24"/>
        </w:rPr>
        <w:t> </w:t>
      </w:r>
      <w:r w:rsidR="00F977A7">
        <w:rPr>
          <w:rFonts w:cs="Arial"/>
          <w:sz w:val="24"/>
          <w:szCs w:val="24"/>
        </w:rPr>
        <w:br/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:rsidR="00AF7E4E" w:rsidRPr="007A1153" w:rsidRDefault="00AF7E4E" w:rsidP="00F977A7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F977A7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="00E93A74">
        <w:rPr>
          <w:rFonts w:asciiTheme="minorHAnsi" w:hAnsiTheme="minorHAnsi" w:cs="Arial"/>
          <w:sz w:val="24"/>
          <w:szCs w:val="24"/>
        </w:rPr>
        <w:t>si 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 xml:space="preserve">(z późn. zm.), której ostatnie brzmienie zostało określone uchwałą </w:t>
      </w:r>
      <w:r w:rsidR="008040E6" w:rsidRPr="00673660">
        <w:rPr>
          <w:sz w:val="24"/>
          <w:szCs w:val="24"/>
        </w:rPr>
        <w:t>nr </w:t>
      </w:r>
      <w:r w:rsidR="00FA6708">
        <w:rPr>
          <w:sz w:val="24"/>
          <w:szCs w:val="24"/>
        </w:rPr>
        <w:t>2112</w:t>
      </w:r>
      <w:r w:rsidR="00424CCB" w:rsidRPr="00087F88">
        <w:rPr>
          <w:color w:val="000000"/>
          <w:sz w:val="24"/>
          <w:szCs w:val="24"/>
        </w:rPr>
        <w:t>/V</w:t>
      </w:r>
      <w:r w:rsidR="00C628AF" w:rsidRPr="00087F88">
        <w:rPr>
          <w:color w:val="000000"/>
          <w:sz w:val="24"/>
          <w:szCs w:val="24"/>
        </w:rPr>
        <w:t>I</w:t>
      </w:r>
      <w:r w:rsidR="00424CCB" w:rsidRPr="00087F88">
        <w:rPr>
          <w:color w:val="000000"/>
          <w:sz w:val="24"/>
          <w:szCs w:val="24"/>
        </w:rPr>
        <w:t>/</w:t>
      </w:r>
      <w:r w:rsidR="00DE7C5F" w:rsidRPr="00087F88">
        <w:rPr>
          <w:color w:val="000000"/>
          <w:sz w:val="24"/>
          <w:szCs w:val="24"/>
        </w:rPr>
        <w:t>20</w:t>
      </w:r>
      <w:r w:rsidR="007D0102" w:rsidRPr="00673660">
        <w:rPr>
          <w:color w:val="000000"/>
          <w:sz w:val="24"/>
          <w:szCs w:val="24"/>
        </w:rPr>
        <w:t xml:space="preserve"> </w:t>
      </w:r>
      <w:r w:rsidR="00591DD0" w:rsidRPr="00673660">
        <w:rPr>
          <w:color w:val="000000" w:themeColor="text1"/>
          <w:sz w:val="24"/>
          <w:szCs w:val="24"/>
        </w:rPr>
        <w:t xml:space="preserve">z dnia </w:t>
      </w:r>
      <w:r w:rsidR="00673660" w:rsidRPr="00673660">
        <w:rPr>
          <w:color w:val="000000" w:themeColor="text1"/>
          <w:sz w:val="24"/>
          <w:szCs w:val="24"/>
        </w:rPr>
        <w:t xml:space="preserve"> </w:t>
      </w:r>
      <w:r w:rsidR="00FA6708">
        <w:rPr>
          <w:color w:val="000000" w:themeColor="text1"/>
          <w:sz w:val="24"/>
          <w:szCs w:val="24"/>
        </w:rPr>
        <w:t>19 maja</w:t>
      </w:r>
      <w:r w:rsidR="00DE7C5F">
        <w:rPr>
          <w:color w:val="000000" w:themeColor="text1"/>
          <w:sz w:val="24"/>
          <w:szCs w:val="24"/>
        </w:rPr>
        <w:t xml:space="preserve"> 2020</w:t>
      </w:r>
      <w:r w:rsidR="00B04CF5" w:rsidRPr="00673660">
        <w:rPr>
          <w:color w:val="000000" w:themeColor="text1"/>
          <w:sz w:val="24"/>
          <w:szCs w:val="24"/>
        </w:rPr>
        <w:t xml:space="preserve"> r</w:t>
      </w:r>
      <w:r w:rsidR="00570D21" w:rsidRPr="00673660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2A501C" w:rsidRPr="002A501C" w:rsidRDefault="002A501C" w:rsidP="00F977A7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8D" w:rsidRDefault="00B5798D" w:rsidP="00F839BC">
      <w:pPr>
        <w:spacing w:after="0" w:line="240" w:lineRule="auto"/>
      </w:pPr>
      <w:r>
        <w:separator/>
      </w:r>
    </w:p>
  </w:endnote>
  <w:end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8D" w:rsidRDefault="00B5798D" w:rsidP="00F839BC">
      <w:pPr>
        <w:spacing w:after="0" w:line="240" w:lineRule="auto"/>
      </w:pPr>
      <w:r>
        <w:separator/>
      </w:r>
    </w:p>
  </w:footnote>
  <w:foot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0E4C"/>
    <w:rsid w:val="00032135"/>
    <w:rsid w:val="0003527A"/>
    <w:rsid w:val="000451AF"/>
    <w:rsid w:val="000451B8"/>
    <w:rsid w:val="00046614"/>
    <w:rsid w:val="00047741"/>
    <w:rsid w:val="00050664"/>
    <w:rsid w:val="00062A62"/>
    <w:rsid w:val="00064412"/>
    <w:rsid w:val="000762AD"/>
    <w:rsid w:val="00076BE7"/>
    <w:rsid w:val="00082E51"/>
    <w:rsid w:val="00082E70"/>
    <w:rsid w:val="00087F88"/>
    <w:rsid w:val="00095435"/>
    <w:rsid w:val="000C63FA"/>
    <w:rsid w:val="000D19F2"/>
    <w:rsid w:val="000D6B06"/>
    <w:rsid w:val="000E007A"/>
    <w:rsid w:val="000E0EF1"/>
    <w:rsid w:val="000E357B"/>
    <w:rsid w:val="000E45FD"/>
    <w:rsid w:val="000E478B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60568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1F47C0"/>
    <w:rsid w:val="00205875"/>
    <w:rsid w:val="00212732"/>
    <w:rsid w:val="00217A51"/>
    <w:rsid w:val="00222166"/>
    <w:rsid w:val="00223EF3"/>
    <w:rsid w:val="00235B0E"/>
    <w:rsid w:val="002500D9"/>
    <w:rsid w:val="0025026B"/>
    <w:rsid w:val="00250D74"/>
    <w:rsid w:val="0025437D"/>
    <w:rsid w:val="00255CE1"/>
    <w:rsid w:val="00257309"/>
    <w:rsid w:val="00263E88"/>
    <w:rsid w:val="00276F7B"/>
    <w:rsid w:val="00287F4A"/>
    <w:rsid w:val="00292D0B"/>
    <w:rsid w:val="002954C4"/>
    <w:rsid w:val="0029752B"/>
    <w:rsid w:val="002A3BD5"/>
    <w:rsid w:val="002A501C"/>
    <w:rsid w:val="002B0A91"/>
    <w:rsid w:val="002B35DD"/>
    <w:rsid w:val="002B489E"/>
    <w:rsid w:val="002B7E0F"/>
    <w:rsid w:val="002C32DA"/>
    <w:rsid w:val="002D1058"/>
    <w:rsid w:val="002D72C1"/>
    <w:rsid w:val="002D7A30"/>
    <w:rsid w:val="002D7DED"/>
    <w:rsid w:val="002E0B95"/>
    <w:rsid w:val="002F0B5D"/>
    <w:rsid w:val="002F1427"/>
    <w:rsid w:val="002F42DB"/>
    <w:rsid w:val="002F4B82"/>
    <w:rsid w:val="002F7FA3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5406"/>
    <w:rsid w:val="003A7BF6"/>
    <w:rsid w:val="003B1BA0"/>
    <w:rsid w:val="003B4816"/>
    <w:rsid w:val="003B578C"/>
    <w:rsid w:val="003D5559"/>
    <w:rsid w:val="003D7F57"/>
    <w:rsid w:val="003E3FC6"/>
    <w:rsid w:val="00401632"/>
    <w:rsid w:val="00402C8B"/>
    <w:rsid w:val="00407DC9"/>
    <w:rsid w:val="00411153"/>
    <w:rsid w:val="00424CCB"/>
    <w:rsid w:val="00447393"/>
    <w:rsid w:val="004556A3"/>
    <w:rsid w:val="00460498"/>
    <w:rsid w:val="00472759"/>
    <w:rsid w:val="0047661E"/>
    <w:rsid w:val="00483754"/>
    <w:rsid w:val="00490922"/>
    <w:rsid w:val="00494183"/>
    <w:rsid w:val="004A7280"/>
    <w:rsid w:val="004B15D1"/>
    <w:rsid w:val="004B52EB"/>
    <w:rsid w:val="004C48DF"/>
    <w:rsid w:val="004D098D"/>
    <w:rsid w:val="004D12FE"/>
    <w:rsid w:val="004D37FC"/>
    <w:rsid w:val="004E44C6"/>
    <w:rsid w:val="004E5F64"/>
    <w:rsid w:val="00506CB7"/>
    <w:rsid w:val="005122F2"/>
    <w:rsid w:val="00523B0F"/>
    <w:rsid w:val="005406EA"/>
    <w:rsid w:val="00547C8C"/>
    <w:rsid w:val="00551522"/>
    <w:rsid w:val="0055173C"/>
    <w:rsid w:val="005605DE"/>
    <w:rsid w:val="00570789"/>
    <w:rsid w:val="00570BAA"/>
    <w:rsid w:val="00570D21"/>
    <w:rsid w:val="00577FA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0732"/>
    <w:rsid w:val="005F66E7"/>
    <w:rsid w:val="00621480"/>
    <w:rsid w:val="00627B0A"/>
    <w:rsid w:val="00630EC1"/>
    <w:rsid w:val="00644966"/>
    <w:rsid w:val="00647AEC"/>
    <w:rsid w:val="00653271"/>
    <w:rsid w:val="00654D0B"/>
    <w:rsid w:val="006554E2"/>
    <w:rsid w:val="00655A50"/>
    <w:rsid w:val="00655EA5"/>
    <w:rsid w:val="00670F3A"/>
    <w:rsid w:val="00673660"/>
    <w:rsid w:val="00673D39"/>
    <w:rsid w:val="006740EC"/>
    <w:rsid w:val="00683701"/>
    <w:rsid w:val="006840DD"/>
    <w:rsid w:val="00684FE2"/>
    <w:rsid w:val="00692293"/>
    <w:rsid w:val="006A1C5B"/>
    <w:rsid w:val="006A2097"/>
    <w:rsid w:val="006B5722"/>
    <w:rsid w:val="006B75FE"/>
    <w:rsid w:val="006B75FF"/>
    <w:rsid w:val="006C004F"/>
    <w:rsid w:val="006C50C4"/>
    <w:rsid w:val="006D522B"/>
    <w:rsid w:val="006D6F01"/>
    <w:rsid w:val="006E5212"/>
    <w:rsid w:val="006F4238"/>
    <w:rsid w:val="006F4F34"/>
    <w:rsid w:val="00700E65"/>
    <w:rsid w:val="00732C0D"/>
    <w:rsid w:val="00743F71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7244"/>
    <w:rsid w:val="008328AE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937D7"/>
    <w:rsid w:val="008963F3"/>
    <w:rsid w:val="008A0841"/>
    <w:rsid w:val="008A2F93"/>
    <w:rsid w:val="008B17AD"/>
    <w:rsid w:val="008B5EA2"/>
    <w:rsid w:val="008B6207"/>
    <w:rsid w:val="008D52FA"/>
    <w:rsid w:val="008E1021"/>
    <w:rsid w:val="008E2C40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73D8D"/>
    <w:rsid w:val="00982C29"/>
    <w:rsid w:val="00997187"/>
    <w:rsid w:val="009A258B"/>
    <w:rsid w:val="009A3FCB"/>
    <w:rsid w:val="009A52F4"/>
    <w:rsid w:val="009A6CA4"/>
    <w:rsid w:val="009A6F44"/>
    <w:rsid w:val="009B2E41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C7ED3"/>
    <w:rsid w:val="00AE1B71"/>
    <w:rsid w:val="00AF2D8D"/>
    <w:rsid w:val="00AF3485"/>
    <w:rsid w:val="00AF7E4E"/>
    <w:rsid w:val="00B04CF5"/>
    <w:rsid w:val="00B10954"/>
    <w:rsid w:val="00B10D3D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5798D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B5C05"/>
    <w:rsid w:val="00BB6D83"/>
    <w:rsid w:val="00BC0A74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28AF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5C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17021"/>
    <w:rsid w:val="00D222C5"/>
    <w:rsid w:val="00D334E9"/>
    <w:rsid w:val="00D36469"/>
    <w:rsid w:val="00D46C4A"/>
    <w:rsid w:val="00D61FC9"/>
    <w:rsid w:val="00D6499E"/>
    <w:rsid w:val="00D65836"/>
    <w:rsid w:val="00D66E44"/>
    <w:rsid w:val="00D9027B"/>
    <w:rsid w:val="00D96208"/>
    <w:rsid w:val="00DA3BE0"/>
    <w:rsid w:val="00DB5FAC"/>
    <w:rsid w:val="00DC49B8"/>
    <w:rsid w:val="00DD393B"/>
    <w:rsid w:val="00DD5C8E"/>
    <w:rsid w:val="00DD7F3F"/>
    <w:rsid w:val="00DE0871"/>
    <w:rsid w:val="00DE7C5F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00E6"/>
    <w:rsid w:val="00E3299B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3A74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EE7D31"/>
    <w:rsid w:val="00F10743"/>
    <w:rsid w:val="00F145C6"/>
    <w:rsid w:val="00F2275A"/>
    <w:rsid w:val="00F323B7"/>
    <w:rsid w:val="00F4323B"/>
    <w:rsid w:val="00F44B22"/>
    <w:rsid w:val="00F51ED3"/>
    <w:rsid w:val="00F52546"/>
    <w:rsid w:val="00F527BC"/>
    <w:rsid w:val="00F54C8B"/>
    <w:rsid w:val="00F61058"/>
    <w:rsid w:val="00F65248"/>
    <w:rsid w:val="00F72DDB"/>
    <w:rsid w:val="00F81778"/>
    <w:rsid w:val="00F839BC"/>
    <w:rsid w:val="00F86D57"/>
    <w:rsid w:val="00F977A7"/>
    <w:rsid w:val="00FA1CC7"/>
    <w:rsid w:val="00FA6708"/>
    <w:rsid w:val="00FB25CF"/>
    <w:rsid w:val="00FB41CE"/>
    <w:rsid w:val="00FB614F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F7F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4F222-6953-43DA-9E9B-A7EFBB14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Agnieszka Fedyk</cp:lastModifiedBy>
  <cp:revision>38</cp:revision>
  <cp:lastPrinted>2020-03-12T09:10:00Z</cp:lastPrinted>
  <dcterms:created xsi:type="dcterms:W3CDTF">2019-04-10T08:16:00Z</dcterms:created>
  <dcterms:modified xsi:type="dcterms:W3CDTF">2020-06-30T12:02:00Z</dcterms:modified>
</cp:coreProperties>
</file>