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12732">
        <w:rPr>
          <w:rFonts w:asciiTheme="minorHAnsi" w:hAnsiTheme="minorHAnsi"/>
          <w:b/>
          <w:bCs/>
          <w:color w:val="auto"/>
        </w:rPr>
        <w:t>879/VI/19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Pr="00E1770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212732">
        <w:rPr>
          <w:rFonts w:asciiTheme="minorHAnsi" w:hAnsiTheme="minorHAnsi"/>
          <w:b/>
          <w:bCs/>
          <w:color w:val="auto"/>
        </w:rPr>
        <w:t>25 czerwca 2019 r.</w:t>
      </w:r>
      <w:bookmarkStart w:id="0" w:name="_GoBack"/>
      <w:bookmarkEnd w:id="0"/>
    </w:p>
    <w:p w:rsidR="002F7FA3" w:rsidRPr="00A20792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E93A74">
        <w:rPr>
          <w:sz w:val="24"/>
          <w:szCs w:val="24"/>
        </w:rPr>
        <w:t>749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402C8B">
        <w:rPr>
          <w:sz w:val="24"/>
          <w:szCs w:val="24"/>
        </w:rPr>
        <w:t>2</w:t>
      </w:r>
      <w:r w:rsidR="00E93A74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E93A74">
        <w:rPr>
          <w:sz w:val="24"/>
          <w:szCs w:val="24"/>
        </w:rPr>
        <w:t>maja</w:t>
      </w:r>
      <w:r w:rsidR="00402C8B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E93A74">
        <w:rPr>
          <w:sz w:val="24"/>
          <w:szCs w:val="24"/>
        </w:rPr>
        <w:t>749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E93A74">
        <w:rPr>
          <w:color w:val="000000" w:themeColor="text1"/>
          <w:sz w:val="24"/>
          <w:szCs w:val="24"/>
        </w:rPr>
        <w:t xml:space="preserve">0 maja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7642-B9CD-4968-97EB-A11E4637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7</cp:revision>
  <cp:lastPrinted>2019-03-19T10:06:00Z</cp:lastPrinted>
  <dcterms:created xsi:type="dcterms:W3CDTF">2019-04-10T08:16:00Z</dcterms:created>
  <dcterms:modified xsi:type="dcterms:W3CDTF">2019-06-26T11:12:00Z</dcterms:modified>
</cp:coreProperties>
</file>