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C" w:rsidRDefault="002A607C" w:rsidP="002A607C">
      <w:pPr>
        <w:spacing w:line="276" w:lineRule="auto"/>
        <w:ind w:left="-284"/>
        <w:jc w:val="center"/>
        <w:rPr>
          <w:rFonts w:ascii="Arial" w:hAnsi="Arial" w:cs="Arial"/>
          <w:b/>
          <w:sz w:val="24"/>
          <w:szCs w:val="24"/>
        </w:rPr>
      </w:pPr>
      <w:r w:rsidRPr="009C70B2">
        <w:rPr>
          <w:noProof/>
        </w:rPr>
        <w:drawing>
          <wp:inline distT="0" distB="0" distL="0" distR="0" wp14:anchorId="079FC45C" wp14:editId="173CB64C">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2A607C" w:rsidRPr="00E928D9" w:rsidRDefault="002A607C" w:rsidP="002A607C">
      <w:pPr>
        <w:spacing w:line="276" w:lineRule="auto"/>
        <w:ind w:left="-284"/>
        <w:jc w:val="center"/>
        <w:rPr>
          <w:rFonts w:ascii="Arial" w:hAnsi="Arial" w:cs="Arial"/>
          <w:b/>
          <w:sz w:val="24"/>
          <w:szCs w:val="24"/>
        </w:rPr>
      </w:pPr>
    </w:p>
    <w:p w:rsidR="00D67ECF" w:rsidRDefault="00D67ECF" w:rsidP="00D67ECF">
      <w:pPr>
        <w:rPr>
          <w:rFonts w:asciiTheme="minorHAnsi" w:hAnsiTheme="minorHAnsi"/>
          <w:sz w:val="20"/>
        </w:rPr>
      </w:pPr>
    </w:p>
    <w:p w:rsidR="002A607C" w:rsidRPr="00E928D9" w:rsidRDefault="002A607C" w:rsidP="005B4C82">
      <w:pPr>
        <w:ind w:left="1416"/>
        <w:rPr>
          <w:rFonts w:asciiTheme="minorHAnsi" w:hAnsiTheme="minorHAnsi"/>
          <w:sz w:val="20"/>
        </w:rPr>
      </w:pPr>
      <w:bookmarkStart w:id="0" w:name="_GoBack"/>
      <w:bookmarkEnd w:id="0"/>
      <w:r w:rsidRPr="00E928D9">
        <w:rPr>
          <w:rFonts w:asciiTheme="minorHAnsi" w:hAnsiTheme="minorHAnsi"/>
          <w:sz w:val="20"/>
        </w:rPr>
        <w:t xml:space="preserve">Załącznik nr 8 do Szczegółowego opisu osi priorytetowych RPO WD 2014-2020 </w:t>
      </w:r>
      <w:r>
        <w:rPr>
          <w:rFonts w:asciiTheme="minorHAnsi" w:hAnsiTheme="minorHAnsi"/>
          <w:sz w:val="20"/>
        </w:rPr>
        <w:t>z dn.</w:t>
      </w:r>
      <w:r w:rsidRPr="005B06C0">
        <w:rPr>
          <w:rFonts w:asciiTheme="minorHAnsi" w:hAnsiTheme="minorHAnsi"/>
          <w:sz w:val="20"/>
        </w:rPr>
        <w:t xml:space="preserve"> </w:t>
      </w:r>
      <w:r w:rsidR="005B4C82">
        <w:rPr>
          <w:rFonts w:asciiTheme="minorHAnsi" w:hAnsiTheme="minorHAnsi"/>
          <w:sz w:val="20"/>
        </w:rPr>
        <w:t>25 marca 2019 r</w:t>
      </w:r>
      <w:r w:rsidR="005B4C82">
        <w:rPr>
          <w:rFonts w:asciiTheme="minorHAnsi" w:hAnsiTheme="minorHAnsi"/>
          <w:sz w:val="20"/>
        </w:rPr>
        <w:t>.</w:t>
      </w:r>
    </w:p>
    <w:p w:rsidR="002A607C" w:rsidRPr="00E928D9" w:rsidRDefault="002A607C" w:rsidP="002A607C">
      <w:pPr>
        <w:ind w:left="6480" w:firstLine="720"/>
        <w:rPr>
          <w:rFonts w:asciiTheme="minorHAnsi" w:hAnsiTheme="minorHAnsi"/>
          <w:sz w:val="20"/>
        </w:rPr>
      </w:pPr>
    </w:p>
    <w:p w:rsidR="002A607C" w:rsidRPr="00E928D9" w:rsidRDefault="002A607C" w:rsidP="002A607C">
      <w:pPr>
        <w:ind w:left="6480" w:firstLine="720"/>
        <w:rPr>
          <w:rFonts w:asciiTheme="minorHAnsi" w:hAnsiTheme="minorHAnsi"/>
          <w:sz w:val="20"/>
        </w:rPr>
      </w:pPr>
    </w:p>
    <w:p w:rsidR="002A607C" w:rsidRPr="00E928D9" w:rsidRDefault="002A607C" w:rsidP="002A607C">
      <w:pPr>
        <w:rPr>
          <w:rFonts w:asciiTheme="minorHAnsi" w:hAnsiTheme="minorHAnsi"/>
          <w:sz w:val="20"/>
        </w:rPr>
      </w:pPr>
    </w:p>
    <w:p w:rsidR="002A607C" w:rsidRDefault="002A607C" w:rsidP="002A607C">
      <w:pPr>
        <w:jc w:val="center"/>
        <w:rPr>
          <w:rFonts w:asciiTheme="minorHAnsi" w:hAnsiTheme="minorHAnsi"/>
          <w:b/>
          <w:sz w:val="32"/>
          <w:szCs w:val="32"/>
        </w:rPr>
      </w:pPr>
      <w:r w:rsidRPr="00E928D9">
        <w:rPr>
          <w:rFonts w:asciiTheme="minorHAnsi" w:hAnsiTheme="minorHAnsi"/>
          <w:b/>
          <w:sz w:val="32"/>
          <w:szCs w:val="32"/>
        </w:rPr>
        <w:t>Plany działania w zakresie EFS wraz z kryteriami wyboru projektów</w:t>
      </w: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sdt>
      <w:sdtPr>
        <w:rPr>
          <w:rFonts w:ascii="Times New Roman" w:hAnsi="Times New Roman"/>
          <w:b w:val="0"/>
          <w:bCs w:val="0"/>
          <w:color w:val="auto"/>
          <w:sz w:val="26"/>
          <w:szCs w:val="20"/>
        </w:rPr>
        <w:id w:val="-1449540963"/>
        <w:docPartObj>
          <w:docPartGallery w:val="Table of Contents"/>
          <w:docPartUnique/>
        </w:docPartObj>
      </w:sdtPr>
      <w:sdtEndPr/>
      <w:sdtContent>
        <w:p w:rsidR="002A607C" w:rsidRPr="004129BC" w:rsidRDefault="002A607C" w:rsidP="002A607C">
          <w:pPr>
            <w:pStyle w:val="Nagwekspisutreci"/>
            <w:rPr>
              <w:color w:val="auto"/>
            </w:rPr>
          </w:pPr>
          <w:r w:rsidRPr="004129BC">
            <w:rPr>
              <w:color w:val="auto"/>
            </w:rPr>
            <w:t>Spis treści</w:t>
          </w:r>
        </w:p>
        <w:p w:rsidR="004960EC" w:rsidRPr="004960EC" w:rsidRDefault="004129BC">
          <w:pPr>
            <w:pStyle w:val="Spistreci2"/>
            <w:rPr>
              <w:b/>
              <w:noProof/>
            </w:rPr>
          </w:pPr>
          <w:r>
            <w:rPr>
              <w:b/>
              <w:bCs/>
            </w:rPr>
            <w:t xml:space="preserve"> </w:t>
          </w:r>
          <w:r w:rsidR="002A607C">
            <w:rPr>
              <w:b/>
              <w:bCs/>
            </w:rPr>
            <w:fldChar w:fldCharType="begin"/>
          </w:r>
          <w:r w:rsidR="002A607C">
            <w:rPr>
              <w:b/>
              <w:bCs/>
            </w:rPr>
            <w:instrText xml:space="preserve"> TOC \o "1-3" \h \z \u </w:instrText>
          </w:r>
          <w:r w:rsidR="002A607C">
            <w:rPr>
              <w:b/>
              <w:bCs/>
            </w:rPr>
            <w:fldChar w:fldCharType="separate"/>
          </w:r>
        </w:p>
        <w:p w:rsidR="004960EC" w:rsidRPr="004960EC" w:rsidRDefault="005B4C82">
          <w:pPr>
            <w:pStyle w:val="Spistreci2"/>
            <w:rPr>
              <w:rFonts w:asciiTheme="minorHAnsi" w:eastAsiaTheme="minorEastAsia" w:hAnsiTheme="minorHAnsi" w:cstheme="minorBidi"/>
              <w:b/>
              <w:caps w:val="0"/>
              <w:noProof/>
              <w:sz w:val="22"/>
              <w:szCs w:val="22"/>
            </w:rPr>
          </w:pPr>
          <w:hyperlink w:anchor="_Toc3890834" w:history="1">
            <w:r w:rsidR="004960EC" w:rsidRPr="004960EC">
              <w:rPr>
                <w:rStyle w:val="Hipercze"/>
                <w:b/>
                <w:noProof/>
              </w:rPr>
              <w:t xml:space="preserve">OŚ PRIORYTETOWA </w:t>
            </w:r>
            <w:r w:rsidR="004960EC" w:rsidRPr="004960EC">
              <w:rPr>
                <w:rStyle w:val="Hipercze"/>
                <w:rFonts w:cs="Arial"/>
                <w:b/>
                <w:noProof/>
              </w:rPr>
              <w:t>8</w:t>
            </w:r>
            <w:r w:rsidR="004960EC" w:rsidRPr="004960EC">
              <w:rPr>
                <w:b/>
                <w:noProof/>
                <w:webHidden/>
              </w:rPr>
              <w:tab/>
            </w:r>
            <w:r w:rsidR="004960EC" w:rsidRPr="004960EC">
              <w:rPr>
                <w:b/>
                <w:noProof/>
                <w:webHidden/>
              </w:rPr>
              <w:fldChar w:fldCharType="begin"/>
            </w:r>
            <w:r w:rsidR="004960EC" w:rsidRPr="004960EC">
              <w:rPr>
                <w:b/>
                <w:noProof/>
                <w:webHidden/>
              </w:rPr>
              <w:instrText xml:space="preserve"> PAGEREF _Toc3890834 \h </w:instrText>
            </w:r>
            <w:r w:rsidR="004960EC" w:rsidRPr="004960EC">
              <w:rPr>
                <w:b/>
                <w:noProof/>
                <w:webHidden/>
              </w:rPr>
            </w:r>
            <w:r w:rsidR="004960EC" w:rsidRPr="004960EC">
              <w:rPr>
                <w:b/>
                <w:noProof/>
                <w:webHidden/>
              </w:rPr>
              <w:fldChar w:fldCharType="separate"/>
            </w:r>
            <w:r w:rsidR="00844B78">
              <w:rPr>
                <w:b/>
                <w:noProof/>
                <w:webHidden/>
              </w:rPr>
              <w:t>2</w:t>
            </w:r>
            <w:r w:rsidR="004960EC" w:rsidRPr="004960EC">
              <w:rPr>
                <w:b/>
                <w:noProof/>
                <w:webHidden/>
              </w:rPr>
              <w:fldChar w:fldCharType="end"/>
            </w:r>
          </w:hyperlink>
        </w:p>
        <w:p w:rsidR="004960EC" w:rsidRPr="004960EC" w:rsidRDefault="004960EC">
          <w:pPr>
            <w:pStyle w:val="Spistreci2"/>
            <w:rPr>
              <w:rFonts w:asciiTheme="minorHAnsi" w:eastAsiaTheme="minorEastAsia" w:hAnsiTheme="minorHAnsi" w:cstheme="minorBidi"/>
              <w:b/>
              <w:caps w:val="0"/>
              <w:noProof/>
              <w:sz w:val="22"/>
              <w:szCs w:val="22"/>
            </w:rPr>
          </w:pPr>
          <w:r w:rsidRPr="004960EC">
            <w:rPr>
              <w:rStyle w:val="Hipercze"/>
              <w:b/>
              <w:noProof/>
              <w:color w:val="auto"/>
              <w:u w:val="none"/>
            </w:rPr>
            <w:t xml:space="preserve">OŚ PRIORYTETOWA  </w:t>
          </w:r>
          <w:hyperlink w:anchor="_Toc3890835" w:history="1">
            <w:r w:rsidRPr="004960EC">
              <w:rPr>
                <w:rStyle w:val="Hipercze"/>
                <w:rFonts w:cs="Arial"/>
                <w:b/>
                <w:noProof/>
                <w:color w:val="auto"/>
                <w:u w:val="none"/>
              </w:rPr>
              <w:t>9</w:t>
            </w:r>
            <w:r w:rsidRPr="004960EC">
              <w:rPr>
                <w:b/>
                <w:noProof/>
                <w:webHidden/>
              </w:rPr>
              <w:tab/>
            </w:r>
            <w:r w:rsidRPr="004960EC">
              <w:rPr>
                <w:b/>
                <w:noProof/>
                <w:webHidden/>
              </w:rPr>
              <w:fldChar w:fldCharType="begin"/>
            </w:r>
            <w:r w:rsidRPr="004960EC">
              <w:rPr>
                <w:b/>
                <w:noProof/>
                <w:webHidden/>
              </w:rPr>
              <w:instrText xml:space="preserve"> PAGEREF _Toc3890835 \h </w:instrText>
            </w:r>
            <w:r w:rsidRPr="004960EC">
              <w:rPr>
                <w:b/>
                <w:noProof/>
                <w:webHidden/>
              </w:rPr>
            </w:r>
            <w:r w:rsidRPr="004960EC">
              <w:rPr>
                <w:b/>
                <w:noProof/>
                <w:webHidden/>
              </w:rPr>
              <w:fldChar w:fldCharType="separate"/>
            </w:r>
            <w:r w:rsidR="00844B78">
              <w:rPr>
                <w:b/>
                <w:noProof/>
                <w:webHidden/>
              </w:rPr>
              <w:t>31</w:t>
            </w:r>
            <w:r w:rsidRPr="004960EC">
              <w:rPr>
                <w:b/>
                <w:noProof/>
                <w:webHidden/>
              </w:rPr>
              <w:fldChar w:fldCharType="end"/>
            </w:r>
          </w:hyperlink>
        </w:p>
        <w:p w:rsidR="004960EC" w:rsidRPr="004960EC" w:rsidRDefault="004960EC">
          <w:pPr>
            <w:pStyle w:val="Spistreci2"/>
            <w:rPr>
              <w:rFonts w:asciiTheme="minorHAnsi" w:eastAsiaTheme="minorEastAsia" w:hAnsiTheme="minorHAnsi" w:cstheme="minorBidi"/>
              <w:caps w:val="0"/>
              <w:noProof/>
              <w:sz w:val="22"/>
              <w:szCs w:val="22"/>
            </w:rPr>
          </w:pPr>
          <w:r w:rsidRPr="004960EC">
            <w:rPr>
              <w:rStyle w:val="Hipercze"/>
              <w:b/>
              <w:noProof/>
              <w:color w:val="auto"/>
              <w:u w:val="none"/>
            </w:rPr>
            <w:t xml:space="preserve">OŚ PRIOTYTETOWA </w:t>
          </w:r>
          <w:hyperlink w:anchor="_Toc3890836" w:history="1">
            <w:r w:rsidRPr="004960EC">
              <w:rPr>
                <w:rStyle w:val="Hipercze"/>
                <w:rFonts w:cs="Arial"/>
                <w:b/>
                <w:noProof/>
                <w:color w:val="auto"/>
                <w:u w:val="none"/>
              </w:rPr>
              <w:t>10</w:t>
            </w:r>
            <w:r w:rsidRPr="004960EC">
              <w:rPr>
                <w:b/>
                <w:noProof/>
                <w:webHidden/>
              </w:rPr>
              <w:tab/>
            </w:r>
            <w:r w:rsidRPr="004960EC">
              <w:rPr>
                <w:b/>
                <w:noProof/>
                <w:webHidden/>
              </w:rPr>
              <w:fldChar w:fldCharType="begin"/>
            </w:r>
            <w:r w:rsidRPr="004960EC">
              <w:rPr>
                <w:b/>
                <w:noProof/>
                <w:webHidden/>
              </w:rPr>
              <w:instrText xml:space="preserve"> PAGEREF _Toc3890836 \h </w:instrText>
            </w:r>
            <w:r w:rsidRPr="004960EC">
              <w:rPr>
                <w:b/>
                <w:noProof/>
                <w:webHidden/>
              </w:rPr>
            </w:r>
            <w:r w:rsidRPr="004960EC">
              <w:rPr>
                <w:b/>
                <w:noProof/>
                <w:webHidden/>
              </w:rPr>
              <w:fldChar w:fldCharType="separate"/>
            </w:r>
            <w:r w:rsidR="00844B78">
              <w:rPr>
                <w:b/>
                <w:noProof/>
                <w:webHidden/>
              </w:rPr>
              <w:t>80</w:t>
            </w:r>
            <w:r w:rsidRPr="004960EC">
              <w:rPr>
                <w:b/>
                <w:noProof/>
                <w:webHidden/>
              </w:rPr>
              <w:fldChar w:fldCharType="end"/>
            </w:r>
          </w:hyperlink>
        </w:p>
        <w:p w:rsidR="002A607C" w:rsidRDefault="002A607C" w:rsidP="002A607C">
          <w:r>
            <w:rPr>
              <w:b/>
              <w:bCs/>
            </w:rPr>
            <w:fldChar w:fldCharType="end"/>
          </w:r>
        </w:p>
      </w:sdtContent>
    </w:sdt>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425AD3" w:rsidRDefault="00425AD3"/>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A95824" w:rsidRDefault="00A95824"/>
    <w:p w:rsidR="00A95824" w:rsidRDefault="00A95824"/>
    <w:p w:rsidR="004129BC" w:rsidRDefault="004129BC"/>
    <w:p w:rsidR="004129BC" w:rsidRDefault="004129BC"/>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2A607C" w:rsidRPr="009C70B2" w:rsidTr="00425AD3">
        <w:trPr>
          <w:trHeight w:val="224"/>
        </w:trPr>
        <w:tc>
          <w:tcPr>
            <w:tcW w:w="5000" w:type="pct"/>
            <w:gridSpan w:val="2"/>
            <w:shd w:val="clear" w:color="auto" w:fill="D9D9D9"/>
            <w:vAlign w:val="center"/>
          </w:tcPr>
          <w:p w:rsidR="002A607C" w:rsidRPr="009C70B2" w:rsidRDefault="002A607C" w:rsidP="00425AD3">
            <w:pPr>
              <w:spacing w:line="276" w:lineRule="auto"/>
              <w:jc w:val="center"/>
              <w:rPr>
                <w:rFonts w:ascii="Arial" w:hAnsi="Arial" w:cs="Arial"/>
                <w:b/>
                <w:sz w:val="24"/>
                <w:szCs w:val="24"/>
              </w:rPr>
            </w:pPr>
            <w:r w:rsidRPr="009C70B2">
              <w:rPr>
                <w:rFonts w:ascii="Arial" w:hAnsi="Arial" w:cs="Arial"/>
                <w:b/>
                <w:sz w:val="24"/>
                <w:szCs w:val="24"/>
              </w:rPr>
              <w:t>PLAN DZIAŁANIA NA ROK 201</w:t>
            </w:r>
            <w:r>
              <w:rPr>
                <w:rFonts w:ascii="Arial" w:hAnsi="Arial" w:cs="Arial"/>
                <w:b/>
                <w:sz w:val="24"/>
                <w:szCs w:val="24"/>
              </w:rPr>
              <w:t>9</w:t>
            </w:r>
          </w:p>
        </w:tc>
      </w:tr>
      <w:tr w:rsidR="002A607C" w:rsidRPr="009C70B2" w:rsidTr="00425AD3">
        <w:trPr>
          <w:trHeight w:val="224"/>
        </w:trPr>
        <w:tc>
          <w:tcPr>
            <w:tcW w:w="1870" w:type="pct"/>
            <w:shd w:val="clear" w:color="auto" w:fill="D9D9D9"/>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2A607C" w:rsidRPr="00A95824" w:rsidRDefault="002A607C" w:rsidP="00425AD3">
            <w:pPr>
              <w:spacing w:line="276" w:lineRule="auto"/>
              <w:jc w:val="center"/>
              <w:rPr>
                <w:rFonts w:ascii="Arial" w:hAnsi="Arial" w:cs="Arial"/>
                <w:b/>
                <w:sz w:val="18"/>
                <w:szCs w:val="18"/>
              </w:rPr>
            </w:pPr>
          </w:p>
          <w:p w:rsidR="002A607C" w:rsidRPr="00A95824" w:rsidRDefault="002A607C" w:rsidP="00425AD3">
            <w:pPr>
              <w:spacing w:line="276" w:lineRule="auto"/>
              <w:jc w:val="center"/>
              <w:rPr>
                <w:rFonts w:ascii="Arial" w:hAnsi="Arial" w:cs="Arial"/>
                <w:b/>
                <w:sz w:val="18"/>
                <w:szCs w:val="18"/>
              </w:rPr>
            </w:pPr>
            <w:r w:rsidRPr="00A95824">
              <w:rPr>
                <w:rFonts w:ascii="Arial" w:hAnsi="Arial" w:cs="Arial"/>
                <w:b/>
                <w:sz w:val="18"/>
                <w:szCs w:val="18"/>
              </w:rPr>
              <w:t>2</w:t>
            </w:r>
          </w:p>
        </w:tc>
      </w:tr>
      <w:tr w:rsidR="002A607C" w:rsidRPr="009C70B2" w:rsidTr="00425AD3">
        <w:trPr>
          <w:trHeight w:val="583"/>
        </w:trPr>
        <w:tc>
          <w:tcPr>
            <w:tcW w:w="1870" w:type="pct"/>
            <w:shd w:val="clear" w:color="auto" w:fill="D9D9D9"/>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2A607C" w:rsidRPr="00A95824" w:rsidRDefault="002A607C" w:rsidP="00425AD3">
            <w:pPr>
              <w:pStyle w:val="Nagwek2"/>
              <w:spacing w:before="0" w:line="276" w:lineRule="auto"/>
              <w:jc w:val="center"/>
              <w:rPr>
                <w:rFonts w:cs="Arial"/>
                <w:b/>
                <w:color w:val="auto"/>
                <w:sz w:val="18"/>
                <w:szCs w:val="18"/>
              </w:rPr>
            </w:pPr>
            <w:bookmarkStart w:id="1" w:name="_Toc3890834"/>
            <w:r w:rsidRPr="00A95824">
              <w:rPr>
                <w:rFonts w:cs="Arial"/>
                <w:b/>
                <w:color w:val="auto"/>
                <w:sz w:val="18"/>
                <w:szCs w:val="18"/>
              </w:rPr>
              <w:t>8</w:t>
            </w:r>
            <w:bookmarkEnd w:id="1"/>
          </w:p>
        </w:tc>
      </w:tr>
    </w:tbl>
    <w:p w:rsidR="002A607C" w:rsidRPr="00276D8F" w:rsidRDefault="002A607C" w:rsidP="002A607C">
      <w:pPr>
        <w:rPr>
          <w:rFonts w:ascii="Arial" w:hAnsi="Arial" w:cs="Arial"/>
          <w:b/>
        </w:rPr>
      </w:pPr>
    </w:p>
    <w:p w:rsidR="00A95824" w:rsidRPr="00276D8F" w:rsidRDefault="00A95824" w:rsidP="00A95824">
      <w:pPr>
        <w:rPr>
          <w:rFonts w:ascii="Arial" w:hAnsi="Arial" w:cs="Arial"/>
          <w:b/>
        </w:rPr>
      </w:pPr>
      <w:r w:rsidRPr="00276D8F">
        <w:rPr>
          <w:rFonts w:ascii="Arial" w:hAnsi="Arial" w:cs="Arial"/>
          <w:b/>
        </w:rPr>
        <w:t>Zasada ogólna:</w:t>
      </w:r>
    </w:p>
    <w:p w:rsidR="002A607C" w:rsidRPr="00B729AC" w:rsidRDefault="002A607C" w:rsidP="002A607C">
      <w:pPr>
        <w:jc w:val="both"/>
        <w:rPr>
          <w:rFonts w:ascii="Arial" w:hAnsi="Arial" w:cs="Arial"/>
        </w:rPr>
      </w:pPr>
      <w:r w:rsidRPr="00B729AC">
        <w:rPr>
          <w:rFonts w:ascii="Arial" w:hAnsi="Arial" w:cs="Arial"/>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24"/>
                <w:szCs w:val="24"/>
              </w:rPr>
              <w:t>KARTA DZIAŁANIA 8.4 DLA PROJEKTÓW KONKURSOWYCH</w:t>
            </w:r>
          </w:p>
        </w:tc>
      </w:tr>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jc w:val="center"/>
              <w:rPr>
                <w:rFonts w:ascii="Arial" w:hAnsi="Arial" w:cs="Arial"/>
                <w:b/>
                <w:sz w:val="20"/>
              </w:rPr>
            </w:pPr>
          </w:p>
          <w:p w:rsidR="002A607C" w:rsidRPr="009C70B2" w:rsidRDefault="002A607C" w:rsidP="00425AD3">
            <w:pPr>
              <w:spacing w:line="276" w:lineRule="auto"/>
              <w:jc w:val="center"/>
              <w:rPr>
                <w:rFonts w:ascii="Arial" w:hAnsi="Arial" w:cs="Arial"/>
                <w:b/>
                <w:sz w:val="20"/>
              </w:rPr>
            </w:pPr>
            <w:r w:rsidRPr="009C70B2">
              <w:rPr>
                <w:rFonts w:ascii="Arial" w:hAnsi="Arial" w:cs="Arial"/>
                <w:b/>
                <w:sz w:val="20"/>
              </w:rPr>
              <w:t>PODDZIAŁANIE 8.4.1</w:t>
            </w:r>
          </w:p>
        </w:tc>
      </w:tr>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jc w:val="center"/>
              <w:rPr>
                <w:rFonts w:ascii="Arial" w:hAnsi="Arial" w:cs="Arial"/>
                <w:b/>
                <w:sz w:val="18"/>
                <w:szCs w:val="18"/>
              </w:rPr>
            </w:pPr>
          </w:p>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2A607C" w:rsidRPr="009C70B2" w:rsidTr="00425AD3">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jc w:val="both"/>
              <w:rPr>
                <w:rFonts w:ascii="Arial" w:hAnsi="Arial" w:cs="Arial"/>
                <w:sz w:val="18"/>
                <w:szCs w:val="18"/>
              </w:rPr>
            </w:pPr>
            <w:r w:rsidRPr="000C7440">
              <w:rPr>
                <w:rFonts w:ascii="Arial" w:hAnsi="Arial" w:cs="Arial"/>
                <w:sz w:val="18"/>
                <w:szCs w:val="18"/>
              </w:rPr>
              <w:t>Zwiększenie zatrudnienia wśród osób opiekujących się dziećmi do 3 roku życia</w:t>
            </w:r>
          </w:p>
        </w:tc>
      </w:tr>
      <w:tr w:rsidR="002A607C" w:rsidRPr="009C70B2" w:rsidTr="00425AD3">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PI 8.iv</w:t>
            </w:r>
          </w:p>
        </w:tc>
      </w:tr>
      <w:tr w:rsidR="002A607C" w:rsidRPr="009C70B2" w:rsidTr="00425AD3">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Pr>
                <w:rFonts w:ascii="Arial" w:hAnsi="Arial" w:cs="Arial"/>
                <w:sz w:val="18"/>
                <w:szCs w:val="18"/>
              </w:rPr>
              <w:t>Styczeń 2019</w:t>
            </w:r>
          </w:p>
        </w:tc>
      </w:tr>
      <w:tr w:rsidR="002A607C" w:rsidRPr="009C70B2" w:rsidTr="00425AD3">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6 466 614 (85%)</w:t>
            </w:r>
          </w:p>
        </w:tc>
      </w:tr>
      <w:tr w:rsidR="002A607C" w:rsidRPr="009C70B2" w:rsidTr="00425AD3">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2A607C" w:rsidRPr="009C70B2" w:rsidTr="00425AD3">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2A607C" w:rsidRPr="008B543B" w:rsidRDefault="002A607C" w:rsidP="00425AD3">
            <w:pPr>
              <w:jc w:val="both"/>
              <w:rPr>
                <w:rFonts w:ascii="Arial" w:hAnsi="Arial" w:cs="Arial"/>
                <w:b/>
                <w:sz w:val="18"/>
                <w:szCs w:val="18"/>
              </w:rPr>
            </w:pPr>
            <w:r w:rsidRPr="008B543B">
              <w:rPr>
                <w:rFonts w:ascii="Arial" w:hAnsi="Arial" w:cs="Arial"/>
                <w:b/>
                <w:sz w:val="18"/>
                <w:szCs w:val="18"/>
              </w:rPr>
              <w:t>8.4 A</w:t>
            </w:r>
          </w:p>
          <w:p w:rsidR="002A607C" w:rsidRPr="00160526" w:rsidRDefault="002A607C" w:rsidP="00425AD3">
            <w:pPr>
              <w:jc w:val="both"/>
              <w:rPr>
                <w:rFonts w:ascii="Arial" w:hAnsi="Arial" w:cs="Arial"/>
                <w:sz w:val="18"/>
                <w:szCs w:val="18"/>
              </w:rPr>
            </w:pPr>
            <w:r w:rsidRPr="00160526">
              <w:rPr>
                <w:rFonts w:ascii="Arial" w:hAnsi="Arial" w:cs="Arial"/>
                <w:sz w:val="18"/>
                <w:szCs w:val="18"/>
              </w:rPr>
              <w:t>Aktywizacja zawodowa osób opiekujących się dziećmi w wieku do lat 3 poprzez tworzenie i rozwijanie miejsc opieki nad dziećmi do lat 3 zgodnie z ustawą o opiece nad dziećmi w wieku do lat 3 oraz pokrywanie kosztów opieki w tym:</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b)  dostosowanie istniejących miejsc opieki nad dziećmi do lat 3 do potrzeb dzieci z niepełnosprawnościami w instytucjonalnych formach opieki przewidzianych ustawą o opiece nad dziećmi w wieku do lat 3; </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160526">
              <w:rPr>
                <w:rFonts w:ascii="Arial" w:hAnsi="Arial" w:cs="Arial"/>
                <w:color w:val="000000"/>
                <w:sz w:val="18"/>
                <w:szCs w:val="18"/>
              </w:rPr>
              <w:t xml:space="preserve">nagrodzenia niani ponoszonych przez opiekunów dzieci do lat 3 wskazanych w Grupie docelowej/ ostatecznych odbiorcach wsparcia; </w:t>
            </w:r>
          </w:p>
          <w:p w:rsidR="002A607C" w:rsidRPr="00160526" w:rsidRDefault="002A607C" w:rsidP="00425AD3">
            <w:pPr>
              <w:autoSpaceDE w:val="0"/>
              <w:autoSpaceDN w:val="0"/>
              <w:adjustRightInd w:val="0"/>
              <w:ind w:left="316" w:hanging="284"/>
              <w:rPr>
                <w:rFonts w:cs="Arial"/>
                <w:color w:val="000000"/>
              </w:rPr>
            </w:pPr>
            <w:r w:rsidRPr="00160526">
              <w:rPr>
                <w:rFonts w:ascii="Arial" w:hAnsi="Arial" w:cs="Arial"/>
                <w:color w:val="000000"/>
                <w:sz w:val="18"/>
                <w:szCs w:val="18"/>
              </w:rPr>
              <w:t>d)  aktywizacja zawodowa opiekunów dzieci do lat 3 realizowana jako element uzupełniający wsparcia wskazanego w lit. a-c.</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rPr>
                <w:rFonts w:ascii="Arial" w:hAnsi="Arial" w:cs="Arial"/>
                <w:b/>
                <w:sz w:val="18"/>
                <w:szCs w:val="18"/>
              </w:rPr>
            </w:pPr>
          </w:p>
          <w:p w:rsidR="002A607C" w:rsidRPr="009C70B2" w:rsidRDefault="002A607C" w:rsidP="00425AD3">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2A607C" w:rsidRPr="009C70B2" w:rsidTr="00425AD3">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2A607C" w:rsidRPr="009C70B2" w:rsidTr="00425AD3">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2A607C" w:rsidRPr="009C70B2" w:rsidRDefault="002A607C" w:rsidP="00425AD3">
            <w:pPr>
              <w:numPr>
                <w:ilvl w:val="0"/>
                <w:numId w:val="2"/>
              </w:numPr>
              <w:spacing w:line="276" w:lineRule="auto"/>
              <w:ind w:left="408" w:hanging="401"/>
              <w:rPr>
                <w:rFonts w:ascii="Arial" w:hAnsi="Arial" w:cs="Arial"/>
                <w:sz w:val="18"/>
                <w:szCs w:val="18"/>
              </w:rPr>
            </w:pPr>
            <w:r w:rsidRPr="009C70B2">
              <w:rPr>
                <w:rFonts w:ascii="Arial" w:hAnsi="Arial" w:cs="Arial"/>
                <w:sz w:val="18"/>
                <w:szCs w:val="18"/>
              </w:rPr>
              <w:lastRenderedPageBreak/>
              <w:t xml:space="preserve">Liczba osób opiekujących się dziećmi w wieku do lat 3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690</w:t>
            </w:r>
          </w:p>
        </w:tc>
      </w:tr>
      <w:tr w:rsidR="002A607C" w:rsidRPr="009C70B2" w:rsidTr="00425AD3">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 xml:space="preserve">Liczba utworzonych miejsc opieki nad dziećmi w wieku do lat 3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580</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rPr>
                <w:rFonts w:ascii="Arial" w:hAnsi="Arial" w:cs="Arial"/>
                <w:b/>
                <w:sz w:val="18"/>
                <w:szCs w:val="18"/>
              </w:rPr>
            </w:pPr>
          </w:p>
          <w:p w:rsidR="002A607C" w:rsidRPr="009C70B2" w:rsidRDefault="002A607C" w:rsidP="00425AD3">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2A607C" w:rsidRPr="009C70B2" w:rsidTr="00425AD3">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2A607C" w:rsidRPr="009C70B2" w:rsidTr="00425AD3">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Liczba osób, które powróciły na rynek pracy po przerwie związanej z urodzeniem/ wychowaniem dziecka</w:t>
            </w:r>
            <w:r>
              <w:rPr>
                <w:rFonts w:ascii="Arial" w:hAnsi="Arial" w:cs="Arial"/>
                <w:sz w:val="18"/>
                <w:szCs w:val="18"/>
              </w:rPr>
              <w:t xml:space="preserve"> lub utrzymały zatrudnienie</w:t>
            </w:r>
            <w:r w:rsidRPr="009C70B2">
              <w:rPr>
                <w:rFonts w:ascii="Arial" w:hAnsi="Arial" w:cs="Arial"/>
                <w:sz w:val="18"/>
                <w:szCs w:val="18"/>
              </w:rPr>
              <w:t>,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48%</w:t>
            </w:r>
          </w:p>
        </w:tc>
      </w:tr>
      <w:tr w:rsidR="002A607C" w:rsidRPr="009C70B2" w:rsidTr="00425AD3">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48%</w:t>
            </w:r>
          </w:p>
        </w:tc>
      </w:tr>
      <w:tr w:rsidR="002A607C" w:rsidRPr="009C70B2" w:rsidTr="00425AD3">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2A607C" w:rsidRPr="009C70B2" w:rsidTr="00425AD3">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2A607C" w:rsidRPr="009C70B2" w:rsidRDefault="002A607C" w:rsidP="00425AD3">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2A607C" w:rsidRPr="009C70B2" w:rsidTr="00425AD3">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2A607C" w:rsidRPr="003B3423"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złożył w ramach konkursu (jako lider) maksymalnie 2 wnioski o dofinansowanie projektu?</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2A607C" w:rsidRPr="009C70B2" w:rsidRDefault="002A607C" w:rsidP="00425AD3">
            <w:pPr>
              <w:spacing w:line="276" w:lineRule="auto"/>
              <w:ind w:left="3"/>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2A607C" w:rsidRPr="00D60747" w:rsidRDefault="002A607C" w:rsidP="00425AD3">
            <w:pPr>
              <w:spacing w:line="276" w:lineRule="auto"/>
              <w:jc w:val="both"/>
              <w:rPr>
                <w:rFonts w:ascii="Arial" w:hAnsi="Arial" w:cs="Arial"/>
                <w:bCs/>
                <w:sz w:val="18"/>
                <w:szCs w:val="18"/>
              </w:rPr>
            </w:pPr>
            <w:bookmarkStart w:id="2" w:name="_Hlk528662918"/>
            <w:r>
              <w:rPr>
                <w:rFonts w:ascii="Arial" w:hAnsi="Arial" w:cs="Arial"/>
                <w:bCs/>
                <w:sz w:val="18"/>
                <w:szCs w:val="18"/>
              </w:rPr>
              <w:t xml:space="preserve">Nazwa kryterium: </w:t>
            </w:r>
            <w:r w:rsidRPr="00D60747">
              <w:rPr>
                <w:rFonts w:ascii="Arial" w:hAnsi="Arial" w:cs="Arial"/>
                <w:bCs/>
                <w:sz w:val="18"/>
                <w:szCs w:val="18"/>
              </w:rPr>
              <w:t>Kryterium biura projektu</w:t>
            </w:r>
          </w:p>
          <w:p w:rsidR="002A607C" w:rsidRPr="009C70B2" w:rsidRDefault="002A607C" w:rsidP="00425AD3">
            <w:pPr>
              <w:pStyle w:val="Akapitzlist"/>
              <w:numPr>
                <w:ilvl w:val="0"/>
                <w:numId w:val="4"/>
              </w:numPr>
              <w:spacing w:line="276" w:lineRule="auto"/>
              <w:jc w:val="both"/>
              <w:rPr>
                <w:rFonts w:ascii="Arial" w:hAnsi="Arial" w:cs="Arial"/>
                <w:bCs/>
                <w:sz w:val="18"/>
                <w:szCs w:val="18"/>
              </w:rPr>
            </w:pPr>
            <w:r w:rsidRPr="009C70B2">
              <w:rPr>
                <w:rFonts w:ascii="Arial" w:hAnsi="Arial" w:cs="Arial"/>
                <w:bCs/>
                <w:sz w:val="18"/>
                <w:szCs w:val="18"/>
              </w:rPr>
              <w:t>Czy Wnioskodawca (lider) w okresie realizacji projektu posiada siedzibę lub będzie prowadził biuro projektu na terenie województwa dolnośląskiego?</w:t>
            </w:r>
            <w:bookmarkEnd w:id="2"/>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bookmarkStart w:id="3" w:name="_Hlk528662943"/>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2A607C" w:rsidRDefault="002A607C" w:rsidP="00425AD3">
            <w:pPr>
              <w:spacing w:line="276" w:lineRule="auto"/>
              <w:ind w:left="57"/>
              <w:jc w:val="both"/>
              <w:rPr>
                <w:rFonts w:ascii="Arial" w:hAnsi="Arial" w:cs="Arial"/>
                <w:sz w:val="18"/>
                <w:szCs w:val="18"/>
              </w:rPr>
            </w:pPr>
            <w:bookmarkStart w:id="4" w:name="_Hlk528662976"/>
            <w:bookmarkEnd w:id="3"/>
            <w:r w:rsidRPr="009C70B2">
              <w:rPr>
                <w:rFonts w:ascii="Arial" w:hAnsi="Arial" w:cs="Arial"/>
                <w:sz w:val="18"/>
                <w:szCs w:val="18"/>
              </w:rPr>
              <w:t>Opis znaczenia kryterium: 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bookmarkEnd w:id="4"/>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Nazwa kryterium: Kryterium trwałości</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w przypadku realizacji działań polegających na:</w:t>
            </w:r>
          </w:p>
          <w:p w:rsidR="002A607C" w:rsidRPr="009C70B2" w:rsidRDefault="002A607C" w:rsidP="00425AD3">
            <w:pPr>
              <w:pStyle w:val="Akapitzlist"/>
              <w:spacing w:line="276" w:lineRule="auto"/>
              <w:ind w:left="720"/>
              <w:jc w:val="both"/>
              <w:rPr>
                <w:rFonts w:ascii="Arial" w:hAnsi="Arial" w:cs="Arial"/>
                <w:sz w:val="18"/>
                <w:szCs w:val="18"/>
              </w:rPr>
            </w:pPr>
            <w:r w:rsidRPr="009C70B2">
              <w:rPr>
                <w:rFonts w:ascii="Arial" w:hAnsi="Arial" w:cs="Arial"/>
                <w:sz w:val="18"/>
                <w:szCs w:val="18"/>
              </w:rPr>
              <w:t>- tworzeniu nowych miejsc opieki  nad dziećmi do lat 3 w żłobkach, klubach dziecięcych oraz w ramach instytucji dziennego opiekuna,</w:t>
            </w:r>
          </w:p>
          <w:p w:rsidR="002A607C" w:rsidRPr="009C70B2" w:rsidRDefault="002A607C" w:rsidP="00425AD3">
            <w:pPr>
              <w:pStyle w:val="Akapitzlist"/>
              <w:spacing w:line="276" w:lineRule="auto"/>
              <w:ind w:left="720"/>
              <w:jc w:val="both"/>
              <w:rPr>
                <w:rFonts w:ascii="Arial" w:hAnsi="Arial" w:cs="Arial"/>
                <w:sz w:val="18"/>
                <w:szCs w:val="18"/>
              </w:rPr>
            </w:pPr>
            <w:r w:rsidRPr="009C70B2">
              <w:rPr>
                <w:rFonts w:ascii="Arial" w:hAnsi="Arial" w:cs="Arial"/>
                <w:sz w:val="18"/>
                <w:szCs w:val="18"/>
              </w:rPr>
              <w:t>- dostosowaniu istniejących miejsc opieki nad dziećmi do lat 3 do potrzeb dzieci z niepełnosprawnościami w instytucjonalnych formach opieki</w:t>
            </w:r>
          </w:p>
          <w:p w:rsidR="002A607C" w:rsidRPr="009C70B2" w:rsidRDefault="002A607C" w:rsidP="00425AD3">
            <w:pPr>
              <w:pStyle w:val="Akapitzlist"/>
              <w:spacing w:line="276" w:lineRule="auto"/>
              <w:ind w:left="720"/>
              <w:jc w:val="both"/>
              <w:rPr>
                <w:rFonts w:ascii="Arial" w:hAnsi="Arial" w:cs="Arial"/>
                <w:sz w:val="18"/>
                <w:szCs w:val="18"/>
              </w:rPr>
            </w:pPr>
          </w:p>
          <w:p w:rsidR="002A607C" w:rsidRPr="009C70B2" w:rsidRDefault="002A607C" w:rsidP="00425AD3">
            <w:pPr>
              <w:spacing w:line="276" w:lineRule="auto"/>
              <w:ind w:left="731"/>
              <w:jc w:val="both"/>
              <w:rPr>
                <w:rFonts w:ascii="Arial" w:hAnsi="Arial" w:cs="Arial"/>
                <w:sz w:val="18"/>
                <w:szCs w:val="18"/>
              </w:rPr>
            </w:pPr>
            <w:r w:rsidRPr="009C70B2">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 </w:t>
            </w:r>
          </w:p>
          <w:p w:rsidR="002A607C" w:rsidRPr="008E1EEF" w:rsidRDefault="002A607C" w:rsidP="00425AD3">
            <w:pPr>
              <w:spacing w:line="276" w:lineRule="auto"/>
              <w:ind w:left="57"/>
              <w:jc w:val="both"/>
              <w:rPr>
                <w:rFonts w:ascii="Arial" w:hAnsi="Arial"/>
                <w:sz w:val="18"/>
              </w:rPr>
            </w:pPr>
            <w:r w:rsidRPr="009C70B2">
              <w:rPr>
                <w:rFonts w:ascii="Arial" w:hAnsi="Arial" w:cs="Arial"/>
                <w:sz w:val="18"/>
                <w:szCs w:val="18"/>
              </w:rPr>
              <w:t xml:space="preserve">Opis znaczenia kryterium: TAK/ NIE </w:t>
            </w:r>
            <w:r w:rsidRPr="00AF27B9">
              <w:rPr>
                <w:rFonts w:ascii="Arial" w:hAnsi="Arial" w:cs="Arial"/>
                <w:sz w:val="18"/>
                <w:szCs w:val="18"/>
              </w:rPr>
              <w:t>/ NIE DOTYCZY</w:t>
            </w:r>
            <w:r>
              <w:rPr>
                <w:rFonts w:ascii="Arial" w:hAnsi="Arial" w:cs="Arial"/>
                <w:sz w:val="18"/>
                <w:szCs w:val="18"/>
              </w:rPr>
              <w:t xml:space="preserve">/ </w:t>
            </w:r>
            <w:r w:rsidRPr="008E1EEF">
              <w:rPr>
                <w:rFonts w:ascii="Arial" w:hAnsi="Arial" w:cs="Arial"/>
                <w:sz w:val="18"/>
                <w:szCs w:val="18"/>
              </w:rPr>
              <w:t>SKIEROWANY DO NEGOCJACJI</w:t>
            </w:r>
          </w:p>
          <w:p w:rsidR="002A607C" w:rsidRPr="009C70B2" w:rsidRDefault="002A607C" w:rsidP="00425AD3">
            <w:pPr>
              <w:spacing w:line="276" w:lineRule="auto"/>
              <w:ind w:left="57"/>
              <w:jc w:val="both"/>
              <w:rPr>
                <w:rFonts w:ascii="Arial" w:hAnsi="Arial" w:cs="Arial"/>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r>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formy wsparcia</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Projekty realizowane w ramach RPO WD 2014-2020 mają przyczyniać się do zwiększenia liczby miejsc opieki nad dziećmi do lat 3. Powyższy warunek nie ma zastosowania w przypadku 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efektywności zatrudnieniowej</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 xml:space="preserve">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w:t>
            </w:r>
            <w:r>
              <w:rPr>
                <w:rFonts w:ascii="Arial" w:hAnsi="Arial" w:cs="Arial"/>
                <w:sz w:val="18"/>
                <w:szCs w:val="18"/>
              </w:rPr>
              <w:t>stosunku</w:t>
            </w:r>
            <w:r w:rsidRPr="009C70B2">
              <w:rPr>
                <w:rFonts w:ascii="Arial" w:hAnsi="Arial" w:cs="Arial"/>
                <w:sz w:val="18"/>
                <w:szCs w:val="18"/>
              </w:rPr>
              <w:t xml:space="preserve"> prac</w:t>
            </w:r>
            <w:r>
              <w:rPr>
                <w:rFonts w:ascii="Arial" w:hAnsi="Arial" w:cs="Arial"/>
                <w:sz w:val="18"/>
                <w:szCs w:val="18"/>
              </w:rPr>
              <w:t>y</w:t>
            </w:r>
            <w:r w:rsidRPr="009C70B2">
              <w:rPr>
                <w:rFonts w:ascii="Arial" w:hAnsi="Arial" w:cs="Arial"/>
                <w:sz w:val="18"/>
                <w:szCs w:val="18"/>
              </w:rPr>
              <w:t xml:space="preserve"> oraz samozatrudnienia, iż:</w:t>
            </w:r>
          </w:p>
          <w:p w:rsidR="002A607C" w:rsidRPr="009C70B2" w:rsidRDefault="002A607C" w:rsidP="00425AD3">
            <w:pPr>
              <w:spacing w:line="276" w:lineRule="auto"/>
              <w:ind w:left="726" w:hanging="284"/>
              <w:jc w:val="both"/>
              <w:rPr>
                <w:rFonts w:ascii="Arial" w:hAnsi="Arial" w:cs="Arial"/>
                <w:sz w:val="18"/>
                <w:szCs w:val="18"/>
              </w:rPr>
            </w:pPr>
            <w:r w:rsidRPr="009C70B2">
              <w:rPr>
                <w:rFonts w:ascii="Arial" w:hAnsi="Arial" w:cs="Arial"/>
                <w:sz w:val="18"/>
                <w:szCs w:val="18"/>
              </w:rPr>
              <w:t>-   minimalny poziom kryterium efektywności zatrudnieniowej dla osób w najtrudniejszej sytuacji</w:t>
            </w:r>
            <w:r>
              <w:rPr>
                <w:rFonts w:ascii="Arial" w:hAnsi="Arial" w:cs="Arial"/>
                <w:sz w:val="18"/>
                <w:szCs w:val="18"/>
              </w:rPr>
              <w:t xml:space="preserve"> (osoby w wieku 50 lat i więcej</w:t>
            </w:r>
            <w:r w:rsidRPr="009C70B2">
              <w:rPr>
                <w:rFonts w:ascii="Arial" w:hAnsi="Arial" w:cs="Arial"/>
                <w:sz w:val="18"/>
                <w:szCs w:val="18"/>
              </w:rPr>
              <w:t xml:space="preserve">, </w:t>
            </w:r>
            <w:r>
              <w:rPr>
                <w:rFonts w:ascii="Arial" w:hAnsi="Arial" w:cs="Arial"/>
                <w:sz w:val="18"/>
                <w:szCs w:val="18"/>
              </w:rPr>
              <w:t xml:space="preserve">kobiety, </w:t>
            </w:r>
            <w:r w:rsidRPr="009C70B2">
              <w:rPr>
                <w:rFonts w:ascii="Arial" w:hAnsi="Arial" w:cs="Arial"/>
                <w:sz w:val="18"/>
                <w:szCs w:val="18"/>
              </w:rPr>
              <w:t>osoby z niepełnosprawnościami, osoby długotrwale bezrobotne, osoby z niskimi kwalifikacjami do poziomu ISCED 3</w:t>
            </w:r>
            <w:r>
              <w:rPr>
                <w:rFonts w:ascii="Arial" w:hAnsi="Arial" w:cs="Arial"/>
                <w:sz w:val="18"/>
                <w:szCs w:val="18"/>
              </w:rPr>
              <w:t>, imigranci, reemigranci</w:t>
            </w:r>
            <w:r w:rsidRPr="009C70B2">
              <w:rPr>
                <w:rFonts w:ascii="Arial" w:hAnsi="Arial" w:cs="Arial"/>
                <w:sz w:val="18"/>
                <w:szCs w:val="18"/>
              </w:rPr>
              <w:t xml:space="preserve"> wynosi odpowiednio 4</w:t>
            </w:r>
            <w:r>
              <w:rPr>
                <w:rFonts w:ascii="Arial" w:hAnsi="Arial" w:cs="Arial"/>
                <w:sz w:val="18"/>
                <w:szCs w:val="18"/>
              </w:rPr>
              <w:t>5</w:t>
            </w:r>
            <w:r w:rsidRPr="009C70B2">
              <w:rPr>
                <w:rFonts w:ascii="Arial" w:hAnsi="Arial" w:cs="Arial"/>
                <w:sz w:val="18"/>
                <w:szCs w:val="18"/>
              </w:rPr>
              <w:t>%;</w:t>
            </w:r>
          </w:p>
          <w:p w:rsidR="002A607C" w:rsidRPr="009C70B2" w:rsidRDefault="002A607C" w:rsidP="00425AD3">
            <w:pPr>
              <w:spacing w:line="276" w:lineRule="auto"/>
              <w:ind w:left="728" w:hanging="284"/>
              <w:jc w:val="both"/>
              <w:rPr>
                <w:rFonts w:ascii="Arial" w:hAnsi="Arial" w:cs="Arial"/>
                <w:sz w:val="18"/>
                <w:szCs w:val="18"/>
              </w:rPr>
            </w:pPr>
            <w:r w:rsidRPr="009C70B2">
              <w:rPr>
                <w:rFonts w:ascii="Arial" w:hAnsi="Arial" w:cs="Arial"/>
                <w:sz w:val="18"/>
                <w:szCs w:val="18"/>
              </w:rPr>
              <w:t xml:space="preserve">-   minimalny poziom kryterium efektywności zatrudnieniowej dla pozostałych osób nienależących do ww. grup wynosi odpowiednio </w:t>
            </w:r>
            <w:r>
              <w:rPr>
                <w:rFonts w:ascii="Arial" w:hAnsi="Arial" w:cs="Arial"/>
                <w:sz w:val="18"/>
                <w:szCs w:val="18"/>
              </w:rPr>
              <w:t>60</w:t>
            </w:r>
            <w:r w:rsidRPr="009C70B2">
              <w:rPr>
                <w:rFonts w:ascii="Arial" w:hAnsi="Arial" w:cs="Arial"/>
                <w:sz w:val="18"/>
                <w:szCs w:val="18"/>
              </w:rPr>
              <w:t>%?</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w:t>
            </w:r>
          </w:p>
          <w:p w:rsidR="002A607C"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Opis znaczenia kryterium: TAK/ NIE/ NIE DOTYCZY</w:t>
            </w:r>
            <w:r>
              <w:rPr>
                <w:rFonts w:ascii="Arial" w:hAnsi="Arial" w:cs="Arial"/>
                <w:sz w:val="18"/>
                <w:szCs w:val="18"/>
              </w:rPr>
              <w:t>/ SKIEROWANY DO NEGOCJACJI</w:t>
            </w:r>
          </w:p>
          <w:p w:rsidR="002A607C" w:rsidRPr="009C70B2" w:rsidRDefault="002A607C" w:rsidP="00425AD3">
            <w:pPr>
              <w:spacing w:line="276" w:lineRule="auto"/>
              <w:jc w:val="both"/>
              <w:rPr>
                <w:rFonts w:ascii="Arial" w:hAnsi="Arial" w:cs="Arial"/>
                <w:iCs/>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p>
          <w:p w:rsidR="002A607C" w:rsidRPr="009C70B2" w:rsidRDefault="002A607C" w:rsidP="00425AD3">
            <w:pPr>
              <w:spacing w:line="276" w:lineRule="auto"/>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Okres realizacji wsparcia</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wprowadzono w celu zachowania zgodności z Wytycznymi w zakresie realizacji przedsięwzięć z udziałem środków Europejskiego Funduszu Społecznego w obszarze rynku pracy na lata 2014-2020. Kryterium nie dotyczy formy wsparcia polegającej na dostosowaniu istniejących miejsc opieki nad dziećmi do lat 3 do potrzeb dzieci z niepełnosprawnościami w instytucjonalnych formach opieki przewidzianych ustawą o opiece nad dziećmi w wieku do lat 3.</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 xml:space="preserve">Kryterium weryfikowane na podstawie wniosku o dofinansowanie projektu.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2A607C" w:rsidRPr="009C70B2" w:rsidRDefault="002A607C" w:rsidP="00425AD3">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 1</w:t>
            </w:r>
            <w:r>
              <w:rPr>
                <w:rFonts w:ascii="Arial" w:hAnsi="Arial" w:cs="Arial"/>
                <w:kern w:val="1"/>
                <w:sz w:val="18"/>
                <w:szCs w:val="18"/>
              </w:rPr>
              <w:t>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2A607C" w:rsidRPr="009C70B2" w:rsidTr="00425AD3">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2A607C" w:rsidRPr="005A6BC6" w:rsidRDefault="002A607C" w:rsidP="00425AD3">
            <w:pPr>
              <w:spacing w:line="276" w:lineRule="auto"/>
              <w:jc w:val="both"/>
              <w:rPr>
                <w:rFonts w:ascii="Arial" w:hAnsi="Arial" w:cs="Arial"/>
                <w:sz w:val="18"/>
                <w:szCs w:val="18"/>
              </w:rPr>
            </w:pPr>
            <w:r>
              <w:rPr>
                <w:rFonts w:ascii="Arial" w:hAnsi="Arial" w:cs="Arial"/>
                <w:sz w:val="18"/>
                <w:szCs w:val="18"/>
              </w:rPr>
              <w:t>Nazwa kryterium: Kryterium grupy docelowej</w:t>
            </w:r>
          </w:p>
          <w:p w:rsidR="002A607C" w:rsidRPr="009C70B2" w:rsidRDefault="002A607C" w:rsidP="00425AD3">
            <w:pPr>
              <w:pStyle w:val="Akapitzlist"/>
              <w:numPr>
                <w:ilvl w:val="0"/>
                <w:numId w:val="3"/>
              </w:numPr>
              <w:spacing w:line="276" w:lineRule="auto"/>
              <w:ind w:left="306"/>
              <w:jc w:val="both"/>
              <w:rPr>
                <w:rFonts w:ascii="Arial" w:hAnsi="Arial" w:cs="Arial"/>
                <w:sz w:val="18"/>
                <w:szCs w:val="18"/>
              </w:rPr>
            </w:pPr>
            <w:r w:rsidRPr="009C70B2">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pkt.-3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kern w:val="1"/>
                <w:sz w:val="14"/>
                <w:szCs w:val="14"/>
              </w:rPr>
            </w:pPr>
            <w:r w:rsidRPr="009C70B2">
              <w:rPr>
                <w:rFonts w:ascii="Arial" w:hAnsi="Arial" w:cs="Arial"/>
                <w:kern w:val="1"/>
                <w:sz w:val="14"/>
                <w:szCs w:val="14"/>
              </w:rPr>
              <w:t xml:space="preserve">0 pkt. – projekt nie zakłada, że uczestnikami projektu będą w co najmniej 50% osoby zamieszkujące w rozumieniu przepisów Kodeksu Cywilnego obszary wiejskie </w:t>
            </w:r>
          </w:p>
          <w:p w:rsidR="002A607C" w:rsidRPr="009C70B2" w:rsidRDefault="002A607C" w:rsidP="00425AD3">
            <w:pPr>
              <w:jc w:val="center"/>
              <w:rPr>
                <w:rFonts w:ascii="Arial" w:hAnsi="Arial" w:cs="Arial"/>
                <w:kern w:val="1"/>
                <w:sz w:val="14"/>
                <w:szCs w:val="14"/>
              </w:rPr>
            </w:pP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kern w:val="1"/>
                <w:sz w:val="14"/>
                <w:szCs w:val="14"/>
              </w:rPr>
              <w:t>3 pkt. - projekt zakłada, że uczestnikami projektu będą w co najmniej 50% osoby zamieszkujące w rozumieniu przepisów Kodeksu Cywilnego obszary wiejskie</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2A607C" w:rsidRPr="005A6BC6" w:rsidRDefault="002A607C" w:rsidP="00425AD3">
            <w:pPr>
              <w:spacing w:line="276" w:lineRule="auto"/>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Kryterium zapotrzebowania</w:t>
            </w:r>
          </w:p>
          <w:p w:rsidR="002A607C" w:rsidRPr="009C70B2" w:rsidRDefault="002A607C" w:rsidP="00425AD3">
            <w:pPr>
              <w:pStyle w:val="Akapitzlist"/>
              <w:numPr>
                <w:ilvl w:val="0"/>
                <w:numId w:val="3"/>
              </w:numPr>
              <w:spacing w:line="276" w:lineRule="auto"/>
              <w:ind w:left="306" w:firstLine="54"/>
              <w:jc w:val="both"/>
              <w:rPr>
                <w:rFonts w:ascii="Arial" w:hAnsi="Arial" w:cs="Arial"/>
                <w:iCs/>
                <w:sz w:val="18"/>
                <w:szCs w:val="18"/>
              </w:rPr>
            </w:pPr>
            <w:r w:rsidRPr="009C70B2">
              <w:rPr>
                <w:rFonts w:ascii="Arial" w:hAnsi="Arial" w:cs="Arial"/>
                <w:iCs/>
                <w:sz w:val="18"/>
                <w:szCs w:val="18"/>
              </w:rPr>
              <w:t xml:space="preserve">Czy projekt obejmuje tworzenie i utrzymanie nowych miejsc opieki nad dziećmi do lat 3 na terenach co najmniej jednej z gmin: Bardo (3), Bierutów (3), Boguszów-Gorce (1), Bolków (3), Borów (2), Bystrzyca Kłodzka (3), Chocianów (3), </w:t>
            </w:r>
            <w:r w:rsidRPr="004B65C6">
              <w:rPr>
                <w:rFonts w:ascii="Arial" w:hAnsi="Arial" w:cs="Arial"/>
                <w:iCs/>
                <w:sz w:val="18"/>
                <w:szCs w:val="18"/>
              </w:rPr>
              <w:t>Chojnów (2),</w:t>
            </w:r>
            <w:r>
              <w:rPr>
                <w:rFonts w:ascii="Arial" w:hAnsi="Arial" w:cs="Arial"/>
                <w:iCs/>
                <w:sz w:val="18"/>
                <w:szCs w:val="18"/>
              </w:rPr>
              <w:t xml:space="preserve"> </w:t>
            </w:r>
            <w:r w:rsidRPr="009C70B2">
              <w:rPr>
                <w:rFonts w:ascii="Arial" w:hAnsi="Arial" w:cs="Arial"/>
                <w:iCs/>
                <w:sz w:val="18"/>
                <w:szCs w:val="18"/>
              </w:rPr>
              <w:t xml:space="preserve">Ciepłowody (2), Cieszków (2), Czarny Bór (2), Dobromierz (2), Dobroszyce (2), Domaniów (2), Dziadowa Kłoda (2), Dzierżoniów (2), Gaworzyce (2), Głogów (2), Grębocice (2), Gromadka (2), Janowice Wielkie (2), Jaworzyna Śląska (3), Jedlina-Zdrój (1), Jemielno (2), Jerzmanowa (2), Jeżów Sudecki (2), Jordanów Śląski (2), Kamieniec Ząbkowicki (2), Kamienna Góra (2), Kondratowice (2), Kostomłoty (2), Kotla (2), Krośnice (2), Krotoszyce (2), Lądek-Zdrój (3), Legnickie Pole (2), Lewin Kłodzki (2), Lubań (2), Lubawka (3), Lubin (2), Lubomierz (3), </w:t>
            </w:r>
            <w:r w:rsidRPr="004B65C6">
              <w:rPr>
                <w:rFonts w:ascii="Arial" w:hAnsi="Arial" w:cs="Arial"/>
                <w:iCs/>
                <w:sz w:val="18"/>
                <w:szCs w:val="18"/>
              </w:rPr>
              <w:t>Łagiewniki (2),</w:t>
            </w:r>
            <w:r>
              <w:rPr>
                <w:rFonts w:ascii="Arial" w:hAnsi="Arial" w:cs="Arial"/>
                <w:iCs/>
                <w:sz w:val="18"/>
                <w:szCs w:val="18"/>
              </w:rPr>
              <w:t xml:space="preserve"> </w:t>
            </w:r>
            <w:r w:rsidRPr="009C70B2">
              <w:rPr>
                <w:rFonts w:ascii="Arial" w:hAnsi="Arial" w:cs="Arial"/>
                <w:iCs/>
                <w:sz w:val="18"/>
                <w:szCs w:val="18"/>
              </w:rPr>
              <w:t>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Wąsosz (3), Węgliniec (3), Wiązów (3),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pkt.-5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sz w:val="14"/>
                <w:szCs w:val="14"/>
              </w:rPr>
            </w:pPr>
            <w:r w:rsidRPr="009C70B2">
              <w:rPr>
                <w:rFonts w:ascii="Arial" w:hAnsi="Arial" w:cs="Arial"/>
                <w:sz w:val="14"/>
                <w:szCs w:val="14"/>
              </w:rPr>
              <w:t>0 pkt. – projekt nie przewiduje tworzenia i utrzymania nowych miejsc opieki nad dziećmi do lat 3 na terenach gmin wymienionych w treści kryterium</w:t>
            </w:r>
          </w:p>
          <w:p w:rsidR="002A607C" w:rsidRPr="009C70B2" w:rsidRDefault="002A607C" w:rsidP="00425AD3">
            <w:pPr>
              <w:spacing w:line="276" w:lineRule="auto"/>
              <w:rPr>
                <w:rFonts w:ascii="Arial" w:hAnsi="Arial" w:cs="Arial"/>
                <w:sz w:val="14"/>
                <w:szCs w:val="14"/>
              </w:rPr>
            </w:pPr>
          </w:p>
          <w:p w:rsidR="002A607C" w:rsidRPr="009C70B2" w:rsidRDefault="002A607C" w:rsidP="00425AD3">
            <w:pPr>
              <w:spacing w:line="276" w:lineRule="auto"/>
              <w:ind w:left="57"/>
              <w:jc w:val="center"/>
              <w:rPr>
                <w:rFonts w:ascii="Arial" w:hAnsi="Arial" w:cs="Arial"/>
                <w:sz w:val="14"/>
                <w:szCs w:val="14"/>
              </w:rPr>
            </w:pPr>
            <w:r w:rsidRPr="009C70B2">
              <w:rPr>
                <w:rFonts w:ascii="Arial" w:hAnsi="Arial" w:cs="Arial"/>
                <w:sz w:val="14"/>
                <w:szCs w:val="14"/>
              </w:rPr>
              <w:t>5 pkt. – projekt przewiduje tworzenie i utrzymanie nowych miejsc opieki nad dziećmi do lat 3 na terenie co najmniej jednej z wymienionych gmin w treści kryterium</w:t>
            </w:r>
          </w:p>
        </w:tc>
      </w:tr>
      <w:tr w:rsidR="002A607C" w:rsidRPr="009C70B2" w:rsidTr="00425AD3">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360"/>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2A607C" w:rsidRPr="005A6BC6" w:rsidRDefault="002A607C" w:rsidP="00425AD3">
            <w:pPr>
              <w:spacing w:line="276" w:lineRule="auto"/>
              <w:jc w:val="both"/>
              <w:rPr>
                <w:rFonts w:ascii="Arial" w:hAnsi="Arial" w:cs="Arial"/>
                <w:sz w:val="18"/>
                <w:szCs w:val="18"/>
              </w:rPr>
            </w:pPr>
            <w:r>
              <w:rPr>
                <w:rFonts w:ascii="Arial" w:hAnsi="Arial" w:cs="Arial"/>
                <w:sz w:val="18"/>
                <w:szCs w:val="18"/>
              </w:rPr>
              <w:t>Nazwa kryterium: Kryterium komplementarności</w:t>
            </w:r>
          </w:p>
          <w:p w:rsidR="002A607C" w:rsidRPr="009C70B2" w:rsidRDefault="002A607C" w:rsidP="00425AD3">
            <w:pPr>
              <w:pStyle w:val="Akapitzlist"/>
              <w:numPr>
                <w:ilvl w:val="0"/>
                <w:numId w:val="3"/>
              </w:numPr>
              <w:spacing w:line="276" w:lineRule="auto"/>
              <w:jc w:val="both"/>
              <w:rPr>
                <w:rFonts w:ascii="Arial" w:hAnsi="Arial" w:cs="Arial"/>
                <w:sz w:val="18"/>
                <w:szCs w:val="18"/>
              </w:rPr>
            </w:pPr>
            <w:r w:rsidRPr="009C70B2">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pkt.-2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sz w:val="14"/>
                <w:szCs w:val="14"/>
              </w:rPr>
            </w:pPr>
            <w:r w:rsidRPr="009C70B2">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r w:rsidRPr="002A1AEA">
              <w:rPr>
                <w:rFonts w:ascii="Arial" w:hAnsi="Arial" w:cs="Arial"/>
                <w:iCs/>
                <w:sz w:val="14"/>
                <w:szCs w:val="14"/>
              </w:rPr>
              <w:t xml:space="preserve">oraz beneficjent we wniosku o dofinasowanie </w:t>
            </w:r>
            <w:r>
              <w:rPr>
                <w:rFonts w:ascii="Arial" w:hAnsi="Arial" w:cs="Arial"/>
                <w:iCs/>
                <w:sz w:val="14"/>
                <w:szCs w:val="14"/>
              </w:rPr>
              <w:t xml:space="preserve">nie </w:t>
            </w:r>
            <w:r w:rsidRPr="002A1AEA">
              <w:rPr>
                <w:rFonts w:ascii="Arial" w:hAnsi="Arial" w:cs="Arial"/>
                <w:iCs/>
                <w:sz w:val="14"/>
                <w:szCs w:val="14"/>
              </w:rPr>
              <w:t>zadeklarował, że nie dojdzie do podwójnego finansowania wydatków z EFS w ramach projektu i resortowego Programu „MALUCH</w:t>
            </w: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4"/>
                <w:szCs w:val="14"/>
              </w:rPr>
              <w:t>2 pkt. – projekt przewiduje komplementarność z resortowym Programem „MALUCH” w zakresie tworzenia nowych miejsc opieki nad dziećmi do lat 3 lub pokrycia kosztów związanych z bieżącym świadczeniem usług opieki nad dziećmi do lat 3</w:t>
            </w:r>
            <w:r>
              <w:rPr>
                <w:rFonts w:ascii="Arial" w:hAnsi="Arial" w:cs="Arial"/>
                <w:sz w:val="14"/>
                <w:szCs w:val="14"/>
              </w:rPr>
              <w:t xml:space="preserve"> </w:t>
            </w:r>
            <w:r w:rsidRPr="002A1AEA">
              <w:rPr>
                <w:rFonts w:ascii="Arial" w:hAnsi="Arial" w:cs="Arial"/>
                <w:iCs/>
                <w:sz w:val="14"/>
                <w:szCs w:val="14"/>
              </w:rPr>
              <w:t>oraz beneficjent we wniosku o dofinasowanie zadeklarował, że nie dojdzie do podwójnego finansowania wydatków z EFS w ramach projektu i resortowego Programu „MALUCH</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Kryterium zostanie zweryfikowane na podstawie treści wniosku o dofinansowanie projektu.</w:t>
            </w:r>
            <w:r>
              <w:rPr>
                <w:rFonts w:ascii="Arial" w:hAnsi="Arial" w:cs="Arial"/>
                <w:iCs/>
                <w:sz w:val="18"/>
                <w:szCs w:val="18"/>
              </w:rPr>
              <w:t xml:space="preserve"> </w:t>
            </w:r>
            <w:r w:rsidRPr="00365B82">
              <w:rPr>
                <w:rFonts w:ascii="Arial" w:hAnsi="Arial" w:cs="Arial"/>
                <w:iCs/>
                <w:sz w:val="18"/>
                <w:szCs w:val="18"/>
              </w:rPr>
              <w:t>Komplementarność polega na finansowaniu miejsca opieki nad dziećmi do lat 3 z dwóch źródeł, tj. ze środków EFS oraz rządowego Programu „MALUCH”. Wnioskodawca powinien precyzyjnie napisać na czym będzie polegała komplementarność w projekcie.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bl>
    <w:p w:rsidR="002A607C" w:rsidRDefault="002A607C" w:rsidP="002A607C"/>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2A607C" w:rsidRPr="009C70B2" w:rsidTr="00425AD3">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Pr="00881244" w:rsidRDefault="002A607C" w:rsidP="00425AD3">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pStyle w:val="Akapitzlist"/>
              <w:numPr>
                <w:ilvl w:val="0"/>
                <w:numId w:val="5"/>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 15% wydatków kwalifikowalnych.</w:t>
            </w:r>
          </w:p>
          <w:p w:rsidR="002A607C" w:rsidRPr="009C70B2" w:rsidRDefault="002A607C" w:rsidP="00425AD3">
            <w:pPr>
              <w:spacing w:line="276" w:lineRule="auto"/>
              <w:jc w:val="both"/>
              <w:rPr>
                <w:rFonts w:ascii="Arial" w:hAnsi="Arial" w:cs="Arial"/>
                <w:iCs/>
                <w:sz w:val="18"/>
                <w:szCs w:val="18"/>
              </w:rPr>
            </w:pP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Default="002A607C" w:rsidP="00425AD3">
            <w:pPr>
              <w:spacing w:line="276" w:lineRule="auto"/>
              <w:ind w:left="57"/>
              <w:jc w:val="center"/>
              <w:rPr>
                <w:rFonts w:ascii="Arial" w:hAnsi="Arial" w:cs="Arial"/>
                <w:sz w:val="18"/>
                <w:szCs w:val="18"/>
              </w:rPr>
            </w:pPr>
            <w:r w:rsidRPr="00882307">
              <w:rPr>
                <w:rFonts w:ascii="Arial" w:hAnsi="Arial" w:cs="Arial"/>
                <w:sz w:val="18"/>
                <w:szCs w:val="18"/>
              </w:rPr>
              <w:t>Nazwa kryterium:</w:t>
            </w:r>
          </w:p>
          <w:p w:rsidR="002A607C" w:rsidRDefault="002A607C" w:rsidP="00425AD3">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160526" w:rsidRDefault="002A607C" w:rsidP="00425AD3">
            <w:pPr>
              <w:adjustRightInd w:val="0"/>
              <w:ind w:left="306" w:hanging="306"/>
              <w:jc w:val="both"/>
              <w:rPr>
                <w:rFonts w:ascii="Arial" w:hAnsi="Arial" w:cs="Arial"/>
                <w:iCs/>
                <w:sz w:val="18"/>
                <w:szCs w:val="18"/>
              </w:rPr>
            </w:pPr>
            <w:r>
              <w:rPr>
                <w:rFonts w:ascii="Arial" w:hAnsi="Arial" w:cs="Arial"/>
                <w:iCs/>
                <w:sz w:val="18"/>
                <w:szCs w:val="18"/>
              </w:rPr>
              <w:t xml:space="preserve">2. </w:t>
            </w:r>
            <w:r w:rsidRPr="00160526">
              <w:rPr>
                <w:rFonts w:ascii="Arial" w:hAnsi="Arial" w:cs="Arial"/>
                <w:iCs/>
                <w:sz w:val="18"/>
                <w:szCs w:val="18"/>
              </w:rPr>
              <w:t xml:space="preserve">W ramach tego kryterium sprawdzane będzie, czy Wnioskodawca/Beneficjent jest uprawniony do ubiegania się o wsparcie w ramach ogłoszonego konkursu. Wnioskodawcą/Beneficjentem </w:t>
            </w:r>
            <w:r>
              <w:rPr>
                <w:rFonts w:ascii="Arial" w:hAnsi="Arial" w:cs="Arial"/>
                <w:iCs/>
                <w:sz w:val="18"/>
                <w:szCs w:val="18"/>
              </w:rPr>
              <w:t xml:space="preserve">mogą </w:t>
            </w:r>
            <w:r w:rsidRPr="00160526">
              <w:rPr>
                <w:rFonts w:ascii="Arial" w:hAnsi="Arial" w:cs="Arial"/>
                <w:iCs/>
                <w:sz w:val="18"/>
                <w:szCs w:val="18"/>
              </w:rPr>
              <w:t>być:</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osoby prowadzące działalność gospodarczą,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przedsiębiorcy,</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pracodawców,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związki zawodowe,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jednostki samorządu terytorialnego, w tym samorządowe jednostki organizacyjne,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spółdzielnie,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samodzielne publiczne zakłady opieki zdrowotnej,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pozarządowe, wspólnoty mieszkaniowe,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placówki systemu oświaty, </w:t>
            </w:r>
          </w:p>
          <w:p w:rsidR="002A607C" w:rsidRDefault="002A607C" w:rsidP="002A607C">
            <w:pPr>
              <w:numPr>
                <w:ilvl w:val="0"/>
                <w:numId w:val="6"/>
              </w:numPr>
              <w:spacing w:after="160" w:line="276" w:lineRule="auto"/>
              <w:jc w:val="both"/>
              <w:rPr>
                <w:rFonts w:ascii="Arial" w:hAnsi="Arial" w:cs="Arial"/>
                <w:sz w:val="18"/>
                <w:szCs w:val="18"/>
              </w:rPr>
            </w:pPr>
            <w:r w:rsidRPr="00160526">
              <w:rPr>
                <w:rFonts w:ascii="Arial" w:hAnsi="Arial" w:cs="Arial"/>
                <w:sz w:val="18"/>
                <w:szCs w:val="18"/>
              </w:rPr>
              <w:t>inne jednostki organizacyjne systemu oświaty niepubliczne.</w:t>
            </w:r>
          </w:p>
          <w:p w:rsidR="002A607C" w:rsidRPr="00160526" w:rsidRDefault="002A607C" w:rsidP="00425AD3">
            <w:pPr>
              <w:spacing w:line="276" w:lineRule="auto"/>
              <w:jc w:val="both"/>
              <w:rPr>
                <w:rFonts w:ascii="Arial" w:hAnsi="Arial" w:cs="Arial"/>
                <w:sz w:val="18"/>
                <w:szCs w:val="18"/>
              </w:rPr>
            </w:pPr>
            <w:r w:rsidRPr="00160526">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2A607C" w:rsidRPr="009C70B2" w:rsidRDefault="002A607C" w:rsidP="00425AD3">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Pr="00881244" w:rsidRDefault="002A607C" w:rsidP="00425AD3">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pStyle w:val="Akapitzlist"/>
              <w:numPr>
                <w:ilvl w:val="0"/>
                <w:numId w:val="7"/>
              </w:numPr>
              <w:spacing w:line="276" w:lineRule="auto"/>
              <w:ind w:left="241" w:hanging="284"/>
              <w:jc w:val="both"/>
              <w:rPr>
                <w:rFonts w:ascii="Arial" w:hAnsi="Arial" w:cs="Arial"/>
                <w:iCs/>
                <w:sz w:val="18"/>
                <w:szCs w:val="18"/>
              </w:rPr>
            </w:pPr>
            <w:r w:rsidRPr="009C70B2">
              <w:rPr>
                <w:rFonts w:ascii="Arial" w:hAnsi="Arial" w:cs="Arial"/>
                <w:iCs/>
                <w:sz w:val="18"/>
                <w:szCs w:val="18"/>
              </w:rPr>
              <w:t>Czy projekt jest zgodny z zapisami SzOOP RPO WD 2014-2020 właściwymi dla typu projektu 8.</w:t>
            </w:r>
            <w:r>
              <w:rPr>
                <w:rFonts w:ascii="Arial" w:hAnsi="Arial" w:cs="Arial"/>
                <w:iCs/>
                <w:sz w:val="18"/>
                <w:szCs w:val="18"/>
              </w:rPr>
              <w:t xml:space="preserve">4 </w:t>
            </w:r>
            <w:r w:rsidRPr="009C70B2">
              <w:rPr>
                <w:rFonts w:ascii="Arial" w:hAnsi="Arial" w:cs="Arial"/>
                <w:iCs/>
                <w:sz w:val="18"/>
                <w:szCs w:val="18"/>
              </w:rPr>
              <w:t>A aktualnymi na dzień przyjęcia kryterium?</w:t>
            </w:r>
          </w:p>
          <w:p w:rsidR="002A607C" w:rsidRPr="009C70B2" w:rsidRDefault="002A607C" w:rsidP="00425AD3">
            <w:pPr>
              <w:spacing w:line="276" w:lineRule="auto"/>
              <w:jc w:val="both"/>
              <w:rPr>
                <w:rFonts w:ascii="Arial" w:hAnsi="Arial" w:cs="Arial"/>
                <w:iCs/>
                <w:sz w:val="18"/>
                <w:szCs w:val="18"/>
              </w:rPr>
            </w:pP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2A607C" w:rsidRDefault="002A607C" w:rsidP="002A607C"/>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2A607C" w:rsidRPr="009C70B2" w:rsidTr="00425AD3">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2A607C" w:rsidRPr="009C70B2" w:rsidTr="00425AD3">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2A607C" w:rsidRPr="009C70B2" w:rsidRDefault="002A607C" w:rsidP="00425AD3">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2A607C" w:rsidRPr="009C70B2" w:rsidRDefault="002A607C" w:rsidP="00A95824">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 xml:space="preserve">wybór partnerów został dokonany przed </w:t>
            </w:r>
            <w:r>
              <w:rPr>
                <w:rFonts w:ascii="Arial" w:hAnsi="Arial" w:cs="Arial"/>
                <w:iCs/>
                <w:sz w:val="18"/>
                <w:szCs w:val="18"/>
              </w:rPr>
              <w:t xml:space="preserve">dniem </w:t>
            </w:r>
            <w:r w:rsidRPr="009C70B2">
              <w:rPr>
                <w:rFonts w:ascii="Arial" w:hAnsi="Arial" w:cs="Arial"/>
                <w:iCs/>
                <w:sz w:val="18"/>
                <w:szCs w:val="18"/>
              </w:rPr>
              <w:t>złożeni</w:t>
            </w:r>
            <w:r>
              <w:rPr>
                <w:rFonts w:ascii="Arial" w:hAnsi="Arial" w:cs="Arial"/>
                <w:iCs/>
                <w:sz w:val="18"/>
                <w:szCs w:val="18"/>
              </w:rPr>
              <w:t>a</w:t>
            </w:r>
            <w:r w:rsidRPr="009C70B2">
              <w:rPr>
                <w:rFonts w:ascii="Arial" w:hAnsi="Arial" w:cs="Arial"/>
                <w:iCs/>
                <w:sz w:val="18"/>
                <w:szCs w:val="18"/>
              </w:rPr>
              <w:t xml:space="preserve"> wniosku o dofinansowanie,</w:t>
            </w:r>
          </w:p>
          <w:p w:rsidR="002A607C" w:rsidRPr="009C70B2" w:rsidRDefault="002A607C" w:rsidP="00A95824">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2A607C" w:rsidRPr="009C70B2" w:rsidRDefault="002A607C" w:rsidP="00A95824">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2A607C" w:rsidRPr="009C70B2" w:rsidRDefault="002A607C" w:rsidP="00A95824">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2A607C" w:rsidRPr="009C70B2" w:rsidRDefault="002A607C" w:rsidP="00425AD3">
            <w:pPr>
              <w:pStyle w:val="Akapitzlist"/>
              <w:adjustRightInd w:val="0"/>
              <w:ind w:left="328"/>
              <w:jc w:val="both"/>
              <w:rPr>
                <w:rFonts w:ascii="Arial" w:hAnsi="Arial" w:cs="Arial"/>
                <w:iCs/>
                <w:sz w:val="18"/>
                <w:szCs w:val="18"/>
              </w:rPr>
            </w:pP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r>
              <w:rPr>
                <w:rFonts w:ascii="Arial" w:hAnsi="Arial" w:cs="Arial"/>
                <w:iCs/>
                <w:sz w:val="18"/>
                <w:szCs w:val="18"/>
              </w:rPr>
              <w:t>)</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Tak/Nie/Nie dotyczy </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2A607C" w:rsidRPr="009C70B2" w:rsidRDefault="002A607C" w:rsidP="00425AD3">
            <w:pPr>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napToGri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pStyle w:val="Default"/>
              <w:jc w:val="center"/>
              <w:rPr>
                <w:rFonts w:ascii="Arial" w:eastAsia="Times New Roman" w:hAnsi="Arial" w:cs="Arial"/>
                <w:color w:val="auto"/>
                <w:sz w:val="18"/>
                <w:szCs w:val="18"/>
                <w:lang w:eastAsia="pl-PL"/>
              </w:rPr>
            </w:pPr>
            <w:r w:rsidRPr="009C70B2">
              <w:rPr>
                <w:rFonts w:ascii="Arial" w:eastAsia="Times New Roman" w:hAnsi="Arial" w:cs="Arial"/>
                <w:color w:val="auto"/>
                <w:sz w:val="18"/>
                <w:szCs w:val="18"/>
                <w:lang w:eastAsia="pl-PL"/>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Default="002A607C" w:rsidP="00A95824">
            <w:pPr>
              <w:pStyle w:val="Akapitzlist"/>
              <w:numPr>
                <w:ilvl w:val="0"/>
                <w:numId w:val="11"/>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2A607C" w:rsidRPr="002A44EB" w:rsidRDefault="002A607C" w:rsidP="00425AD3">
            <w:pPr>
              <w:pStyle w:val="Akapitzlist"/>
              <w:adjustRightInd w:val="0"/>
              <w:ind w:left="188"/>
              <w:jc w:val="both"/>
              <w:rPr>
                <w:rFonts w:ascii="Arial" w:hAnsi="Arial" w:cs="Arial"/>
                <w:iCs/>
                <w:sz w:val="18"/>
                <w:szCs w:val="18"/>
              </w:rPr>
            </w:pPr>
          </w:p>
          <w:p w:rsidR="002A607C" w:rsidRDefault="002A607C" w:rsidP="00425AD3">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2A607C" w:rsidRDefault="002A607C" w:rsidP="00425AD3">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2A607C" w:rsidRDefault="002A607C" w:rsidP="00425AD3">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2A607C" w:rsidRDefault="002A607C" w:rsidP="00425AD3">
            <w:pPr>
              <w:pStyle w:val="Default"/>
              <w:jc w:val="both"/>
              <w:rPr>
                <w:rFonts w:ascii="Arial" w:eastAsia="Times New Roman" w:hAnsi="Arial" w:cs="Arial"/>
                <w:iCs/>
                <w:color w:val="auto"/>
                <w:sz w:val="18"/>
                <w:szCs w:val="18"/>
                <w:lang w:eastAsia="pl-PL"/>
              </w:rPr>
            </w:pPr>
          </w:p>
          <w:p w:rsidR="002A607C" w:rsidRDefault="002A607C" w:rsidP="00425AD3">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2A607C" w:rsidRPr="00F71FB4" w:rsidRDefault="002A607C" w:rsidP="00425AD3">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2A607C" w:rsidRPr="004C2153" w:rsidRDefault="002A607C" w:rsidP="00425AD3">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iCs/>
                <w:sz w:val="18"/>
                <w:szCs w:val="18"/>
              </w:rPr>
            </w:pPr>
            <w:r w:rsidRPr="009C70B2">
              <w:rPr>
                <w:rFonts w:ascii="Arial" w:hAnsi="Arial" w:cs="Arial"/>
                <w:b/>
                <w:sz w:val="18"/>
                <w:szCs w:val="18"/>
              </w:rPr>
              <w:t>Kryteria merytoryczne</w:t>
            </w:r>
          </w:p>
          <w:p w:rsidR="002A607C" w:rsidRPr="009C70B2" w:rsidRDefault="002A607C" w:rsidP="00425AD3">
            <w:pPr>
              <w:spacing w:line="276" w:lineRule="auto"/>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2"/>
              </w:numPr>
              <w:spacing w:after="120"/>
              <w:ind w:left="188" w:hanging="284"/>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2A607C" w:rsidRPr="009C70B2" w:rsidRDefault="002A607C" w:rsidP="00425AD3">
            <w:pPr>
              <w:pStyle w:val="Akapitzlist"/>
              <w:adjustRightInd w:val="0"/>
              <w:ind w:left="188"/>
              <w:jc w:val="both"/>
              <w:rPr>
                <w:rFonts w:ascii="Arial" w:hAnsi="Arial" w:cs="Arial"/>
                <w:iCs/>
                <w:sz w:val="18"/>
                <w:szCs w:val="18"/>
              </w:rPr>
            </w:pP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2"/>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2A607C" w:rsidRPr="009C70B2" w:rsidRDefault="002A607C" w:rsidP="00425AD3">
            <w:pPr>
              <w:pStyle w:val="Akapitzlist"/>
              <w:adjustRightInd w:val="0"/>
              <w:ind w:left="188"/>
              <w:jc w:val="both"/>
              <w:rPr>
                <w:rFonts w:ascii="Arial" w:hAnsi="Arial" w:cs="Arial"/>
                <w:iCs/>
                <w:sz w:val="18"/>
                <w:szCs w:val="18"/>
              </w:rPr>
            </w:pP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Default="002A607C" w:rsidP="00425AD3">
            <w:pPr>
              <w:ind w:left="236" w:hanging="236"/>
              <w:rPr>
                <w:rFonts w:ascii="Arial" w:hAnsi="Arial" w:cs="Arial"/>
                <w:iCs/>
                <w:sz w:val="18"/>
                <w:szCs w:val="18"/>
              </w:rPr>
            </w:pPr>
            <w:r>
              <w:rPr>
                <w:rFonts w:ascii="Arial" w:hAnsi="Arial" w:cs="Arial"/>
                <w:iCs/>
                <w:sz w:val="18"/>
                <w:szCs w:val="18"/>
              </w:rPr>
              <w:t>3</w:t>
            </w:r>
            <w:r w:rsidRPr="004D701E">
              <w:rPr>
                <w:rFonts w:ascii="Arial" w:hAnsi="Arial" w:cs="Arial"/>
                <w:iCs/>
                <w:sz w:val="18"/>
                <w:szCs w:val="18"/>
              </w:rPr>
              <w:t>.   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w:t>
            </w:r>
          </w:p>
          <w:p w:rsidR="002A607C" w:rsidRPr="009C70B2" w:rsidRDefault="002A607C" w:rsidP="00425AD3">
            <w:pPr>
              <w:ind w:left="236" w:hanging="236"/>
              <w:rPr>
                <w:rFonts w:ascii="Arial" w:hAnsi="Arial" w:cs="Arial"/>
                <w:iCs/>
                <w:sz w:val="18"/>
                <w:szCs w:val="18"/>
              </w:rPr>
            </w:pPr>
          </w:p>
          <w:p w:rsidR="002A607C"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2A607C" w:rsidRDefault="002A607C" w:rsidP="00425AD3">
            <w:pPr>
              <w:adjustRightInd w:val="0"/>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aktualnych na dzień przyjęcia kryterium.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2A607C" w:rsidRPr="009C70B2" w:rsidRDefault="002A607C" w:rsidP="00A95824">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2A607C" w:rsidRPr="009C70B2" w:rsidRDefault="002A607C" w:rsidP="00425AD3">
            <w:pPr>
              <w:rPr>
                <w:rFonts w:ascii="Arial" w:hAnsi="Arial" w:cs="Arial"/>
                <w:iCs/>
                <w:sz w:val="18"/>
                <w:szCs w:val="18"/>
              </w:rPr>
            </w:pPr>
          </w:p>
          <w:p w:rsidR="002A607C" w:rsidRPr="009C70B2" w:rsidRDefault="002A607C" w:rsidP="00425AD3">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2A607C"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2A607C" w:rsidRPr="009C70B2" w:rsidRDefault="002A607C" w:rsidP="00425AD3">
            <w:pPr>
              <w:tabs>
                <w:tab w:val="left" w:pos="358"/>
              </w:tabs>
              <w:ind w:left="236" w:hanging="236"/>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2A607C" w:rsidRPr="009C70B2" w:rsidRDefault="002A607C" w:rsidP="00425AD3">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Czy Wnioskodawca/Beneficjent lub partnerzy w przypadku projektu realizowanego w partnerstwie, posiadają doświadczenie w realizacji przedsięwzięć, w tym przedsięwzięć finansowanych ze środków innych niż środki funduszu UE:</w:t>
            </w:r>
          </w:p>
          <w:p w:rsidR="002A607C" w:rsidRPr="009C70B2" w:rsidRDefault="002A607C" w:rsidP="00A95824">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2A607C" w:rsidRPr="009C70B2" w:rsidRDefault="002A607C" w:rsidP="00A95824">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2A607C" w:rsidRPr="009C70B2" w:rsidRDefault="002A607C" w:rsidP="00A95824">
            <w:pPr>
              <w:pStyle w:val="Akapitzlist"/>
              <w:numPr>
                <w:ilvl w:val="0"/>
                <w:numId w:val="15"/>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2A607C" w:rsidRDefault="002A607C" w:rsidP="00425AD3">
            <w:pPr>
              <w:spacing w:after="120"/>
              <w:ind w:left="236"/>
              <w:jc w:val="both"/>
              <w:rPr>
                <w:rFonts w:ascii="Arial" w:hAnsi="Arial" w:cs="Arial"/>
                <w:iCs/>
                <w:sz w:val="18"/>
                <w:szCs w:val="18"/>
              </w:rPr>
            </w:pPr>
            <w:r w:rsidRPr="009C70B2">
              <w:rPr>
                <w:rFonts w:ascii="Arial" w:hAnsi="Arial" w:cs="Arial"/>
                <w:iCs/>
                <w:sz w:val="18"/>
                <w:szCs w:val="18"/>
              </w:rPr>
              <w:t>oraz czy wskazano instytucje, które mogą potwierdzić opisany potencjał społeczny Wnioskodawcy/Beneficjenta i partnerów (jeśli projekt realizowany jest w partnerstwie)?</w:t>
            </w:r>
          </w:p>
          <w:p w:rsidR="002A607C" w:rsidRPr="009C70B2" w:rsidRDefault="002A607C" w:rsidP="00425AD3">
            <w:pPr>
              <w:spacing w:after="120"/>
              <w:ind w:left="236" w:hanging="236"/>
              <w:jc w:val="both"/>
              <w:rPr>
                <w:rFonts w:ascii="Arial" w:hAnsi="Arial" w:cs="Arial"/>
                <w:iCs/>
                <w:sz w:val="18"/>
                <w:szCs w:val="18"/>
              </w:rPr>
            </w:pP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2A607C" w:rsidRDefault="002A607C" w:rsidP="00A95824">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2A607C" w:rsidRDefault="002A607C" w:rsidP="00A95824">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2A607C" w:rsidRDefault="002A607C" w:rsidP="00A95824">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2A607C" w:rsidRPr="00381F66" w:rsidRDefault="002A607C" w:rsidP="00A95824">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2A607C" w:rsidRPr="009C70B2" w:rsidRDefault="002A607C" w:rsidP="00425AD3">
            <w:pPr>
              <w:pStyle w:val="Akapitzlist"/>
              <w:ind w:left="330"/>
              <w:jc w:val="both"/>
              <w:rPr>
                <w:rFonts w:ascii="Arial" w:hAnsi="Arial" w:cs="Arial"/>
                <w:iCs/>
                <w:sz w:val="18"/>
                <w:szCs w:val="18"/>
              </w:rPr>
            </w:pPr>
          </w:p>
          <w:p w:rsidR="002A607C" w:rsidRPr="00682962" w:rsidRDefault="002A607C" w:rsidP="00425AD3">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2A607C" w:rsidRPr="00682962" w:rsidRDefault="002A607C" w:rsidP="00425AD3">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2A607C" w:rsidRPr="00682962" w:rsidRDefault="002A607C" w:rsidP="00A95824">
            <w:pPr>
              <w:pStyle w:val="Akapitzlist"/>
              <w:numPr>
                <w:ilvl w:val="0"/>
                <w:numId w:val="2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2A607C" w:rsidRDefault="002A607C" w:rsidP="00A95824">
            <w:pPr>
              <w:pStyle w:val="Akapitzlist"/>
              <w:numPr>
                <w:ilvl w:val="0"/>
                <w:numId w:val="2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2A607C" w:rsidRPr="005A5196" w:rsidRDefault="002A607C" w:rsidP="00A95824">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2A607C" w:rsidRDefault="002A607C" w:rsidP="00425AD3">
            <w:pPr>
              <w:pStyle w:val="Akapitzlist"/>
              <w:adjustRightInd w:val="0"/>
              <w:ind w:left="330"/>
              <w:jc w:val="both"/>
              <w:rPr>
                <w:rFonts w:ascii="Arial" w:hAnsi="Arial" w:cs="Arial"/>
                <w:iCs/>
                <w:sz w:val="18"/>
                <w:szCs w:val="18"/>
              </w:rPr>
            </w:pPr>
          </w:p>
          <w:p w:rsidR="002A607C" w:rsidRPr="009C70B2" w:rsidRDefault="002A607C" w:rsidP="00425AD3">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2A607C" w:rsidRPr="009C70B2" w:rsidRDefault="002A607C" w:rsidP="00A95824">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2A607C" w:rsidRPr="009C70B2" w:rsidRDefault="002A607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2A607C" w:rsidRDefault="002A607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2A607C" w:rsidRPr="00134CF2" w:rsidRDefault="002A607C" w:rsidP="00A95824">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rsidR="002A607C" w:rsidRPr="009C70B2" w:rsidRDefault="002A607C" w:rsidP="00425AD3">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2A607C"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2A607C" w:rsidRPr="009C70B2" w:rsidRDefault="002A607C" w:rsidP="00425AD3">
            <w:pPr>
              <w:pStyle w:val="Akapitzlist"/>
              <w:autoSpaceDE/>
              <w:autoSpaceDN/>
              <w:ind w:left="236"/>
              <w:contextualSpacing/>
              <w:jc w:val="both"/>
              <w:rPr>
                <w:rFonts w:ascii="Arial" w:hAnsi="Arial" w:cs="Arial"/>
                <w:sz w:val="18"/>
                <w:szCs w:val="18"/>
              </w:rPr>
            </w:pPr>
          </w:p>
          <w:p w:rsidR="002A607C" w:rsidRPr="008E1EEF" w:rsidRDefault="002A607C" w:rsidP="00425AD3">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2A607C" w:rsidRPr="008E1EEF" w:rsidRDefault="002A607C" w:rsidP="00425AD3">
            <w:pPr>
              <w:rPr>
                <w:rFonts w:ascii="Arial" w:hAnsi="Arial" w:cs="Arial"/>
                <w:sz w:val="18"/>
                <w:szCs w:val="18"/>
              </w:rPr>
            </w:pPr>
          </w:p>
          <w:p w:rsidR="002A607C" w:rsidRPr="009C70B2" w:rsidRDefault="002A607C" w:rsidP="00425AD3">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8"/>
              </w:numPr>
              <w:ind w:left="188" w:hanging="284"/>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2A607C" w:rsidRPr="009C70B2" w:rsidRDefault="002A607C" w:rsidP="00425AD3">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2A607C" w:rsidRPr="009C70B2" w:rsidTr="00425AD3">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2A607C" w:rsidRPr="009C70B2" w:rsidRDefault="002A607C" w:rsidP="00425AD3">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2A607C" w:rsidRPr="009C70B2" w:rsidRDefault="002A607C" w:rsidP="00425AD3">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325" w:hanging="425"/>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2A607C" w:rsidRPr="009C70B2" w:rsidRDefault="002A607C" w:rsidP="00425AD3">
            <w:pPr>
              <w:jc w:val="both"/>
              <w:rPr>
                <w:rFonts w:ascii="Arial" w:hAnsi="Arial" w:cs="Arial"/>
                <w:kern w:val="1"/>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2A607C" w:rsidRPr="009C70B2" w:rsidRDefault="002A607C" w:rsidP="00425AD3">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2A607C" w:rsidRPr="009C70B2" w:rsidRDefault="002A607C" w:rsidP="00425AD3">
            <w:pPr>
              <w:jc w:val="both"/>
              <w:rPr>
                <w:rFonts w:ascii="Arial" w:hAnsi="Arial" w:cs="Arial"/>
                <w:kern w:val="1"/>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2A607C" w:rsidRPr="009C70B2" w:rsidRDefault="002A607C" w:rsidP="00425AD3">
            <w:pPr>
              <w:jc w:val="both"/>
              <w:rPr>
                <w:rFonts w:ascii="Arial" w:hAnsi="Arial" w:cs="Arial"/>
                <w:kern w:val="1"/>
                <w:sz w:val="18"/>
                <w:szCs w:val="18"/>
              </w:rPr>
            </w:pPr>
          </w:p>
          <w:p w:rsidR="002A607C" w:rsidRDefault="002A607C" w:rsidP="00425AD3">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2A607C" w:rsidRPr="009C70B2" w:rsidRDefault="002A607C" w:rsidP="00425AD3">
            <w:pPr>
              <w:jc w:val="both"/>
              <w:rPr>
                <w:rFonts w:ascii="Arial" w:hAnsi="Arial" w:cs="Arial"/>
                <w:kern w:val="2"/>
                <w:sz w:val="18"/>
                <w:szCs w:val="18"/>
              </w:rPr>
            </w:pPr>
          </w:p>
          <w:p w:rsidR="002A607C" w:rsidRPr="009C70B2" w:rsidRDefault="002A607C" w:rsidP="00425AD3">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2A607C" w:rsidRPr="009C70B2"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2A607C" w:rsidRPr="009C70B2"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2A607C" w:rsidRPr="009C70B2" w:rsidRDefault="002A607C" w:rsidP="00425AD3">
            <w:pPr>
              <w:jc w:val="center"/>
              <w:rPr>
                <w:rFonts w:ascii="Arial" w:eastAsia="Calibri" w:hAnsi="Arial" w:cs="Arial"/>
                <w:kern w:val="24"/>
                <w:sz w:val="18"/>
                <w:szCs w:val="18"/>
              </w:rPr>
            </w:pPr>
          </w:p>
          <w:p w:rsidR="002A607C" w:rsidRPr="009C70B2" w:rsidRDefault="002A607C" w:rsidP="00425AD3">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2A607C" w:rsidRPr="009C70B2" w:rsidRDefault="002A607C" w:rsidP="00A95824">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2A607C" w:rsidRPr="009C70B2" w:rsidRDefault="002A607C" w:rsidP="00A95824">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2A607C" w:rsidRPr="009C70B2" w:rsidRDefault="002A607C" w:rsidP="00425AD3">
            <w:pPr>
              <w:jc w:val="both"/>
              <w:rPr>
                <w:rFonts w:ascii="Arial" w:hAnsi="Arial" w:cs="Arial"/>
                <w:b/>
                <w:bCs/>
                <w:kern w:val="24"/>
                <w:sz w:val="18"/>
                <w:szCs w:val="18"/>
              </w:rPr>
            </w:pPr>
          </w:p>
          <w:p w:rsidR="002A607C" w:rsidRPr="00116D89" w:rsidRDefault="002A607C" w:rsidP="00425AD3">
            <w:pPr>
              <w:autoSpaceDE w:val="0"/>
              <w:autoSpaceDN w:val="0"/>
              <w:jc w:val="both"/>
              <w:rPr>
                <w:rFonts w:ascii="Arial" w:hAnsi="Arial" w:cs="Arial"/>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2A607C" w:rsidRPr="009C70B2" w:rsidRDefault="002A607C" w:rsidP="00425AD3">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2A607C" w:rsidRPr="009C70B2" w:rsidRDefault="002A607C" w:rsidP="00425AD3">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2A607C" w:rsidRPr="009C70B2" w:rsidRDefault="002A607C" w:rsidP="00425AD3">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2A607C" w:rsidRPr="009C70B2" w:rsidRDefault="002A607C" w:rsidP="002A607C">
      <w:pPr>
        <w:spacing w:line="276" w:lineRule="auto"/>
        <w:rPr>
          <w:rFonts w:ascii="Arial" w:hAnsi="Arial" w:cs="Arial"/>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1"/>
        <w:gridCol w:w="497"/>
        <w:gridCol w:w="1842"/>
        <w:gridCol w:w="795"/>
        <w:gridCol w:w="1274"/>
        <w:gridCol w:w="2012"/>
        <w:gridCol w:w="1591"/>
      </w:tblGrid>
      <w:tr w:rsidR="002A607C" w:rsidRPr="009C70B2" w:rsidTr="00425AD3">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24"/>
                <w:szCs w:val="24"/>
              </w:rPr>
              <w:t xml:space="preserve">KARTA DZIAŁANIA 8.1 DLA PROJEKTÓW POZAKONKURSOWYCH </w:t>
            </w:r>
          </w:p>
        </w:tc>
      </w:tr>
      <w:tr w:rsidR="002A607C" w:rsidRPr="009C70B2" w:rsidTr="00425AD3">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2A607C" w:rsidRPr="009C70B2" w:rsidTr="00425AD3">
        <w:trPr>
          <w:trHeight w:val="703"/>
        </w:trPr>
        <w:tc>
          <w:tcPr>
            <w:tcW w:w="1202" w:type="pct"/>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ind w:left="334" w:hanging="284"/>
              <w:rPr>
                <w:rFonts w:ascii="Arial" w:hAnsi="Arial" w:cs="Arial"/>
                <w:sz w:val="18"/>
                <w:szCs w:val="18"/>
              </w:rPr>
            </w:pPr>
            <w:r w:rsidRPr="009C70B2">
              <w:rPr>
                <w:rFonts w:ascii="Arial" w:hAnsi="Arial" w:cs="Arial"/>
                <w:sz w:val="18"/>
                <w:szCs w:val="18"/>
              </w:rPr>
              <w:t>1. Cel szczegółowy RPO,</w:t>
            </w:r>
            <w:r>
              <w:rPr>
                <w:rFonts w:ascii="Arial" w:hAnsi="Arial" w:cs="Arial"/>
                <w:sz w:val="18"/>
                <w:szCs w:val="18"/>
              </w:rPr>
              <w:t xml:space="preserve"> </w:t>
            </w:r>
            <w:r w:rsidRPr="009C70B2">
              <w:rPr>
                <w:rFonts w:ascii="Arial" w:hAnsi="Arial" w:cs="Arial"/>
                <w:sz w:val="18"/>
                <w:szCs w:val="18"/>
              </w:rPr>
              <w:t xml:space="preserve">w ramach którego projekt będzie realizowany </w:t>
            </w:r>
          </w:p>
        </w:tc>
        <w:tc>
          <w:tcPr>
            <w:tcW w:w="3798" w:type="pct"/>
            <w:gridSpan w:val="5"/>
            <w:tcBorders>
              <w:top w:val="single" w:sz="8"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jc w:val="both"/>
              <w:rPr>
                <w:rFonts w:ascii="Arial" w:hAnsi="Arial" w:cs="Arial"/>
                <w:sz w:val="18"/>
                <w:szCs w:val="18"/>
              </w:rPr>
            </w:pPr>
            <w:r w:rsidRPr="000C7440">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2A607C" w:rsidRPr="009C70B2" w:rsidTr="00425AD3">
        <w:trPr>
          <w:trHeight w:val="27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1212A4" w:rsidRDefault="002A607C" w:rsidP="00425AD3">
            <w:pPr>
              <w:spacing w:line="276" w:lineRule="auto"/>
              <w:rPr>
                <w:rFonts w:ascii="Arial" w:hAnsi="Arial" w:cs="Arial"/>
                <w:sz w:val="18"/>
                <w:szCs w:val="18"/>
              </w:rPr>
            </w:pPr>
            <w:r>
              <w:rPr>
                <w:rFonts w:ascii="Arial" w:hAnsi="Arial" w:cs="Arial"/>
                <w:sz w:val="18"/>
                <w:szCs w:val="18"/>
              </w:rPr>
              <w:t xml:space="preserve">2. </w:t>
            </w:r>
            <w:r w:rsidRPr="001212A4">
              <w:rPr>
                <w:rFonts w:ascii="Arial" w:hAnsi="Arial" w:cs="Arial"/>
                <w:sz w:val="18"/>
                <w:szCs w:val="18"/>
              </w:rPr>
              <w:t>Priorytet inwestycyjny</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PI 8.i</w:t>
            </w:r>
          </w:p>
        </w:tc>
      </w:tr>
      <w:tr w:rsidR="002A607C" w:rsidRPr="009C70B2" w:rsidTr="00425AD3">
        <w:trPr>
          <w:trHeight w:val="636"/>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1212A4" w:rsidRDefault="002A607C" w:rsidP="00425AD3">
            <w:pPr>
              <w:spacing w:line="276" w:lineRule="auto"/>
              <w:ind w:left="336" w:hanging="284"/>
              <w:rPr>
                <w:rFonts w:ascii="Arial" w:hAnsi="Arial" w:cs="Arial"/>
                <w:sz w:val="18"/>
                <w:szCs w:val="18"/>
              </w:rPr>
            </w:pPr>
            <w:r>
              <w:rPr>
                <w:rFonts w:ascii="Arial" w:hAnsi="Arial" w:cs="Arial"/>
                <w:sz w:val="18"/>
                <w:szCs w:val="18"/>
              </w:rPr>
              <w:t xml:space="preserve">3. </w:t>
            </w:r>
            <w:r w:rsidRPr="001212A4">
              <w:rPr>
                <w:rFonts w:ascii="Arial" w:hAnsi="Arial" w:cs="Arial"/>
                <w:sz w:val="18"/>
                <w:szCs w:val="18"/>
              </w:rPr>
              <w:t>Typ/typy projektów przewidziane do realizacji w ramach projektu</w:t>
            </w:r>
          </w:p>
        </w:tc>
        <w:tc>
          <w:tcPr>
            <w:tcW w:w="3798" w:type="pct"/>
            <w:gridSpan w:val="5"/>
            <w:tcBorders>
              <w:top w:val="single" w:sz="4" w:space="0" w:color="auto"/>
              <w:left w:val="single" w:sz="4" w:space="0" w:color="auto"/>
              <w:bottom w:val="single" w:sz="4" w:space="0" w:color="auto"/>
              <w:right w:val="single" w:sz="12" w:space="0" w:color="auto"/>
            </w:tcBorders>
          </w:tcPr>
          <w:p w:rsidR="002A607C" w:rsidRPr="000C7440" w:rsidRDefault="002A607C" w:rsidP="00425AD3">
            <w:pPr>
              <w:ind w:right="6"/>
              <w:rPr>
                <w:rFonts w:ascii="Arial" w:eastAsia="Calibri" w:hAnsi="Arial" w:cs="Arial"/>
                <w:sz w:val="18"/>
                <w:szCs w:val="18"/>
              </w:rPr>
            </w:pPr>
            <w:r>
              <w:rPr>
                <w:rFonts w:ascii="Arial" w:eastAsia="Calibri" w:hAnsi="Arial" w:cs="Arial"/>
                <w:b/>
                <w:sz w:val="18"/>
                <w:szCs w:val="18"/>
              </w:rPr>
              <w:t>8</w:t>
            </w:r>
            <w:r w:rsidRPr="000C7440">
              <w:rPr>
                <w:rFonts w:ascii="Arial" w:eastAsia="Calibri" w:hAnsi="Arial" w:cs="Arial"/>
                <w:b/>
                <w:sz w:val="18"/>
                <w:szCs w:val="18"/>
              </w:rPr>
              <w:t>.1.A.</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indywidualizacji wsparcia oraz pomocy w zakresie określenia ścieżki zawodowej (obligatoryjne, które zadecydują o wyborze dalszych adekwatnych form wsparcia):</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b/>
                <w:sz w:val="18"/>
                <w:szCs w:val="18"/>
              </w:rPr>
            </w:pPr>
            <w:r w:rsidRPr="000C7440">
              <w:rPr>
                <w:rFonts w:ascii="Arial" w:eastAsia="Calibri" w:hAnsi="Arial" w:cs="Arial"/>
                <w:b/>
                <w:sz w:val="18"/>
                <w:szCs w:val="18"/>
              </w:rPr>
              <w:t>8.1.B.</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skierowane do osób, u których zidentyfikowano potrzebę uzupełnienia lub zdobycia nowych umiejętności i kompetencji:</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nauka aktywnego poszukiwania pracy (zajęcia aktywizacyjne, warsztaty z zakresu umiejętności poszukiwania pracy, konsultacje indywidualne),</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bezzwrotne dotacje na podjęcie działalności gospodarczej, w tym pomoc prawna, konsultacje i doradztwo związane z podjęciem działalności gospodarczej.</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8.1.C.</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zdobyciu doświadczenia zawodowego wymaganego przez pracodawców:</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lub uzupełnianie doświadczenia zawodowego oraz praktycznych umiejętności w zakresie wykonywania danego zawodu, m.in. poprzez staże,</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granty na utworzenie stanowiska pracy  w formie telepracy.</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8.1.D</w:t>
            </w:r>
            <w:r w:rsidRPr="000C7440">
              <w:rPr>
                <w:rFonts w:ascii="Arial" w:eastAsia="Calibri" w:hAnsi="Arial" w:cs="Arial"/>
                <w:sz w:val="18"/>
                <w:szCs w:val="18"/>
              </w:rPr>
              <w:t>.</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wsparciu mobilności międzysektorowej i geograficznej:</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mobilności geograficznej dla osób u których zidentyfikowano problem z zatrudnieniem w miejscu zamieszkania, m.in. poprzez pokrycie kosztów dojazdu do pracy.</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8.1.E.</w:t>
            </w:r>
          </w:p>
          <w:p w:rsidR="002A607C" w:rsidRPr="000C7440" w:rsidRDefault="002A607C" w:rsidP="00425AD3">
            <w:pPr>
              <w:ind w:right="6"/>
              <w:rPr>
                <w:rFonts w:ascii="Arial" w:eastAsia="Calibri" w:hAnsi="Arial" w:cs="Arial"/>
                <w:sz w:val="18"/>
                <w:szCs w:val="18"/>
              </w:rPr>
            </w:pPr>
            <w:r w:rsidRPr="000C7440">
              <w:rPr>
                <w:rFonts w:ascii="Arial" w:eastAsia="Calibri" w:hAnsi="Arial" w:cs="Arial"/>
                <w:sz w:val="18"/>
                <w:szCs w:val="18"/>
              </w:rPr>
              <w:t>instrumenty i usługi rynku pracy skierowane do osób z niepełnosprawnościami:</w:t>
            </w:r>
          </w:p>
          <w:p w:rsidR="002A607C" w:rsidRPr="000C7440" w:rsidRDefault="002A607C" w:rsidP="00A95824">
            <w:pPr>
              <w:pStyle w:val="Akapitzlist"/>
              <w:numPr>
                <w:ilvl w:val="0"/>
                <w:numId w:val="28"/>
              </w:numPr>
              <w:autoSpaceDE/>
              <w:autoSpaceDN/>
              <w:ind w:left="326" w:right="6"/>
              <w:contextualSpacing/>
              <w:jc w:val="both"/>
              <w:rPr>
                <w:rFonts w:ascii="Arial" w:hAnsi="Arial" w:cs="Arial"/>
                <w:sz w:val="18"/>
                <w:szCs w:val="18"/>
              </w:rPr>
            </w:pPr>
            <w:r w:rsidRPr="000C7440">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p w:rsidR="002A607C" w:rsidRPr="009E664E" w:rsidRDefault="002A607C" w:rsidP="00425AD3">
            <w:pPr>
              <w:ind w:right="6"/>
              <w:contextualSpacing/>
              <w:jc w:val="both"/>
              <w:rPr>
                <w:rFonts w:ascii="Arial" w:hAnsi="Arial" w:cs="Arial"/>
                <w:sz w:val="18"/>
                <w:szCs w:val="18"/>
              </w:rPr>
            </w:pPr>
            <w:r w:rsidRPr="009E664E">
              <w:rPr>
                <w:rFonts w:ascii="Arial" w:eastAsia="Calibri" w:hAnsi="Arial" w:cs="Arial"/>
                <w:sz w:val="18"/>
                <w:szCs w:val="18"/>
              </w:rPr>
              <w:t>Wymienione powyżej typy projektów są realizowane zgodnie z zapisami ustawy z dnia 20 kwietnia 2004 r. o promocji zatrudnienia i instytucjach rynku pracy. W ramach projektów będą realizowane działania wspierające obszary objęte programem rewitalizacji, które znajdą się na wykazie IZ RPO WD.</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Tytuł lub zakres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Projekty pozakonkursowe Powiatowych Urzędów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trybie pozakonkursowym </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Tryb pozakonkursowy zastosowany zgodnie z zapisami programu operacyjnego.</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Podmiot,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rPr>
                <w:rFonts w:ascii="Arial" w:hAnsi="Arial" w:cs="Arial"/>
                <w:sz w:val="18"/>
                <w:szCs w:val="18"/>
              </w:rPr>
            </w:pPr>
            <w:r w:rsidRPr="009C70B2">
              <w:rPr>
                <w:rFonts w:ascii="Arial" w:hAnsi="Arial" w:cs="Arial"/>
                <w:sz w:val="18"/>
                <w:szCs w:val="18"/>
              </w:rPr>
              <w:t>Powiatowe urzędy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Zgodnie z zapisami programu operacyjnego.</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Głównym zadaniem przewidzianym do realizacji w ramach projektu jest aktywizacja zawodowa osób pozostających bez zatrudnienia.</w:t>
            </w:r>
          </w:p>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Wsparcie jest skierowane do osób od 30 roku życia pozostających bez zatrudnienia zarejestrowanych jako bezrobotne</w:t>
            </w:r>
            <w:r>
              <w:rPr>
                <w:rFonts w:ascii="Arial" w:hAnsi="Arial" w:cs="Arial"/>
                <w:sz w:val="18"/>
                <w:szCs w:val="18"/>
              </w:rPr>
              <w:t xml:space="preserve"> w tym</w:t>
            </w:r>
            <w:r w:rsidRPr="009C70B2">
              <w:rPr>
                <w:rFonts w:ascii="Arial" w:hAnsi="Arial" w:cs="Arial"/>
                <w:sz w:val="18"/>
                <w:szCs w:val="18"/>
              </w:rPr>
              <w:t xml:space="preserve"> znajdujące się w szczególnej sytuacji na rynku pracy tj. osoby  </w:t>
            </w:r>
            <w:r>
              <w:rPr>
                <w:rFonts w:ascii="Arial" w:hAnsi="Arial" w:cs="Arial"/>
                <w:sz w:val="18"/>
                <w:szCs w:val="18"/>
              </w:rPr>
              <w:t xml:space="preserve">w wieku </w:t>
            </w:r>
            <w:r w:rsidRPr="009C70B2">
              <w:rPr>
                <w:rFonts w:ascii="Arial" w:hAnsi="Arial" w:cs="Arial"/>
                <w:sz w:val="18"/>
                <w:szCs w:val="18"/>
              </w:rPr>
              <w:t xml:space="preserve">50 </w:t>
            </w:r>
            <w:r>
              <w:rPr>
                <w:rFonts w:ascii="Arial" w:hAnsi="Arial" w:cs="Arial"/>
                <w:sz w:val="18"/>
                <w:szCs w:val="18"/>
              </w:rPr>
              <w:t>lat i więcej</w:t>
            </w:r>
            <w:r w:rsidRPr="009C70B2">
              <w:rPr>
                <w:rFonts w:ascii="Arial" w:hAnsi="Arial" w:cs="Arial"/>
                <w:sz w:val="18"/>
                <w:szCs w:val="18"/>
              </w:rPr>
              <w:t>, kobiety, osoby z niepełnosprawnościami, osoby długotrwale bezrobotne oraz osoby</w:t>
            </w:r>
            <w:r>
              <w:rPr>
                <w:rFonts w:ascii="Arial" w:hAnsi="Arial" w:cs="Arial"/>
                <w:sz w:val="18"/>
                <w:szCs w:val="18"/>
              </w:rPr>
              <w:t xml:space="preserve"> z niskimi kwalifikacjami</w:t>
            </w:r>
            <w:r w:rsidRPr="009C70B2">
              <w:rPr>
                <w:rFonts w:ascii="Arial" w:hAnsi="Arial" w:cs="Arial"/>
                <w:sz w:val="18"/>
                <w:szCs w:val="18"/>
              </w:rPr>
              <w:t>.</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termin </w:t>
            </w:r>
            <w:r w:rsidRPr="009C70B2">
              <w:rPr>
                <w:rFonts w:ascii="Arial" w:hAnsi="Arial" w:cs="Arial"/>
                <w:sz w:val="18"/>
                <w:szCs w:val="18"/>
              </w:rPr>
              <w:br/>
              <w:t xml:space="preserve">złożenia wniosku </w:t>
            </w:r>
            <w:r w:rsidRPr="009C70B2">
              <w:rPr>
                <w:rFonts w:ascii="Arial" w:hAnsi="Arial" w:cs="Arial"/>
                <w:sz w:val="18"/>
                <w:szCs w:val="18"/>
              </w:rPr>
              <w:br/>
              <w:t>o dofinansowanie</w:t>
            </w:r>
            <w:r w:rsidRPr="009C70B2">
              <w:rPr>
                <w:rFonts w:ascii="Arial" w:hAnsi="Arial" w:cs="Arial"/>
                <w:sz w:val="18"/>
                <w:szCs w:val="18"/>
              </w:rPr>
              <w:br/>
              <w:t>(</w:t>
            </w:r>
            <w:r>
              <w:rPr>
                <w:rFonts w:ascii="Arial" w:hAnsi="Arial" w:cs="Arial"/>
                <w:sz w:val="18"/>
                <w:szCs w:val="18"/>
              </w:rPr>
              <w:t xml:space="preserve">kwartał albo </w:t>
            </w:r>
            <w:r w:rsidRPr="009C70B2">
              <w:rPr>
                <w:rFonts w:ascii="Arial" w:hAnsi="Arial" w:cs="Arial"/>
                <w:sz w:val="18"/>
                <w:szCs w:val="18"/>
              </w:rPr>
              <w:t>miesiąc oraz rok)</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025781">
              <w:rPr>
                <w:rFonts w:ascii="Arial" w:hAnsi="Arial" w:cs="Arial"/>
                <w:sz w:val="18"/>
                <w:szCs w:val="18"/>
              </w:rPr>
              <w:t>I kwartał 2019 r.</w:t>
            </w:r>
          </w:p>
        </w:tc>
      </w:tr>
      <w:tr w:rsidR="002A607C" w:rsidRPr="009C70B2" w:rsidTr="00425AD3">
        <w:trPr>
          <w:trHeight w:val="46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I kwartał 201</w:t>
            </w:r>
            <w:r>
              <w:rPr>
                <w:rFonts w:ascii="Arial" w:hAnsi="Arial" w:cs="Arial"/>
                <w:sz w:val="18"/>
                <w:szCs w:val="18"/>
              </w:rPr>
              <w:t>9</w:t>
            </w:r>
            <w:r w:rsidRPr="009C70B2">
              <w:rPr>
                <w:rFonts w:ascii="Arial" w:hAnsi="Arial" w:cs="Arial"/>
                <w:sz w:val="18"/>
                <w:szCs w:val="18"/>
              </w:rPr>
              <w:t xml:space="preserve"> r.</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803" w:type="pct"/>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I kwartał 20</w:t>
            </w:r>
            <w:r>
              <w:rPr>
                <w:rFonts w:ascii="Arial" w:hAnsi="Arial" w:cs="Arial"/>
                <w:sz w:val="18"/>
                <w:szCs w:val="18"/>
              </w:rPr>
              <w:t>20</w:t>
            </w:r>
          </w:p>
        </w:tc>
      </w:tr>
      <w:tr w:rsidR="002A607C" w:rsidRPr="009C70B2" w:rsidTr="00425AD3">
        <w:trPr>
          <w:trHeight w:val="133"/>
        </w:trPr>
        <w:tc>
          <w:tcPr>
            <w:tcW w:w="1202" w:type="pct"/>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Szacowany budżet projektu w podziale na lata</w:t>
            </w:r>
          </w:p>
        </w:tc>
        <w:tc>
          <w:tcPr>
            <w:tcW w:w="379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201</w:t>
            </w:r>
            <w:r>
              <w:rPr>
                <w:rFonts w:ascii="Arial" w:hAnsi="Arial" w:cs="Arial"/>
                <w:sz w:val="18"/>
                <w:szCs w:val="18"/>
              </w:rPr>
              <w:t>9</w:t>
            </w:r>
            <w:r w:rsidRPr="009C70B2">
              <w:rPr>
                <w:rFonts w:ascii="Arial" w:hAnsi="Arial" w:cs="Arial"/>
                <w:sz w:val="18"/>
                <w:szCs w:val="18"/>
              </w:rPr>
              <w:t xml:space="preserve"> rok</w:t>
            </w:r>
          </w:p>
        </w:tc>
      </w:tr>
      <w:tr w:rsidR="002A607C" w:rsidRPr="009C70B2" w:rsidTr="00425AD3">
        <w:trPr>
          <w:trHeight w:val="133"/>
        </w:trPr>
        <w:tc>
          <w:tcPr>
            <w:tcW w:w="1202" w:type="pct"/>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rsidR="002A607C" w:rsidRPr="009C70B2" w:rsidRDefault="002A607C" w:rsidP="00425AD3">
            <w:pPr>
              <w:spacing w:line="276" w:lineRule="auto"/>
              <w:rPr>
                <w:rFonts w:ascii="Arial" w:hAnsi="Arial" w:cs="Arial"/>
                <w:sz w:val="18"/>
                <w:szCs w:val="18"/>
              </w:rPr>
            </w:pPr>
          </w:p>
        </w:tc>
        <w:tc>
          <w:tcPr>
            <w:tcW w:w="3798" w:type="pct"/>
            <w:gridSpan w:val="5"/>
            <w:tcBorders>
              <w:top w:val="single" w:sz="4" w:space="0" w:color="auto"/>
              <w:left w:val="single" w:sz="4" w:space="0" w:color="auto"/>
              <w:bottom w:val="single" w:sz="6" w:space="0" w:color="auto"/>
              <w:right w:val="single" w:sz="12" w:space="0" w:color="auto"/>
            </w:tcBorders>
            <w:shd w:val="clear" w:color="auto" w:fill="auto"/>
            <w:vAlign w:val="center"/>
          </w:tcPr>
          <w:p w:rsidR="002A607C" w:rsidRPr="009C70B2" w:rsidRDefault="002A607C" w:rsidP="00425AD3">
            <w:pPr>
              <w:spacing w:line="276" w:lineRule="auto"/>
              <w:jc w:val="center"/>
              <w:rPr>
                <w:rFonts w:ascii="Arial" w:hAnsi="Arial" w:cs="Arial"/>
                <w:sz w:val="18"/>
                <w:szCs w:val="18"/>
              </w:rPr>
            </w:pPr>
            <w:r w:rsidRPr="00093A1C">
              <w:rPr>
                <w:rFonts w:ascii="Arial" w:hAnsi="Arial" w:cs="Arial"/>
                <w:sz w:val="18"/>
                <w:szCs w:val="18"/>
              </w:rPr>
              <w:t xml:space="preserve">52 629 776 </w:t>
            </w:r>
            <w:r w:rsidRPr="009C70B2">
              <w:rPr>
                <w:rFonts w:ascii="Arial" w:hAnsi="Arial" w:cs="Arial"/>
                <w:sz w:val="18"/>
                <w:szCs w:val="18"/>
              </w:rPr>
              <w:t>PLN</w:t>
            </w:r>
          </w:p>
        </w:tc>
      </w:tr>
      <w:tr w:rsidR="002A607C" w:rsidRPr="009C70B2" w:rsidTr="00425AD3">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2A607C" w:rsidRPr="009C70B2" w:rsidTr="00425AD3">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A95824">
            <w:pPr>
              <w:pStyle w:val="Akapitzlist"/>
              <w:numPr>
                <w:ilvl w:val="0"/>
                <w:numId w:val="25"/>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2A607C" w:rsidRPr="009C70B2" w:rsidTr="00425AD3">
        <w:trPr>
          <w:trHeight w:val="908"/>
        </w:trPr>
        <w:tc>
          <w:tcPr>
            <w:tcW w:w="2535" w:type="pct"/>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(Ogółem)</w:t>
            </w:r>
          </w:p>
        </w:tc>
      </w:tr>
      <w:tr w:rsidR="002A607C" w:rsidRPr="009C70B2" w:rsidTr="00425AD3">
        <w:trPr>
          <w:trHeight w:val="632"/>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A95824">
            <w:pPr>
              <w:numPr>
                <w:ilvl w:val="0"/>
                <w:numId w:val="24"/>
              </w:numPr>
              <w:spacing w:line="276" w:lineRule="auto"/>
              <w:jc w:val="both"/>
              <w:rPr>
                <w:rFonts w:ascii="Arial" w:hAnsi="Arial" w:cs="Arial"/>
                <w:sz w:val="18"/>
                <w:szCs w:val="18"/>
              </w:rPr>
            </w:pPr>
            <w:r w:rsidRPr="00F75FAE">
              <w:rPr>
                <w:rFonts w:ascii="Arial" w:hAnsi="Arial" w:cs="Arial"/>
                <w:sz w:val="18"/>
                <w:szCs w:val="18"/>
              </w:rPr>
              <w:t>Liczba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4 696</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o niskich kwalifikacjach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2 137</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Liczba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302</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Liczba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1 745</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w wieku 50 lat i więcej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668</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otrzymały bezzwrotne środki na podjęcie działalności gospodarczej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1 353</w:t>
            </w:r>
          </w:p>
        </w:tc>
      </w:tr>
      <w:tr w:rsidR="002A607C" w:rsidRPr="009C70B2" w:rsidTr="00425AD3">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A95824">
            <w:pPr>
              <w:pStyle w:val="Akapitzlist"/>
              <w:numPr>
                <w:ilvl w:val="0"/>
                <w:numId w:val="25"/>
              </w:numPr>
              <w:spacing w:line="276" w:lineRule="auto"/>
              <w:ind w:left="768" w:hanging="710"/>
              <w:rPr>
                <w:rFonts w:ascii="Arial" w:hAnsi="Arial" w:cs="Arial"/>
                <w:b/>
                <w:sz w:val="18"/>
                <w:szCs w:val="18"/>
              </w:rPr>
            </w:pPr>
            <w:r w:rsidRPr="009C70B2">
              <w:rPr>
                <w:rFonts w:ascii="Arial" w:hAnsi="Arial" w:cs="Arial"/>
                <w:b/>
                <w:sz w:val="18"/>
                <w:szCs w:val="18"/>
              </w:rPr>
              <w:t>WSKAŹNIKI REZULTATU WYNIKAJĄCE Z RPO WD 2014-2020</w:t>
            </w:r>
          </w:p>
        </w:tc>
      </w:tr>
      <w:tr w:rsidR="002A607C" w:rsidRPr="009C70B2" w:rsidTr="00425AD3">
        <w:trPr>
          <w:trHeight w:val="918"/>
        </w:trPr>
        <w:tc>
          <w:tcPr>
            <w:tcW w:w="2535" w:type="pct"/>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69% od wspólnego wskaźnika produ</w:t>
            </w:r>
            <w:r>
              <w:rPr>
                <w:rFonts w:ascii="Arial" w:hAnsi="Arial" w:cs="Arial"/>
                <w:sz w:val="18"/>
                <w:szCs w:val="18"/>
              </w:rPr>
              <w:t>ktu - Liczba osób bezrobotnych 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 xml:space="preserve">30% od wspólnego wskaźnika produktu - Liczba osób bezrobotnych </w:t>
            </w:r>
            <w:r>
              <w:rPr>
                <w:rFonts w:ascii="Arial" w:hAnsi="Arial" w:cs="Arial"/>
                <w:sz w:val="18"/>
                <w:szCs w:val="18"/>
              </w:rPr>
              <w:t>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63% od wspólnego wskaźnika produktu - Liczba osób długotrwale bezrobotnych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40% od wspólnego wskaźnika produktu - Liczba osób długotrwale bezrobotnych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58% od wspólnego wskaźnika produktu - Liczba osób z niepełnosprawnościami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16% od wspólnego wskaźnika produktu - Liczba osób z niepełnosprawnościami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7.</w:t>
            </w:r>
            <w:r w:rsidRPr="009C70B2">
              <w:rPr>
                <w:rFonts w:ascii="Arial" w:hAnsi="Arial" w:cs="Arial"/>
                <w:sz w:val="18"/>
                <w:szCs w:val="18"/>
              </w:rPr>
              <w:tab/>
            </w:r>
            <w:r w:rsidRPr="00DE6804">
              <w:rPr>
                <w:rFonts w:ascii="Arial" w:hAnsi="Arial" w:cs="Arial"/>
                <w:sz w:val="18"/>
                <w:szCs w:val="18"/>
              </w:rPr>
              <w:t>Liczba utworzonych miejsc pracy w ramach udzielonych z EFS środków na podjęcie działalności gospodarczej</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rPr>
                <w:rFonts w:ascii="Arial" w:hAnsi="Arial" w:cs="Arial"/>
                <w:sz w:val="18"/>
                <w:szCs w:val="18"/>
              </w:rPr>
            </w:pPr>
            <w:r w:rsidRPr="00FE6E16">
              <w:rPr>
                <w:rFonts w:ascii="Arial" w:hAnsi="Arial" w:cs="Arial"/>
                <w:sz w:val="18"/>
                <w:szCs w:val="18"/>
              </w:rPr>
              <w:t>1 353</w:t>
            </w:r>
          </w:p>
        </w:tc>
      </w:tr>
      <w:tr w:rsidR="002A607C" w:rsidRPr="009C70B2" w:rsidTr="00425AD3">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1B4A16">
              <w:rPr>
                <w:rFonts w:ascii="Arial" w:hAnsi="Arial" w:cs="Arial"/>
                <w:sz w:val="18"/>
                <w:szCs w:val="18"/>
              </w:rPr>
              <w:t>Kryterium efektywności zatrudnieniowej</w:t>
            </w:r>
          </w:p>
          <w:p w:rsidR="002A607C" w:rsidRPr="009C70B2" w:rsidRDefault="002A607C" w:rsidP="00A95824">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bCs/>
                <w:sz w:val="18"/>
                <w:szCs w:val="18"/>
              </w:rPr>
              <w:t>Czy projekt zakłada uwzględniając zatrudnienie na podstawie umowy o pracę oraz samozatrudnienia</w:t>
            </w:r>
            <w:r w:rsidRPr="009C70B2">
              <w:rPr>
                <w:rFonts w:ascii="Arial" w:hAnsi="Arial" w:cs="Arial"/>
                <w:sz w:val="18"/>
                <w:szCs w:val="18"/>
              </w:rPr>
              <w:t>, iż:</w:t>
            </w:r>
          </w:p>
          <w:p w:rsidR="002A607C" w:rsidRDefault="002A607C" w:rsidP="00A95824">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45%;</w:t>
            </w:r>
          </w:p>
          <w:p w:rsidR="002A607C" w:rsidRPr="00277126" w:rsidRDefault="002A607C" w:rsidP="00A95824">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pozostałych osób nienależących do ww. grup wynosi odpowiednio 60%?</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 Sposób mierzenia kryterium zostanie określony w dokumentacji naboru.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sidRPr="001B4A16">
              <w:rPr>
                <w:rFonts w:ascii="Arial" w:hAnsi="Arial" w:cs="Arial"/>
                <w:sz w:val="18"/>
                <w:szCs w:val="18"/>
              </w:rPr>
              <w:t>Nazwa kryterium:</w:t>
            </w:r>
            <w:r>
              <w:t xml:space="preserve"> </w:t>
            </w:r>
            <w:r w:rsidRPr="001A0960">
              <w:rPr>
                <w:rFonts w:ascii="Arial" w:hAnsi="Arial" w:cs="Arial"/>
                <w:sz w:val="18"/>
                <w:szCs w:val="18"/>
              </w:rPr>
              <w:t>Kryterium grupy docelowej</w:t>
            </w:r>
          </w:p>
          <w:p w:rsidR="002A607C" w:rsidRPr="009C70B2" w:rsidRDefault="002A607C" w:rsidP="00A95824">
            <w:pPr>
              <w:pStyle w:val="Akapitzlist"/>
              <w:numPr>
                <w:ilvl w:val="0"/>
                <w:numId w:val="32"/>
              </w:numPr>
              <w:spacing w:line="276" w:lineRule="auto"/>
              <w:ind w:left="342" w:hanging="284"/>
              <w:jc w:val="both"/>
              <w:rPr>
                <w:rFonts w:ascii="Arial" w:hAnsi="Arial" w:cs="Arial"/>
                <w:b/>
                <w:sz w:val="18"/>
                <w:szCs w:val="18"/>
              </w:rPr>
            </w:pPr>
            <w:r w:rsidRPr="009C70B2">
              <w:rPr>
                <w:rFonts w:ascii="Arial" w:hAnsi="Arial" w:cs="Arial"/>
                <w:sz w:val="18"/>
                <w:szCs w:val="18"/>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1A0960">
              <w:rPr>
                <w:rFonts w:ascii="Arial" w:hAnsi="Arial" w:cs="Arial"/>
                <w:sz w:val="18"/>
                <w:szCs w:val="18"/>
              </w:rPr>
              <w:t>Kryterium grupy docelowej</w:t>
            </w:r>
          </w:p>
          <w:p w:rsidR="002A607C" w:rsidRPr="009C70B2" w:rsidRDefault="002A607C" w:rsidP="00A95824">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318" w:hanging="318"/>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318" w:hanging="318"/>
              <w:jc w:val="both"/>
              <w:rPr>
                <w:rFonts w:ascii="Arial" w:hAnsi="Arial" w:cs="Arial"/>
                <w:i/>
                <w:iCs/>
                <w:sz w:val="18"/>
                <w:szCs w:val="18"/>
              </w:rPr>
            </w:pPr>
            <w:r w:rsidRPr="009C70B2">
              <w:rPr>
                <w:rFonts w:ascii="Arial" w:hAnsi="Arial" w:cs="Arial"/>
                <w:iCs/>
                <w:sz w:val="18"/>
                <w:szCs w:val="18"/>
              </w:rPr>
              <w:t>4.</w:t>
            </w:r>
            <w:r w:rsidRPr="009C70B2">
              <w:rPr>
                <w:rFonts w:ascii="Arial" w:hAnsi="Arial" w:cs="Arial"/>
                <w:iCs/>
                <w:sz w:val="18"/>
                <w:szCs w:val="18"/>
              </w:rPr>
              <w:tab/>
              <w:t>Czy projekt jest skierowany do osób bezrobotnych pochodzących z obszarów wiejskich (zgodnie z DEGURBA kategoria 3</w:t>
            </w:r>
            <w:r>
              <w:rPr>
                <w:rFonts w:ascii="Arial" w:hAnsi="Arial" w:cs="Arial"/>
                <w:iCs/>
                <w:sz w:val="18"/>
                <w:szCs w:val="18"/>
              </w:rPr>
              <w:t xml:space="preserve"> - </w:t>
            </w:r>
            <w:r w:rsidRPr="00277126">
              <w:rPr>
                <w:rFonts w:ascii="Arial" w:hAnsi="Arial" w:cs="Arial"/>
                <w:iCs/>
                <w:sz w:val="18"/>
                <w:szCs w:val="18"/>
              </w:rPr>
              <w:t>dla roku odniesienia 2012</w:t>
            </w:r>
            <w:r w:rsidRPr="009C70B2">
              <w:rPr>
                <w:rFonts w:ascii="Arial" w:hAnsi="Arial" w:cs="Arial"/>
                <w:iCs/>
                <w:sz w:val="18"/>
                <w:szCs w:val="18"/>
              </w:rPr>
              <w:t>)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Nazwa kryterium:</w:t>
            </w:r>
            <w:r>
              <w:t xml:space="preserve">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5.</w:t>
            </w:r>
            <w:r w:rsidRPr="009C70B2">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 NIE DOTYCZY</w:t>
            </w:r>
          </w:p>
          <w:p w:rsidR="002A607C" w:rsidRPr="009C70B2" w:rsidRDefault="002A607C" w:rsidP="00425AD3">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6.</w:t>
            </w:r>
            <w:r w:rsidRPr="009C70B2">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wynika z zapisów  Wytycznych w zakresie realizacji przedsięwzięć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2A607C" w:rsidRPr="009C70B2" w:rsidRDefault="002A607C" w:rsidP="00425AD3">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bl>
    <w:p w:rsidR="002A607C" w:rsidRDefault="002A607C" w:rsidP="002A607C"/>
    <w:tbl>
      <w:tblPr>
        <w:tblW w:w="1006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434"/>
        <w:gridCol w:w="3827"/>
        <w:gridCol w:w="1843"/>
        <w:gridCol w:w="1961"/>
      </w:tblGrid>
      <w:tr w:rsidR="002A607C" w:rsidRPr="00AC7CDF" w:rsidTr="00425AD3">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Default="002A607C" w:rsidP="00425AD3">
            <w:pPr>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rsidR="002A607C" w:rsidRPr="00C4497E" w:rsidRDefault="002A607C" w:rsidP="00425AD3">
            <w:pPr>
              <w:spacing w:line="276" w:lineRule="auto"/>
              <w:jc w:val="both"/>
              <w:rPr>
                <w:rFonts w:ascii="Arial" w:hAnsi="Arial" w:cs="Arial"/>
                <w:iCs/>
                <w:sz w:val="18"/>
                <w:szCs w:val="18"/>
              </w:rPr>
            </w:pPr>
            <w:r w:rsidRPr="00C4497E">
              <w:rPr>
                <w:rFonts w:ascii="Arial" w:hAnsi="Arial" w:cs="Arial"/>
                <w:iCs/>
                <w:sz w:val="18"/>
                <w:szCs w:val="18"/>
              </w:rPr>
              <w:t xml:space="preserve">Kryteria, których spełnienie jest konieczne do przyznania dofinansowania. Ocena spełnienia kryterium polega na przypisaniu wartości </w:t>
            </w:r>
            <w:r w:rsidRPr="00C4497E">
              <w:rPr>
                <w:rFonts w:ascii="Arial" w:hAnsi="Arial" w:cs="Arial"/>
                <w:i/>
                <w:iCs/>
                <w:sz w:val="18"/>
                <w:szCs w:val="18"/>
              </w:rPr>
              <w:t>tak, nie</w:t>
            </w:r>
            <w:r w:rsidRPr="00C4497E">
              <w:rPr>
                <w:rFonts w:ascii="Arial" w:hAnsi="Arial" w:cs="Arial"/>
                <w:iCs/>
                <w:sz w:val="18"/>
                <w:szCs w:val="18"/>
              </w:rPr>
              <w:t xml:space="preserve"> lub </w:t>
            </w:r>
            <w:r w:rsidRPr="00C4497E">
              <w:rPr>
                <w:rFonts w:ascii="Arial" w:hAnsi="Arial" w:cs="Arial"/>
                <w:i/>
                <w:iCs/>
                <w:sz w:val="18"/>
                <w:szCs w:val="18"/>
              </w:rPr>
              <w:t>nie dotyczy</w:t>
            </w:r>
            <w:r w:rsidRPr="00C4497E">
              <w:rPr>
                <w:rFonts w:ascii="Arial" w:hAnsi="Arial" w:cs="Arial"/>
                <w:iCs/>
                <w:sz w:val="18"/>
                <w:szCs w:val="18"/>
              </w:rPr>
              <w:t>. Kryteria formalne są weryfikowane podczas oceny formalnej projektu.</w:t>
            </w:r>
          </w:p>
          <w:p w:rsidR="002A607C" w:rsidRPr="0047468E" w:rsidRDefault="002A607C" w:rsidP="00425AD3">
            <w:pPr>
              <w:jc w:val="both"/>
              <w:rPr>
                <w:rFonts w:ascii="Arial" w:hAnsi="Arial" w:cs="Arial"/>
                <w:sz w:val="18"/>
                <w:szCs w:val="18"/>
              </w:rPr>
            </w:pPr>
            <w:r w:rsidRPr="00C4497E">
              <w:rPr>
                <w:rFonts w:ascii="Arial" w:hAnsi="Arial" w:cs="Arial"/>
                <w:sz w:val="18"/>
                <w:szCs w:val="18"/>
              </w:rPr>
              <w:t>Do oceny formalnej zostaną dopuszczone wnioski o do</w:t>
            </w:r>
            <w:r>
              <w:rPr>
                <w:rFonts w:ascii="Arial" w:hAnsi="Arial" w:cs="Arial"/>
                <w:sz w:val="18"/>
                <w:szCs w:val="18"/>
              </w:rPr>
              <w:t xml:space="preserve">finansowanie, które wpłynęły do instytucji oceniającej wnioski </w:t>
            </w:r>
            <w:r w:rsidRPr="00C4497E">
              <w:rPr>
                <w:rFonts w:ascii="Arial" w:hAnsi="Arial" w:cs="Arial"/>
                <w:sz w:val="18"/>
                <w:szCs w:val="18"/>
              </w:rPr>
              <w:t xml:space="preserve">w terminie i formie </w:t>
            </w:r>
            <w:r w:rsidRPr="00973754">
              <w:rPr>
                <w:rFonts w:ascii="Arial" w:hAnsi="Arial" w:cs="Arial"/>
                <w:sz w:val="18"/>
                <w:szCs w:val="18"/>
              </w:rPr>
              <w:t>określonymi w wezwaniu do złożenia wniosku o dofinansowanie</w:t>
            </w:r>
            <w:r w:rsidRPr="00C4497E">
              <w:rPr>
                <w:rFonts w:ascii="Arial" w:hAnsi="Arial" w:cs="Arial"/>
                <w:sz w:val="18"/>
                <w:szCs w:val="18"/>
              </w:rPr>
              <w:t>.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81649E"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Kwalifikowalność pro</w:t>
            </w:r>
            <w:r w:rsidRPr="0081649E">
              <w:rPr>
                <w:rFonts w:ascii="Arial" w:hAnsi="Arial" w:cs="Arial"/>
                <w:sz w:val="18"/>
                <w:szCs w:val="18"/>
              </w:rPr>
              <w:t>jektu i Wnioskodawcy/Beneficjent</w:t>
            </w:r>
            <w:r w:rsidRPr="006E0798">
              <w:rPr>
                <w:rFonts w:ascii="Arial" w:hAnsi="Arial" w:cs="Arial"/>
                <w:sz w:val="18"/>
                <w:szCs w:val="18"/>
              </w:rPr>
              <w:t xml:space="preserve">a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8F624A" w:rsidRDefault="002A607C" w:rsidP="00425AD3">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w:t>
            </w:r>
            <w:r w:rsidRPr="006E0798">
              <w:rPr>
                <w:rFonts w:ascii="Arial" w:hAnsi="Arial" w:cs="Arial"/>
                <w:sz w:val="18"/>
                <w:szCs w:val="18"/>
              </w:rPr>
              <w:t>rojekt jest zgodny z zapisami SzOOP RPO WD 2014-2020 aktualnymi na dzień wezwania do złożenia wniosku</w:t>
            </w:r>
            <w:r>
              <w:rPr>
                <w:rFonts w:ascii="Arial" w:hAnsi="Arial" w:cs="Arial"/>
                <w:sz w:val="18"/>
                <w:szCs w:val="18"/>
              </w:rPr>
              <w:t>.</w:t>
            </w: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W ramach tego kryterium sprawdzane jest, czy projekt jest zgodny z zapisami SzOOP, w tym zwłaszcza w zakresie załącznika pod nazwą </w:t>
            </w:r>
            <w:r w:rsidRPr="006E0798">
              <w:rPr>
                <w:rFonts w:ascii="Arial" w:hAnsi="Arial" w:cs="Arial"/>
                <w:i/>
                <w:iCs/>
                <w:sz w:val="18"/>
                <w:szCs w:val="18"/>
              </w:rPr>
              <w:t>Wykaz projektów zidentyfikowanych przez IZ RPO WD w ramach trybu pozakonkursowego RPO WD 2014-2020</w:t>
            </w:r>
            <w:r w:rsidRPr="006E0798">
              <w:rPr>
                <w:rFonts w:ascii="Arial" w:hAnsi="Arial" w:cs="Arial"/>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pStyle w:val="Default"/>
              <w:jc w:val="center"/>
              <w:rPr>
                <w:rFonts w:ascii="Arial" w:hAnsi="Arial" w:cs="Arial"/>
                <w:sz w:val="18"/>
                <w:szCs w:val="18"/>
              </w:rPr>
            </w:pPr>
            <w:r w:rsidRPr="006E0798">
              <w:rPr>
                <w:rFonts w:ascii="Arial" w:hAnsi="Arial" w:cs="Arial"/>
                <w:sz w:val="18"/>
                <w:szCs w:val="18"/>
              </w:rPr>
              <w:t>Realizacja projekt</w:t>
            </w:r>
            <w:r>
              <w:rPr>
                <w:rFonts w:ascii="Arial" w:hAnsi="Arial" w:cs="Arial"/>
                <w:sz w:val="18"/>
                <w:szCs w:val="18"/>
              </w:rPr>
              <w:t xml:space="preserve">u przed dniem złożenia wniosku </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pStyle w:val="Default"/>
              <w:ind w:left="316" w:hanging="316"/>
              <w:jc w:val="both"/>
              <w:rPr>
                <w:rFonts w:ascii="Arial" w:hAnsi="Arial" w:cs="Arial"/>
                <w:sz w:val="18"/>
                <w:szCs w:val="18"/>
              </w:rPr>
            </w:pPr>
            <w:r>
              <w:rPr>
                <w:rFonts w:ascii="Arial" w:hAnsi="Arial" w:cs="Arial"/>
                <w:sz w:val="18"/>
                <w:szCs w:val="18"/>
              </w:rPr>
              <w:t>2.   W ramach kryterium weryfikowane będzie, c</w:t>
            </w:r>
            <w:r w:rsidRPr="006E0798">
              <w:rPr>
                <w:rFonts w:ascii="Arial" w:hAnsi="Arial" w:cs="Arial"/>
                <w:sz w:val="18"/>
                <w:szCs w:val="18"/>
              </w:rPr>
              <w:t>zy Wnioskodawca/Beneficjent złożył oświadczenie, że nie rozpoczął realizacji projektu przed dniem złożenia wniosku o dofinansowanie, albo że realizując projekt przed dniem złożenia wniosku, przestrzegał prawa dotyczą</w:t>
            </w:r>
            <w:r>
              <w:rPr>
                <w:rFonts w:ascii="Arial" w:hAnsi="Arial" w:cs="Arial"/>
                <w:sz w:val="18"/>
                <w:szCs w:val="18"/>
              </w:rPr>
              <w:t>cego danej operacji.</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Spełnienie kryterium jest weryfikowane na podstawie oświadczeń Wnioskodawcy/Beneficjenta.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2B1D21" w:rsidRDefault="002A607C" w:rsidP="00425AD3">
            <w:pPr>
              <w:pStyle w:val="Default"/>
              <w:jc w:val="center"/>
              <w:rPr>
                <w:rFonts w:ascii="Arial" w:hAnsi="Arial" w:cs="Arial"/>
                <w:sz w:val="18"/>
                <w:szCs w:val="18"/>
              </w:rPr>
            </w:pPr>
            <w:r>
              <w:rPr>
                <w:rFonts w:ascii="Arial" w:hAnsi="Arial" w:cs="Arial"/>
                <w:sz w:val="18"/>
                <w:szCs w:val="18"/>
              </w:rPr>
              <w:t>Zakaz podwójnego finansowania</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 wyniku otrzymania przez projekt dofinansowania we wnioskowanej wysokości, na określone wydatki kwalifikowalne, w projekcie nie dojdzi</w:t>
            </w:r>
            <w:r>
              <w:rPr>
                <w:rFonts w:ascii="Arial" w:hAnsi="Arial" w:cs="Arial"/>
                <w:sz w:val="18"/>
                <w:szCs w:val="18"/>
              </w:rPr>
              <w:t>e do podwójnego dofinansowania.</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Wkład własny</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zapewnił odpowiedni poziom wkładu wł</w:t>
            </w:r>
            <w:r w:rsidRPr="0073157F">
              <w:rPr>
                <w:rFonts w:ascii="Arial" w:hAnsi="Arial" w:cs="Arial"/>
                <w:sz w:val="18"/>
                <w:szCs w:val="18"/>
              </w:rPr>
              <w:t>asnego</w:t>
            </w:r>
            <w:r>
              <w:rPr>
                <w:rFonts w:ascii="Arial" w:hAnsi="Arial" w:cs="Arial"/>
                <w:sz w:val="18"/>
                <w:szCs w:val="18"/>
              </w:rPr>
              <w:t>.</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w:t>
            </w:r>
            <w:r>
              <w:rPr>
                <w:rFonts w:ascii="Arial" w:hAnsi="Arial" w:cs="Arial"/>
                <w:sz w:val="18"/>
                <w:szCs w:val="18"/>
              </w:rPr>
              <w:t xml:space="preserve">m </w:t>
            </w:r>
            <w:r w:rsidRPr="006E0798">
              <w:rPr>
                <w:rFonts w:ascii="Arial" w:hAnsi="Arial" w:cs="Arial"/>
                <w:sz w:val="18"/>
                <w:szCs w:val="18"/>
              </w:rPr>
              <w:t>spełnieniem</w:t>
            </w:r>
            <w:r>
              <w:rPr>
                <w:rFonts w:ascii="Arial" w:hAnsi="Arial" w:cs="Arial"/>
                <w:sz w:val="18"/>
                <w:szCs w:val="18"/>
              </w:rPr>
              <w:t xml:space="preserve"> kryterium</w:t>
            </w:r>
            <w:r w:rsidRPr="006E0798">
              <w:rPr>
                <w:rFonts w:ascii="Arial" w:hAnsi="Arial" w:cs="Arial"/>
                <w:sz w:val="18"/>
                <w:szCs w:val="18"/>
              </w:rPr>
              <w:t>. W trakcie realizacji projektu w uzasadnionych sytuacjach dopuszcza się za zgodą instytucji wzywającej do złożenia wniosku z</w:t>
            </w:r>
            <w:r>
              <w:rPr>
                <w:rFonts w:ascii="Arial" w:hAnsi="Arial" w:cs="Arial"/>
                <w:sz w:val="18"/>
                <w:szCs w:val="18"/>
              </w:rPr>
              <w:t xml:space="preserve">mianę poziomu wkładu własnego.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Tak/Nie/Nie dotyczy</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tego kryterium sprawdzane będzie czy</w:t>
            </w:r>
            <w:r w:rsidRPr="006E0798">
              <w:rPr>
                <w:rFonts w:ascii="Arial" w:hAnsi="Arial" w:cs="Arial"/>
                <w:sz w:val="18"/>
                <w:szCs w:val="18"/>
              </w:rPr>
              <w:t xml:space="preserve"> wybór partnerów został dokonany w sposób prawidłowy, to znaczy: </w:t>
            </w:r>
          </w:p>
          <w:p w:rsidR="002A607C" w:rsidRPr="006E0798" w:rsidRDefault="002A607C" w:rsidP="00425AD3">
            <w:pPr>
              <w:pStyle w:val="Default"/>
              <w:ind w:left="316"/>
              <w:jc w:val="both"/>
              <w:rPr>
                <w:rFonts w:ascii="Arial" w:hAnsi="Arial" w:cs="Arial"/>
                <w:sz w:val="18"/>
                <w:szCs w:val="18"/>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wybór partnerów został dokonany przed złożeniem wniosku o dofinansowanie, </w:t>
            </w:r>
          </w:p>
          <w:p w:rsidR="002A607C" w:rsidRDefault="002A607C" w:rsidP="00425AD3">
            <w:pPr>
              <w:pStyle w:val="Default"/>
              <w:ind w:left="316"/>
              <w:jc w:val="both"/>
              <w:rPr>
                <w:sz w:val="23"/>
                <w:szCs w:val="23"/>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2A607C" w:rsidRDefault="002A607C" w:rsidP="00425AD3">
            <w:pPr>
              <w:pStyle w:val="Default"/>
              <w:jc w:val="both"/>
              <w:rPr>
                <w:sz w:val="23"/>
                <w:szCs w:val="23"/>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będzie weryfikowane na podstawie zapisów wniosku o dofinansowanie oraz dokumentów załączonych do wniosku potwierdzających: </w:t>
            </w:r>
          </w:p>
          <w:p w:rsidR="002A607C" w:rsidRPr="006E0798" w:rsidRDefault="002A607C" w:rsidP="00425AD3">
            <w:pPr>
              <w:pStyle w:val="Default"/>
              <w:jc w:val="both"/>
              <w:rPr>
                <w:rFonts w:ascii="Arial" w:hAnsi="Arial" w:cs="Arial"/>
                <w:sz w:val="18"/>
                <w:szCs w:val="18"/>
              </w:rPr>
            </w:pPr>
            <w:r>
              <w:rPr>
                <w:rFonts w:ascii="Arial" w:hAnsi="Arial" w:cs="Arial"/>
                <w:sz w:val="18"/>
                <w:szCs w:val="18"/>
              </w:rPr>
              <w:t xml:space="preserve">- </w:t>
            </w:r>
            <w:r w:rsidRPr="006E0798">
              <w:rPr>
                <w:rFonts w:ascii="Arial" w:hAnsi="Arial" w:cs="Arial"/>
                <w:sz w:val="18"/>
                <w:szCs w:val="18"/>
              </w:rPr>
              <w:t xml:space="preserve">prawidłowość przeprowadzonego postępowania, o którym mowa w art. 33 ust. 2 ustawy z dnia 11 lipca 2014 r. o zasadach realizacji programów w zakresie polityki spójności finansowanych w perspektywie finansowej 2014–2020 oraz/lub </w:t>
            </w:r>
          </w:p>
          <w:p w:rsidR="002A607C" w:rsidRPr="006E0798" w:rsidRDefault="002A607C" w:rsidP="00425AD3">
            <w:pPr>
              <w:pStyle w:val="Default"/>
              <w:jc w:val="both"/>
              <w:rPr>
                <w:rFonts w:ascii="Arial" w:hAnsi="Arial" w:cs="Arial"/>
                <w:sz w:val="18"/>
                <w:szCs w:val="18"/>
              </w:rPr>
            </w:pPr>
            <w:r w:rsidRPr="00CA6BC1">
              <w:rPr>
                <w:rFonts w:ascii="Arial" w:hAnsi="Arial" w:cs="Arial"/>
                <w:sz w:val="18"/>
                <w:szCs w:val="18"/>
              </w:rPr>
              <w:t xml:space="preserve">- </w:t>
            </w:r>
            <w:r w:rsidRPr="006E0798">
              <w:rPr>
                <w:rFonts w:ascii="Arial" w:hAnsi="Arial" w:cs="Arial"/>
                <w:sz w:val="18"/>
                <w:szCs w:val="18"/>
              </w:rPr>
              <w:t xml:space="preserve"> wybór partnera przed złożeniem wniosku o dofinansowanie. </w:t>
            </w:r>
          </w:p>
          <w:p w:rsidR="002A607C" w:rsidRPr="006E0798" w:rsidRDefault="002A607C" w:rsidP="00425AD3">
            <w:pPr>
              <w:pStyle w:val="Default"/>
              <w:jc w:val="both"/>
              <w:rPr>
                <w:rFonts w:ascii="Arial" w:hAnsi="Arial" w:cs="Arial"/>
                <w:sz w:val="18"/>
                <w:szCs w:val="18"/>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Zakres weryfikowanych informacji we wniosku o dofinansowanie jak i dokumentów koniecznych do dołączenia do wniosku zostanie określony w </w:t>
            </w:r>
            <w:r>
              <w:rPr>
                <w:rFonts w:ascii="Arial" w:hAnsi="Arial" w:cs="Arial"/>
                <w:sz w:val="18"/>
                <w:szCs w:val="18"/>
              </w:rPr>
              <w:t>informacji o naborze</w:t>
            </w:r>
            <w:r w:rsidRPr="006E0798">
              <w:rPr>
                <w:rFonts w:ascii="Arial" w:hAnsi="Arial" w:cs="Arial"/>
                <w:sz w:val="18"/>
                <w:szCs w:val="18"/>
              </w:rPr>
              <w:t xml:space="preserve">.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Dopuszcza się możliwość analizy dokumentacji zawartej na stronie internetowej wskazanej we wniosku o dofinansowanie dotyczącej wyboru partnera.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programów w zakresie polityki spójności finansowanych w perspektywie finansowej 2014–2020. </w:t>
            </w:r>
          </w:p>
          <w:p w:rsidR="002A607C" w:rsidRDefault="002A607C" w:rsidP="00425AD3">
            <w:pPr>
              <w:pStyle w:val="Default"/>
              <w:jc w:val="both"/>
              <w:rPr>
                <w:rFonts w:ascii="Arial" w:hAnsi="Arial" w:cs="Arial"/>
                <w:sz w:val="18"/>
                <w:szCs w:val="18"/>
              </w:rPr>
            </w:pPr>
            <w:r w:rsidRPr="006E0798">
              <w:rPr>
                <w:rFonts w:ascii="Arial" w:hAnsi="Arial" w:cs="Arial"/>
                <w:sz w:val="18"/>
                <w:szCs w:val="18"/>
              </w:rPr>
              <w:t>Kryterium dotyczy</w:t>
            </w:r>
            <w:r>
              <w:rPr>
                <w:rFonts w:ascii="Arial" w:hAnsi="Arial" w:cs="Arial"/>
                <w:sz w:val="18"/>
                <w:szCs w:val="18"/>
              </w:rPr>
              <w:t xml:space="preserve"> tylko projektów partnerskich.</w:t>
            </w:r>
          </w:p>
          <w:p w:rsidR="002A607C" w:rsidRPr="000B25B3" w:rsidRDefault="002A607C" w:rsidP="00425AD3">
            <w:pPr>
              <w:pStyle w:val="Default"/>
              <w:jc w:val="both"/>
              <w:rPr>
                <w:rFonts w:ascii="Arial" w:hAnsi="Arial" w:cs="Arial"/>
                <w:sz w:val="18"/>
                <w:szCs w:val="18"/>
              </w:rPr>
            </w:pPr>
            <w:r w:rsidRPr="008F3786">
              <w:rPr>
                <w:rFonts w:ascii="Arial" w:hAnsi="Arial" w:cs="Arial"/>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 /Nie /Nie dotyczy</w:t>
            </w:r>
          </w:p>
          <w:p w:rsidR="002A607C" w:rsidRPr="006E0798"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p w:rsidR="002A607C" w:rsidRDefault="002A607C" w:rsidP="00425AD3">
            <w:pPr>
              <w:autoSpaceDE w:val="0"/>
              <w:autoSpaceDN w:val="0"/>
              <w:adjustRightInd w:val="0"/>
              <w:spacing w:before="120" w:after="120"/>
              <w:jc w:val="both"/>
              <w:rPr>
                <w:rFonts w:ascii="Arial" w:hAnsi="Arial" w:cs="Arial"/>
                <w:kern w:val="2"/>
                <w:sz w:val="18"/>
                <w:szCs w:val="18"/>
              </w:rPr>
            </w:pP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7B678B" w:rsidRDefault="002A607C" w:rsidP="00425AD3">
            <w:pPr>
              <w:spacing w:line="276" w:lineRule="auto"/>
              <w:ind w:left="57"/>
              <w:jc w:val="center"/>
              <w:rPr>
                <w:rFonts w:ascii="Arial" w:hAnsi="Arial" w:cs="Arial"/>
                <w:sz w:val="18"/>
                <w:szCs w:val="18"/>
              </w:rPr>
            </w:pPr>
            <w:r w:rsidRPr="007B678B">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 xml:space="preserve">Niepodleganie wykluczeniu z możliwości otrzymania dofinansowania ze środków Unii Europejskiej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czy Wnioskodawca/Beneficjent</w:t>
            </w:r>
            <w:r w:rsidRPr="006E0798">
              <w:rPr>
                <w:rFonts w:ascii="Arial" w:hAnsi="Arial" w:cs="Arial"/>
                <w:sz w:val="18"/>
                <w:szCs w:val="18"/>
              </w:rPr>
              <w:t xml:space="preserve"> oraz partnerzy (jeśli dotyczy) nie podlegają wykluczeniu z możliwości otrzymania dofinansowania ze środków Unii Europejskiej na podstawie: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art. 207 ust. 4 ustawy z dnia 27 sierpnia 2009 r. o finansach publicznych,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2A607C" w:rsidRDefault="002A607C" w:rsidP="00425AD3">
            <w:pPr>
              <w:pStyle w:val="Default"/>
              <w:ind w:left="315"/>
              <w:jc w:val="both"/>
              <w:rPr>
                <w:rFonts w:ascii="Arial" w:hAnsi="Arial" w:cs="Arial"/>
                <w:sz w:val="18"/>
                <w:szCs w:val="18"/>
              </w:rPr>
            </w:pPr>
            <w:r w:rsidRPr="006E0798">
              <w:rPr>
                <w:rFonts w:ascii="Arial" w:hAnsi="Arial" w:cs="Arial"/>
                <w:sz w:val="18"/>
                <w:szCs w:val="18"/>
              </w:rPr>
              <w:t>- art. 9 ust. 1 pkt 2a ustawy z dnia 28 października 2002 r. o odpowiedzialności podmiotów zbiorowych za czyny zabronione pod groźbą kary</w:t>
            </w:r>
            <w:r>
              <w:rPr>
                <w:rFonts w:ascii="Arial" w:hAnsi="Arial" w:cs="Arial"/>
                <w:sz w:val="18"/>
                <w:szCs w:val="18"/>
              </w:rPr>
              <w:t>.</w:t>
            </w:r>
          </w:p>
          <w:p w:rsidR="002A607C" w:rsidRPr="006E0798" w:rsidRDefault="002A607C" w:rsidP="00425AD3">
            <w:pPr>
              <w:pStyle w:val="Default"/>
              <w:jc w:val="both"/>
              <w:rPr>
                <w:rFonts w:ascii="Arial" w:hAnsi="Arial" w:cs="Arial"/>
                <w:sz w:val="18"/>
                <w:szCs w:val="18"/>
              </w:rPr>
            </w:pPr>
          </w:p>
          <w:p w:rsidR="002A607C" w:rsidRPr="000B25B3" w:rsidRDefault="002A607C" w:rsidP="00425AD3">
            <w:pPr>
              <w:pStyle w:val="Default"/>
              <w:jc w:val="both"/>
              <w:rPr>
                <w:rFonts w:ascii="Arial" w:hAnsi="Arial" w:cs="Arial"/>
                <w:sz w:val="18"/>
                <w:szCs w:val="18"/>
              </w:rPr>
            </w:pPr>
            <w:r w:rsidRPr="006E0798">
              <w:rPr>
                <w:rFonts w:ascii="Arial" w:hAnsi="Arial" w:cs="Arial"/>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6E0798" w:rsidRDefault="002A607C" w:rsidP="00425AD3">
            <w:pPr>
              <w:pStyle w:val="Default"/>
              <w:jc w:val="center"/>
              <w:rPr>
                <w:sz w:val="23"/>
                <w:szCs w:val="23"/>
              </w:rPr>
            </w:pPr>
            <w:r w:rsidRPr="006E0798">
              <w:rPr>
                <w:rFonts w:ascii="Arial" w:hAnsi="Arial" w:cs="Arial"/>
                <w:sz w:val="18"/>
                <w:szCs w:val="18"/>
              </w:rPr>
              <w:t>(niespełnienie kryterium oznacza odrzucenie projektu)</w:t>
            </w:r>
          </w:p>
        </w:tc>
      </w:tr>
      <w:tr w:rsidR="002A607C" w:rsidRPr="00AC7CDF" w:rsidTr="00425AD3">
        <w:trPr>
          <w:trHeight w:val="299"/>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Pr="002B1D21" w:rsidRDefault="002A607C" w:rsidP="00425AD3">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rsidR="002A607C" w:rsidRDefault="002A607C" w:rsidP="00425AD3">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rPr>
              <w:t>.</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6E0798"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 xml:space="preserve">Kryterium zgodności projektu z celami szczegółowymi RPO WD 2014-2020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projekt jest zgodny z właściwym celem szczegółowym RPO WD 2014-2020? </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zapewnienie, że realizowane projekty będą zgodne z założeniami RPO WD 2014-2020.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 xml:space="preserve">Kryterium osiągnięcia skwantyfikowanych rezultatów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2A607C" w:rsidRPr="006E0798" w:rsidRDefault="002A607C" w:rsidP="00425AD3">
            <w:pPr>
              <w:pStyle w:val="Default"/>
              <w:ind w:left="316"/>
              <w:jc w:val="both"/>
              <w:rPr>
                <w:rFonts w:ascii="Arial" w:hAnsi="Arial" w:cs="Arial"/>
                <w:sz w:val="18"/>
                <w:szCs w:val="18"/>
              </w:rPr>
            </w:pPr>
            <w:r w:rsidRPr="006E0798">
              <w:rPr>
                <w:rFonts w:ascii="Arial" w:hAnsi="Arial" w:cs="Arial"/>
                <w:sz w:val="18"/>
                <w:szCs w:val="18"/>
              </w:rPr>
              <w:t xml:space="preserve">- adekwatne w stosunku do potrzeb i celów projektu, </w:t>
            </w:r>
          </w:p>
          <w:p w:rsidR="002A607C" w:rsidRDefault="002A607C" w:rsidP="00425AD3">
            <w:pPr>
              <w:pStyle w:val="Default"/>
              <w:ind w:left="316"/>
              <w:jc w:val="both"/>
              <w:rPr>
                <w:rFonts w:ascii="Arial" w:hAnsi="Arial" w:cs="Arial"/>
                <w:sz w:val="18"/>
                <w:szCs w:val="18"/>
              </w:rPr>
            </w:pPr>
            <w:r w:rsidRPr="006E0798">
              <w:rPr>
                <w:rFonts w:ascii="Arial" w:hAnsi="Arial" w:cs="Arial"/>
                <w:sz w:val="18"/>
                <w:szCs w:val="18"/>
              </w:rPr>
              <w:t xml:space="preserve">- realne do osiągnięcia? </w:t>
            </w:r>
          </w:p>
          <w:p w:rsidR="002A607C" w:rsidRDefault="002A607C" w:rsidP="00425AD3">
            <w:pPr>
              <w:pStyle w:val="Default"/>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zapisami SzOOP w zakresie wskaźników. Kryterium 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W trakcie realizacji projektu w uzasadnionych sytuacjach za zgodą instytucji wzywającej do złożenia wniosku dopuszcza s</w:t>
            </w:r>
            <w:r>
              <w:rPr>
                <w:rFonts w:ascii="Arial" w:hAnsi="Arial" w:cs="Arial"/>
                <w:sz w:val="18"/>
                <w:szCs w:val="18"/>
              </w:rPr>
              <w:t xml:space="preserve">ię zmianę wartości wskaźników.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2A607C" w:rsidRPr="00AC7CDF" w:rsidTr="00425AD3">
        <w:trPr>
          <w:trHeight w:val="3986"/>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harmonogram projektu jest racjonalny w stosunku do przedstawionego zakresu projektu? </w:t>
            </w:r>
          </w:p>
          <w:p w:rsidR="002A607C" w:rsidRPr="006E0798" w:rsidRDefault="002A607C" w:rsidP="00425AD3">
            <w:pPr>
              <w:pStyle w:val="Default"/>
              <w:ind w:left="360"/>
              <w:jc w:val="both"/>
              <w:rPr>
                <w:rFonts w:ascii="Arial" w:hAnsi="Arial" w:cs="Arial"/>
                <w:sz w:val="18"/>
                <w:szCs w:val="18"/>
              </w:rPr>
            </w:pPr>
          </w:p>
          <w:p w:rsidR="002A607C"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zapewni, że okres realizacji projektu zostanie zaplanowany w sposób racjonalny. Kryterium weryfikowane na podstawie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p w:rsidR="002A607C" w:rsidRPr="00771494" w:rsidRDefault="002A607C" w:rsidP="00425AD3">
            <w:pPr>
              <w:pStyle w:val="Default"/>
              <w:jc w:val="both"/>
              <w:rPr>
                <w:rFonts w:ascii="Arial" w:hAnsi="Arial" w:cs="Arial"/>
                <w:sz w:val="18"/>
                <w:szCs w:val="18"/>
              </w:rPr>
            </w:pPr>
            <w:r w:rsidRPr="00C4497E">
              <w:rPr>
                <w:rFonts w:ascii="Arial" w:hAnsi="Arial" w:cs="Arial"/>
                <w:iCs/>
                <w:sz w:val="18"/>
                <w:szCs w:val="18"/>
              </w:rPr>
              <w:t xml:space="preserve">W trakcie realizacji projektu w uzasadnionych sytuacjach za zgodą </w:t>
            </w:r>
            <w:r>
              <w:rPr>
                <w:rFonts w:ascii="Arial" w:hAnsi="Arial" w:cs="Arial"/>
                <w:iCs/>
                <w:sz w:val="18"/>
                <w:szCs w:val="18"/>
              </w:rPr>
              <w:t>instytucji wzywającej do złożenia wniosku</w:t>
            </w:r>
            <w:r w:rsidRPr="00C4497E">
              <w:rPr>
                <w:rFonts w:ascii="Arial" w:hAnsi="Arial" w:cs="Arial"/>
                <w:iCs/>
                <w:sz w:val="18"/>
                <w:szCs w:val="18"/>
              </w:rPr>
              <w:t xml:space="preserve"> dopuszcza się zmianę </w:t>
            </w:r>
            <w:r>
              <w:rPr>
                <w:rFonts w:ascii="Arial" w:hAnsi="Arial" w:cs="Arial"/>
                <w:iCs/>
                <w:sz w:val="18"/>
                <w:szCs w:val="18"/>
              </w:rPr>
              <w:t>harmonogramu</w:t>
            </w:r>
            <w:r w:rsidRPr="00C4497E">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1A1D3F" w:rsidRDefault="002A607C" w:rsidP="00425AD3">
            <w:pPr>
              <w:autoSpaceDE w:val="0"/>
              <w:autoSpaceDN w:val="0"/>
              <w:adjustRightInd w:val="0"/>
              <w:spacing w:before="120" w:after="120"/>
              <w:jc w:val="center"/>
              <w:rPr>
                <w:rFonts w:ascii="Arial" w:hAnsi="Arial"/>
                <w:sz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w:t>
            </w:r>
            <w:r>
              <w:rPr>
                <w:rFonts w:ascii="Arial" w:hAnsi="Arial" w:cs="Arial"/>
                <w:sz w:val="18"/>
                <w:szCs w:val="18"/>
              </w:rPr>
              <w:t xml:space="preserve"> </w:t>
            </w:r>
            <w:r w:rsidRPr="006E0798">
              <w:rPr>
                <w:rFonts w:ascii="Arial" w:hAnsi="Arial" w:cs="Arial"/>
                <w:sz w:val="18"/>
                <w:szCs w:val="18"/>
              </w:rPr>
              <w:t>odrzuceniem</w:t>
            </w:r>
            <w:r>
              <w:rPr>
                <w:sz w:val="23"/>
                <w:szCs w:val="23"/>
              </w:rPr>
              <w:t xml:space="preserve"> </w:t>
            </w:r>
            <w:r w:rsidRPr="0007428C">
              <w:rPr>
                <w:rFonts w:ascii="Arial" w:hAnsi="Arial" w:cs="Arial"/>
                <w:sz w:val="18"/>
                <w:szCs w:val="18"/>
              </w:rPr>
              <w:t>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dobór grupy docelowej jest adekwatny do założeń projektu, w tym czy zawiera wystarczający opis: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grupy docelowej, jaka będzie wspierana w ramach projektu wraz z uzasadnieniem;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potrzeb i oczekiwań uczestników projektu w kontekście wsparcia, które ma być udzielane w ramach projektu;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skali zainteresowania projektem;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barier, na które napotykają uczestnicy projektu;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sposobu rekrutacji uczestników projektu, w tym kryteriów rekrutacji;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sposobu zapewnienia dostępności do procesu rekrutacji dla osób z niepełnosprawnościami? </w:t>
            </w:r>
          </w:p>
          <w:p w:rsidR="002A607C" w:rsidRPr="006E0798" w:rsidRDefault="002A607C" w:rsidP="00425AD3">
            <w:pPr>
              <w:pStyle w:val="Default"/>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b/>
                <w:kern w:val="2"/>
                <w:sz w:val="18"/>
                <w:szCs w:val="18"/>
              </w:rPr>
            </w:pPr>
            <w:r w:rsidRPr="006E0798">
              <w:rPr>
                <w:rFonts w:ascii="Arial" w:hAnsi="Arial" w:cs="Arial"/>
                <w:b/>
                <w:kern w:val="2"/>
                <w:sz w:val="18"/>
                <w:szCs w:val="18"/>
              </w:rPr>
              <w:t>Kryteria horyzontalne dla trybu pozakonkursowego</w:t>
            </w:r>
          </w:p>
          <w:p w:rsidR="002A607C" w:rsidRPr="006E0798" w:rsidRDefault="002A607C" w:rsidP="00425AD3">
            <w:pPr>
              <w:autoSpaceDE w:val="0"/>
              <w:autoSpaceDN w:val="0"/>
              <w:adjustRightInd w:val="0"/>
              <w:spacing w:before="120" w:after="120"/>
              <w:jc w:val="center"/>
              <w:rPr>
                <w:rFonts w:ascii="Arial" w:hAnsi="Arial" w:cs="Arial"/>
                <w:b/>
                <w:kern w:val="2"/>
                <w:sz w:val="18"/>
                <w:szCs w:val="18"/>
              </w:rPr>
            </w:pPr>
            <w:r w:rsidRPr="00C4497E">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C4497E">
              <w:rPr>
                <w:rFonts w:ascii="Arial" w:hAnsi="Arial" w:cs="Arial"/>
                <w:kern w:val="1"/>
                <w:sz w:val="18"/>
                <w:szCs w:val="18"/>
              </w:rPr>
              <w:t>/Beneficjenta</w:t>
            </w:r>
            <w:r w:rsidRPr="00C4497E">
              <w:rPr>
                <w:rFonts w:ascii="Arial" w:hAnsi="Arial" w:cs="Arial"/>
                <w:sz w:val="18"/>
                <w:szCs w:val="18"/>
              </w:rPr>
              <w:t xml:space="preserve"> lub pozyskanych na temat Wnioskodawcy</w:t>
            </w:r>
            <w:r w:rsidRPr="00C4497E">
              <w:rPr>
                <w:rFonts w:ascii="Arial" w:hAnsi="Arial" w:cs="Arial"/>
                <w:kern w:val="1"/>
                <w:sz w:val="18"/>
                <w:szCs w:val="18"/>
              </w:rPr>
              <w:t>/Beneficjenta</w:t>
            </w:r>
            <w:r w:rsidRPr="00C4497E">
              <w:rPr>
                <w:rFonts w:ascii="Arial" w:hAnsi="Arial" w:cs="Arial"/>
                <w:sz w:val="18"/>
                <w:szCs w:val="18"/>
              </w:rPr>
              <w:t xml:space="preserve"> lub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C4497E" w:rsidRDefault="002A607C" w:rsidP="00A95824">
            <w:pPr>
              <w:pStyle w:val="Default"/>
              <w:numPr>
                <w:ilvl w:val="0"/>
                <w:numId w:val="26"/>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2A607C" w:rsidRDefault="002A607C" w:rsidP="00425AD3">
            <w:pPr>
              <w:pStyle w:val="Default"/>
              <w:jc w:val="both"/>
              <w:rPr>
                <w:rFonts w:ascii="Arial" w:hAnsi="Arial" w:cs="Arial"/>
                <w:color w:val="000000" w:themeColor="text1"/>
                <w:sz w:val="18"/>
                <w:szCs w:val="18"/>
              </w:rPr>
            </w:pPr>
          </w:p>
          <w:p w:rsidR="002A607C" w:rsidRDefault="002A607C" w:rsidP="00425AD3">
            <w:pPr>
              <w:pStyle w:val="Default"/>
              <w:jc w:val="both"/>
              <w:rPr>
                <w:rFonts w:ascii="Arial" w:hAnsi="Arial" w:cs="Arial"/>
                <w:color w:val="000000" w:themeColor="text1"/>
                <w:sz w:val="18"/>
                <w:szCs w:val="18"/>
              </w:rPr>
            </w:pPr>
            <w:r w:rsidRPr="00C4497E">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C64EFD"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zrównoważonego rozwoju? </w:t>
            </w:r>
          </w:p>
          <w:p w:rsidR="002A607C" w:rsidRPr="006E0798" w:rsidRDefault="002A607C" w:rsidP="00425AD3">
            <w:pPr>
              <w:pStyle w:val="Default"/>
              <w:ind w:left="360"/>
              <w:jc w:val="both"/>
              <w:rPr>
                <w:rFonts w:ascii="Arial" w:hAnsi="Arial" w:cs="Arial"/>
                <w:sz w:val="18"/>
                <w:szCs w:val="18"/>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zasadą zrównoważonego rozwoju. Projekt musi być co najmniej neutralny.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C64EFD"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równości szans kobiet i mężczyzn?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C4497E" w:rsidRDefault="002A607C" w:rsidP="00A95824">
            <w:pPr>
              <w:pStyle w:val="Default"/>
              <w:numPr>
                <w:ilvl w:val="0"/>
                <w:numId w:val="26"/>
              </w:numPr>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2A607C" w:rsidRPr="00C4497E" w:rsidRDefault="002A607C" w:rsidP="00425AD3">
            <w:pPr>
              <w:jc w:val="both"/>
              <w:rPr>
                <w:rFonts w:ascii="Arial" w:hAnsi="Arial" w:cs="Arial"/>
                <w:kern w:val="2"/>
                <w:sz w:val="18"/>
                <w:szCs w:val="18"/>
              </w:rPr>
            </w:pPr>
          </w:p>
          <w:p w:rsidR="002A607C" w:rsidRPr="00C4497E" w:rsidRDefault="002A607C" w:rsidP="00425AD3">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2A607C" w:rsidRPr="00C4497E" w:rsidRDefault="002A607C" w:rsidP="00A95824">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2A607C" w:rsidRPr="00C4497E"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rsidR="002A607C" w:rsidRPr="00C4497E" w:rsidRDefault="002A607C" w:rsidP="00425AD3">
            <w:pPr>
              <w:jc w:val="center"/>
              <w:rPr>
                <w:rFonts w:ascii="Arial" w:eastAsia="Calibri" w:hAnsi="Arial" w:cs="Arial"/>
                <w:kern w:val="24"/>
                <w:sz w:val="18"/>
                <w:szCs w:val="18"/>
              </w:rPr>
            </w:pPr>
          </w:p>
          <w:p w:rsidR="002A607C" w:rsidRPr="00C4497E" w:rsidRDefault="002A607C" w:rsidP="00425AD3">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2A607C" w:rsidRPr="00C4497E" w:rsidRDefault="002A607C" w:rsidP="00A95824">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2A607C" w:rsidRPr="00C4497E" w:rsidRDefault="002A607C" w:rsidP="00A95824">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2A607C" w:rsidRPr="00C4497E" w:rsidRDefault="002A607C" w:rsidP="00425AD3">
            <w:pPr>
              <w:jc w:val="both"/>
              <w:rPr>
                <w:rFonts w:ascii="Arial" w:hAnsi="Arial" w:cs="Arial"/>
                <w:b/>
                <w:bCs/>
                <w:kern w:val="24"/>
                <w:sz w:val="18"/>
                <w:szCs w:val="18"/>
              </w:rPr>
            </w:pPr>
          </w:p>
          <w:p w:rsidR="002A607C" w:rsidRPr="00116D89" w:rsidRDefault="002A607C" w:rsidP="00425AD3">
            <w:pPr>
              <w:autoSpaceDE w:val="0"/>
              <w:autoSpaceDN w:val="0"/>
              <w:jc w:val="both"/>
              <w:rPr>
                <w:rFonts w:ascii="Arial" w:hAnsi="Arial" w:cs="Arial"/>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p>
          <w:p w:rsidR="002A607C" w:rsidRPr="00C4497E" w:rsidRDefault="002A607C" w:rsidP="00425AD3">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2A607C" w:rsidRPr="00C4497E" w:rsidRDefault="002A607C" w:rsidP="00425AD3">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bl>
    <w:p w:rsidR="002A607C" w:rsidRDefault="002A607C" w:rsidP="002A607C"/>
    <w:p w:rsidR="00A95824" w:rsidRDefault="00A95824" w:rsidP="002A607C"/>
    <w:p w:rsidR="00425AD3" w:rsidRDefault="00425AD3" w:rsidP="00A95824">
      <w:pPr>
        <w:rPr>
          <w:rFonts w:ascii="Arial" w:hAnsi="Arial" w:cs="Arial"/>
          <w:b/>
          <w:sz w:val="24"/>
          <w:szCs w:val="24"/>
        </w:rPr>
      </w:pP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557337" w:rsidTr="00557337">
        <w:trPr>
          <w:trHeight w:val="224"/>
          <w:jc w:val="center"/>
        </w:trPr>
        <w:tc>
          <w:tcPr>
            <w:tcW w:w="5000" w:type="pct"/>
            <w:gridSpan w:val="2"/>
            <w:shd w:val="clear" w:color="auto" w:fill="D9D9D9"/>
            <w:vAlign w:val="center"/>
          </w:tcPr>
          <w:p w:rsidR="00557337" w:rsidRPr="00AB6A7D" w:rsidRDefault="00557337" w:rsidP="00557337">
            <w:pPr>
              <w:spacing w:line="276" w:lineRule="auto"/>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557337" w:rsidTr="00557337">
        <w:trPr>
          <w:trHeight w:val="224"/>
          <w:jc w:val="center"/>
        </w:trPr>
        <w:tc>
          <w:tcPr>
            <w:tcW w:w="1870" w:type="pct"/>
            <w:shd w:val="clear" w:color="auto" w:fill="D9D9D9"/>
            <w:vAlign w:val="center"/>
          </w:tcPr>
          <w:p w:rsidR="00557337" w:rsidRPr="007D774B" w:rsidRDefault="00557337" w:rsidP="00557337">
            <w:pPr>
              <w:spacing w:line="276" w:lineRule="auto"/>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130" w:type="pct"/>
            <w:shd w:val="clear" w:color="auto" w:fill="FFFFFF"/>
            <w:vAlign w:val="center"/>
          </w:tcPr>
          <w:p w:rsidR="00557337" w:rsidRPr="0012647B" w:rsidRDefault="00557337" w:rsidP="00557337">
            <w:pPr>
              <w:spacing w:line="276" w:lineRule="auto"/>
              <w:jc w:val="center"/>
              <w:rPr>
                <w:rFonts w:ascii="Arial" w:hAnsi="Arial" w:cs="Arial"/>
                <w:sz w:val="18"/>
                <w:szCs w:val="18"/>
              </w:rPr>
            </w:pPr>
            <w:r>
              <w:rPr>
                <w:rFonts w:ascii="Arial" w:hAnsi="Arial" w:cs="Arial"/>
                <w:sz w:val="18"/>
                <w:szCs w:val="18"/>
              </w:rPr>
              <w:t>3</w:t>
            </w:r>
          </w:p>
        </w:tc>
      </w:tr>
      <w:tr w:rsidR="00557337" w:rsidTr="00557337">
        <w:trPr>
          <w:trHeight w:val="583"/>
          <w:jc w:val="center"/>
        </w:trPr>
        <w:tc>
          <w:tcPr>
            <w:tcW w:w="1870" w:type="pct"/>
            <w:shd w:val="clear" w:color="auto" w:fill="D9D9D9"/>
            <w:vAlign w:val="center"/>
          </w:tcPr>
          <w:p w:rsidR="00557337" w:rsidRPr="007D774B" w:rsidRDefault="00557337" w:rsidP="00557337">
            <w:pPr>
              <w:spacing w:line="276" w:lineRule="auto"/>
              <w:rPr>
                <w:rFonts w:ascii="Arial" w:hAnsi="Arial" w:cs="Arial"/>
                <w:b/>
                <w:sz w:val="18"/>
                <w:szCs w:val="18"/>
              </w:rPr>
            </w:pPr>
            <w:r>
              <w:rPr>
                <w:rFonts w:ascii="Arial" w:hAnsi="Arial" w:cs="Arial"/>
                <w:b/>
                <w:sz w:val="18"/>
                <w:szCs w:val="18"/>
              </w:rPr>
              <w:t>2. Oś priorytetowa</w:t>
            </w:r>
            <w:r w:rsidRPr="007D774B">
              <w:rPr>
                <w:rFonts w:ascii="Arial" w:hAnsi="Arial" w:cs="Arial"/>
                <w:b/>
                <w:sz w:val="18"/>
                <w:szCs w:val="18"/>
              </w:rPr>
              <w:t xml:space="preserve"> </w:t>
            </w:r>
          </w:p>
        </w:tc>
        <w:tc>
          <w:tcPr>
            <w:tcW w:w="3130" w:type="pct"/>
            <w:shd w:val="clear" w:color="auto" w:fill="FFFFFF"/>
            <w:vAlign w:val="center"/>
          </w:tcPr>
          <w:p w:rsidR="00557337" w:rsidRPr="0012647B" w:rsidRDefault="00557337" w:rsidP="00557337">
            <w:pPr>
              <w:pStyle w:val="Nagwek2"/>
              <w:spacing w:before="0" w:line="276" w:lineRule="auto"/>
              <w:jc w:val="center"/>
              <w:rPr>
                <w:rFonts w:cs="Arial"/>
                <w:b/>
                <w:sz w:val="18"/>
                <w:szCs w:val="18"/>
              </w:rPr>
            </w:pPr>
            <w:bookmarkStart w:id="5" w:name="_Toc3890835"/>
            <w:r w:rsidRPr="00DA214B">
              <w:rPr>
                <w:rFonts w:cs="Arial"/>
                <w:color w:val="auto"/>
                <w:sz w:val="18"/>
                <w:szCs w:val="18"/>
              </w:rPr>
              <w:t>9</w:t>
            </w:r>
            <w:bookmarkEnd w:id="5"/>
          </w:p>
        </w:tc>
      </w:tr>
    </w:tbl>
    <w:p w:rsidR="00557337" w:rsidRDefault="00557337" w:rsidP="00557337">
      <w:pPr>
        <w:spacing w:line="276" w:lineRule="auto"/>
        <w:rPr>
          <w:rFonts w:ascii="Arial" w:hAnsi="Arial" w:cs="Arial"/>
          <w:b/>
          <w:sz w:val="20"/>
        </w:rPr>
      </w:pPr>
    </w:p>
    <w:p w:rsidR="00557337" w:rsidRPr="000A57D9" w:rsidRDefault="00557337" w:rsidP="00557337">
      <w:pPr>
        <w:autoSpaceDE w:val="0"/>
        <w:autoSpaceDN w:val="0"/>
        <w:adjustRightInd w:val="0"/>
        <w:ind w:left="142"/>
        <w:jc w:val="both"/>
        <w:rPr>
          <w:rFonts w:ascii="Arial" w:hAnsi="Arial" w:cs="Arial"/>
          <w:b/>
          <w:bCs/>
          <w:sz w:val="24"/>
          <w:szCs w:val="24"/>
        </w:rPr>
      </w:pPr>
      <w:r w:rsidRPr="000A57D9">
        <w:rPr>
          <w:rFonts w:ascii="Arial" w:hAnsi="Arial" w:cs="Arial"/>
          <w:b/>
          <w:bCs/>
          <w:sz w:val="24"/>
          <w:szCs w:val="24"/>
        </w:rPr>
        <w:t>Zasada ogólna:</w:t>
      </w:r>
    </w:p>
    <w:p w:rsidR="00557337" w:rsidRPr="0097448C" w:rsidRDefault="00557337" w:rsidP="00557337">
      <w:pPr>
        <w:pStyle w:val="Akapitzlist"/>
        <w:adjustRightInd w:val="0"/>
        <w:ind w:left="142"/>
        <w:jc w:val="both"/>
        <w:rPr>
          <w:rFonts w:ascii="Arial" w:hAnsi="Arial" w:cs="Arial"/>
          <w:sz w:val="22"/>
          <w:szCs w:val="22"/>
        </w:rPr>
      </w:pPr>
      <w:r w:rsidRPr="0097448C">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557337" w:rsidRDefault="00557337" w:rsidP="00557337">
      <w:pPr>
        <w:spacing w:line="276" w:lineRule="auto"/>
        <w:rPr>
          <w:rFonts w:ascii="Arial" w:hAnsi="Arial" w:cs="Arial"/>
          <w:b/>
          <w:sz w:val="20"/>
        </w:rPr>
      </w:pPr>
    </w:p>
    <w:p w:rsidR="00557337" w:rsidRPr="00E31283" w:rsidRDefault="00557337" w:rsidP="00557337">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1"/>
        <w:gridCol w:w="61"/>
        <w:gridCol w:w="2514"/>
        <w:gridCol w:w="1476"/>
        <w:gridCol w:w="1777"/>
        <w:gridCol w:w="1746"/>
      </w:tblGrid>
      <w:tr w:rsidR="00557337" w:rsidTr="00557337">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557337" w:rsidTr="00557337">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DA214B">
        <w:trPr>
          <w:trHeight w:val="129"/>
          <w:jc w:val="center"/>
        </w:trPr>
        <w:tc>
          <w:tcPr>
            <w:tcW w:w="1153"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7"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557337" w:rsidTr="00DA214B">
        <w:trPr>
          <w:trHeight w:val="42"/>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9 i</w:t>
            </w:r>
          </w:p>
        </w:tc>
      </w:tr>
      <w:tr w:rsidR="00557337" w:rsidTr="00DA214B">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Wrzesień 2019 rok</w:t>
            </w:r>
          </w:p>
        </w:tc>
      </w:tr>
      <w:tr w:rsidR="00557337" w:rsidTr="00DA214B">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2 500 000</w:t>
            </w:r>
          </w:p>
        </w:tc>
      </w:tr>
      <w:tr w:rsidR="00557337" w:rsidTr="00DA214B">
        <w:trPr>
          <w:trHeight w:val="105"/>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5. Instytucja organizująca konkurs</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Dolnośląski Wojewódzki Urząd Pracy</w:t>
            </w:r>
          </w:p>
        </w:tc>
      </w:tr>
      <w:tr w:rsidR="00557337" w:rsidTr="00DA214B">
        <w:trPr>
          <w:trHeight w:val="1091"/>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557337" w:rsidRDefault="00557337" w:rsidP="00557337">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557337" w:rsidTr="00DA214B">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557337" w:rsidRPr="000036D0" w:rsidRDefault="00557337" w:rsidP="00557337">
            <w:pPr>
              <w:spacing w:line="276" w:lineRule="auto"/>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483BFB" w:rsidRDefault="00557337" w:rsidP="00557337">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557337" w:rsidRPr="00B97279" w:rsidRDefault="00557337" w:rsidP="00557337">
            <w:pPr>
              <w:spacing w:line="276" w:lineRule="auto"/>
              <w:ind w:left="57"/>
              <w:jc w:val="center"/>
              <w:rPr>
                <w:rFonts w:ascii="Arial" w:hAnsi="Arial" w:cs="Arial"/>
                <w:sz w:val="18"/>
                <w:szCs w:val="18"/>
              </w:rPr>
            </w:pPr>
            <w:r>
              <w:rPr>
                <w:rFonts w:ascii="Arial" w:hAnsi="Arial" w:cs="Arial"/>
                <w:sz w:val="18"/>
                <w:szCs w:val="18"/>
              </w:rPr>
              <w:t>1000</w:t>
            </w:r>
          </w:p>
        </w:tc>
      </w:tr>
      <w:tr w:rsidR="00557337" w:rsidRPr="00052D43" w:rsidTr="00557337">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483BFB" w:rsidRDefault="00557337" w:rsidP="00557337">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72A0E" w:rsidRDefault="00557337" w:rsidP="00557337">
            <w:pPr>
              <w:spacing w:line="276" w:lineRule="auto"/>
              <w:ind w:left="57"/>
              <w:jc w:val="center"/>
              <w:rPr>
                <w:rFonts w:ascii="Arial" w:hAnsi="Arial" w:cs="Arial"/>
                <w:sz w:val="18"/>
                <w:szCs w:val="18"/>
              </w:rPr>
            </w:pPr>
            <w:r>
              <w:rPr>
                <w:rFonts w:ascii="Arial" w:hAnsi="Arial" w:cs="Arial"/>
                <w:sz w:val="18"/>
                <w:szCs w:val="18"/>
              </w:rPr>
              <w:t>250</w:t>
            </w:r>
          </w:p>
        </w:tc>
      </w:tr>
      <w:tr w:rsidR="00557337" w:rsidTr="00557337">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92656B" w:rsidRDefault="00557337" w:rsidP="00557337">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2B7BF2">
              <w:rPr>
                <w:rFonts w:ascii="Arial" w:hAnsi="Arial" w:cs="Arial"/>
                <w:sz w:val="18"/>
                <w:szCs w:val="18"/>
              </w:rPr>
              <w:t>15%</w:t>
            </w:r>
          </w:p>
        </w:tc>
      </w:tr>
      <w:tr w:rsidR="00557337" w:rsidRPr="0092656B" w:rsidTr="00557337">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272A0E" w:rsidRDefault="00557337" w:rsidP="00557337">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557337" w:rsidRPr="0092656B" w:rsidTr="00557337">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272A0E" w:rsidRDefault="00557337" w:rsidP="00557337">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2B7BF2">
              <w:rPr>
                <w:rFonts w:ascii="Arial" w:hAnsi="Arial" w:cs="Arial"/>
                <w:sz w:val="18"/>
                <w:szCs w:val="18"/>
              </w:rPr>
              <w:t>15%</w:t>
            </w:r>
          </w:p>
        </w:tc>
      </w:tr>
      <w:tr w:rsidR="00557337" w:rsidTr="00557337">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624435" w:rsidRDefault="00557337" w:rsidP="00557337">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sidRPr="00624435">
              <w:rPr>
                <w:rFonts w:ascii="Arial" w:hAnsi="Arial" w:cs="Arial"/>
                <w:sz w:val="18"/>
                <w:szCs w:val="18"/>
              </w:rPr>
              <w:t xml:space="preserve"> lub </w:t>
            </w:r>
            <w:r w:rsidRPr="00203B1A">
              <w:rPr>
                <w:rFonts w:ascii="Arial" w:hAnsi="Arial" w:cs="Arial"/>
                <w:i/>
                <w:sz w:val="18"/>
                <w:szCs w:val="18"/>
              </w:rPr>
              <w:t>nie dotyczy</w:t>
            </w:r>
            <w:r w:rsidRPr="00624435">
              <w:rPr>
                <w:rFonts w:ascii="Arial" w:hAnsi="Arial" w:cs="Arial"/>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557337" w:rsidRPr="000036D0" w:rsidRDefault="00557337" w:rsidP="00557337">
            <w:pPr>
              <w:numPr>
                <w:ilvl w:val="0"/>
                <w:numId w:val="34"/>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rsidR="00557337" w:rsidRPr="00534030" w:rsidRDefault="00557337" w:rsidP="00557337">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557337" w:rsidRPr="00534030" w:rsidRDefault="00557337" w:rsidP="00557337">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557337" w:rsidRDefault="00557337" w:rsidP="00557337">
            <w:pPr>
              <w:spacing w:line="276" w:lineRule="auto"/>
              <w:ind w:left="84"/>
              <w:jc w:val="both"/>
              <w:rPr>
                <w:rFonts w:ascii="Arial" w:hAnsi="Arial" w:cs="Arial"/>
                <w:sz w:val="18"/>
                <w:szCs w:val="18"/>
              </w:rPr>
            </w:pPr>
          </w:p>
          <w:p w:rsidR="00557337" w:rsidRPr="005E704C" w:rsidRDefault="00557337" w:rsidP="00557337">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557337" w:rsidRDefault="00557337" w:rsidP="00557337">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na podstawie obowiązujących w dniu przyjęcia kryteriów wytycznych w zakr</w:t>
            </w:r>
            <w:r>
              <w:rPr>
                <w:rFonts w:ascii="Arial" w:hAnsi="Arial" w:cs="Arial"/>
                <w:sz w:val="18"/>
                <w:szCs w:val="18"/>
              </w:rPr>
              <w:t>esie realizacji przedsięwzięć w </w:t>
            </w:r>
            <w:r w:rsidRPr="00613857">
              <w:rPr>
                <w:rFonts w:ascii="Arial" w:hAnsi="Arial" w:cs="Arial"/>
                <w:sz w:val="18"/>
                <w:szCs w:val="18"/>
              </w:rPr>
              <w:t>obszarze włączenia społecznego i zwalczania ubóstwa z wykorzystaniem środków EFS i EFRR na lata 2014-2020 oraz wytycznych w zakresie realizacji przedsięwzięć z udziałem środków Europ</w:t>
            </w:r>
            <w:r>
              <w:rPr>
                <w:rFonts w:ascii="Arial" w:hAnsi="Arial" w:cs="Arial"/>
                <w:sz w:val="18"/>
                <w:szCs w:val="18"/>
              </w:rPr>
              <w:t>ejskiego Funduszu Społecznego w </w:t>
            </w:r>
            <w:r w:rsidRPr="00613857">
              <w:rPr>
                <w:rFonts w:ascii="Arial" w:hAnsi="Arial" w:cs="Arial"/>
                <w:sz w:val="18"/>
                <w:szCs w:val="18"/>
              </w:rPr>
              <w:t>obszarze rynku pracy na lata 2014-2020</w:t>
            </w:r>
            <w:r w:rsidRPr="005E704C">
              <w:rPr>
                <w:rFonts w:ascii="Arial" w:hAnsi="Arial" w:cs="Arial"/>
                <w:sz w:val="18"/>
                <w:szCs w:val="18"/>
              </w:rPr>
              <w:t>.</w:t>
            </w:r>
          </w:p>
        </w:tc>
      </w:tr>
      <w:tr w:rsidR="00557337" w:rsidTr="00557337">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557337" w:rsidRPr="000036D0"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557337" w:rsidRPr="00BE5F92" w:rsidRDefault="00557337" w:rsidP="00557337">
            <w:pPr>
              <w:snapToGrid w:val="0"/>
              <w:spacing w:line="276" w:lineRule="auto"/>
              <w:jc w:val="both"/>
              <w:rPr>
                <w:rFonts w:ascii="Arial" w:hAnsi="Arial" w:cs="Arial"/>
                <w:spacing w:val="-6"/>
                <w:sz w:val="18"/>
                <w:szCs w:val="18"/>
              </w:rPr>
            </w:pPr>
          </w:p>
          <w:p w:rsidR="00557337" w:rsidRDefault="00557337" w:rsidP="00557337">
            <w:pPr>
              <w:autoSpaceDE w:val="0"/>
              <w:autoSpaceDN w:val="0"/>
              <w:adjustRightInd w:val="0"/>
              <w:jc w:val="both"/>
              <w:rPr>
                <w:rFonts w:ascii="Arial" w:hAnsi="Arial" w:cs="Arial"/>
                <w:sz w:val="18"/>
                <w:szCs w:val="18"/>
              </w:rPr>
            </w:pPr>
            <w:r w:rsidRPr="00877BE8">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877BE8">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877BE8">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9.1.A</w:t>
            </w:r>
          </w:p>
        </w:tc>
      </w:tr>
      <w:tr w:rsidR="00557337" w:rsidTr="00557337">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557337" w:rsidRPr="000C0F9F" w:rsidRDefault="00557337" w:rsidP="00557337">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557337" w:rsidRPr="006E09B6" w:rsidRDefault="00557337" w:rsidP="00557337">
            <w:pPr>
              <w:pStyle w:val="Akapitzlist"/>
              <w:numPr>
                <w:ilvl w:val="0"/>
                <w:numId w:val="34"/>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557337" w:rsidRDefault="00557337" w:rsidP="00557337">
            <w:pPr>
              <w:snapToGrid w:val="0"/>
              <w:spacing w:line="276" w:lineRule="auto"/>
              <w:jc w:val="both"/>
              <w:rPr>
                <w:rFonts w:ascii="Arial" w:hAnsi="Arial" w:cs="Arial"/>
                <w:sz w:val="18"/>
                <w:szCs w:val="18"/>
              </w:rPr>
            </w:pPr>
          </w:p>
          <w:p w:rsidR="00557337" w:rsidRPr="001F3453"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9.1. A</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4B2091"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557337" w:rsidRPr="0009766A" w:rsidRDefault="00557337" w:rsidP="00557337">
            <w:pPr>
              <w:pStyle w:val="Akapitzlist"/>
              <w:numPr>
                <w:ilvl w:val="0"/>
                <w:numId w:val="34"/>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(wg stanu na dzień 31.12.201</w:t>
            </w:r>
            <w:r>
              <w:rPr>
                <w:rFonts w:ascii="Arial" w:hAnsi="Arial" w:cs="Arial"/>
                <w:sz w:val="18"/>
                <w:szCs w:val="18"/>
              </w:rPr>
              <w:t>8</w:t>
            </w:r>
            <w:r w:rsidRPr="0009766A">
              <w:rPr>
                <w:rFonts w:ascii="Arial" w:hAnsi="Arial" w:cs="Arial"/>
                <w:sz w:val="18"/>
                <w:szCs w:val="18"/>
              </w:rPr>
              <w:t xml:space="preserve"> r.) oraz wsparcie w ramach projektu zostało dostosowane do specyficznych potrzeb tej grupy docelowej?</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84FFB"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557337" w:rsidRPr="00084FFB"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557337" w:rsidRPr="00084FFB"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557337" w:rsidRPr="00084FFB"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557337" w:rsidRPr="00084FFB"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 xml:space="preserve">Stan na </w:t>
            </w:r>
            <w:r w:rsidRPr="008E7E29">
              <w:rPr>
                <w:rFonts w:ascii="Arial" w:hAnsi="Arial" w:cs="Arial"/>
                <w:sz w:val="18"/>
                <w:szCs w:val="18"/>
              </w:rPr>
              <w:t>dzień 31.12.201</w:t>
            </w:r>
            <w:r>
              <w:rPr>
                <w:rFonts w:ascii="Arial" w:hAnsi="Arial" w:cs="Arial"/>
                <w:sz w:val="18"/>
                <w:szCs w:val="18"/>
              </w:rPr>
              <w:t>8</w:t>
            </w:r>
            <w:r w:rsidRPr="008E7E29">
              <w:rPr>
                <w:rFonts w:ascii="Arial" w:hAnsi="Arial" w:cs="Arial"/>
                <w:sz w:val="18"/>
                <w:szCs w:val="18"/>
              </w:rPr>
              <w:t xml:space="preserve"> r.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danego PCPR do łącznej liczby klientów PCPR w 201</w:t>
            </w:r>
            <w:r>
              <w:rPr>
                <w:rFonts w:ascii="Arial" w:hAnsi="Arial" w:cs="Arial"/>
                <w:sz w:val="18"/>
                <w:szCs w:val="18"/>
              </w:rPr>
              <w:t>8</w:t>
            </w:r>
            <w:r w:rsidRPr="008E7E29">
              <w:rPr>
                <w:rFonts w:ascii="Arial" w:hAnsi="Arial" w:cs="Arial"/>
                <w:sz w:val="18"/>
                <w:szCs w:val="18"/>
              </w:rPr>
              <w:t xml:space="preserve"> roku.</w:t>
            </w:r>
          </w:p>
          <w:p w:rsidR="00557337" w:rsidRDefault="00557337" w:rsidP="00557337">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557337" w:rsidRPr="00BE5F92" w:rsidRDefault="00557337" w:rsidP="00557337">
            <w:pPr>
              <w:snapToGrid w:val="0"/>
              <w:spacing w:line="276" w:lineRule="auto"/>
              <w:jc w:val="both"/>
              <w:rPr>
                <w:rFonts w:ascii="Arial" w:hAnsi="Arial" w:cs="Arial"/>
                <w:spacing w:val="-6"/>
                <w:sz w:val="18"/>
                <w:szCs w:val="18"/>
              </w:rPr>
            </w:pPr>
          </w:p>
          <w:p w:rsidR="00557337" w:rsidRPr="00A016AD" w:rsidRDefault="00557337" w:rsidP="00557337">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687776"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557337" w:rsidRPr="00E60C15" w:rsidRDefault="00557337" w:rsidP="00557337">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557337" w:rsidRPr="00462683" w:rsidRDefault="00557337" w:rsidP="00557337">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557337" w:rsidRDefault="00557337" w:rsidP="00557337">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Default="00557337" w:rsidP="00557337">
            <w:pPr>
              <w:snapToGrid w:val="0"/>
              <w:spacing w:line="276" w:lineRule="auto"/>
              <w:jc w:val="both"/>
              <w:rPr>
                <w:rFonts w:ascii="Arial" w:hAnsi="Arial" w:cs="Arial"/>
                <w:sz w:val="18"/>
                <w:szCs w:val="18"/>
              </w:rPr>
            </w:pPr>
          </w:p>
          <w:p w:rsidR="00557337" w:rsidRPr="00084FFB"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687776"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grupy docelowej</w:t>
            </w:r>
          </w:p>
          <w:p w:rsidR="00557337" w:rsidRPr="008644A3" w:rsidRDefault="00557337" w:rsidP="00557337">
            <w:pPr>
              <w:pStyle w:val="Akapitzlist"/>
              <w:numPr>
                <w:ilvl w:val="0"/>
                <w:numId w:val="34"/>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557337" w:rsidRPr="00C6272C" w:rsidRDefault="00557337" w:rsidP="00557337">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557337" w:rsidRPr="00462683" w:rsidRDefault="00557337" w:rsidP="00557337">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557337" w:rsidRDefault="00557337" w:rsidP="00557337">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r>
              <w:rPr>
                <w:rFonts w:ascii="Arial" w:hAnsi="Arial" w:cs="Arial"/>
                <w:sz w:val="18"/>
                <w:szCs w:val="18"/>
              </w:rPr>
              <w:t>,</w:t>
            </w:r>
          </w:p>
          <w:p w:rsidR="00557337" w:rsidRPr="00CB04EB" w:rsidRDefault="00557337" w:rsidP="00557337">
            <w:pPr>
              <w:pStyle w:val="Akapitzlist"/>
              <w:numPr>
                <w:ilvl w:val="0"/>
                <w:numId w:val="39"/>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C6272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557337" w:rsidRPr="00C6272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557337" w:rsidRPr="00C6272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557337" w:rsidRPr="00C6272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557337" w:rsidRPr="00C6272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557337"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557337" w:rsidRPr="00BE5F92"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557337" w:rsidRPr="00BE5F92" w:rsidRDefault="00557337" w:rsidP="00557337">
            <w:pPr>
              <w:snapToGrid w:val="0"/>
              <w:spacing w:line="276" w:lineRule="auto"/>
              <w:jc w:val="both"/>
              <w:rPr>
                <w:rFonts w:ascii="Arial" w:hAnsi="Arial" w:cs="Arial"/>
                <w:sz w:val="18"/>
                <w:szCs w:val="18"/>
              </w:rPr>
            </w:pPr>
          </w:p>
          <w:p w:rsidR="00557337" w:rsidRPr="00084FFB"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9B6521"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557337" w:rsidRPr="00E60C15" w:rsidRDefault="00557337" w:rsidP="00557337">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p>
          <w:p w:rsidR="00557337" w:rsidRPr="000036D0"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557337" w:rsidRPr="00BE5F92" w:rsidRDefault="00557337" w:rsidP="00557337">
            <w:pPr>
              <w:snapToGrid w:val="0"/>
              <w:spacing w:line="276" w:lineRule="auto"/>
              <w:jc w:val="both"/>
              <w:rPr>
                <w:rFonts w:ascii="Arial" w:hAnsi="Arial" w:cs="Arial"/>
                <w:spacing w:val="-6"/>
                <w:sz w:val="18"/>
                <w:szCs w:val="18"/>
              </w:rPr>
            </w:pPr>
          </w:p>
          <w:p w:rsidR="00557337" w:rsidRPr="00084FFB"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664481"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557337" w:rsidRPr="00462683" w:rsidRDefault="00557337" w:rsidP="00557337">
            <w:pPr>
              <w:pStyle w:val="Akapitzlist"/>
              <w:numPr>
                <w:ilvl w:val="0"/>
                <w:numId w:val="34"/>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557337" w:rsidRPr="00534030" w:rsidRDefault="00557337" w:rsidP="00557337">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2004r. o pomocy społecznej lub </w:t>
            </w:r>
            <w:r w:rsidRPr="00534030">
              <w:rPr>
                <w:rFonts w:ascii="Arial" w:hAnsi="Arial" w:cs="Arial"/>
                <w:sz w:val="18"/>
                <w:szCs w:val="18"/>
              </w:rPr>
              <w:t xml:space="preserve">dokumentów równoważnych w przypadku PCPR/ jednostki, która pełni w powiecie zadania PCPR  lub </w:t>
            </w:r>
          </w:p>
          <w:p w:rsidR="00557337" w:rsidRDefault="00557337" w:rsidP="00557337">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lub</w:t>
            </w:r>
          </w:p>
          <w:p w:rsidR="00557337" w:rsidRPr="00C81A4A" w:rsidRDefault="00557337" w:rsidP="00557337">
            <w:pPr>
              <w:pStyle w:val="Akapitzlist"/>
              <w:numPr>
                <w:ilvl w:val="0"/>
                <w:numId w:val="40"/>
              </w:numPr>
              <w:autoSpaceDE/>
              <w:autoSpaceDN/>
              <w:snapToGrid w:val="0"/>
              <w:spacing w:line="276" w:lineRule="auto"/>
              <w:ind w:left="410"/>
              <w:contextualSpacing/>
              <w:rPr>
                <w:rFonts w:ascii="Arial" w:hAnsi="Arial" w:cs="Arial"/>
                <w:sz w:val="18"/>
                <w:szCs w:val="18"/>
              </w:rPr>
            </w:pPr>
            <w:r w:rsidRPr="00C81A4A">
              <w:rPr>
                <w:rFonts w:ascii="Arial" w:hAnsi="Arial" w:cs="Arial"/>
                <w:sz w:val="18"/>
                <w:szCs w:val="18"/>
              </w:rPr>
              <w:t>projektów socjalnych?</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557337" w:rsidRDefault="00557337" w:rsidP="00557337">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narzędzia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557337" w:rsidRPr="00BE5F92"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557337" w:rsidRPr="00BE5F92" w:rsidRDefault="00557337" w:rsidP="00557337">
            <w:pPr>
              <w:snapToGrid w:val="0"/>
              <w:spacing w:line="276" w:lineRule="auto"/>
              <w:jc w:val="both"/>
              <w:rPr>
                <w:rFonts w:ascii="Arial" w:hAnsi="Arial" w:cs="Arial"/>
                <w:sz w:val="18"/>
                <w:szCs w:val="18"/>
              </w:rPr>
            </w:pPr>
          </w:p>
          <w:p w:rsidR="00557337" w:rsidRPr="000036D0"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F84D04"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557337" w:rsidRPr="00F84D04" w:rsidRDefault="00557337" w:rsidP="00557337">
            <w:pPr>
              <w:pStyle w:val="Akapitzlist"/>
              <w:numPr>
                <w:ilvl w:val="0"/>
                <w:numId w:val="34"/>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557337" w:rsidTr="00557337">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036D0"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557337" w:rsidRPr="000036D0" w:rsidRDefault="00557337" w:rsidP="00557337">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557337" w:rsidRPr="000036D0" w:rsidRDefault="00557337" w:rsidP="00557337">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557337" w:rsidRPr="000036D0" w:rsidRDefault="00557337" w:rsidP="00557337">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557337" w:rsidRPr="000036D0" w:rsidRDefault="00557337" w:rsidP="00557337">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557337" w:rsidRPr="000036D0" w:rsidRDefault="00557337" w:rsidP="00557337">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w:t>
            </w:r>
            <w:r w:rsidRPr="000036D0">
              <w:rPr>
                <w:rFonts w:ascii="Arial" w:hAnsi="Arial" w:cs="Arial"/>
                <w:sz w:val="18"/>
                <w:szCs w:val="18"/>
              </w:rPr>
              <w:t xml:space="preserve">lub </w:t>
            </w:r>
            <w:r w:rsidRPr="000036D0">
              <w:rPr>
                <w:rFonts w:ascii="Arial" w:hAnsi="Arial" w:cs="Arial"/>
                <w:bCs/>
                <w:sz w:val="18"/>
                <w:szCs w:val="18"/>
              </w:rPr>
              <w:t xml:space="preserve">z którymi IP DWUP podpisała umowy o dofinansowanie w ramach RPO WD będzie 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557337" w:rsidRPr="000036D0"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Default="00557337" w:rsidP="00557337">
            <w:pPr>
              <w:snapToGrid w:val="0"/>
              <w:spacing w:line="276" w:lineRule="auto"/>
              <w:jc w:val="both"/>
              <w:rPr>
                <w:rFonts w:ascii="Arial" w:hAnsi="Arial" w:cs="Arial"/>
                <w:sz w:val="18"/>
                <w:szCs w:val="18"/>
              </w:rPr>
            </w:pPr>
          </w:p>
          <w:p w:rsidR="00557337" w:rsidRPr="008F3D7F"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bl>
    <w:p w:rsidR="00DA214B" w:rsidRDefault="00DA214B"/>
    <w:p w:rsidR="00DA214B" w:rsidRDefault="00DA214B"/>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91"/>
        <w:gridCol w:w="4051"/>
        <w:gridCol w:w="1777"/>
        <w:gridCol w:w="1746"/>
      </w:tblGrid>
      <w:tr w:rsidR="00557337" w:rsidTr="00557337">
        <w:trPr>
          <w:trHeight w:val="50"/>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557337" w:rsidRPr="00624435" w:rsidRDefault="00557337" w:rsidP="00557337">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2</w:t>
            </w:r>
            <w:r w:rsidRPr="00624435">
              <w:rPr>
                <w:rFonts w:ascii="Arial" w:hAnsi="Arial" w:cs="Arial"/>
                <w:sz w:val="18"/>
                <w:szCs w:val="18"/>
              </w:rPr>
              <w:t>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blPrEx>
          <w:shd w:val="clear" w:color="auto" w:fill="F7CAAC"/>
        </w:tblPrEx>
        <w:trPr>
          <w:trHeight w:val="51"/>
          <w:jc w:val="center"/>
        </w:trPr>
        <w:tc>
          <w:tcPr>
            <w:tcW w:w="3196" w:type="pct"/>
            <w:gridSpan w:val="2"/>
            <w:tcBorders>
              <w:top w:val="single" w:sz="4" w:space="0" w:color="auto"/>
              <w:left w:val="single" w:sz="12" w:space="0" w:color="auto"/>
              <w:bottom w:val="single" w:sz="4" w:space="0" w:color="auto"/>
              <w:right w:val="single" w:sz="2" w:space="0" w:color="auto"/>
            </w:tcBorders>
            <w:shd w:val="clear" w:color="auto" w:fill="FFFFFF"/>
            <w:vAlign w:val="center"/>
          </w:tcPr>
          <w:p w:rsidR="00557337" w:rsidRPr="004F7C99"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557337" w:rsidRPr="000036D0" w:rsidRDefault="00557337" w:rsidP="00557337">
            <w:pPr>
              <w:pStyle w:val="Akapitzlist"/>
              <w:numPr>
                <w:ilvl w:val="0"/>
                <w:numId w:val="42"/>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rsidR="00557337" w:rsidRPr="000036D0" w:rsidRDefault="00557337" w:rsidP="00557337">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557337" w:rsidRDefault="00557337" w:rsidP="00557337">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557337" w:rsidRPr="00D01D86" w:rsidRDefault="00557337" w:rsidP="00557337">
            <w:pPr>
              <w:pStyle w:val="Akapitzlist"/>
              <w:numPr>
                <w:ilvl w:val="0"/>
                <w:numId w:val="41"/>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rsidR="00557337" w:rsidRDefault="00557337" w:rsidP="00557337">
            <w:pPr>
              <w:spacing w:line="276" w:lineRule="auto"/>
              <w:jc w:val="center"/>
              <w:rPr>
                <w:rFonts w:ascii="Arial" w:hAnsi="Arial" w:cs="Arial"/>
                <w:bCs/>
                <w:sz w:val="18"/>
                <w:szCs w:val="18"/>
              </w:rPr>
            </w:pPr>
            <w:r w:rsidRPr="009D67C4">
              <w:rPr>
                <w:rFonts w:ascii="Arial" w:hAnsi="Arial" w:cs="Arial"/>
                <w:bCs/>
                <w:sz w:val="18"/>
                <w:szCs w:val="18"/>
              </w:rPr>
              <w:t>od 0 pkt. do 15 pkt.</w:t>
            </w:r>
          </w:p>
          <w:p w:rsidR="00557337" w:rsidRPr="008D2088" w:rsidRDefault="00557337" w:rsidP="00557337">
            <w:pPr>
              <w:spacing w:line="276" w:lineRule="auto"/>
              <w:jc w:val="center"/>
              <w:rPr>
                <w:rFonts w:ascii="Arial" w:hAnsi="Arial" w:cs="Arial"/>
                <w:bCs/>
                <w:sz w:val="18"/>
                <w:szCs w:val="18"/>
              </w:rPr>
            </w:pPr>
          </w:p>
          <w:p w:rsidR="00557337" w:rsidRPr="00463112" w:rsidRDefault="00557337" w:rsidP="00557337">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557337" w:rsidRPr="00463112" w:rsidRDefault="00557337" w:rsidP="00557337">
            <w:pPr>
              <w:spacing w:line="276" w:lineRule="auto"/>
              <w:jc w:val="center"/>
              <w:rPr>
                <w:rFonts w:ascii="Arial" w:hAnsi="Arial" w:cs="Arial"/>
                <w:bCs/>
                <w:sz w:val="14"/>
                <w:szCs w:val="14"/>
              </w:rPr>
            </w:pPr>
            <w:r w:rsidRPr="00463112">
              <w:rPr>
                <w:rFonts w:ascii="Arial" w:hAnsi="Arial" w:cs="Arial"/>
                <w:bCs/>
                <w:sz w:val="14"/>
                <w:szCs w:val="14"/>
              </w:rPr>
              <w:t xml:space="preserve">5 pkt. – realizacja 1 wskaźnika na wskazanym poziomie </w:t>
            </w:r>
          </w:p>
          <w:p w:rsidR="00557337" w:rsidRPr="00463112" w:rsidRDefault="00557337" w:rsidP="00557337">
            <w:pPr>
              <w:spacing w:line="276" w:lineRule="auto"/>
              <w:jc w:val="center"/>
              <w:rPr>
                <w:rFonts w:ascii="Arial" w:hAnsi="Arial" w:cs="Arial"/>
                <w:bCs/>
                <w:sz w:val="14"/>
                <w:szCs w:val="14"/>
              </w:rPr>
            </w:pPr>
            <w:r w:rsidRPr="00463112">
              <w:rPr>
                <w:rFonts w:ascii="Arial" w:hAnsi="Arial" w:cs="Arial"/>
                <w:bCs/>
                <w:sz w:val="14"/>
                <w:szCs w:val="14"/>
              </w:rPr>
              <w:t>10 pkt. – realizacja 2 wskaźników na wskazanym poziomie</w:t>
            </w:r>
          </w:p>
          <w:p w:rsidR="00557337" w:rsidRPr="00C463F7" w:rsidRDefault="00557337" w:rsidP="00557337">
            <w:pPr>
              <w:spacing w:line="276" w:lineRule="auto"/>
              <w:ind w:left="57"/>
              <w:jc w:val="center"/>
              <w:rPr>
                <w:rFonts w:ascii="Arial" w:hAnsi="Arial" w:cs="Arial"/>
                <w:sz w:val="18"/>
                <w:szCs w:val="18"/>
              </w:rPr>
            </w:pPr>
            <w:r w:rsidRPr="00463112">
              <w:rPr>
                <w:rFonts w:ascii="Arial" w:hAnsi="Arial" w:cs="Arial"/>
                <w:bCs/>
                <w:sz w:val="14"/>
                <w:szCs w:val="14"/>
              </w:rPr>
              <w:t>15 pkt. – realizacja 3 wskaźników na wskazanym poziomie</w:t>
            </w:r>
          </w:p>
        </w:tc>
      </w:tr>
      <w:tr w:rsidR="00557337" w:rsidRPr="0062540A" w:rsidTr="00557337">
        <w:tblPrEx>
          <w:shd w:val="clear" w:color="auto" w:fill="F7CAAC"/>
        </w:tblPrEx>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557337" w:rsidRPr="000036D0"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rsidR="00557337" w:rsidRPr="0062540A" w:rsidRDefault="00557337" w:rsidP="00557337">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C463F7"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9.1.A</w:t>
            </w:r>
          </w:p>
        </w:tc>
      </w:tr>
      <w:tr w:rsidR="00557337" w:rsidRPr="0062540A" w:rsidTr="00557337">
        <w:tblPrEx>
          <w:shd w:val="clear" w:color="auto" w:fill="F7CAAC"/>
        </w:tblPrEx>
        <w:trPr>
          <w:trHeight w:val="15"/>
          <w:jc w:val="center"/>
        </w:trPr>
        <w:tc>
          <w:tcPr>
            <w:tcW w:w="319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557337" w:rsidRPr="00C12DF4"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557337" w:rsidRPr="001566C7" w:rsidRDefault="00557337" w:rsidP="00557337">
            <w:pPr>
              <w:pStyle w:val="Akapitzlist"/>
              <w:numPr>
                <w:ilvl w:val="0"/>
                <w:numId w:val="42"/>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A60F04" w:rsidRDefault="00557337" w:rsidP="00557337">
            <w:pPr>
              <w:spacing w:before="120" w:after="120"/>
              <w:ind w:left="57"/>
              <w:jc w:val="center"/>
              <w:rPr>
                <w:rFonts w:ascii="Arial" w:hAnsi="Arial" w:cs="Arial"/>
                <w:sz w:val="18"/>
                <w:szCs w:val="18"/>
              </w:rPr>
            </w:pPr>
            <w:r w:rsidRPr="00A60F04">
              <w:rPr>
                <w:rFonts w:ascii="Arial" w:hAnsi="Arial" w:cs="Arial"/>
                <w:sz w:val="18"/>
                <w:szCs w:val="18"/>
              </w:rPr>
              <w:t>0 pkt.- 5 pkt.</w:t>
            </w:r>
          </w:p>
          <w:p w:rsidR="00557337" w:rsidRPr="00B03BFE" w:rsidRDefault="00557337" w:rsidP="00557337">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557337" w:rsidRPr="00CE4CAC" w:rsidRDefault="00557337" w:rsidP="00557337">
            <w:pPr>
              <w:spacing w:line="276" w:lineRule="auto"/>
              <w:ind w:left="57"/>
              <w:jc w:val="center"/>
              <w:rPr>
                <w:rFonts w:ascii="Arial" w:hAnsi="Arial" w:cs="Arial"/>
                <w:sz w:val="14"/>
                <w:szCs w:val="14"/>
              </w:rPr>
            </w:pPr>
            <w:r w:rsidRPr="00B03BFE">
              <w:rPr>
                <w:rFonts w:ascii="Arial" w:hAnsi="Arial" w:cs="Arial"/>
                <w:sz w:val="14"/>
                <w:szCs w:val="14"/>
              </w:rPr>
              <w:t>5 pkt. – projekt będzie realizowany w ramach partnerstwa publiczno-społeczno-prywatnego</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462683" w:rsidRDefault="00557337" w:rsidP="00557337">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557337" w:rsidRPr="00C463F7" w:rsidRDefault="00557337" w:rsidP="00557337">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46985" w:rsidRDefault="00557337" w:rsidP="00557337">
            <w:pPr>
              <w:spacing w:line="276" w:lineRule="auto"/>
              <w:ind w:left="360"/>
              <w:jc w:val="center"/>
              <w:rPr>
                <w:rFonts w:ascii="Arial" w:hAnsi="Arial" w:cs="Arial"/>
                <w:sz w:val="18"/>
                <w:szCs w:val="18"/>
              </w:rPr>
            </w:pPr>
            <w:r w:rsidRPr="000036D0">
              <w:rPr>
                <w:rFonts w:ascii="Arial" w:hAnsi="Arial" w:cs="Arial"/>
                <w:sz w:val="18"/>
                <w:szCs w:val="18"/>
              </w:rPr>
              <w:t>9.1.A</w:t>
            </w:r>
          </w:p>
        </w:tc>
      </w:tr>
      <w:tr w:rsidR="00557337" w:rsidRPr="0062540A" w:rsidTr="00557337">
        <w:tblPrEx>
          <w:shd w:val="clear" w:color="auto" w:fill="F7CAAC"/>
        </w:tblPrEx>
        <w:trPr>
          <w:trHeight w:val="15"/>
          <w:jc w:val="center"/>
        </w:trPr>
        <w:tc>
          <w:tcPr>
            <w:tcW w:w="319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557337" w:rsidRPr="001605EC" w:rsidRDefault="00557337" w:rsidP="00557337">
            <w:pPr>
              <w:spacing w:line="276" w:lineRule="auto"/>
              <w:contextualSpacing/>
              <w:jc w:val="both"/>
              <w:rPr>
                <w:rFonts w:ascii="Arial" w:hAnsi="Arial" w:cs="Arial"/>
                <w:sz w:val="18"/>
                <w:szCs w:val="18"/>
              </w:rPr>
            </w:pPr>
            <w:r>
              <w:rPr>
                <w:rFonts w:ascii="Arial" w:hAnsi="Arial" w:cs="Arial"/>
                <w:sz w:val="18"/>
                <w:szCs w:val="18"/>
              </w:rPr>
              <w:t>Nazwa kryterium: Kryterium grupy docelowej</w:t>
            </w:r>
          </w:p>
          <w:p w:rsidR="00557337" w:rsidRPr="008C2819" w:rsidRDefault="00557337" w:rsidP="00557337">
            <w:pPr>
              <w:pStyle w:val="Akapitzlist"/>
              <w:numPr>
                <w:ilvl w:val="0"/>
                <w:numId w:val="44"/>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rsidR="00557337" w:rsidRDefault="00557337" w:rsidP="00557337">
            <w:pPr>
              <w:numPr>
                <w:ilvl w:val="0"/>
                <w:numId w:val="43"/>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rsidR="00557337" w:rsidRPr="001566C7" w:rsidRDefault="00557337" w:rsidP="00557337">
            <w:pPr>
              <w:numPr>
                <w:ilvl w:val="0"/>
                <w:numId w:val="43"/>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A60F04" w:rsidRDefault="00557337" w:rsidP="00557337">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- 5 pkt.</w:t>
            </w:r>
          </w:p>
          <w:p w:rsidR="00557337" w:rsidRPr="008F23C1" w:rsidRDefault="00557337" w:rsidP="00557337">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557337" w:rsidRPr="00046985" w:rsidRDefault="00557337" w:rsidP="00557337">
            <w:pPr>
              <w:spacing w:line="276" w:lineRule="auto"/>
              <w:jc w:val="center"/>
              <w:rPr>
                <w:rFonts w:ascii="Arial" w:hAnsi="Arial" w:cs="Arial"/>
                <w:sz w:val="18"/>
                <w:szCs w:val="18"/>
              </w:rPr>
            </w:pPr>
            <w:r w:rsidRPr="008F23C1">
              <w:rPr>
                <w:rFonts w:ascii="Arial" w:hAnsi="Arial" w:cs="Arial"/>
                <w:sz w:val="14"/>
                <w:szCs w:val="14"/>
              </w:rPr>
              <w:t>5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tcBorders>
              <w:top w:val="single" w:sz="4" w:space="0" w:color="auto"/>
              <w:left w:val="single" w:sz="4" w:space="0" w:color="auto"/>
              <w:bottom w:val="single" w:sz="12" w:space="0" w:color="auto"/>
              <w:right w:val="single" w:sz="4" w:space="0" w:color="auto"/>
            </w:tcBorders>
            <w:shd w:val="clear" w:color="auto" w:fill="FFFFFF"/>
            <w:vAlign w:val="center"/>
          </w:tcPr>
          <w:p w:rsidR="00557337" w:rsidRPr="00E437D6" w:rsidRDefault="00557337" w:rsidP="00557337">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557337" w:rsidRPr="00C463F7" w:rsidRDefault="00557337" w:rsidP="00557337">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557337" w:rsidRPr="00046985" w:rsidRDefault="00557337" w:rsidP="00557337">
            <w:pPr>
              <w:spacing w:line="276" w:lineRule="auto"/>
              <w:ind w:left="360"/>
              <w:jc w:val="center"/>
              <w:rPr>
                <w:rFonts w:ascii="Arial" w:hAnsi="Arial" w:cs="Arial"/>
                <w:sz w:val="18"/>
                <w:szCs w:val="18"/>
              </w:rPr>
            </w:pPr>
            <w:r w:rsidRPr="000036D0">
              <w:rPr>
                <w:rFonts w:ascii="Arial" w:hAnsi="Arial" w:cs="Arial"/>
                <w:sz w:val="18"/>
                <w:szCs w:val="18"/>
              </w:rPr>
              <w:t>9.1.A</w:t>
            </w:r>
          </w:p>
        </w:tc>
      </w:tr>
      <w:tr w:rsidR="00557337" w:rsidRPr="0062540A" w:rsidTr="00557337">
        <w:tblPrEx>
          <w:shd w:val="clear" w:color="auto" w:fill="F7CAAC"/>
        </w:tblPrEx>
        <w:trPr>
          <w:trHeight w:val="530"/>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675A2" w:rsidRDefault="00557337" w:rsidP="00557337">
            <w:pPr>
              <w:pStyle w:val="Akapitzlist"/>
              <w:numPr>
                <w:ilvl w:val="0"/>
                <w:numId w:val="64"/>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zakresie kryterium w sposób skutkujący jego 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557337" w:rsidRPr="00F536C9" w:rsidRDefault="00557337" w:rsidP="00557337">
            <w:pPr>
              <w:autoSpaceDE w:val="0"/>
              <w:autoSpaceDN w:val="0"/>
              <w:adjustRightInd w:val="0"/>
              <w:jc w:val="center"/>
              <w:rPr>
                <w:rFonts w:ascii="Arial" w:hAnsi="Arial" w:cs="Arial"/>
                <w:iCs/>
                <w:sz w:val="16"/>
                <w:szCs w:val="16"/>
              </w:rPr>
            </w:pPr>
          </w:p>
          <w:p w:rsidR="00557337" w:rsidRPr="008B06A4" w:rsidRDefault="00557337" w:rsidP="00557337">
            <w:pPr>
              <w:spacing w:line="276" w:lineRule="auto"/>
              <w:jc w:val="center"/>
              <w:rPr>
                <w:rFonts w:ascii="Arial" w:hAnsi="Arial" w:cs="Arial"/>
                <w:sz w:val="18"/>
                <w:szCs w:val="18"/>
              </w:rPr>
            </w:pPr>
            <w:r w:rsidRPr="00F536C9">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CB76C5" w:rsidRDefault="00557337" w:rsidP="00557337">
            <w:pPr>
              <w:pStyle w:val="Akapitzlist"/>
              <w:numPr>
                <w:ilvl w:val="0"/>
                <w:numId w:val="57"/>
              </w:numPr>
              <w:spacing w:line="276" w:lineRule="auto"/>
              <w:jc w:val="both"/>
              <w:rPr>
                <w:rFonts w:ascii="Arial" w:hAnsi="Arial" w:cs="Arial"/>
                <w:iCs/>
                <w:sz w:val="18"/>
                <w:szCs w:val="18"/>
              </w:rPr>
            </w:pPr>
            <w:r w:rsidRPr="00CB76C5">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F536C9" w:rsidRDefault="00557337" w:rsidP="00557337">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557337" w:rsidRDefault="00557337" w:rsidP="00557337">
            <w:pPr>
              <w:autoSpaceDE w:val="0"/>
              <w:autoSpaceDN w:val="0"/>
              <w:adjustRightInd w:val="0"/>
              <w:jc w:val="center"/>
              <w:rPr>
                <w:rFonts w:ascii="Arial" w:hAnsi="Arial" w:cs="Arial"/>
                <w:iCs/>
                <w:sz w:val="16"/>
                <w:szCs w:val="16"/>
              </w:rPr>
            </w:pPr>
          </w:p>
          <w:p w:rsidR="00557337" w:rsidRPr="005B09A2" w:rsidRDefault="00557337" w:rsidP="00557337">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557337" w:rsidRPr="00322281" w:rsidRDefault="00557337" w:rsidP="00557337">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tcBorders>
              <w:top w:val="single" w:sz="4" w:space="0" w:color="auto"/>
              <w:left w:val="single" w:sz="4" w:space="0" w:color="auto"/>
              <w:bottom w:val="single" w:sz="12" w:space="0" w:color="auto"/>
              <w:right w:val="single" w:sz="4" w:space="0" w:color="auto"/>
            </w:tcBorders>
            <w:shd w:val="clear" w:color="auto" w:fill="FFFFFF"/>
            <w:vAlign w:val="center"/>
          </w:tcPr>
          <w:p w:rsidR="00557337" w:rsidRPr="00D675A2" w:rsidRDefault="00557337" w:rsidP="00557337">
            <w:pPr>
              <w:pStyle w:val="Akapitzlist"/>
              <w:numPr>
                <w:ilvl w:val="0"/>
                <w:numId w:val="57"/>
              </w:numPr>
              <w:adjustRightInd w:val="0"/>
              <w:spacing w:after="120"/>
              <w:jc w:val="both"/>
              <w:rPr>
                <w:rFonts w:ascii="Arial" w:hAnsi="Arial" w:cs="Arial"/>
                <w:iCs/>
                <w:sz w:val="18"/>
                <w:szCs w:val="18"/>
              </w:rPr>
            </w:pPr>
            <w:r w:rsidRPr="00D675A2">
              <w:rPr>
                <w:rFonts w:ascii="Arial" w:hAnsi="Arial" w:cs="Arial"/>
                <w:iCs/>
                <w:sz w:val="18"/>
                <w:szCs w:val="18"/>
              </w:rPr>
              <w:t>W ramach tego kryterium sprawdzane będzie, czy wnioskodawca/Beneficjent jest uprawniony do ubiegania się o wsparcie w ramach ogłoszonego konkursu. Wnioskodawcą/Beneficjentem mo</w:t>
            </w:r>
            <w:r>
              <w:rPr>
                <w:rFonts w:ascii="Arial" w:hAnsi="Arial" w:cs="Arial"/>
                <w:iCs/>
                <w:sz w:val="18"/>
                <w:szCs w:val="18"/>
              </w:rPr>
              <w:t>gą</w:t>
            </w:r>
            <w:r w:rsidRPr="00D675A2">
              <w:rPr>
                <w:rFonts w:ascii="Arial" w:hAnsi="Arial" w:cs="Arial"/>
                <w:iCs/>
                <w:sz w:val="18"/>
                <w:szCs w:val="18"/>
              </w:rPr>
              <w:t xml:space="preserve"> być:</w:t>
            </w:r>
          </w:p>
          <w:p w:rsidR="00557337" w:rsidRPr="00564F38" w:rsidRDefault="00557337" w:rsidP="00557337">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(pierwszy typ operacji):</w:t>
            </w:r>
          </w:p>
          <w:p w:rsidR="00557337" w:rsidRPr="00F536C9" w:rsidRDefault="00557337" w:rsidP="00557337">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samorządu terytorialnego, ich związki i stowarzyszenia; </w:t>
            </w:r>
          </w:p>
          <w:p w:rsidR="00557337" w:rsidRPr="00F536C9" w:rsidRDefault="00557337" w:rsidP="00557337">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organizacyjne j.s.t.; </w:t>
            </w:r>
          </w:p>
          <w:p w:rsidR="00557337" w:rsidRPr="00F536C9" w:rsidRDefault="00557337" w:rsidP="00557337">
            <w:pPr>
              <w:numPr>
                <w:ilvl w:val="0"/>
                <w:numId w:val="66"/>
              </w:numPr>
              <w:contextualSpacing/>
              <w:jc w:val="both"/>
              <w:rPr>
                <w:rFonts w:ascii="Arial" w:hAnsi="Arial" w:cs="Arial"/>
                <w:iCs/>
                <w:sz w:val="18"/>
                <w:szCs w:val="18"/>
              </w:rPr>
            </w:pPr>
            <w:r w:rsidRPr="00F536C9">
              <w:rPr>
                <w:rFonts w:ascii="Arial" w:hAnsi="Arial" w:cs="Arial"/>
                <w:iCs/>
                <w:sz w:val="18"/>
                <w:szCs w:val="18"/>
              </w:rPr>
              <w:t>jednostki organizacyjne pomocy społecznej</w:t>
            </w:r>
            <w:r>
              <w:rPr>
                <w:rFonts w:ascii="Arial" w:hAnsi="Arial" w:cs="Arial"/>
                <w:iCs/>
                <w:sz w:val="18"/>
                <w:szCs w:val="18"/>
              </w:rPr>
              <w:t>.</w:t>
            </w:r>
            <w:r w:rsidRPr="00F536C9">
              <w:rPr>
                <w:rFonts w:ascii="Arial" w:hAnsi="Arial" w:cs="Arial"/>
                <w:iCs/>
                <w:sz w:val="18"/>
                <w:szCs w:val="18"/>
              </w:rPr>
              <w:t xml:space="preserve"> </w:t>
            </w:r>
          </w:p>
          <w:p w:rsidR="00557337" w:rsidRDefault="00557337" w:rsidP="00557337">
            <w:pPr>
              <w:numPr>
                <w:ilvl w:val="0"/>
                <w:numId w:val="66"/>
              </w:numPr>
              <w:contextualSpacing/>
              <w:jc w:val="both"/>
              <w:rPr>
                <w:rFonts w:ascii="Arial" w:hAnsi="Arial" w:cs="Arial"/>
                <w:iCs/>
                <w:sz w:val="18"/>
                <w:szCs w:val="18"/>
              </w:rPr>
            </w:pPr>
          </w:p>
          <w:p w:rsidR="00557337" w:rsidRPr="00F536C9" w:rsidRDefault="00557337" w:rsidP="00557337">
            <w:pPr>
              <w:ind w:left="818"/>
              <w:contextualSpacing/>
              <w:jc w:val="both"/>
              <w:rPr>
                <w:rFonts w:ascii="Arial" w:hAnsi="Arial" w:cs="Arial"/>
                <w:iCs/>
                <w:sz w:val="18"/>
                <w:szCs w:val="18"/>
              </w:rPr>
            </w:pPr>
          </w:p>
          <w:p w:rsidR="00557337" w:rsidRPr="007975FA" w:rsidRDefault="00557337" w:rsidP="00557337">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557337" w:rsidRPr="00F536C9" w:rsidRDefault="00557337" w:rsidP="00557337">
            <w:pPr>
              <w:autoSpaceDE w:val="0"/>
              <w:autoSpaceDN w:val="0"/>
              <w:adjustRightInd w:val="0"/>
              <w:jc w:val="center"/>
              <w:rPr>
                <w:rFonts w:ascii="Arial" w:hAnsi="Arial" w:cs="Arial"/>
                <w:iCs/>
                <w:sz w:val="16"/>
                <w:szCs w:val="16"/>
              </w:rPr>
            </w:pPr>
          </w:p>
          <w:p w:rsidR="00557337" w:rsidRPr="00F536C9" w:rsidRDefault="00557337" w:rsidP="00557337">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557337" w:rsidRPr="00400DC1" w:rsidRDefault="00557337" w:rsidP="00557337">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557337" w:rsidRPr="0062540A" w:rsidTr="00557337">
        <w:tblPrEx>
          <w:shd w:val="clear" w:color="auto" w:fill="F7CAAC"/>
        </w:tblPrEx>
        <w:trPr>
          <w:trHeight w:val="555"/>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557337" w:rsidRDefault="00557337" w:rsidP="00557337">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557337" w:rsidRPr="000A57D9" w:rsidRDefault="00557337" w:rsidP="00557337">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blPrEx>
          <w:shd w:val="clear" w:color="auto" w:fill="F7CAAC"/>
        </w:tblPrEx>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127F82" w:rsidRDefault="00557337" w:rsidP="00557337">
            <w:pPr>
              <w:pStyle w:val="Akapitzlist"/>
              <w:numPr>
                <w:ilvl w:val="0"/>
                <w:numId w:val="58"/>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557337" w:rsidRPr="00221ACD"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221E54" w:rsidRDefault="00557337" w:rsidP="00557337">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557337" w:rsidRDefault="00557337" w:rsidP="00557337">
            <w:pPr>
              <w:spacing w:line="276" w:lineRule="auto"/>
              <w:jc w:val="center"/>
              <w:rPr>
                <w:rFonts w:ascii="Arial" w:hAnsi="Arial" w:cs="Arial"/>
                <w:sz w:val="16"/>
                <w:szCs w:val="16"/>
              </w:rPr>
            </w:pPr>
          </w:p>
          <w:p w:rsidR="00557337" w:rsidRPr="008B06A4" w:rsidRDefault="00557337" w:rsidP="00557337">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557337" w:rsidRDefault="00557337" w:rsidP="00557337">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9"/>
        <w:gridCol w:w="61"/>
        <w:gridCol w:w="2514"/>
        <w:gridCol w:w="1476"/>
        <w:gridCol w:w="1777"/>
        <w:gridCol w:w="1738"/>
      </w:tblGrid>
      <w:tr w:rsidR="00557337" w:rsidTr="00557337">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24"/>
                <w:szCs w:val="24"/>
              </w:rPr>
            </w:pPr>
            <w:r>
              <w:rPr>
                <w:rFonts w:ascii="Arial" w:hAnsi="Arial" w:cs="Arial"/>
                <w:b/>
                <w:sz w:val="24"/>
                <w:szCs w:val="24"/>
              </w:rPr>
              <w:t>KARTA DZIAŁANIA 9.1</w:t>
            </w:r>
          </w:p>
          <w:p w:rsidR="00557337" w:rsidRDefault="00557337" w:rsidP="00557337">
            <w:pPr>
              <w:spacing w:line="276" w:lineRule="auto"/>
              <w:jc w:val="center"/>
              <w:rPr>
                <w:rFonts w:ascii="Arial" w:hAnsi="Arial" w:cs="Arial"/>
                <w:b/>
                <w:sz w:val="18"/>
                <w:szCs w:val="18"/>
              </w:rPr>
            </w:pPr>
            <w:r>
              <w:rPr>
                <w:rFonts w:ascii="Arial" w:hAnsi="Arial" w:cs="Arial"/>
                <w:b/>
                <w:sz w:val="20"/>
              </w:rPr>
              <w:t>PODDZIAŁANIE 9.1.1</w:t>
            </w:r>
          </w:p>
        </w:tc>
      </w:tr>
      <w:tr w:rsidR="00557337" w:rsidTr="00557337">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57"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3"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557337" w:rsidTr="00557337">
        <w:trPr>
          <w:trHeight w:val="42"/>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9.i</w:t>
            </w:r>
          </w:p>
        </w:tc>
      </w:tr>
      <w:tr w:rsidR="00557337" w:rsidTr="00557337">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kwiecień 2019 rok</w:t>
            </w:r>
          </w:p>
        </w:tc>
      </w:tr>
      <w:tr w:rsidR="00557337" w:rsidTr="00557337">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8 000 000</w:t>
            </w:r>
          </w:p>
        </w:tc>
      </w:tr>
      <w:tr w:rsidR="00557337" w:rsidTr="00557337">
        <w:trPr>
          <w:trHeight w:val="105"/>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5. Instytucja organizująca konkurs</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Dolnośląski Wojewódzki Urząd Pracy</w:t>
            </w:r>
          </w:p>
        </w:tc>
      </w:tr>
      <w:tr w:rsidR="00557337" w:rsidTr="00557337">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557337" w:rsidRPr="000036D0" w:rsidRDefault="00557337" w:rsidP="00557337">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557337" w:rsidRDefault="00557337" w:rsidP="00557337">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557337" w:rsidTr="00557337">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557337" w:rsidRPr="000036D0" w:rsidRDefault="00557337" w:rsidP="00557337">
            <w:pPr>
              <w:spacing w:before="120" w:after="120"/>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44"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483BFB" w:rsidRDefault="00557337" w:rsidP="00557337">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557337" w:rsidRPr="00B97279" w:rsidRDefault="00557337" w:rsidP="00557337">
            <w:pPr>
              <w:spacing w:line="276" w:lineRule="auto"/>
              <w:ind w:left="57"/>
              <w:jc w:val="center"/>
              <w:rPr>
                <w:rFonts w:ascii="Arial" w:hAnsi="Arial" w:cs="Arial"/>
                <w:sz w:val="18"/>
                <w:szCs w:val="18"/>
              </w:rPr>
            </w:pPr>
            <w:r w:rsidRPr="002B7BF2">
              <w:rPr>
                <w:rFonts w:ascii="Arial" w:hAnsi="Arial" w:cs="Arial"/>
                <w:sz w:val="18"/>
                <w:szCs w:val="18"/>
              </w:rPr>
              <w:t>1750</w:t>
            </w:r>
          </w:p>
        </w:tc>
      </w:tr>
      <w:tr w:rsidR="00557337" w:rsidRPr="00052D43" w:rsidTr="00557337">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483BFB" w:rsidRDefault="00557337" w:rsidP="00557337">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72A0E" w:rsidRDefault="00557337" w:rsidP="00557337">
            <w:pPr>
              <w:spacing w:line="276" w:lineRule="auto"/>
              <w:ind w:left="57"/>
              <w:jc w:val="center"/>
              <w:rPr>
                <w:rFonts w:ascii="Arial" w:hAnsi="Arial" w:cs="Arial"/>
                <w:sz w:val="18"/>
                <w:szCs w:val="18"/>
              </w:rPr>
            </w:pPr>
            <w:r w:rsidRPr="002B7BF2">
              <w:rPr>
                <w:rFonts w:ascii="Arial" w:hAnsi="Arial" w:cs="Arial"/>
                <w:sz w:val="18"/>
                <w:szCs w:val="18"/>
              </w:rPr>
              <w:t>342</w:t>
            </w:r>
          </w:p>
        </w:tc>
      </w:tr>
      <w:tr w:rsidR="00557337" w:rsidTr="00557337">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44"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92656B" w:rsidRDefault="00557337" w:rsidP="00557337">
            <w:pPr>
              <w:numPr>
                <w:ilvl w:val="0"/>
                <w:numId w:val="46"/>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557337" w:rsidRPr="0092656B" w:rsidTr="00557337">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0204AD" w:rsidRDefault="00557337" w:rsidP="00557337">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41</w:t>
            </w:r>
            <w:r w:rsidRPr="00B97096">
              <w:rPr>
                <w:rFonts w:ascii="Arial" w:hAnsi="Arial" w:cs="Arial"/>
                <w:color w:val="000000" w:themeColor="text1"/>
                <w:sz w:val="18"/>
                <w:szCs w:val="18"/>
              </w:rPr>
              <w:t>%</w:t>
            </w:r>
          </w:p>
        </w:tc>
      </w:tr>
      <w:tr w:rsidR="00557337" w:rsidRPr="0092656B" w:rsidTr="00557337">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0204AD" w:rsidRDefault="00557337" w:rsidP="00557337">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22%</w:t>
            </w:r>
          </w:p>
        </w:tc>
      </w:tr>
      <w:tr w:rsidR="00557337" w:rsidTr="00557337">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69262A" w:rsidRDefault="00557337" w:rsidP="00557337">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557337" w:rsidRPr="00C77348"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557337" w:rsidRPr="000204AD" w:rsidRDefault="00557337" w:rsidP="00557337">
            <w:pPr>
              <w:pStyle w:val="Akapitzlist"/>
              <w:numPr>
                <w:ilvl w:val="0"/>
                <w:numId w:val="48"/>
              </w:numPr>
              <w:spacing w:line="276" w:lineRule="auto"/>
              <w:ind w:left="786"/>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557337" w:rsidTr="00557337">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557337" w:rsidRDefault="00557337" w:rsidP="00557337">
            <w:pPr>
              <w:spacing w:line="276" w:lineRule="auto"/>
              <w:jc w:val="both"/>
              <w:rPr>
                <w:rFonts w:ascii="Arial" w:hAnsi="Arial" w:cs="Arial"/>
                <w:sz w:val="18"/>
                <w:szCs w:val="18"/>
              </w:rPr>
            </w:pPr>
          </w:p>
          <w:p w:rsidR="00557337" w:rsidRDefault="00557337" w:rsidP="00557337">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557337" w:rsidRDefault="00557337" w:rsidP="00557337">
            <w:pPr>
              <w:spacing w:line="276" w:lineRule="auto"/>
              <w:jc w:val="both"/>
              <w:rPr>
                <w:rFonts w:ascii="Arial" w:hAnsi="Arial" w:cs="Arial"/>
                <w:spacing w:val="-6"/>
                <w:sz w:val="18"/>
                <w:szCs w:val="18"/>
              </w:rPr>
            </w:pPr>
          </w:p>
          <w:p w:rsidR="00557337" w:rsidRPr="00557AF4" w:rsidRDefault="00557337" w:rsidP="00557337">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ind w:left="57"/>
              <w:jc w:val="center"/>
              <w:rPr>
                <w:rFonts w:ascii="Arial" w:hAnsi="Arial" w:cs="Arial"/>
                <w:sz w:val="18"/>
                <w:szCs w:val="18"/>
              </w:rPr>
            </w:pPr>
            <w:r w:rsidRPr="000036D0">
              <w:rPr>
                <w:rFonts w:ascii="Arial" w:hAnsi="Arial" w:cs="Arial"/>
                <w:sz w:val="18"/>
                <w:szCs w:val="18"/>
              </w:rPr>
              <w:t>9.1.A</w:t>
            </w:r>
          </w:p>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557337" w:rsidRPr="00562DED" w:rsidRDefault="00557337" w:rsidP="00557337">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557337" w:rsidRPr="006E09B6" w:rsidRDefault="00557337" w:rsidP="00557337">
            <w:pPr>
              <w:pStyle w:val="Akapitzlist"/>
              <w:numPr>
                <w:ilvl w:val="0"/>
                <w:numId w:val="48"/>
              </w:numPr>
              <w:spacing w:line="276" w:lineRule="auto"/>
              <w:ind w:left="786"/>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056865" w:rsidRDefault="00557337" w:rsidP="00557337">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557337" w:rsidRDefault="00557337" w:rsidP="00557337">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557337" w:rsidRDefault="00557337" w:rsidP="00557337">
            <w:pPr>
              <w:spacing w:line="276" w:lineRule="auto"/>
              <w:jc w:val="both"/>
              <w:rPr>
                <w:rFonts w:ascii="Arial" w:hAnsi="Arial" w:cs="Arial"/>
                <w:sz w:val="18"/>
                <w:szCs w:val="18"/>
              </w:rPr>
            </w:pPr>
          </w:p>
          <w:p w:rsidR="00557337" w:rsidRPr="00304442" w:rsidRDefault="00557337" w:rsidP="00557337">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ind w:left="57"/>
              <w:jc w:val="center"/>
              <w:rPr>
                <w:rFonts w:ascii="Arial" w:hAnsi="Arial" w:cs="Arial"/>
                <w:sz w:val="18"/>
                <w:szCs w:val="18"/>
              </w:rPr>
            </w:pPr>
            <w:r w:rsidRPr="000036D0">
              <w:rPr>
                <w:rFonts w:ascii="Arial" w:hAnsi="Arial" w:cs="Arial"/>
                <w:sz w:val="18"/>
                <w:szCs w:val="18"/>
              </w:rPr>
              <w:t>9.1.A</w:t>
            </w:r>
          </w:p>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562DED" w:rsidRDefault="00557337" w:rsidP="00557337">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557337" w:rsidRPr="0033540A" w:rsidRDefault="00557337" w:rsidP="00557337">
            <w:pPr>
              <w:pStyle w:val="Akapitzlist"/>
              <w:numPr>
                <w:ilvl w:val="0"/>
                <w:numId w:val="48"/>
              </w:numPr>
              <w:spacing w:line="276" w:lineRule="auto"/>
              <w:ind w:left="786"/>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557337" w:rsidRPr="00534030" w:rsidRDefault="00557337" w:rsidP="00557337">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557337" w:rsidRPr="00534030" w:rsidRDefault="00557337" w:rsidP="00557337">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557337" w:rsidRDefault="00557337" w:rsidP="00557337">
            <w:pPr>
              <w:spacing w:line="276" w:lineRule="auto"/>
              <w:ind w:left="84"/>
              <w:jc w:val="both"/>
              <w:rPr>
                <w:rFonts w:ascii="Arial" w:hAnsi="Arial" w:cs="Arial"/>
                <w:sz w:val="18"/>
                <w:szCs w:val="18"/>
              </w:rPr>
            </w:pPr>
          </w:p>
          <w:p w:rsidR="00557337" w:rsidRPr="005E704C" w:rsidRDefault="00557337" w:rsidP="00557337">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557337" w:rsidRPr="005E704C" w:rsidRDefault="00557337" w:rsidP="00557337">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557337" w:rsidRPr="00B44B0E" w:rsidRDefault="00557337" w:rsidP="00557337">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557337" w:rsidRPr="00B97096" w:rsidRDefault="00557337" w:rsidP="00557337">
            <w:pPr>
              <w:spacing w:line="276" w:lineRule="auto"/>
              <w:jc w:val="both"/>
              <w:rPr>
                <w:rFonts w:ascii="Arial" w:hAnsi="Arial" w:cs="Arial"/>
                <w:sz w:val="18"/>
                <w:szCs w:val="18"/>
              </w:rPr>
            </w:pPr>
          </w:p>
          <w:p w:rsidR="00557337" w:rsidRPr="00B97096" w:rsidRDefault="00557337" w:rsidP="00557337">
            <w:pPr>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557337" w:rsidRDefault="00557337" w:rsidP="00557337">
            <w:pPr>
              <w:spacing w:line="276" w:lineRule="auto"/>
              <w:ind w:left="57"/>
              <w:jc w:val="both"/>
              <w:rPr>
                <w:rFonts w:ascii="Arial" w:hAnsi="Arial" w:cs="Arial"/>
                <w:sz w:val="18"/>
                <w:szCs w:val="18"/>
              </w:rPr>
            </w:pPr>
          </w:p>
          <w:p w:rsidR="00557337" w:rsidRPr="00A016AD" w:rsidRDefault="00557337" w:rsidP="00557337">
            <w:pPr>
              <w:spacing w:line="276" w:lineRule="auto"/>
              <w:jc w:val="both"/>
              <w:rPr>
                <w:rFonts w:ascii="Arial" w:hAnsi="Arial" w:cs="Arial"/>
                <w:spacing w:val="-4"/>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ind w:left="57"/>
              <w:jc w:val="center"/>
              <w:rPr>
                <w:rFonts w:ascii="Arial" w:hAnsi="Arial" w:cs="Arial"/>
                <w:sz w:val="18"/>
                <w:szCs w:val="18"/>
              </w:rPr>
            </w:pPr>
            <w:r w:rsidRPr="000036D0">
              <w:rPr>
                <w:rFonts w:ascii="Arial" w:hAnsi="Arial" w:cs="Arial"/>
                <w:sz w:val="18"/>
                <w:szCs w:val="18"/>
              </w:rPr>
              <w:t>9.1.A</w:t>
            </w:r>
          </w:p>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B21288" w:rsidRDefault="00557337" w:rsidP="00557337">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557337" w:rsidRPr="00E60C15" w:rsidRDefault="00557337" w:rsidP="00557337">
            <w:pPr>
              <w:pStyle w:val="Akapitzlist"/>
              <w:numPr>
                <w:ilvl w:val="0"/>
                <w:numId w:val="48"/>
              </w:numPr>
              <w:spacing w:line="276" w:lineRule="auto"/>
              <w:ind w:left="786"/>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56865" w:rsidRDefault="00557337" w:rsidP="00557337">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557337" w:rsidRDefault="00557337" w:rsidP="00557337">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557337" w:rsidRPr="000036D0" w:rsidRDefault="00557337" w:rsidP="00557337">
            <w:pPr>
              <w:spacing w:line="276" w:lineRule="auto"/>
              <w:jc w:val="both"/>
              <w:rPr>
                <w:rFonts w:ascii="Arial" w:hAnsi="Arial" w:cs="Arial"/>
                <w:sz w:val="18"/>
                <w:szCs w:val="18"/>
              </w:rPr>
            </w:pPr>
          </w:p>
          <w:p w:rsidR="00557337" w:rsidRDefault="00557337" w:rsidP="00557337">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Default="00557337" w:rsidP="00557337">
            <w:pPr>
              <w:spacing w:line="276" w:lineRule="auto"/>
              <w:jc w:val="both"/>
              <w:rPr>
                <w:rFonts w:ascii="Arial" w:hAnsi="Arial" w:cs="Arial"/>
                <w:sz w:val="18"/>
                <w:szCs w:val="18"/>
              </w:rPr>
            </w:pPr>
          </w:p>
          <w:p w:rsidR="00557337" w:rsidRPr="00084FFB"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w:t>
            </w:r>
            <w:r>
              <w:rPr>
                <w:rFonts w:ascii="Arial" w:hAnsi="Arial" w:cs="Arial"/>
                <w:sz w:val="18"/>
                <w:szCs w:val="18"/>
              </w:rPr>
              <w:t>prawy skutkuje odrzuceniem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B21288"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557337" w:rsidRPr="00056865" w:rsidRDefault="00557337" w:rsidP="00557337">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rsidR="00557337" w:rsidRPr="00056865" w:rsidRDefault="00557337" w:rsidP="00557337">
            <w:pPr>
              <w:pStyle w:val="Akapitzlist"/>
              <w:numPr>
                <w:ilvl w:val="0"/>
                <w:numId w:val="61"/>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557337" w:rsidRPr="0033540A" w:rsidRDefault="00557337" w:rsidP="00557337">
            <w:pPr>
              <w:pStyle w:val="Akapitzlist"/>
              <w:numPr>
                <w:ilvl w:val="0"/>
                <w:numId w:val="61"/>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56865" w:rsidRDefault="00557337" w:rsidP="00557337">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557337"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lub narzędzi równoważnych przyczyni się do lepszych efektów działań projektowych. Kryterium zostanie zweryfikowane na podstawie zapisów wniosku o dofinansowanie projektu.</w:t>
            </w:r>
          </w:p>
          <w:p w:rsidR="00557337" w:rsidRPr="00B97096"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557337" w:rsidRPr="00B97096" w:rsidRDefault="00557337" w:rsidP="00557337">
            <w:pPr>
              <w:snapToGrid w:val="0"/>
              <w:spacing w:line="276" w:lineRule="auto"/>
              <w:jc w:val="both"/>
              <w:rPr>
                <w:rFonts w:ascii="Arial" w:hAnsi="Arial" w:cs="Arial"/>
                <w:sz w:val="18"/>
                <w:szCs w:val="18"/>
              </w:rPr>
            </w:pPr>
          </w:p>
          <w:p w:rsidR="00557337" w:rsidRPr="00084FFB" w:rsidRDefault="00557337" w:rsidP="00557337">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B21288" w:rsidRDefault="00557337" w:rsidP="00557337">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557337" w:rsidRPr="00E60C15" w:rsidRDefault="00557337" w:rsidP="00557337">
            <w:pPr>
              <w:pStyle w:val="Akapitzlist"/>
              <w:numPr>
                <w:ilvl w:val="0"/>
                <w:numId w:val="48"/>
              </w:numPr>
              <w:spacing w:line="276" w:lineRule="auto"/>
              <w:ind w:left="786"/>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t>w celu co najmniej przekazania jej ogólnej informacji o realizowanym projekcie (cele, działania, opis grupy docelowej, okres rekrutacji)?</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56865" w:rsidRDefault="00557337" w:rsidP="00557337">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557337" w:rsidRPr="00056865" w:rsidRDefault="00557337" w:rsidP="00557337">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557337" w:rsidRDefault="00557337" w:rsidP="00557337">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557337" w:rsidRPr="000036D0" w:rsidRDefault="00557337" w:rsidP="00557337">
            <w:pPr>
              <w:snapToGrid w:val="0"/>
              <w:jc w:val="both"/>
              <w:rPr>
                <w:rFonts w:ascii="Arial" w:hAnsi="Arial" w:cs="Arial"/>
                <w:sz w:val="18"/>
                <w:szCs w:val="18"/>
              </w:rPr>
            </w:pPr>
          </w:p>
          <w:p w:rsidR="00557337" w:rsidRDefault="00557337" w:rsidP="00557337">
            <w:pPr>
              <w:snapToGrid w:val="0"/>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084FFB"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36167D" w:rsidRDefault="00557337" w:rsidP="00557337">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557337" w:rsidRPr="00975DE2" w:rsidRDefault="00557337" w:rsidP="00557337">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56865"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557337" w:rsidRPr="00056865"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557337" w:rsidRPr="00056865"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557337" w:rsidRPr="00056865"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557337" w:rsidRPr="00056865"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rsidR="00557337" w:rsidRPr="00056865"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557337" w:rsidRDefault="00557337" w:rsidP="00557337">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Default="00557337" w:rsidP="00557337">
            <w:pPr>
              <w:snapToGrid w:val="0"/>
              <w:spacing w:line="276" w:lineRule="auto"/>
              <w:jc w:val="both"/>
              <w:rPr>
                <w:rFonts w:ascii="Arial" w:hAnsi="Arial" w:cs="Arial"/>
                <w:sz w:val="18"/>
                <w:szCs w:val="18"/>
              </w:rPr>
            </w:pPr>
          </w:p>
          <w:p w:rsidR="00557337" w:rsidRPr="000036D0"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3B68B8" w:rsidRDefault="00557337" w:rsidP="00557337">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557337" w:rsidRPr="00007FEE" w:rsidRDefault="00557337" w:rsidP="00557337">
            <w:pPr>
              <w:pStyle w:val="Akapitzlist"/>
              <w:numPr>
                <w:ilvl w:val="0"/>
                <w:numId w:val="48"/>
              </w:numPr>
              <w:spacing w:line="276" w:lineRule="auto"/>
              <w:ind w:left="786"/>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8F3D7F"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3B68B8"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557337" w:rsidRPr="00887040" w:rsidRDefault="00557337" w:rsidP="00557337">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t>
            </w:r>
            <w:r>
              <w:rPr>
                <w:rFonts w:ascii="Arial" w:hAnsi="Arial" w:cs="Arial"/>
                <w:sz w:val="18"/>
                <w:szCs w:val="18"/>
              </w:rPr>
              <w:t xml:space="preserve">ZAZ </w:t>
            </w:r>
            <w:r w:rsidRPr="00FB08CC">
              <w:rPr>
                <w:rFonts w:ascii="Arial" w:hAnsi="Arial" w:cs="Arial"/>
                <w:sz w:val="18"/>
                <w:szCs w:val="18"/>
              </w:rPr>
              <w:t>Wnioskodawca zobowiązał się, że zachowa trwałość utworzonych w ramach projektów podmiotów po zakończeniu realizacji projektu co najmniej przez okres odpowiadający okresowi realizacji projektu?</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FB08CC"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3B68B8"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557337" w:rsidRPr="00A36478" w:rsidRDefault="00557337" w:rsidP="00557337">
            <w:pPr>
              <w:pStyle w:val="Akapitzlist"/>
              <w:numPr>
                <w:ilvl w:val="0"/>
                <w:numId w:val="48"/>
              </w:numPr>
              <w:spacing w:before="120" w:after="120"/>
              <w:ind w:left="786"/>
              <w:jc w:val="both"/>
              <w:rPr>
                <w:rFonts w:ascii="Arial" w:hAnsi="Arial" w:cs="Arial"/>
                <w:sz w:val="18"/>
                <w:szCs w:val="18"/>
              </w:rPr>
            </w:pPr>
            <w:r>
              <w:rPr>
                <w:rFonts w:ascii="Arial" w:hAnsi="Arial" w:cs="Arial"/>
                <w:sz w:val="18"/>
                <w:szCs w:val="18"/>
              </w:rPr>
              <w:t xml:space="preserve">Czy w przypadku, 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FB08CC"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AF73EB" w:rsidRDefault="00557337" w:rsidP="00557337">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557337" w:rsidRPr="001E16F9" w:rsidRDefault="00557337" w:rsidP="00557337">
            <w:pPr>
              <w:pStyle w:val="Akapitzlist"/>
              <w:numPr>
                <w:ilvl w:val="0"/>
                <w:numId w:val="48"/>
              </w:numPr>
              <w:spacing w:before="120" w:after="120"/>
              <w:ind w:left="786"/>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 oławski, wołowski, powiat m. Legnica, wrocławski, zgorzelecki, legnicki, lwówecki 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FB08CC"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557337" w:rsidRPr="00FB08CC"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557337"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rsidR="00557337" w:rsidRPr="000036D0"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FB08CC"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AF73EB" w:rsidRDefault="00557337" w:rsidP="00557337">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557337" w:rsidRPr="000B5FE9" w:rsidRDefault="00557337" w:rsidP="00557337">
            <w:pPr>
              <w:pStyle w:val="Akapitzlist"/>
              <w:numPr>
                <w:ilvl w:val="0"/>
                <w:numId w:val="48"/>
              </w:numPr>
              <w:spacing w:before="120" w:after="120"/>
              <w:ind w:left="786"/>
              <w:rPr>
                <w:rFonts w:ascii="Arial" w:hAnsi="Arial" w:cs="Arial"/>
                <w:sz w:val="18"/>
                <w:szCs w:val="18"/>
              </w:rPr>
            </w:pPr>
            <w:r w:rsidRPr="0011215D">
              <w:rPr>
                <w:rFonts w:ascii="Arial" w:hAnsi="Arial" w:cs="Arial"/>
                <w:sz w:val="18"/>
                <w:szCs w:val="18"/>
              </w:rPr>
              <w:t xml:space="preserve">Czy w przypadku, gdy projekt </w:t>
            </w:r>
            <w:r>
              <w:rPr>
                <w:rFonts w:ascii="Arial" w:hAnsi="Arial" w:cs="Arial"/>
                <w:sz w:val="18"/>
                <w:szCs w:val="18"/>
              </w:rPr>
              <w:t>przewiduje utworzenie nowego ZAZ</w:t>
            </w:r>
            <w:r w:rsidRPr="0011215D">
              <w:rPr>
                <w:rFonts w:ascii="Arial" w:hAnsi="Arial" w:cs="Arial"/>
                <w:sz w:val="18"/>
                <w:szCs w:val="18"/>
              </w:rPr>
              <w:t xml:space="preserve"> (</w:t>
            </w:r>
            <w:r>
              <w:rPr>
                <w:rFonts w:ascii="Arial" w:hAnsi="Arial" w:cs="Arial"/>
                <w:sz w:val="18"/>
                <w:szCs w:val="18"/>
              </w:rPr>
              <w:t>Zakładu Aktywności Zawodowej</w:t>
            </w:r>
            <w:r w:rsidRPr="0011215D">
              <w:rPr>
                <w:rFonts w:ascii="Arial" w:hAnsi="Arial" w:cs="Arial"/>
                <w:sz w:val="18"/>
                <w:szCs w:val="18"/>
              </w:rPr>
              <w:t>) planowane jest to na terenie</w:t>
            </w:r>
            <w:r>
              <w:rPr>
                <w:rFonts w:ascii="Arial" w:hAnsi="Arial" w:cs="Arial"/>
                <w:sz w:val="18"/>
                <w:szCs w:val="18"/>
              </w:rPr>
              <w:t xml:space="preserve"> </w:t>
            </w:r>
            <w:r w:rsidRPr="000B5FE9">
              <w:rPr>
                <w:rFonts w:ascii="Arial" w:hAnsi="Arial" w:cs="Arial"/>
                <w:sz w:val="18"/>
                <w:szCs w:val="18"/>
              </w:rPr>
              <w:t xml:space="preserve">następujących powiatów: kłodzki, </w:t>
            </w:r>
            <w:r>
              <w:rPr>
                <w:rFonts w:ascii="Arial" w:hAnsi="Arial" w:cs="Arial"/>
                <w:sz w:val="18"/>
                <w:szCs w:val="18"/>
              </w:rPr>
              <w:t>głogowski, górowski, polkowicki, legnicki, lubiński, m. Legnica?</w:t>
            </w: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Wskazane w treści kryterium powiaty stanowią tzw. „białe plamy”, tj. części województwa, w których nie funkcjonuje żaden ZAZ. Z uwagi na specyfikę grupy docelowej tworzenie nowych podmiotów tego typu musi być usytuowane jak najbliżej osób z niepełnosprawnościami. </w:t>
            </w: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W celu spełnienia kryterium zarówno faktyczne miejsce utworzenia ZAZ jak i zasięg jego oddziaływania (grupa docelowa) muszą mieścić się na obszarze jednego, kilku lub wszystkich wymienionych powiatów, </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557337" w:rsidRDefault="00557337" w:rsidP="00557337">
            <w:pPr>
              <w:snapToGrid w:val="0"/>
              <w:spacing w:line="276" w:lineRule="auto"/>
              <w:jc w:val="both"/>
              <w:rPr>
                <w:rFonts w:ascii="Arial" w:hAnsi="Arial" w:cs="Arial"/>
                <w:sz w:val="18"/>
                <w:szCs w:val="18"/>
              </w:rPr>
            </w:pPr>
          </w:p>
          <w:p w:rsidR="00557337" w:rsidRPr="00FB08CC"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9.1.C</w:t>
            </w:r>
          </w:p>
        </w:tc>
      </w:tr>
      <w:tr w:rsidR="00557337" w:rsidTr="00557337">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492988"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557337" w:rsidRPr="00D943F1" w:rsidRDefault="00557337" w:rsidP="00557337">
            <w:pPr>
              <w:pStyle w:val="Akapitzlist"/>
              <w:numPr>
                <w:ilvl w:val="0"/>
                <w:numId w:val="48"/>
              </w:numPr>
              <w:snapToGrid w:val="0"/>
              <w:spacing w:line="276" w:lineRule="auto"/>
              <w:ind w:left="786"/>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557337" w:rsidRPr="00D61B7E" w:rsidRDefault="00557337" w:rsidP="00557337">
            <w:pPr>
              <w:pStyle w:val="Akapitzlist"/>
              <w:numPr>
                <w:ilvl w:val="0"/>
                <w:numId w:val="62"/>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557337" w:rsidRDefault="00557337" w:rsidP="00557337">
            <w:pPr>
              <w:pStyle w:val="Akapitzlist"/>
              <w:numPr>
                <w:ilvl w:val="0"/>
                <w:numId w:val="62"/>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557337" w:rsidRDefault="00557337" w:rsidP="00557337">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p w:rsidR="00557337" w:rsidRDefault="00557337" w:rsidP="00557337">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p w:rsidR="00557337" w:rsidRPr="00DC6D0A" w:rsidRDefault="00557337" w:rsidP="00557337">
            <w:pPr>
              <w:pStyle w:val="Akapitzlist"/>
              <w:autoSpaceDE/>
              <w:autoSpaceDN/>
              <w:snapToGrid w:val="0"/>
              <w:spacing w:line="276" w:lineRule="auto"/>
              <w:ind w:left="720"/>
              <w:contextualSpacing/>
              <w:jc w:val="both"/>
              <w:rPr>
                <w:rFonts w:ascii="Arial" w:hAnsi="Arial" w:cs="Arial"/>
                <w:sz w:val="18"/>
                <w:szCs w:val="18"/>
              </w:rPr>
            </w:pPr>
          </w:p>
        </w:tc>
      </w:tr>
      <w:tr w:rsidR="00557337" w:rsidTr="00557337">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FB08CC"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557337"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557337" w:rsidRPr="00FB08CC" w:rsidRDefault="00557337" w:rsidP="00557337">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557337" w:rsidRDefault="00557337" w:rsidP="00557337">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Default="00557337" w:rsidP="00557337">
            <w:pPr>
              <w:snapToGrid w:val="0"/>
              <w:spacing w:line="276" w:lineRule="auto"/>
              <w:jc w:val="both"/>
              <w:rPr>
                <w:rFonts w:ascii="Arial" w:hAnsi="Arial" w:cs="Arial"/>
                <w:sz w:val="18"/>
                <w:szCs w:val="18"/>
              </w:rPr>
            </w:pPr>
          </w:p>
          <w:p w:rsidR="00557337" w:rsidRPr="00FB08CC" w:rsidRDefault="00557337" w:rsidP="00557337">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557337" w:rsidRPr="000036D0" w:rsidRDefault="00557337" w:rsidP="00557337">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557337" w:rsidTr="00557337">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557337" w:rsidRPr="00746284" w:rsidRDefault="00557337" w:rsidP="00557337">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35</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rPr>
          <w:trHeight w:val="51"/>
          <w:jc w:val="center"/>
        </w:trPr>
        <w:tc>
          <w:tcPr>
            <w:tcW w:w="3199"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557337" w:rsidRPr="0079614B"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557337" w:rsidRPr="00D01D86" w:rsidRDefault="00557337" w:rsidP="00557337">
            <w:pPr>
              <w:pStyle w:val="Akapitzlist"/>
              <w:numPr>
                <w:ilvl w:val="0"/>
                <w:numId w:val="49"/>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2" w:space="0" w:color="auto"/>
              <w:bottom w:val="single" w:sz="4" w:space="0" w:color="auto"/>
              <w:right w:val="single" w:sz="12" w:space="0" w:color="auto"/>
            </w:tcBorders>
            <w:shd w:val="clear" w:color="auto" w:fill="FFFFFF"/>
            <w:vAlign w:val="center"/>
          </w:tcPr>
          <w:p w:rsidR="00557337" w:rsidRPr="00881BC1" w:rsidRDefault="00557337" w:rsidP="00557337">
            <w:pPr>
              <w:spacing w:before="120" w:after="120"/>
              <w:ind w:left="57"/>
              <w:jc w:val="center"/>
              <w:rPr>
                <w:rFonts w:ascii="Arial" w:hAnsi="Arial" w:cs="Arial"/>
                <w:sz w:val="18"/>
                <w:szCs w:val="18"/>
              </w:rPr>
            </w:pPr>
            <w:r w:rsidRPr="00881BC1">
              <w:rPr>
                <w:rFonts w:ascii="Arial" w:hAnsi="Arial" w:cs="Arial"/>
                <w:sz w:val="18"/>
                <w:szCs w:val="18"/>
              </w:rPr>
              <w:t xml:space="preserve">0 pkt. - 20 pkt. </w:t>
            </w:r>
          </w:p>
          <w:p w:rsidR="00557337" w:rsidRDefault="00557337" w:rsidP="00557337">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p>
          <w:p w:rsidR="00557337" w:rsidRPr="008F23C1" w:rsidRDefault="00557337" w:rsidP="00557337">
            <w:pPr>
              <w:spacing w:after="60"/>
              <w:ind w:left="57"/>
              <w:jc w:val="center"/>
              <w:rPr>
                <w:rFonts w:ascii="Arial" w:hAnsi="Arial" w:cs="Arial"/>
                <w:sz w:val="14"/>
                <w:szCs w:val="14"/>
              </w:rPr>
            </w:pPr>
          </w:p>
          <w:p w:rsidR="00557337" w:rsidRPr="00C463F7" w:rsidRDefault="00557337" w:rsidP="00557337">
            <w:pPr>
              <w:ind w:left="57"/>
              <w:jc w:val="center"/>
              <w:rPr>
                <w:rFonts w:ascii="Arial" w:hAnsi="Arial" w:cs="Arial"/>
                <w:sz w:val="18"/>
                <w:szCs w:val="18"/>
              </w:rPr>
            </w:pPr>
            <w:r w:rsidRPr="008F23C1">
              <w:rPr>
                <w:rFonts w:ascii="Arial" w:hAnsi="Arial" w:cs="Arial"/>
                <w:sz w:val="14"/>
                <w:szCs w:val="14"/>
              </w:rPr>
              <w:t xml:space="preserve">20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sidRPr="008F23C1" w:rsidDel="00C0224E">
              <w:rPr>
                <w:rFonts w:ascii="Arial" w:hAnsi="Arial" w:cs="Arial"/>
                <w:sz w:val="14"/>
                <w:szCs w:val="14"/>
              </w:rPr>
              <w:t xml:space="preserve"> </w:t>
            </w:r>
          </w:p>
        </w:tc>
      </w:tr>
      <w:tr w:rsidR="00557337" w:rsidRPr="0062540A" w:rsidTr="00557337">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C051CE" w:rsidRDefault="00557337" w:rsidP="00557337">
            <w:pPr>
              <w:snapToGrid w:val="0"/>
              <w:jc w:val="both"/>
              <w:rPr>
                <w:rFonts w:ascii="Arial" w:hAnsi="Arial" w:cs="Arial"/>
                <w:sz w:val="18"/>
                <w:szCs w:val="18"/>
              </w:rPr>
            </w:pPr>
            <w:r w:rsidRPr="00C051CE">
              <w:rPr>
                <w:rFonts w:ascii="Arial" w:hAnsi="Arial" w:cs="Arial"/>
                <w:sz w:val="18"/>
                <w:szCs w:val="18"/>
              </w:rPr>
              <w:t>W ramach kryterium weryfikowane będzie, czy:</w:t>
            </w:r>
          </w:p>
          <w:p w:rsidR="00557337" w:rsidRPr="00C051CE" w:rsidRDefault="00557337" w:rsidP="00557337">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557337" w:rsidRDefault="00557337" w:rsidP="00557337">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557337" w:rsidRPr="00C9326B" w:rsidRDefault="00557337" w:rsidP="00557337">
            <w:pPr>
              <w:pStyle w:val="Akapitzlist"/>
              <w:numPr>
                <w:ilvl w:val="0"/>
                <w:numId w:val="67"/>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557337" w:rsidRPr="00C051CE" w:rsidRDefault="00557337" w:rsidP="00557337">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p>
          <w:p w:rsidR="00557337" w:rsidRPr="0062540A" w:rsidRDefault="00557337" w:rsidP="00557337">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C463F7"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9.1.C</w:t>
            </w:r>
          </w:p>
        </w:tc>
      </w:tr>
      <w:tr w:rsidR="00557337" w:rsidRPr="0062540A" w:rsidTr="00557337">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557337" w:rsidRPr="00C85F8B" w:rsidRDefault="00557337" w:rsidP="00557337">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557337" w:rsidRPr="0079614B" w:rsidRDefault="00557337" w:rsidP="00557337">
            <w:pPr>
              <w:pStyle w:val="Akapitzlist"/>
              <w:numPr>
                <w:ilvl w:val="0"/>
                <w:numId w:val="49"/>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557337" w:rsidRPr="000036D0" w:rsidRDefault="00557337" w:rsidP="00557337">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w:t>
            </w:r>
            <w:r w:rsidRPr="005D5377">
              <w:rPr>
                <w:rFonts w:ascii="Arial" w:hAnsi="Arial" w:cs="Arial"/>
                <w:sz w:val="18"/>
                <w:szCs w:val="18"/>
              </w:rPr>
              <w:t>uzyska kwalifikacje lub nabędzie kompetencje po opuszczeniu projektu lub</w:t>
            </w:r>
          </w:p>
          <w:p w:rsidR="00557337" w:rsidRDefault="00557337" w:rsidP="00557337">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557337" w:rsidRPr="0033540A" w:rsidRDefault="00557337" w:rsidP="00557337">
            <w:pPr>
              <w:pStyle w:val="Akapitzlist"/>
              <w:numPr>
                <w:ilvl w:val="0"/>
                <w:numId w:val="63"/>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FD63C7" w:rsidRDefault="00557337" w:rsidP="00557337">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0 pkt. – brak wskaźnika wskazanego w kryterium</w:t>
            </w:r>
            <w:r>
              <w:rPr>
                <w:rFonts w:ascii="Arial" w:hAnsi="Arial" w:cs="Arial"/>
                <w:sz w:val="14"/>
                <w:szCs w:val="14"/>
              </w:rPr>
              <w:t xml:space="preserve"> lub jego realizacja na poziomie niższym niż wskazany w kryterium</w:t>
            </w:r>
          </w:p>
          <w:p w:rsidR="00557337" w:rsidRPr="00CE4CAC" w:rsidRDefault="00557337" w:rsidP="00557337">
            <w:pPr>
              <w:ind w:left="57"/>
              <w:jc w:val="center"/>
              <w:rPr>
                <w:rFonts w:ascii="Arial" w:hAnsi="Arial" w:cs="Arial"/>
                <w:sz w:val="14"/>
                <w:szCs w:val="14"/>
              </w:rPr>
            </w:pPr>
            <w:r w:rsidRPr="008F23C1">
              <w:rPr>
                <w:rFonts w:ascii="Arial" w:hAnsi="Arial" w:cs="Arial"/>
                <w:sz w:val="14"/>
                <w:szCs w:val="14"/>
              </w:rPr>
              <w:t xml:space="preserve">5 pkt. – realizacja co najmniej 1 wskaźnika </w:t>
            </w:r>
            <w:r>
              <w:rPr>
                <w:rFonts w:ascii="Arial" w:hAnsi="Arial" w:cs="Arial"/>
                <w:sz w:val="14"/>
                <w:szCs w:val="14"/>
              </w:rPr>
              <w:t xml:space="preserve">na poziomie określonym </w:t>
            </w:r>
            <w:r w:rsidRPr="008F23C1">
              <w:rPr>
                <w:rFonts w:ascii="Arial" w:hAnsi="Arial" w:cs="Arial"/>
                <w:sz w:val="14"/>
                <w:szCs w:val="14"/>
              </w:rPr>
              <w:t>w kryterium</w:t>
            </w:r>
            <w:r>
              <w:rPr>
                <w:rFonts w:ascii="Arial" w:hAnsi="Arial" w:cs="Arial"/>
                <w:sz w:val="14"/>
                <w:szCs w:val="14"/>
              </w:rPr>
              <w:t xml:space="preserve"> lub wyższym</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C051CE" w:rsidRDefault="00557337" w:rsidP="00557337">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557337" w:rsidRPr="00C051CE" w:rsidRDefault="00557337" w:rsidP="00557337">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557337" w:rsidRPr="00C463F7" w:rsidRDefault="00557337" w:rsidP="00557337">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9.1.A</w:t>
            </w:r>
          </w:p>
          <w:p w:rsidR="00557337" w:rsidRPr="00046985" w:rsidRDefault="00557337" w:rsidP="00557337">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557337" w:rsidRPr="0062540A" w:rsidTr="00557337">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557337" w:rsidRPr="00C85F8B" w:rsidRDefault="00557337" w:rsidP="00557337">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557337" w:rsidRPr="00D705DF" w:rsidRDefault="00557337" w:rsidP="00557337">
            <w:pPr>
              <w:pStyle w:val="Akapitzlist"/>
              <w:numPr>
                <w:ilvl w:val="0"/>
                <w:numId w:val="51"/>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rsidR="00557337" w:rsidRPr="00031EEA" w:rsidRDefault="00557337" w:rsidP="00557337">
            <w:pPr>
              <w:pStyle w:val="Akapitzlist"/>
              <w:numPr>
                <w:ilvl w:val="0"/>
                <w:numId w:val="50"/>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557337" w:rsidRDefault="00557337" w:rsidP="00557337">
            <w:pPr>
              <w:numPr>
                <w:ilvl w:val="0"/>
                <w:numId w:val="50"/>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557337" w:rsidRPr="00D705DF" w:rsidRDefault="00557337" w:rsidP="00557337">
            <w:pPr>
              <w:numPr>
                <w:ilvl w:val="0"/>
                <w:numId w:val="50"/>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FD63C7" w:rsidRDefault="00557337" w:rsidP="00557337">
            <w:pPr>
              <w:spacing w:before="120" w:after="120"/>
              <w:ind w:left="57"/>
              <w:jc w:val="center"/>
              <w:rPr>
                <w:rFonts w:ascii="Arial" w:hAnsi="Arial" w:cs="Arial"/>
                <w:sz w:val="18"/>
                <w:szCs w:val="18"/>
              </w:rPr>
            </w:pPr>
            <w:r w:rsidRPr="00FD63C7">
              <w:rPr>
                <w:rFonts w:ascii="Arial" w:hAnsi="Arial" w:cs="Arial"/>
                <w:sz w:val="18"/>
                <w:szCs w:val="18"/>
              </w:rPr>
              <w:t>0 pkt. - 5 pkt.</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557337" w:rsidRPr="00046985" w:rsidRDefault="00557337" w:rsidP="00557337">
            <w:pPr>
              <w:jc w:val="center"/>
              <w:rPr>
                <w:rFonts w:ascii="Arial" w:hAnsi="Arial" w:cs="Arial"/>
                <w:sz w:val="18"/>
                <w:szCs w:val="18"/>
              </w:rPr>
            </w:pPr>
            <w:r w:rsidRPr="008F23C1">
              <w:rPr>
                <w:rFonts w:ascii="Arial" w:hAnsi="Arial" w:cs="Arial"/>
                <w:sz w:val="14"/>
                <w:szCs w:val="14"/>
              </w:rPr>
              <w:t>5 pkt. – projekt jest realizowany przez co najmniej jeden z wymienionych w kryterium podmiotów / partnerstw</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C463F7" w:rsidRDefault="00557337" w:rsidP="00557337">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spacing w:before="120" w:after="120"/>
              <w:ind w:left="57" w:hanging="57"/>
              <w:jc w:val="center"/>
              <w:rPr>
                <w:rFonts w:ascii="Arial" w:hAnsi="Arial" w:cs="Arial"/>
                <w:sz w:val="18"/>
                <w:szCs w:val="18"/>
              </w:rPr>
            </w:pPr>
            <w:r w:rsidRPr="000036D0">
              <w:rPr>
                <w:rFonts w:ascii="Arial" w:hAnsi="Arial" w:cs="Arial"/>
                <w:sz w:val="18"/>
                <w:szCs w:val="18"/>
              </w:rPr>
              <w:t>9.1.A</w:t>
            </w:r>
          </w:p>
          <w:p w:rsidR="00557337" w:rsidRPr="00046985" w:rsidRDefault="00557337" w:rsidP="00557337">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557337" w:rsidRPr="0062540A" w:rsidTr="00557337">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557337" w:rsidRPr="00C85F8B"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557337" w:rsidRPr="00D705DF" w:rsidRDefault="00557337" w:rsidP="00557337">
            <w:pPr>
              <w:pStyle w:val="Akapitzlist"/>
              <w:numPr>
                <w:ilvl w:val="0"/>
                <w:numId w:val="51"/>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FD63C7" w:rsidRDefault="00557337" w:rsidP="00557337">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557337" w:rsidRPr="000036D0" w:rsidRDefault="00557337" w:rsidP="00557337">
            <w:pPr>
              <w:jc w:val="center"/>
              <w:rPr>
                <w:rFonts w:ascii="Arial" w:hAnsi="Arial" w:cs="Arial"/>
                <w:sz w:val="18"/>
                <w:szCs w:val="18"/>
              </w:rPr>
            </w:pPr>
            <w:r>
              <w:rPr>
                <w:rFonts w:ascii="Arial" w:hAnsi="Arial" w:cs="Arial"/>
                <w:sz w:val="14"/>
                <w:szCs w:val="14"/>
              </w:rPr>
              <w:t xml:space="preserve">5 pkt. – projekt </w:t>
            </w:r>
            <w:r w:rsidRPr="008F23C1">
              <w:rPr>
                <w:rFonts w:ascii="Arial" w:hAnsi="Arial" w:cs="Arial"/>
                <w:sz w:val="14"/>
                <w:szCs w:val="14"/>
              </w:rPr>
              <w:t>zakłada zatrudnienie w PES co najmniej 10% jego uczestników</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CE0ED7" w:rsidRDefault="00557337" w:rsidP="00557337">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557337" w:rsidRPr="00CE0ED7" w:rsidRDefault="00557337" w:rsidP="00557337">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557337" w:rsidRPr="00E437D6" w:rsidRDefault="00557337" w:rsidP="00557337">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0036D0" w:rsidRDefault="00557337" w:rsidP="00557337">
            <w:pPr>
              <w:spacing w:before="120" w:after="120"/>
              <w:jc w:val="center"/>
              <w:rPr>
                <w:rFonts w:ascii="Arial" w:hAnsi="Arial" w:cs="Arial"/>
                <w:sz w:val="18"/>
                <w:szCs w:val="18"/>
              </w:rPr>
            </w:pPr>
            <w:r w:rsidRPr="000036D0">
              <w:rPr>
                <w:rFonts w:ascii="Arial" w:hAnsi="Arial" w:cs="Arial"/>
                <w:sz w:val="18"/>
                <w:szCs w:val="18"/>
              </w:rPr>
              <w:t>9.1.A</w:t>
            </w:r>
          </w:p>
          <w:p w:rsidR="00557337" w:rsidRPr="000036D0" w:rsidRDefault="00557337" w:rsidP="00557337">
            <w:pPr>
              <w:spacing w:line="276" w:lineRule="auto"/>
              <w:jc w:val="center"/>
              <w:rPr>
                <w:rFonts w:ascii="Arial" w:hAnsi="Arial" w:cs="Arial"/>
                <w:sz w:val="18"/>
                <w:szCs w:val="18"/>
              </w:rPr>
            </w:pPr>
            <w:r w:rsidRPr="000036D0">
              <w:rPr>
                <w:rFonts w:ascii="Arial" w:hAnsi="Arial" w:cs="Arial"/>
                <w:sz w:val="18"/>
                <w:szCs w:val="18"/>
              </w:rPr>
              <w:t>9.1.C</w:t>
            </w:r>
          </w:p>
        </w:tc>
      </w:tr>
      <w:tr w:rsidR="00557337" w:rsidRPr="0062540A" w:rsidTr="00557337">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C0420" w:rsidRDefault="00557337" w:rsidP="00557337">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W ramach kryterium weryfikowane będzie, czy Wnioskodawca/Beneficjent zapewnił wkład własny w wysokości co najmniej:</w:t>
            </w:r>
          </w:p>
          <w:p w:rsidR="00557337" w:rsidRDefault="00557337" w:rsidP="00557337">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557337" w:rsidRDefault="00557337" w:rsidP="00557337">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5% wydatków kwalifikowalnych w przypadku pozostałych podmiotów.</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557337" w:rsidRPr="008A5B20" w:rsidRDefault="00557337" w:rsidP="00557337">
            <w:pPr>
              <w:autoSpaceDE w:val="0"/>
              <w:autoSpaceDN w:val="0"/>
              <w:adjustRightInd w:val="0"/>
              <w:jc w:val="center"/>
              <w:rPr>
                <w:rFonts w:ascii="Arial" w:hAnsi="Arial" w:cs="Arial"/>
                <w:iCs/>
                <w:sz w:val="16"/>
                <w:szCs w:val="16"/>
              </w:rPr>
            </w:pPr>
          </w:p>
          <w:p w:rsidR="00557337" w:rsidRPr="008A5B20" w:rsidRDefault="00557337" w:rsidP="00557337">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C0420" w:rsidRDefault="00557337" w:rsidP="00557337">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557337" w:rsidRPr="008A5B20" w:rsidRDefault="00557337" w:rsidP="00557337">
            <w:pPr>
              <w:autoSpaceDE w:val="0"/>
              <w:autoSpaceDN w:val="0"/>
              <w:adjustRightInd w:val="0"/>
              <w:jc w:val="center"/>
              <w:rPr>
                <w:rFonts w:ascii="Arial" w:hAnsi="Arial" w:cs="Arial"/>
                <w:iCs/>
                <w:sz w:val="16"/>
                <w:szCs w:val="16"/>
              </w:rPr>
            </w:pPr>
          </w:p>
          <w:p w:rsidR="00557337" w:rsidRPr="008A5B20" w:rsidRDefault="00557337" w:rsidP="00557337">
            <w:pPr>
              <w:autoSpaceDE w:val="0"/>
              <w:autoSpaceDN w:val="0"/>
              <w:adjustRightInd w:val="0"/>
              <w:jc w:val="center"/>
              <w:rPr>
                <w:rFonts w:ascii="Arial" w:hAnsi="Arial" w:cs="Arial"/>
                <w:iCs/>
                <w:sz w:val="16"/>
                <w:szCs w:val="16"/>
              </w:rPr>
            </w:pPr>
            <w:r w:rsidRPr="008A5B20">
              <w:rPr>
                <w:rFonts w:ascii="Arial" w:hAnsi="Arial" w:cs="Arial"/>
                <w:iCs/>
                <w:sz w:val="16"/>
                <w:szCs w:val="16"/>
              </w:rPr>
              <w:t>(niespełnienie kryterium skutkuje odrzuceniem projektu)</w:t>
            </w:r>
          </w:p>
        </w:tc>
      </w:tr>
      <w:tr w:rsidR="00557337" w:rsidRPr="0062540A" w:rsidTr="00557337">
        <w:trPr>
          <w:trHeight w:val="15"/>
          <w:jc w:val="center"/>
        </w:trPr>
        <w:tc>
          <w:tcPr>
            <w:tcW w:w="1126" w:type="pct"/>
            <w:tcBorders>
              <w:top w:val="single" w:sz="4" w:space="0" w:color="auto"/>
              <w:left w:val="single" w:sz="12" w:space="0" w:color="auto"/>
              <w:bottom w:val="single" w:sz="12" w:space="0" w:color="auto"/>
              <w:right w:val="single" w:sz="4" w:space="0" w:color="auto"/>
            </w:tcBorders>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557337" w:rsidRDefault="00557337" w:rsidP="00557337">
            <w:pPr>
              <w:pStyle w:val="Akapitzlist"/>
              <w:numPr>
                <w:ilvl w:val="0"/>
                <w:numId w:val="75"/>
              </w:numPr>
              <w:adjustRightInd w:val="0"/>
              <w:spacing w:after="120"/>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557337" w:rsidRPr="00564F38" w:rsidRDefault="00557337" w:rsidP="00557337">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557337" w:rsidRPr="00CA0B69" w:rsidRDefault="00557337" w:rsidP="00557337">
            <w:pPr>
              <w:numPr>
                <w:ilvl w:val="0"/>
                <w:numId w:val="73"/>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557337" w:rsidRPr="00CA0B69" w:rsidRDefault="00557337" w:rsidP="00557337">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557337" w:rsidRPr="00CA0B69" w:rsidRDefault="00557337" w:rsidP="00557337">
            <w:pPr>
              <w:pStyle w:val="Akapitzlist"/>
              <w:numPr>
                <w:ilvl w:val="0"/>
                <w:numId w:val="73"/>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557337" w:rsidRDefault="00557337" w:rsidP="00557337">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557337" w:rsidRPr="00CA0B69" w:rsidRDefault="00557337" w:rsidP="00557337">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557337" w:rsidRPr="00CA0B69" w:rsidRDefault="00557337" w:rsidP="00557337">
            <w:pPr>
              <w:numPr>
                <w:ilvl w:val="0"/>
                <w:numId w:val="74"/>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557337" w:rsidRPr="00CA0B69" w:rsidRDefault="00557337" w:rsidP="00557337">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557337" w:rsidRPr="00CA0B69" w:rsidRDefault="00557337" w:rsidP="00557337">
            <w:pPr>
              <w:numPr>
                <w:ilvl w:val="0"/>
                <w:numId w:val="74"/>
              </w:numPr>
              <w:contextualSpacing/>
              <w:jc w:val="both"/>
              <w:rPr>
                <w:rFonts w:ascii="Arial" w:hAnsi="Arial" w:cs="Arial"/>
                <w:iCs/>
                <w:sz w:val="18"/>
                <w:szCs w:val="18"/>
              </w:rPr>
            </w:pPr>
            <w:r w:rsidRPr="00CA0B69">
              <w:rPr>
                <w:rFonts w:ascii="Arial" w:hAnsi="Arial" w:cs="Arial"/>
                <w:iCs/>
                <w:sz w:val="18"/>
                <w:szCs w:val="18"/>
              </w:rPr>
              <w:t>podmioty ekonomii społecznej oraz przedsiębiorstwa społeczne;</w:t>
            </w:r>
          </w:p>
          <w:p w:rsidR="00557337" w:rsidRPr="00CA0B69" w:rsidRDefault="00557337" w:rsidP="00557337">
            <w:pPr>
              <w:numPr>
                <w:ilvl w:val="0"/>
                <w:numId w:val="74"/>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557337" w:rsidRPr="00CA0B69" w:rsidRDefault="00557337" w:rsidP="00557337">
            <w:pPr>
              <w:numPr>
                <w:ilvl w:val="0"/>
                <w:numId w:val="74"/>
              </w:numPr>
              <w:contextualSpacing/>
              <w:jc w:val="both"/>
              <w:rPr>
                <w:rFonts w:ascii="Arial" w:hAnsi="Arial" w:cs="Arial"/>
                <w:iCs/>
                <w:sz w:val="18"/>
                <w:szCs w:val="18"/>
              </w:rPr>
            </w:pPr>
            <w:r w:rsidRPr="00CA0B69">
              <w:rPr>
                <w:rFonts w:ascii="Arial" w:hAnsi="Arial" w:cs="Arial"/>
                <w:iCs/>
                <w:sz w:val="18"/>
                <w:szCs w:val="18"/>
              </w:rPr>
              <w:t>lokalne grupy działania;</w:t>
            </w:r>
          </w:p>
          <w:p w:rsidR="00557337" w:rsidRPr="00CA0B69" w:rsidRDefault="00557337" w:rsidP="00557337">
            <w:pPr>
              <w:pStyle w:val="Akapitzlist"/>
              <w:numPr>
                <w:ilvl w:val="0"/>
                <w:numId w:val="74"/>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557337" w:rsidRPr="007975FA" w:rsidRDefault="00557337" w:rsidP="00557337">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557337" w:rsidRPr="00DC0420" w:rsidRDefault="00557337" w:rsidP="00557337">
            <w:pPr>
              <w:autoSpaceDE w:val="0"/>
              <w:autoSpaceDN w:val="0"/>
              <w:adjustRightInd w:val="0"/>
              <w:jc w:val="center"/>
              <w:rPr>
                <w:rFonts w:ascii="Arial" w:hAnsi="Arial" w:cs="Arial"/>
                <w:iCs/>
                <w:sz w:val="16"/>
                <w:szCs w:val="16"/>
              </w:rPr>
            </w:pPr>
          </w:p>
          <w:p w:rsidR="00557337" w:rsidRPr="00DC0420" w:rsidRDefault="00557337" w:rsidP="00557337">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557337" w:rsidRPr="00400DC1" w:rsidRDefault="00557337" w:rsidP="00557337">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557337" w:rsidRPr="0062540A" w:rsidTr="00557337">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557337" w:rsidRDefault="00557337" w:rsidP="00557337">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557337" w:rsidRPr="000A57D9" w:rsidRDefault="00557337" w:rsidP="00557337">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C0420" w:rsidRDefault="00557337" w:rsidP="00557337">
            <w:pPr>
              <w:pStyle w:val="Akapitzlist"/>
              <w:numPr>
                <w:ilvl w:val="0"/>
                <w:numId w:val="76"/>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557337" w:rsidRPr="00221ACD"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557337" w:rsidRPr="00DC0420" w:rsidRDefault="00557337" w:rsidP="00557337">
            <w:pPr>
              <w:spacing w:line="276" w:lineRule="auto"/>
              <w:jc w:val="center"/>
              <w:rPr>
                <w:rFonts w:ascii="Arial" w:hAnsi="Arial" w:cs="Arial"/>
                <w:sz w:val="16"/>
                <w:szCs w:val="16"/>
              </w:rPr>
            </w:pPr>
          </w:p>
          <w:p w:rsidR="00557337" w:rsidRPr="008B06A4" w:rsidRDefault="00557337" w:rsidP="00557337">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557337" w:rsidRDefault="00557337" w:rsidP="00557337">
      <w:pPr>
        <w:spacing w:line="276" w:lineRule="auto"/>
        <w:rPr>
          <w:rFonts w:ascii="Arial" w:hAnsi="Arial" w:cs="Arial"/>
          <w:b/>
          <w:sz w:val="24"/>
          <w:szCs w:val="24"/>
        </w:rPr>
      </w:pPr>
    </w:p>
    <w:p w:rsidR="00557337" w:rsidRDefault="00557337" w:rsidP="00557337">
      <w:pPr>
        <w:spacing w:line="276" w:lineRule="auto"/>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135"/>
        <w:gridCol w:w="62"/>
        <w:gridCol w:w="2514"/>
        <w:gridCol w:w="1459"/>
        <w:gridCol w:w="20"/>
        <w:gridCol w:w="1777"/>
        <w:gridCol w:w="47"/>
        <w:gridCol w:w="1695"/>
      </w:tblGrid>
      <w:tr w:rsidR="00557337" w:rsidTr="00557337">
        <w:trPr>
          <w:trHeight w:val="42"/>
          <w:jc w:val="center"/>
        </w:trPr>
        <w:tc>
          <w:tcPr>
            <w:tcW w:w="5000" w:type="pct"/>
            <w:gridSpan w:val="9"/>
            <w:tcBorders>
              <w:top w:val="single" w:sz="12"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24"/>
                <w:szCs w:val="24"/>
              </w:rPr>
            </w:pPr>
            <w:r>
              <w:rPr>
                <w:rFonts w:ascii="Arial" w:hAnsi="Arial" w:cs="Arial"/>
                <w:b/>
                <w:sz w:val="24"/>
                <w:szCs w:val="24"/>
              </w:rPr>
              <w:t xml:space="preserve">KARTA DZIAŁANIA 9.2 </w:t>
            </w:r>
          </w:p>
          <w:p w:rsidR="00557337" w:rsidRDefault="00557337" w:rsidP="00557337">
            <w:pPr>
              <w:spacing w:line="276" w:lineRule="auto"/>
              <w:jc w:val="center"/>
              <w:rPr>
                <w:rFonts w:ascii="Arial" w:hAnsi="Arial" w:cs="Arial"/>
                <w:b/>
                <w:sz w:val="18"/>
                <w:szCs w:val="18"/>
              </w:rPr>
            </w:pPr>
            <w:r>
              <w:rPr>
                <w:rFonts w:ascii="Arial" w:hAnsi="Arial" w:cs="Arial"/>
                <w:b/>
                <w:sz w:val="20"/>
              </w:rPr>
              <w:t>PODDZIAŁANIE 9.2.1</w:t>
            </w:r>
          </w:p>
        </w:tc>
      </w:tr>
      <w:tr w:rsidR="00557337" w:rsidTr="00557337">
        <w:trPr>
          <w:trHeight w:val="42"/>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54" w:type="pct"/>
            <w:gridSpan w:val="3"/>
            <w:tcBorders>
              <w:top w:val="single" w:sz="8"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6" w:type="pct"/>
            <w:gridSpan w:val="6"/>
            <w:tcBorders>
              <w:top w:val="single" w:sz="8" w:space="0" w:color="auto"/>
              <w:left w:val="single" w:sz="4" w:space="0" w:color="auto"/>
              <w:bottom w:val="single" w:sz="4" w:space="0" w:color="auto"/>
              <w:right w:val="single" w:sz="12"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0036D0">
              <w:rPr>
                <w:rFonts w:ascii="Arial" w:hAnsi="Arial" w:cs="Arial"/>
                <w:sz w:val="18"/>
                <w:szCs w:val="18"/>
              </w:rPr>
              <w:t>Zwiększenie dostępności środowiskowych usług społecznych, w tym opiekuńczych i wsparcia rodzin zagrożonych ubóstwem lub wykluczeniem społecznym oraz wsparcia pieczy zastępczej.</w:t>
            </w:r>
          </w:p>
        </w:tc>
      </w:tr>
      <w:tr w:rsidR="00557337" w:rsidTr="00557337">
        <w:trPr>
          <w:trHeight w:val="42"/>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sidRPr="000036D0">
              <w:rPr>
                <w:rFonts w:ascii="Arial" w:hAnsi="Arial" w:cs="Arial"/>
                <w:sz w:val="18"/>
                <w:szCs w:val="18"/>
              </w:rPr>
              <w:t>9.iv</w:t>
            </w:r>
          </w:p>
        </w:tc>
      </w:tr>
      <w:tr w:rsidR="00557337" w:rsidTr="00557337">
        <w:trPr>
          <w:trHeight w:val="74"/>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Lipiec 2019 rok</w:t>
            </w:r>
          </w:p>
        </w:tc>
      </w:tr>
      <w:tr w:rsidR="00557337" w:rsidTr="00557337">
        <w:trPr>
          <w:trHeight w:val="74"/>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5 500 000</w:t>
            </w:r>
          </w:p>
        </w:tc>
      </w:tr>
      <w:tr w:rsidR="00557337" w:rsidTr="00557337">
        <w:trPr>
          <w:trHeight w:val="105"/>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5. Instytucja organizująca konkurs</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Dolnośląski Wojewódzki Urząd Pracy</w:t>
            </w:r>
          </w:p>
        </w:tc>
      </w:tr>
      <w:tr w:rsidR="00557337" w:rsidTr="00557337">
        <w:trPr>
          <w:trHeight w:val="105"/>
          <w:jc w:val="center"/>
        </w:trPr>
        <w:tc>
          <w:tcPr>
            <w:tcW w:w="1154"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6"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sidRPr="00505824">
              <w:rPr>
                <w:rFonts w:ascii="Arial" w:hAnsi="Arial" w:cs="Arial"/>
                <w:sz w:val="18"/>
                <w:szCs w:val="18"/>
              </w:rPr>
              <w:t>9.2.A. Usługi asystenckie i opiekuńcze nad osobami niesamodzielnymi świadczone w  społeczności lokalnej</w:t>
            </w:r>
          </w:p>
        </w:tc>
      </w:tr>
      <w:tr w:rsidR="00557337" w:rsidTr="00557337">
        <w:trPr>
          <w:trHeight w:val="105"/>
          <w:jc w:val="center"/>
        </w:trPr>
        <w:tc>
          <w:tcPr>
            <w:tcW w:w="1154"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46"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D219D" w:rsidRDefault="00557337" w:rsidP="00557337">
            <w:pPr>
              <w:spacing w:before="120" w:after="120"/>
              <w:jc w:val="both"/>
              <w:rPr>
                <w:rFonts w:ascii="Arial" w:hAnsi="Arial" w:cs="Arial"/>
                <w:sz w:val="18"/>
                <w:szCs w:val="18"/>
              </w:rPr>
            </w:pPr>
          </w:p>
        </w:tc>
      </w:tr>
      <w:tr w:rsidR="00557337" w:rsidTr="00557337">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41" w:type="pct"/>
            <w:gridSpan w:val="4"/>
            <w:tcBorders>
              <w:top w:val="single" w:sz="8"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9" w:type="pct"/>
            <w:gridSpan w:val="5"/>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41"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483BFB" w:rsidRDefault="00557337" w:rsidP="00557337">
            <w:pPr>
              <w:pStyle w:val="Akapitzlist"/>
              <w:numPr>
                <w:ilvl w:val="0"/>
                <w:numId w:val="52"/>
              </w:numPr>
              <w:spacing w:line="276" w:lineRule="auto"/>
              <w:jc w:val="both"/>
              <w:rPr>
                <w:rFonts w:ascii="Arial" w:hAnsi="Arial" w:cs="Arial"/>
                <w:sz w:val="18"/>
                <w:szCs w:val="18"/>
              </w:rPr>
            </w:pPr>
            <w:r w:rsidRPr="00FB40B0">
              <w:rPr>
                <w:rFonts w:ascii="Arial" w:hAnsi="Arial" w:cs="Arial"/>
                <w:sz w:val="18"/>
                <w:szCs w:val="18"/>
              </w:rPr>
              <w:t>Liczba osób zagrożonych ubóstwem lub wykluczeniem społecznym objętych usługami społecznymi świadczonymi w interesie ogólnym w programie</w:t>
            </w:r>
            <w:r>
              <w:rPr>
                <w:rFonts w:ascii="Arial" w:hAnsi="Arial" w:cs="Arial"/>
                <w:sz w:val="18"/>
                <w:szCs w:val="18"/>
              </w:rPr>
              <w:t>.</w:t>
            </w:r>
          </w:p>
        </w:tc>
        <w:tc>
          <w:tcPr>
            <w:tcW w:w="2559"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557337" w:rsidRPr="00B97279" w:rsidRDefault="00557337" w:rsidP="00557337">
            <w:pPr>
              <w:spacing w:line="276" w:lineRule="auto"/>
              <w:ind w:left="57"/>
              <w:jc w:val="center"/>
              <w:rPr>
                <w:rFonts w:ascii="Arial" w:hAnsi="Arial" w:cs="Arial"/>
                <w:sz w:val="18"/>
                <w:szCs w:val="18"/>
              </w:rPr>
            </w:pPr>
            <w:r>
              <w:rPr>
                <w:rFonts w:ascii="Arial" w:hAnsi="Arial" w:cs="Arial"/>
                <w:sz w:val="18"/>
                <w:szCs w:val="18"/>
              </w:rPr>
              <w:t>8</w:t>
            </w:r>
            <w:r w:rsidRPr="006C4782">
              <w:rPr>
                <w:rFonts w:ascii="Arial" w:hAnsi="Arial" w:cs="Arial"/>
                <w:sz w:val="18"/>
                <w:szCs w:val="18"/>
              </w:rPr>
              <w:t>00</w:t>
            </w:r>
          </w:p>
        </w:tc>
      </w:tr>
      <w:tr w:rsidR="00557337" w:rsidRPr="00052D43" w:rsidTr="00557337">
        <w:trPr>
          <w:trHeight w:val="61"/>
          <w:jc w:val="center"/>
        </w:trPr>
        <w:tc>
          <w:tcPr>
            <w:tcW w:w="2441"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483BFB" w:rsidRDefault="00557337" w:rsidP="00557337">
            <w:pPr>
              <w:pStyle w:val="Akapitzlist"/>
              <w:numPr>
                <w:ilvl w:val="0"/>
                <w:numId w:val="52"/>
              </w:numPr>
              <w:spacing w:line="276" w:lineRule="auto"/>
              <w:jc w:val="both"/>
              <w:rPr>
                <w:rFonts w:ascii="Arial" w:hAnsi="Arial" w:cs="Arial"/>
                <w:sz w:val="18"/>
                <w:szCs w:val="18"/>
              </w:rPr>
            </w:pPr>
            <w:r w:rsidRPr="0057557F">
              <w:rPr>
                <w:rFonts w:ascii="Arial" w:hAnsi="Arial" w:cs="Arial"/>
                <w:sz w:val="18"/>
                <w:szCs w:val="18"/>
              </w:rPr>
              <w:t>Liczba osób zagrożonych ubóstwem lub wykluczeniem społecznym objętych usługami asystenckimi i opiekuńczymi świadczonymi w społeczności lokalnej w programie</w:t>
            </w:r>
            <w:r w:rsidRPr="005845DF">
              <w:rPr>
                <w:rFonts w:ascii="Arial" w:hAnsi="Arial" w:cs="Arial"/>
                <w:sz w:val="18"/>
                <w:szCs w:val="18"/>
              </w:rPr>
              <w:t>.</w:t>
            </w:r>
          </w:p>
        </w:tc>
        <w:tc>
          <w:tcPr>
            <w:tcW w:w="2559"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72A0E" w:rsidRDefault="00557337" w:rsidP="00557337">
            <w:pPr>
              <w:spacing w:line="276" w:lineRule="auto"/>
              <w:ind w:left="57"/>
              <w:jc w:val="center"/>
              <w:rPr>
                <w:rFonts w:ascii="Arial" w:hAnsi="Arial" w:cs="Arial"/>
                <w:sz w:val="18"/>
                <w:szCs w:val="18"/>
              </w:rPr>
            </w:pPr>
            <w:r>
              <w:rPr>
                <w:rFonts w:ascii="Arial" w:hAnsi="Arial" w:cs="Arial"/>
                <w:sz w:val="18"/>
                <w:szCs w:val="18"/>
              </w:rPr>
              <w:t>800</w:t>
            </w:r>
          </w:p>
        </w:tc>
      </w:tr>
      <w:tr w:rsidR="00557337" w:rsidTr="00557337">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41" w:type="pct"/>
            <w:gridSpan w:val="4"/>
            <w:tcBorders>
              <w:top w:val="single" w:sz="4"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9" w:type="pct"/>
            <w:gridSpan w:val="5"/>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41"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92656B" w:rsidRDefault="00557337" w:rsidP="00557337">
            <w:pPr>
              <w:numPr>
                <w:ilvl w:val="0"/>
                <w:numId w:val="53"/>
              </w:numPr>
              <w:spacing w:line="276" w:lineRule="auto"/>
              <w:rPr>
                <w:rFonts w:ascii="Arial" w:hAnsi="Arial" w:cs="Arial"/>
                <w:sz w:val="18"/>
                <w:szCs w:val="18"/>
              </w:rPr>
            </w:pPr>
            <w:r w:rsidRPr="00FB40B0">
              <w:rPr>
                <w:rFonts w:ascii="Arial" w:hAnsi="Arial" w:cs="Arial"/>
                <w:sz w:val="18"/>
                <w:szCs w:val="18"/>
              </w:rPr>
              <w:t>Liczba wspartych w programie miejsc świadczenia usług społecznych, istniejących po zakończeniu projektu</w:t>
            </w:r>
          </w:p>
        </w:tc>
        <w:tc>
          <w:tcPr>
            <w:tcW w:w="2559"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557337" w:rsidRPr="0092656B" w:rsidTr="00557337">
        <w:trPr>
          <w:trHeight w:val="61"/>
          <w:jc w:val="center"/>
        </w:trPr>
        <w:tc>
          <w:tcPr>
            <w:tcW w:w="2441"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0204AD" w:rsidRDefault="00557337" w:rsidP="00557337">
            <w:pPr>
              <w:pStyle w:val="Akapitzlist"/>
              <w:numPr>
                <w:ilvl w:val="0"/>
                <w:numId w:val="54"/>
              </w:numPr>
              <w:spacing w:line="276" w:lineRule="auto"/>
              <w:jc w:val="both"/>
              <w:rPr>
                <w:rFonts w:ascii="Arial" w:hAnsi="Arial" w:cs="Arial"/>
                <w:sz w:val="18"/>
                <w:szCs w:val="18"/>
              </w:rPr>
            </w:pPr>
            <w:r w:rsidRPr="0057557F">
              <w:rPr>
                <w:rFonts w:ascii="Arial" w:hAnsi="Arial" w:cs="Arial"/>
                <w:sz w:val="18"/>
                <w:szCs w:val="18"/>
              </w:rPr>
              <w:t>Liczba utworzonych w programie miejsc świadczenia usług asystenckich i opiekuńczych istniejących po zakończeniu projektu</w:t>
            </w:r>
            <w:r w:rsidRPr="00334FE3">
              <w:rPr>
                <w:rFonts w:asciiTheme="minorHAnsi" w:hAnsiTheme="minorHAnsi" w:cs="Arial"/>
                <w:sz w:val="22"/>
                <w:szCs w:val="22"/>
              </w:rPr>
              <w:t>.</w:t>
            </w:r>
          </w:p>
        </w:tc>
        <w:tc>
          <w:tcPr>
            <w:tcW w:w="2559"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557337" w:rsidTr="00557337">
        <w:trPr>
          <w:trHeight w:val="52"/>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624435" w:rsidRDefault="00557337" w:rsidP="00557337">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B6071A">
              <w:rPr>
                <w:rFonts w:ascii="Arial" w:hAnsi="Arial" w:cs="Arial"/>
                <w:i/>
                <w:sz w:val="18"/>
                <w:szCs w:val="18"/>
              </w:rPr>
              <w:t>tak, nie</w:t>
            </w:r>
            <w:r w:rsidRPr="00624435">
              <w:rPr>
                <w:rFonts w:ascii="Arial" w:hAnsi="Arial" w:cs="Arial"/>
                <w:sz w:val="18"/>
                <w:szCs w:val="18"/>
              </w:rPr>
              <w:t xml:space="preserve"> lub </w:t>
            </w:r>
            <w:r w:rsidRPr="00B6071A">
              <w:rPr>
                <w:rFonts w:ascii="Arial" w:hAnsi="Arial" w:cs="Arial"/>
                <w:i/>
                <w:sz w:val="18"/>
                <w:szCs w:val="18"/>
              </w:rPr>
              <w:t>nie dotyczy</w:t>
            </w:r>
            <w:r w:rsidRPr="00624435">
              <w:rPr>
                <w:rFonts w:ascii="Arial" w:hAnsi="Arial" w:cs="Arial"/>
                <w:sz w:val="18"/>
                <w:szCs w:val="18"/>
              </w:rPr>
              <w:t>.</w:t>
            </w:r>
          </w:p>
        </w:tc>
      </w:tr>
      <w:tr w:rsidR="00557337" w:rsidTr="00557337">
        <w:tblPrEx>
          <w:shd w:val="clear" w:color="auto" w:fill="auto"/>
        </w:tblPrEx>
        <w:trPr>
          <w:trHeight w:val="50"/>
          <w:jc w:val="center"/>
        </w:trPr>
        <w:tc>
          <w:tcPr>
            <w:tcW w:w="5000" w:type="pct"/>
            <w:gridSpan w:val="9"/>
            <w:tcBorders>
              <w:top w:val="single" w:sz="8" w:space="0" w:color="auto"/>
              <w:left w:val="single" w:sz="12" w:space="0" w:color="auto"/>
              <w:bottom w:val="single" w:sz="4" w:space="0" w:color="auto"/>
              <w:right w:val="single" w:sz="12" w:space="0" w:color="auto"/>
            </w:tcBorders>
            <w:shd w:val="clear" w:color="auto" w:fill="FFFFFF"/>
            <w:vAlign w:val="center"/>
          </w:tcPr>
          <w:p w:rsidR="00557337" w:rsidRPr="00B24971" w:rsidRDefault="00557337" w:rsidP="00557337">
            <w:pPr>
              <w:spacing w:line="276" w:lineRule="auto"/>
              <w:jc w:val="both"/>
              <w:rPr>
                <w:rFonts w:ascii="Arial" w:hAnsi="Arial" w:cs="Arial"/>
                <w:sz w:val="18"/>
                <w:szCs w:val="18"/>
              </w:rPr>
            </w:pPr>
            <w:r>
              <w:rPr>
                <w:rFonts w:ascii="Arial" w:hAnsi="Arial" w:cs="Arial"/>
                <w:sz w:val="18"/>
                <w:szCs w:val="18"/>
              </w:rPr>
              <w:t>Nazwa kryterium: Kryterium biura projektu</w:t>
            </w:r>
          </w:p>
          <w:p w:rsidR="00557337" w:rsidRPr="000204AD" w:rsidRDefault="00557337" w:rsidP="00557337">
            <w:pPr>
              <w:pStyle w:val="Akapitzlist"/>
              <w:numPr>
                <w:ilvl w:val="0"/>
                <w:numId w:val="55"/>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557337" w:rsidTr="00557337">
        <w:trPr>
          <w:trHeight w:val="71"/>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564357" w:rsidRDefault="00557337" w:rsidP="00557337">
            <w:pPr>
              <w:spacing w:line="276" w:lineRule="auto"/>
              <w:jc w:val="both"/>
              <w:rPr>
                <w:rFonts w:ascii="Arial" w:hAnsi="Arial" w:cs="Arial"/>
                <w:sz w:val="18"/>
                <w:szCs w:val="18"/>
              </w:rPr>
            </w:pPr>
            <w:r w:rsidRPr="00F6775A">
              <w:rPr>
                <w:rFonts w:ascii="Arial" w:hAnsi="Arial"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Pr>
                <w:rFonts w:ascii="Arial" w:hAnsi="Arial" w:cs="Arial"/>
                <w:sz w:val="18"/>
                <w:szCs w:val="18"/>
              </w:rPr>
              <w:t xml:space="preserve"> </w:t>
            </w:r>
            <w:r w:rsidRPr="00135F83">
              <w:rPr>
                <w:rFonts w:ascii="Arial" w:hAnsi="Arial" w:cs="Arial"/>
                <w:sz w:val="18"/>
                <w:szCs w:val="18"/>
              </w:rPr>
              <w:t>Posiadanie biura projektu na terenie województwa dolnośląskiego ma na celu umożliwienie dostępu do pełnej dokumentacji wdrażanego projektu oraz zapewnienie uczestnikom projektu możliwości osobist</w:t>
            </w:r>
            <w:r>
              <w:rPr>
                <w:rFonts w:ascii="Arial" w:hAnsi="Arial" w:cs="Arial"/>
                <w:sz w:val="18"/>
                <w:szCs w:val="18"/>
              </w:rPr>
              <w:t>ego kontaktu z kadrą projektu.</w:t>
            </w:r>
            <w:r w:rsidRPr="00F6775A">
              <w:rPr>
                <w:rFonts w:ascii="Arial" w:hAnsi="Arial" w:cs="Arial"/>
                <w:sz w:val="18"/>
                <w:szCs w:val="18"/>
              </w:rPr>
              <w:t xml:space="preserve">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w:t>
            </w:r>
            <w:r w:rsidRPr="00564357">
              <w:rPr>
                <w:rFonts w:ascii="Arial" w:hAnsi="Arial" w:cs="Arial"/>
                <w:sz w:val="18"/>
                <w:szCs w:val="18"/>
              </w:rPr>
              <w:t>oświadczenia skutkować będzie niespełnieniem kryterium.</w:t>
            </w:r>
          </w:p>
          <w:p w:rsidR="00557337" w:rsidRDefault="00557337" w:rsidP="00557337">
            <w:pPr>
              <w:snapToGrid w:val="0"/>
              <w:spacing w:line="276" w:lineRule="auto"/>
              <w:jc w:val="both"/>
              <w:rPr>
                <w:rFonts w:ascii="Arial" w:hAnsi="Arial" w:cs="Arial"/>
                <w:spacing w:val="-6"/>
                <w:sz w:val="18"/>
                <w:szCs w:val="18"/>
              </w:rPr>
            </w:pPr>
          </w:p>
          <w:p w:rsidR="00557337" w:rsidRPr="00BE5F92"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557337" w:rsidRDefault="00557337" w:rsidP="00557337">
            <w:pPr>
              <w:autoSpaceDE w:val="0"/>
              <w:autoSpaceDN w:val="0"/>
              <w:adjustRightInd w:val="0"/>
              <w:jc w:val="both"/>
              <w:rPr>
                <w:rFonts w:ascii="Arial" w:hAnsi="Arial" w:cs="Arial"/>
                <w:sz w:val="18"/>
                <w:szCs w:val="18"/>
              </w:rPr>
            </w:pPr>
          </w:p>
          <w:p w:rsidR="00557337" w:rsidRDefault="00557337" w:rsidP="00557337">
            <w:pPr>
              <w:autoSpaceDE w:val="0"/>
              <w:autoSpaceDN w:val="0"/>
              <w:adjustRightInd w:val="0"/>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before="120" w:after="120"/>
              <w:ind w:left="57"/>
              <w:jc w:val="center"/>
              <w:rPr>
                <w:rFonts w:ascii="Arial" w:hAnsi="Arial" w:cs="Arial"/>
                <w:sz w:val="18"/>
                <w:szCs w:val="18"/>
              </w:rPr>
            </w:pPr>
            <w:r>
              <w:rPr>
                <w:rFonts w:ascii="Arial" w:hAnsi="Arial" w:cs="Arial"/>
                <w:sz w:val="18"/>
                <w:szCs w:val="18"/>
              </w:rPr>
              <w:t>9.2.A</w:t>
            </w:r>
          </w:p>
        </w:tc>
      </w:tr>
      <w:tr w:rsidR="00557337" w:rsidTr="00557337">
        <w:tblPrEx>
          <w:shd w:val="clear" w:color="auto" w:fill="auto"/>
        </w:tblPrEx>
        <w:trPr>
          <w:trHeight w:val="5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FFFFF"/>
            <w:vAlign w:val="center"/>
          </w:tcPr>
          <w:p w:rsidR="00557337" w:rsidRPr="00E80197" w:rsidRDefault="00557337" w:rsidP="00557337">
            <w:pPr>
              <w:spacing w:line="276" w:lineRule="auto"/>
              <w:jc w:val="both"/>
              <w:rPr>
                <w:rFonts w:ascii="Arial" w:hAnsi="Arial" w:cs="Arial"/>
                <w:bCs/>
                <w:sz w:val="18"/>
                <w:szCs w:val="18"/>
              </w:rPr>
            </w:pPr>
            <w:r>
              <w:rPr>
                <w:rFonts w:ascii="Arial" w:hAnsi="Arial" w:cs="Arial"/>
                <w:bCs/>
                <w:sz w:val="18"/>
                <w:szCs w:val="18"/>
              </w:rPr>
              <w:t xml:space="preserve">Nazwa kryterium: </w:t>
            </w:r>
            <w:r w:rsidRPr="00E80197">
              <w:rPr>
                <w:rFonts w:ascii="Arial" w:hAnsi="Arial" w:cs="Arial"/>
                <w:bCs/>
                <w:sz w:val="18"/>
                <w:szCs w:val="18"/>
              </w:rPr>
              <w:t>Kryterium liczby wniosków</w:t>
            </w:r>
          </w:p>
          <w:p w:rsidR="00557337" w:rsidRPr="006E09B6" w:rsidRDefault="00557337" w:rsidP="00557337">
            <w:pPr>
              <w:pStyle w:val="Akapitzlist"/>
              <w:numPr>
                <w:ilvl w:val="0"/>
                <w:numId w:val="55"/>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jc w:val="both"/>
              <w:rPr>
                <w:rFonts w:ascii="Arial" w:hAnsi="Arial" w:cs="Arial"/>
                <w:sz w:val="18"/>
                <w:szCs w:val="18"/>
              </w:rPr>
            </w:pPr>
            <w:r w:rsidRPr="00F6775A">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557337" w:rsidRDefault="00557337" w:rsidP="00557337">
            <w:pPr>
              <w:spacing w:line="276" w:lineRule="auto"/>
              <w:jc w:val="both"/>
              <w:rPr>
                <w:rFonts w:ascii="Arial" w:hAnsi="Arial" w:cs="Arial"/>
                <w:sz w:val="18"/>
                <w:szCs w:val="18"/>
              </w:rPr>
            </w:pPr>
            <w:r w:rsidRPr="00983E2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557337" w:rsidRDefault="00557337" w:rsidP="00557337">
            <w:pPr>
              <w:spacing w:line="276" w:lineRule="auto"/>
              <w:jc w:val="both"/>
              <w:rPr>
                <w:rFonts w:ascii="Arial" w:hAnsi="Arial" w:cs="Arial"/>
                <w:spacing w:val="-6"/>
                <w:sz w:val="18"/>
                <w:szCs w:val="18"/>
              </w:rPr>
            </w:pPr>
          </w:p>
          <w:p w:rsidR="00557337" w:rsidRPr="00304442" w:rsidRDefault="00557337" w:rsidP="00557337">
            <w:pPr>
              <w:spacing w:line="276" w:lineRule="auto"/>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Pr>
                <w:rFonts w:ascii="Arial" w:hAnsi="Arial" w:cs="Arial"/>
                <w:sz w:val="18"/>
                <w:szCs w:val="18"/>
              </w:rPr>
              <w:t>n</w:t>
            </w:r>
            <w:r w:rsidRPr="00F455E9">
              <w:rPr>
                <w:rFonts w:ascii="Arial" w:hAnsi="Arial" w:cs="Arial"/>
                <w:sz w:val="18"/>
                <w:szCs w:val="18"/>
              </w:rPr>
              <w:t>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before="120" w:after="120"/>
              <w:ind w:left="57"/>
              <w:jc w:val="center"/>
              <w:rPr>
                <w:rFonts w:ascii="Arial" w:hAnsi="Arial" w:cs="Arial"/>
                <w:sz w:val="18"/>
                <w:szCs w:val="18"/>
              </w:rPr>
            </w:pPr>
            <w:r>
              <w:rPr>
                <w:rFonts w:ascii="Arial" w:hAnsi="Arial" w:cs="Arial"/>
                <w:sz w:val="18"/>
                <w:szCs w:val="18"/>
              </w:rPr>
              <w:t>9.2.A</w:t>
            </w:r>
          </w:p>
        </w:tc>
      </w:tr>
      <w:tr w:rsidR="00557337" w:rsidTr="00557337">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E80197"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E80197">
              <w:rPr>
                <w:rFonts w:ascii="Arial" w:hAnsi="Arial" w:cs="Arial"/>
                <w:sz w:val="18"/>
                <w:szCs w:val="18"/>
              </w:rPr>
              <w:t>Kryterium sposobu realizacji projektu</w:t>
            </w:r>
          </w:p>
          <w:p w:rsidR="00557337" w:rsidRPr="00E60C15" w:rsidRDefault="00557337" w:rsidP="00557337">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wsparcie w projekcie zaplanowane jest zgodnie z „</w:t>
            </w:r>
            <w:r w:rsidRPr="00721552">
              <w:rPr>
                <w:rFonts w:ascii="Arial" w:hAnsi="Arial" w:cs="Arial"/>
                <w:i/>
                <w:sz w:val="18"/>
                <w:szCs w:val="18"/>
              </w:rPr>
              <w:t>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r w:rsidRPr="00721552">
              <w:rPr>
                <w:rFonts w:ascii="Arial" w:hAnsi="Arial" w:cs="Arial"/>
                <w:sz w:val="18"/>
                <w:szCs w:val="18"/>
              </w:rPr>
              <w:t>”?</w:t>
            </w: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Realizacja kryterium przyczyni się do wzmocnienia procesu deinstytucjonalizacji usług opieki. 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557337" w:rsidRPr="00084FFB" w:rsidRDefault="00557337" w:rsidP="00557337">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before="120" w:after="120"/>
              <w:ind w:left="57"/>
              <w:jc w:val="center"/>
              <w:rPr>
                <w:rFonts w:ascii="Arial" w:hAnsi="Arial" w:cs="Arial"/>
                <w:sz w:val="18"/>
                <w:szCs w:val="18"/>
              </w:rPr>
            </w:pPr>
            <w:r>
              <w:rPr>
                <w:rFonts w:ascii="Arial" w:hAnsi="Arial" w:cs="Arial"/>
                <w:sz w:val="18"/>
                <w:szCs w:val="18"/>
              </w:rPr>
              <w:t>9.2.A</w:t>
            </w:r>
          </w:p>
        </w:tc>
      </w:tr>
      <w:tr w:rsidR="00557337" w:rsidTr="00557337">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E80197"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Kryterium Wnioskodawcy</w:t>
            </w:r>
          </w:p>
          <w:p w:rsidR="00557337" w:rsidRPr="00493336" w:rsidRDefault="00557337" w:rsidP="00557337">
            <w:pPr>
              <w:pStyle w:val="Akapitzlist"/>
              <w:numPr>
                <w:ilvl w:val="0"/>
                <w:numId w:val="55"/>
              </w:numPr>
              <w:autoSpaceDE/>
              <w:autoSpaceDN/>
              <w:snapToGrid w:val="0"/>
              <w:spacing w:line="276" w:lineRule="auto"/>
              <w:contextualSpacing/>
              <w:jc w:val="both"/>
              <w:rPr>
                <w:rFonts w:ascii="Arial" w:hAnsi="Arial" w:cs="Arial"/>
                <w:sz w:val="18"/>
                <w:szCs w:val="18"/>
              </w:rPr>
            </w:pPr>
            <w:r w:rsidRPr="00721552">
              <w:rPr>
                <w:rFonts w:ascii="Arial" w:hAnsi="Arial" w:cs="Arial"/>
                <w:sz w:val="18"/>
                <w:szCs w:val="18"/>
              </w:rPr>
              <w:t>Czy usługi społeczne przewidziane w projekcie będą realizowane przez podmioty prowadzące w swojej działalności statutowej usługi danego rodzaju?</w:t>
            </w: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w:t>
            </w:r>
            <w:r>
              <w:rPr>
                <w:rFonts w:ascii="Arial" w:hAnsi="Arial" w:cs="Arial"/>
                <w:sz w:val="18"/>
                <w:szCs w:val="18"/>
              </w:rPr>
              <w:t xml:space="preserve"> </w:t>
            </w: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557337" w:rsidRPr="00084FFB" w:rsidRDefault="00557337" w:rsidP="00557337">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r w:rsidRPr="00121FF4">
              <w:rPr>
                <w:rFonts w:ascii="Arial" w:hAnsi="Arial" w:cs="Arial"/>
                <w:sz w:val="18"/>
                <w:szCs w:val="18"/>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ind w:left="57"/>
              <w:jc w:val="center"/>
              <w:rPr>
                <w:rFonts w:ascii="Arial" w:hAnsi="Arial" w:cs="Arial"/>
                <w:sz w:val="18"/>
                <w:szCs w:val="18"/>
              </w:rPr>
            </w:pPr>
            <w:r>
              <w:rPr>
                <w:rFonts w:ascii="Arial" w:hAnsi="Arial" w:cs="Arial"/>
                <w:sz w:val="18"/>
                <w:szCs w:val="18"/>
              </w:rPr>
              <w:t>9.2.A</w:t>
            </w:r>
          </w:p>
          <w:p w:rsidR="00557337" w:rsidRPr="000036D0" w:rsidRDefault="00557337" w:rsidP="00557337">
            <w:pPr>
              <w:spacing w:before="120" w:after="120"/>
              <w:ind w:left="57"/>
              <w:jc w:val="center"/>
              <w:rPr>
                <w:rFonts w:ascii="Arial" w:hAnsi="Arial" w:cs="Arial"/>
                <w:sz w:val="18"/>
                <w:szCs w:val="18"/>
              </w:rPr>
            </w:pPr>
          </w:p>
        </w:tc>
      </w:tr>
      <w:tr w:rsidR="00557337" w:rsidTr="00557337">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DB5F70" w:rsidRDefault="00557337" w:rsidP="00557337">
            <w:pPr>
              <w:spacing w:line="276" w:lineRule="auto"/>
              <w:jc w:val="both"/>
              <w:rPr>
                <w:rFonts w:ascii="Arial" w:hAnsi="Arial" w:cs="Arial"/>
                <w:sz w:val="18"/>
                <w:szCs w:val="18"/>
              </w:rPr>
            </w:pPr>
            <w:r>
              <w:rPr>
                <w:rFonts w:ascii="Arial" w:hAnsi="Arial" w:cs="Arial"/>
                <w:sz w:val="18"/>
                <w:szCs w:val="18"/>
              </w:rPr>
              <w:t>Nazwa kryterium: Kryterium grupy docelowej</w:t>
            </w:r>
          </w:p>
          <w:p w:rsidR="00557337" w:rsidRDefault="00557337" w:rsidP="00557337">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pierwszeństwo udziału w projekcie będą miały</w:t>
            </w:r>
            <w:r>
              <w:rPr>
                <w:rFonts w:ascii="Arial" w:hAnsi="Arial" w:cs="Arial"/>
                <w:sz w:val="18"/>
                <w:szCs w:val="18"/>
              </w:rPr>
              <w:t>:</w:t>
            </w:r>
          </w:p>
          <w:p w:rsidR="00557337" w:rsidRDefault="00557337" w:rsidP="00557337">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z niepełnosprawnościami i osoby niesamodzielne, których dochód nie przekracza 150% właściwego kryterium dochodowego (na osobę samotnie gospodarującą lub na osobę w rodzinie), o których mowa w ustawie z dnia 12 marca 2004 r. o pomocy społecznej</w:t>
            </w:r>
            <w:r>
              <w:rPr>
                <w:rFonts w:ascii="Arial" w:hAnsi="Arial" w:cs="Arial"/>
                <w:sz w:val="18"/>
                <w:szCs w:val="18"/>
              </w:rPr>
              <w:t>,</w:t>
            </w:r>
          </w:p>
          <w:p w:rsidR="00557337" w:rsidRPr="00057BA0" w:rsidRDefault="00557337" w:rsidP="00557337">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lub rodziny zagrożone ubóstwem lub wykluczeniem społecznym doświadczające wielokrotnego wykluczenia społecznego,</w:t>
            </w:r>
          </w:p>
          <w:p w:rsidR="00557337" w:rsidRPr="00057BA0" w:rsidRDefault="00557337" w:rsidP="00557337">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rsidR="00557337" w:rsidRDefault="00557337" w:rsidP="00557337">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lub rodziny korzystające z Programu Operacyjnego Pomoc Żywnościowa 2014-2020 (PO</w:t>
            </w:r>
            <w:r>
              <w:rPr>
                <w:rFonts w:ascii="Arial" w:hAnsi="Arial" w:cs="Arial"/>
                <w:sz w:val="18"/>
                <w:szCs w:val="18"/>
              </w:rPr>
              <w:t xml:space="preserve"> PŻ)</w:t>
            </w:r>
            <w:r w:rsidRPr="00057BA0">
              <w:rPr>
                <w:rFonts w:ascii="Arial" w:hAnsi="Arial" w:cs="Arial"/>
                <w:sz w:val="18"/>
                <w:szCs w:val="18"/>
              </w:rPr>
              <w:t>?</w:t>
            </w:r>
          </w:p>
          <w:p w:rsidR="00557337" w:rsidRPr="00057BA0" w:rsidRDefault="00557337" w:rsidP="00557337">
            <w:pPr>
              <w:spacing w:line="276" w:lineRule="auto"/>
              <w:ind w:left="84"/>
              <w:jc w:val="both"/>
              <w:rPr>
                <w:rFonts w:ascii="Arial" w:hAnsi="Arial" w:cs="Arial"/>
                <w:sz w:val="18"/>
                <w:szCs w:val="18"/>
              </w:rPr>
            </w:pP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Wskazane preferencje mają na celu włączenie do udziału w projekcie grup najbardziej narażonych na wykluczenie społeczne, w tym osób, które z uwagi na niskie dochody mają ograniczoną możliwość korzystania z usług.</w:t>
            </w:r>
          </w:p>
          <w:p w:rsidR="00557337" w:rsidRPr="00F97B26" w:rsidRDefault="00557337" w:rsidP="00557337">
            <w:pPr>
              <w:snapToGrid w:val="0"/>
              <w:spacing w:line="276" w:lineRule="auto"/>
              <w:jc w:val="both"/>
              <w:rPr>
                <w:rFonts w:ascii="Arial" w:hAnsi="Arial" w:cs="Arial"/>
                <w:sz w:val="18"/>
                <w:szCs w:val="18"/>
              </w:rPr>
            </w:pPr>
            <w:r w:rsidRPr="00F97B26">
              <w:rPr>
                <w:rFonts w:ascii="Arial" w:hAnsi="Arial" w:cs="Arial"/>
                <w:sz w:val="18"/>
                <w:szCs w:val="18"/>
              </w:rPr>
              <w:t>Definicja osoby doświadczającej wielokrotnego wykluczenia społecznego zostanie wskazana w regulaminie konkursu.</w:t>
            </w:r>
          </w:p>
          <w:p w:rsidR="00557337" w:rsidRPr="00F97B26" w:rsidRDefault="00557337" w:rsidP="00557337">
            <w:pPr>
              <w:snapToGrid w:val="0"/>
              <w:spacing w:line="276" w:lineRule="auto"/>
              <w:jc w:val="both"/>
              <w:rPr>
                <w:rFonts w:ascii="Arial" w:hAnsi="Arial" w:cs="Arial"/>
                <w:sz w:val="18"/>
                <w:szCs w:val="18"/>
              </w:rPr>
            </w:pPr>
            <w:r w:rsidRPr="00F97B26">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557337" w:rsidRDefault="00557337" w:rsidP="00557337">
            <w:pPr>
              <w:rPr>
                <w:sz w:val="24"/>
                <w:szCs w:val="24"/>
              </w:rPr>
            </w:pPr>
            <w:r w:rsidRPr="00F97B26">
              <w:rPr>
                <w:rFonts w:ascii="Arial" w:hAnsi="Arial" w:cs="Arial"/>
                <w:sz w:val="18"/>
                <w:szCs w:val="18"/>
              </w:rPr>
              <w:t xml:space="preserve">Wniosek może być skierowany do jednej, kilku lub wszystkich wskazanych ww. grup. </w:t>
            </w:r>
            <w:r>
              <w:rPr>
                <w:sz w:val="24"/>
                <w:szCs w:val="24"/>
              </w:rPr>
              <w:t xml:space="preserve"> </w:t>
            </w:r>
          </w:p>
          <w:p w:rsidR="00557337"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Kryterium zostanie zweryfikowane na podstawie zapisów wniosku o dofinansowanie projektu.</w:t>
            </w:r>
          </w:p>
          <w:p w:rsidR="00557337" w:rsidRDefault="00557337" w:rsidP="00557337">
            <w:pPr>
              <w:snapToGrid w:val="0"/>
              <w:spacing w:line="276" w:lineRule="auto"/>
              <w:jc w:val="center"/>
              <w:rPr>
                <w:rFonts w:ascii="Arial" w:hAnsi="Arial" w:cs="Arial"/>
                <w:sz w:val="18"/>
                <w:szCs w:val="18"/>
              </w:rPr>
            </w:pP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557337" w:rsidRPr="00084FFB" w:rsidRDefault="00557337" w:rsidP="00557337">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jc w:val="center"/>
              <w:rPr>
                <w:rFonts w:ascii="Arial" w:hAnsi="Arial" w:cs="Arial"/>
                <w:sz w:val="18"/>
                <w:szCs w:val="18"/>
              </w:rPr>
            </w:pPr>
            <w:r>
              <w:rPr>
                <w:rFonts w:ascii="Arial" w:hAnsi="Arial" w:cs="Arial"/>
                <w:sz w:val="18"/>
                <w:szCs w:val="18"/>
              </w:rPr>
              <w:t>9.2.A</w:t>
            </w:r>
          </w:p>
          <w:p w:rsidR="00557337" w:rsidRPr="000036D0" w:rsidRDefault="00557337" w:rsidP="00557337">
            <w:pPr>
              <w:spacing w:line="276" w:lineRule="auto"/>
              <w:jc w:val="center"/>
              <w:rPr>
                <w:rFonts w:ascii="Arial" w:hAnsi="Arial" w:cs="Arial"/>
                <w:sz w:val="18"/>
                <w:szCs w:val="18"/>
              </w:rPr>
            </w:pPr>
          </w:p>
        </w:tc>
      </w:tr>
      <w:tr w:rsidR="00557337" w:rsidTr="00557337">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1B58C0"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Nazwa kryterium: Kryterium trwałości</w:t>
            </w:r>
          </w:p>
          <w:p w:rsidR="00557337" w:rsidRPr="00B91B19" w:rsidRDefault="00557337" w:rsidP="00557337">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zadeklarował we wniosku o dofinansowanie trwałość miejsc świadczenia usług społecznych utworzonych w ramach projektu po jego zakończeniu co najmniej przez okres odpowiadający okresowi realizacji projektu?</w:t>
            </w: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Pr="00721552"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Trwałość dotyczy utworzonych w ramach projektu miejsc świadczenia usług asystenckich i opiekuńczych.</w:t>
            </w:r>
          </w:p>
          <w:p w:rsidR="00557337" w:rsidRPr="00721552"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557337" w:rsidRDefault="00557337" w:rsidP="00557337">
            <w:pPr>
              <w:snapToGrid w:val="0"/>
              <w:spacing w:line="276" w:lineRule="auto"/>
              <w:jc w:val="both"/>
              <w:rPr>
                <w:rFonts w:ascii="Arial" w:hAnsi="Arial" w:cs="Arial"/>
                <w:sz w:val="18"/>
                <w:szCs w:val="18"/>
              </w:rPr>
            </w:pPr>
            <w:r w:rsidRPr="00721552">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557337" w:rsidRPr="00F135A7" w:rsidRDefault="00557337" w:rsidP="00557337">
            <w:pPr>
              <w:snapToGrid w:val="0"/>
              <w:spacing w:line="276" w:lineRule="auto"/>
              <w:jc w:val="both"/>
              <w:rPr>
                <w:rFonts w:ascii="Arial" w:hAnsi="Arial" w:cs="Arial"/>
                <w:spacing w:val="-6"/>
                <w:sz w:val="18"/>
                <w:szCs w:val="18"/>
              </w:rPr>
            </w:pP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Opis znaczenia kryterium: Tak/ Nie</w:t>
            </w:r>
          </w:p>
          <w:p w:rsidR="00557337" w:rsidRPr="000036D0" w:rsidRDefault="00557337" w:rsidP="00557337">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Pr>
                <w:rFonts w:ascii="Arial" w:hAnsi="Arial" w:cs="Arial"/>
                <w:sz w:val="18"/>
                <w:szCs w:val="18"/>
              </w:rPr>
              <w:t>9.2.A</w:t>
            </w:r>
          </w:p>
        </w:tc>
      </w:tr>
      <w:tr w:rsidR="00557337" w:rsidTr="00557337">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1B58C0" w:rsidRDefault="00557337" w:rsidP="00557337">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1B58C0">
              <w:rPr>
                <w:rFonts w:ascii="Arial" w:hAnsi="Arial" w:cs="Arial"/>
                <w:sz w:val="18"/>
                <w:szCs w:val="18"/>
              </w:rPr>
              <w:t>Kryterium liczby miejsc świadczenia usług</w:t>
            </w:r>
          </w:p>
          <w:p w:rsidR="00557337" w:rsidRPr="00B91B19" w:rsidRDefault="00557337" w:rsidP="00557337">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zapewnia, że realizacja projektu doprowadzi do zwiększenia liczby miejsc świadczenia usług asystenckich/opiekuńczych oraz zwiększenia liczby osób objętych wsparciem w ramach usług asystenckich/opiekuńczych prowadzonych przez danego Wnioskodawcę lub Partnera projektu w stosunku do danych za rok poprzedzający rok złożenia wniosku o dofinansowanie, nie spowoduje zmniejszenia dotychczasowego finansowania usług asystenckich/opiekuńczych przez Wnioskodawcę lub Partnera projektu oraz nie dojdzie do zastąpienia środkami projektu dotychczasowego finansowania usług asystenckich/opiekuńczych ze środków innych niż europejskie?</w:t>
            </w:r>
          </w:p>
        </w:tc>
      </w:tr>
      <w:tr w:rsidR="00557337" w:rsidTr="00557337">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before="120" w:after="120"/>
              <w:ind w:left="57"/>
              <w:jc w:val="both"/>
              <w:rPr>
                <w:rFonts w:ascii="Arial" w:hAnsi="Arial" w:cs="Arial"/>
                <w:sz w:val="18"/>
                <w:szCs w:val="18"/>
              </w:rPr>
            </w:pPr>
            <w:r w:rsidRPr="001329DA">
              <w:rPr>
                <w:rFonts w:ascii="Arial" w:hAnsi="Arial" w:cs="Arial"/>
                <w:sz w:val="18"/>
                <w:szCs w:val="18"/>
              </w:rPr>
              <w:t xml:space="preserve">Kryterium ma na celu rozwijanie systemu usług społecznych w regionie poprzez przyrost miejsc ich świadczenia. Zwiększenie liczby miejsc świadczenia usług opiekuńczych </w:t>
            </w:r>
            <w:r>
              <w:rPr>
                <w:rFonts w:ascii="Arial" w:hAnsi="Arial" w:cs="Arial"/>
                <w:sz w:val="18"/>
                <w:szCs w:val="18"/>
              </w:rPr>
              <w:t xml:space="preserve">świadczonych niestacjonarnie/w miejscu zamieszkania </w:t>
            </w:r>
            <w:r w:rsidRPr="001329DA">
              <w:rPr>
                <w:rFonts w:ascii="Arial" w:hAnsi="Arial" w:cs="Arial"/>
                <w:sz w:val="18"/>
                <w:szCs w:val="18"/>
              </w:rPr>
              <w:t>odbywa się poprzez zwiększenie liczby opiekunów świadczących usługi</w:t>
            </w:r>
            <w:r>
              <w:rPr>
                <w:rFonts w:ascii="Arial" w:hAnsi="Arial" w:cs="Arial"/>
                <w:sz w:val="18"/>
                <w:szCs w:val="18"/>
              </w:rPr>
              <w:t xml:space="preserve"> </w:t>
            </w:r>
            <w:r w:rsidRPr="00B64781">
              <w:rPr>
                <w:rFonts w:ascii="Arial" w:hAnsi="Arial" w:cs="Arial"/>
                <w:sz w:val="18"/>
                <w:szCs w:val="18"/>
              </w:rPr>
              <w:t>(innych niż opiekunowie faktyczni sprawujący opiekę nad nie</w:t>
            </w:r>
            <w:r>
              <w:rPr>
                <w:rFonts w:ascii="Arial" w:hAnsi="Arial" w:cs="Arial"/>
                <w:sz w:val="18"/>
                <w:szCs w:val="18"/>
              </w:rPr>
              <w:t>samodzielnym członkiem rodziny),</w:t>
            </w:r>
            <w:r w:rsidRPr="001329DA">
              <w:rPr>
                <w:rFonts w:ascii="Arial" w:hAnsi="Arial" w:cs="Arial"/>
                <w:sz w:val="18"/>
                <w:szCs w:val="18"/>
              </w:rPr>
              <w:t xml:space="preserve"> </w:t>
            </w:r>
          </w:p>
          <w:p w:rsidR="00557337" w:rsidRDefault="00557337" w:rsidP="00557337">
            <w:pPr>
              <w:spacing w:before="120" w:after="120"/>
              <w:ind w:left="57"/>
              <w:jc w:val="both"/>
              <w:rPr>
                <w:rFonts w:ascii="Arial" w:hAnsi="Arial" w:cs="Arial"/>
                <w:sz w:val="18"/>
                <w:szCs w:val="18"/>
              </w:rPr>
            </w:pPr>
            <w:r>
              <w:rPr>
                <w:rFonts w:ascii="Arial" w:hAnsi="Arial" w:cs="Arial"/>
                <w:sz w:val="18"/>
                <w:szCs w:val="18"/>
              </w:rPr>
              <w:t>Zwiększenie liczby miejsc świadczenia usług opiekuńczych w formach stacjonarnych odbywa się poprzez tworzenie miejsc:</w:t>
            </w:r>
          </w:p>
          <w:p w:rsidR="00557337" w:rsidRDefault="00557337" w:rsidP="00557337">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dziennego lub/i</w:t>
            </w:r>
          </w:p>
          <w:p w:rsidR="00557337" w:rsidRDefault="00557337" w:rsidP="00557337">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całodobowego</w:t>
            </w:r>
            <w:r>
              <w:rPr>
                <w:rFonts w:ascii="Arial" w:hAnsi="Arial" w:cs="Arial"/>
                <w:sz w:val="18"/>
                <w:szCs w:val="18"/>
              </w:rPr>
              <w:t xml:space="preserve"> w placówkach, w których realizowane są usługi społeczne świadczone w społeczności lokalnej.</w:t>
            </w:r>
            <w:r w:rsidRPr="00C9326B">
              <w:rPr>
                <w:rFonts w:ascii="Arial" w:hAnsi="Arial" w:cs="Arial"/>
                <w:sz w:val="18"/>
                <w:szCs w:val="18"/>
              </w:rPr>
              <w:t xml:space="preserve">. </w:t>
            </w:r>
          </w:p>
          <w:p w:rsidR="00557337" w:rsidRPr="00C9326B" w:rsidRDefault="00557337" w:rsidP="00557337">
            <w:pPr>
              <w:spacing w:before="120" w:after="120"/>
              <w:ind w:left="57"/>
              <w:jc w:val="both"/>
              <w:rPr>
                <w:rFonts w:ascii="Arial" w:hAnsi="Arial" w:cs="Arial"/>
                <w:sz w:val="18"/>
                <w:szCs w:val="18"/>
              </w:rPr>
            </w:pPr>
            <w:r w:rsidRPr="00C9326B">
              <w:rPr>
                <w:rFonts w:ascii="Arial" w:hAnsi="Arial" w:cs="Arial"/>
                <w:sz w:val="18"/>
                <w:szCs w:val="18"/>
              </w:rPr>
              <w:t>Zwiększenie liczby miejsc świadczenia usług asystenckich odbywa się poprzez zwiększanie liczby asystentów funkcjonujących w ramach nowych lub istniejących podmiotów.</w:t>
            </w:r>
          </w:p>
          <w:p w:rsidR="00557337" w:rsidRPr="001329DA" w:rsidRDefault="00557337" w:rsidP="00557337">
            <w:pPr>
              <w:spacing w:before="120" w:after="120"/>
              <w:ind w:left="57"/>
              <w:jc w:val="both"/>
              <w:rPr>
                <w:rFonts w:ascii="Arial" w:hAnsi="Arial" w:cs="Arial"/>
                <w:sz w:val="18"/>
                <w:szCs w:val="18"/>
              </w:rPr>
            </w:pPr>
            <w:r w:rsidRPr="00754AB3">
              <w:rPr>
                <w:rFonts w:ascii="Arial" w:hAnsi="Arial" w:cs="Arial"/>
                <w:sz w:val="18"/>
                <w:szCs w:val="18"/>
              </w:rPr>
              <w:t>Obowiązek zwiększania liczby osób objętych usługami nie oznacza zakazu jednoczesnego wsparcia osób dotychczas obejmowanych usługami przez beneficjenta.</w:t>
            </w:r>
          </w:p>
          <w:p w:rsidR="00557337" w:rsidRDefault="00557337" w:rsidP="00557337">
            <w:pPr>
              <w:spacing w:before="120" w:after="120"/>
              <w:ind w:left="57"/>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557337" w:rsidRPr="008F3D7F" w:rsidRDefault="00557337" w:rsidP="00557337">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Pr>
                <w:rFonts w:ascii="Arial" w:hAnsi="Arial" w:cs="Arial"/>
                <w:sz w:val="18"/>
                <w:szCs w:val="18"/>
              </w:rPr>
              <w:t>9.2.A</w:t>
            </w:r>
          </w:p>
        </w:tc>
      </w:tr>
      <w:tr w:rsidR="00557337" w:rsidTr="00557337">
        <w:tblPrEx>
          <w:shd w:val="clear" w:color="auto" w:fill="auto"/>
        </w:tblPrEx>
        <w:trPr>
          <w:trHeight w:val="5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557337" w:rsidRPr="00624435" w:rsidRDefault="00557337" w:rsidP="00557337">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ową (dla konkursu maksymalnie 35</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rPr>
          <w:trHeight w:val="51"/>
          <w:jc w:val="center"/>
        </w:trPr>
        <w:tc>
          <w:tcPr>
            <w:tcW w:w="3198" w:type="pct"/>
            <w:gridSpan w:val="6"/>
            <w:tcBorders>
              <w:top w:val="single" w:sz="4" w:space="0" w:color="auto"/>
              <w:left w:val="single" w:sz="12" w:space="0" w:color="auto"/>
              <w:bottom w:val="single" w:sz="4" w:space="0" w:color="auto"/>
              <w:right w:val="single" w:sz="2" w:space="0" w:color="auto"/>
            </w:tcBorders>
            <w:shd w:val="clear" w:color="auto" w:fill="FFFFFF"/>
            <w:vAlign w:val="center"/>
          </w:tcPr>
          <w:p w:rsidR="00557337" w:rsidRPr="000E10AD" w:rsidRDefault="00557337" w:rsidP="00557337">
            <w:pPr>
              <w:snapToGrid w:val="0"/>
              <w:spacing w:line="276" w:lineRule="auto"/>
              <w:contextualSpacing/>
              <w:jc w:val="both"/>
              <w:rPr>
                <w:rFonts w:ascii="Arial" w:hAnsi="Arial" w:cs="Arial"/>
                <w:bCs/>
                <w:sz w:val="18"/>
                <w:szCs w:val="18"/>
              </w:rPr>
            </w:pPr>
            <w:r>
              <w:rPr>
                <w:rFonts w:ascii="Arial" w:hAnsi="Arial" w:cs="Arial"/>
                <w:bCs/>
                <w:sz w:val="18"/>
                <w:szCs w:val="18"/>
              </w:rPr>
              <w:t xml:space="preserve">Nazwa kryterium: </w:t>
            </w:r>
            <w:r w:rsidRPr="000E10AD">
              <w:rPr>
                <w:rFonts w:ascii="Arial" w:hAnsi="Arial" w:cs="Arial"/>
                <w:bCs/>
                <w:sz w:val="18"/>
                <w:szCs w:val="18"/>
              </w:rPr>
              <w:t>Kryterium doświadczenia</w:t>
            </w:r>
          </w:p>
          <w:p w:rsidR="00557337" w:rsidRPr="00B91B19" w:rsidRDefault="00557337" w:rsidP="00557337">
            <w:pPr>
              <w:pStyle w:val="Akapitzlist"/>
              <w:numPr>
                <w:ilvl w:val="0"/>
                <w:numId w:val="68"/>
              </w:numPr>
              <w:snapToGrid w:val="0"/>
              <w:spacing w:line="276" w:lineRule="auto"/>
              <w:contextualSpacing/>
              <w:jc w:val="both"/>
              <w:rPr>
                <w:rFonts w:ascii="Arial" w:hAnsi="Arial" w:cs="Arial"/>
                <w:bCs/>
                <w:sz w:val="18"/>
                <w:szCs w:val="18"/>
              </w:rPr>
            </w:pPr>
            <w:r w:rsidRPr="00B91B19">
              <w:rPr>
                <w:rFonts w:ascii="Arial" w:hAnsi="Arial" w:cs="Arial"/>
                <w:sz w:val="18"/>
                <w:szCs w:val="18"/>
              </w:rPr>
              <w:t>Czy Wnioskodawca</w:t>
            </w:r>
            <w:r>
              <w:rPr>
                <w:rFonts w:ascii="Arial" w:hAnsi="Arial" w:cs="Arial"/>
                <w:sz w:val="18"/>
                <w:szCs w:val="18"/>
              </w:rPr>
              <w:t xml:space="preserve"> (lider projektu)</w:t>
            </w:r>
            <w:r w:rsidRPr="00B91B19">
              <w:rPr>
                <w:rFonts w:ascii="Arial" w:hAnsi="Arial" w:cs="Arial"/>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34" w:type="pct"/>
            <w:gridSpan w:val="2"/>
            <w:tcBorders>
              <w:top w:val="single" w:sz="2" w:space="0" w:color="auto"/>
              <w:left w:val="single" w:sz="2" w:space="0" w:color="auto"/>
              <w:bottom w:val="single" w:sz="2" w:space="0" w:color="auto"/>
              <w:right w:val="single" w:sz="2" w:space="0" w:color="auto"/>
            </w:tcBorders>
            <w:shd w:val="clear" w:color="auto" w:fill="FBD4B4"/>
            <w:vAlign w:val="center"/>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2" w:space="0" w:color="auto"/>
              <w:bottom w:val="single" w:sz="4" w:space="0" w:color="auto"/>
              <w:right w:val="single" w:sz="12" w:space="0" w:color="auto"/>
            </w:tcBorders>
            <w:shd w:val="clear" w:color="auto" w:fill="FFFFFF"/>
            <w:vAlign w:val="center"/>
          </w:tcPr>
          <w:p w:rsidR="00557337" w:rsidRPr="00674675" w:rsidRDefault="00557337" w:rsidP="00557337">
            <w:pPr>
              <w:spacing w:before="120" w:after="120"/>
              <w:ind w:left="57"/>
              <w:jc w:val="center"/>
              <w:rPr>
                <w:rFonts w:ascii="Arial" w:hAnsi="Arial" w:cs="Arial"/>
                <w:sz w:val="18"/>
                <w:szCs w:val="18"/>
              </w:rPr>
            </w:pPr>
            <w:r w:rsidRPr="00674675">
              <w:rPr>
                <w:rFonts w:ascii="Arial" w:hAnsi="Arial" w:cs="Arial"/>
                <w:sz w:val="18"/>
                <w:szCs w:val="18"/>
              </w:rPr>
              <w:t>od 0 pkt. do 10 pkt.</w:t>
            </w:r>
          </w:p>
          <w:p w:rsidR="00557337" w:rsidRPr="008F23C1" w:rsidRDefault="00557337" w:rsidP="00557337">
            <w:pPr>
              <w:spacing w:before="120" w:after="120"/>
              <w:ind w:left="57"/>
              <w:jc w:val="center"/>
              <w:rPr>
                <w:rFonts w:ascii="Arial" w:hAnsi="Arial" w:cs="Arial"/>
                <w:sz w:val="14"/>
                <w:szCs w:val="14"/>
              </w:rPr>
            </w:pP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0 pkt. – brak lub jedno przedsięwzięcie</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5 pkt.</w:t>
            </w:r>
            <w:r>
              <w:t xml:space="preserve"> </w:t>
            </w:r>
            <w:r w:rsidRPr="009D67C4">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2 przedsięwzięcia</w:t>
            </w:r>
          </w:p>
          <w:p w:rsidR="00557337" w:rsidRPr="00C463F7" w:rsidRDefault="00557337" w:rsidP="00557337">
            <w:pPr>
              <w:spacing w:line="276" w:lineRule="auto"/>
              <w:ind w:left="57"/>
              <w:jc w:val="center"/>
              <w:rPr>
                <w:rFonts w:ascii="Arial" w:hAnsi="Arial" w:cs="Arial"/>
                <w:sz w:val="18"/>
                <w:szCs w:val="18"/>
              </w:rPr>
            </w:pPr>
            <w:r w:rsidRPr="008F23C1">
              <w:rPr>
                <w:rFonts w:ascii="Arial" w:hAnsi="Arial" w:cs="Arial"/>
                <w:sz w:val="14"/>
                <w:szCs w:val="14"/>
              </w:rPr>
              <w:t xml:space="preserve">10 pkt. </w:t>
            </w:r>
            <w:r w:rsidRPr="009D67C4">
              <w:rPr>
                <w:rFonts w:ascii="Arial" w:hAnsi="Arial" w:cs="Arial"/>
                <w:sz w:val="14"/>
                <w:szCs w:val="14"/>
              </w:rPr>
              <w:t>–</w:t>
            </w:r>
            <w:r w:rsidRPr="008F23C1">
              <w:rPr>
                <w:rFonts w:ascii="Arial" w:hAnsi="Arial" w:cs="Arial"/>
                <w:sz w:val="14"/>
                <w:szCs w:val="14"/>
              </w:rPr>
              <w:t xml:space="preserve"> powyżej dwóch przedsięwzięć</w:t>
            </w:r>
          </w:p>
        </w:tc>
      </w:tr>
      <w:tr w:rsidR="00557337" w:rsidRPr="0062540A" w:rsidTr="00557337">
        <w:trPr>
          <w:trHeight w:val="71"/>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1329DA" w:rsidRDefault="00557337" w:rsidP="00557337">
            <w:pPr>
              <w:snapToGrid w:val="0"/>
              <w:jc w:val="both"/>
              <w:rPr>
                <w:rFonts w:ascii="Arial" w:hAnsi="Arial" w:cs="Arial"/>
                <w:sz w:val="18"/>
                <w:szCs w:val="18"/>
              </w:rPr>
            </w:pPr>
            <w:r w:rsidRPr="001329DA">
              <w:rPr>
                <w:rFonts w:ascii="Arial" w:hAnsi="Arial" w:cs="Arial"/>
                <w:sz w:val="18"/>
                <w:szCs w:val="18"/>
              </w:rPr>
              <w:t xml:space="preserve">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w:t>
            </w:r>
            <w:r>
              <w:rPr>
                <w:rFonts w:ascii="Arial" w:hAnsi="Arial" w:cs="Arial"/>
                <w:sz w:val="18"/>
                <w:szCs w:val="18"/>
              </w:rPr>
              <w:t xml:space="preserve">(lider projektu) </w:t>
            </w:r>
            <w:r w:rsidRPr="001329DA">
              <w:rPr>
                <w:rFonts w:ascii="Arial" w:hAnsi="Arial" w:cs="Arial"/>
                <w:sz w:val="18"/>
                <w:szCs w:val="18"/>
              </w:rPr>
              <w:t>może się legitymować doświadczeniem w przypadku gdy był liderem</w:t>
            </w:r>
            <w:r>
              <w:rPr>
                <w:rFonts w:ascii="Arial" w:hAnsi="Arial" w:cs="Arial"/>
                <w:sz w:val="18"/>
                <w:szCs w:val="18"/>
              </w:rPr>
              <w:t>,</w:t>
            </w:r>
            <w:r w:rsidRPr="001329DA">
              <w:rPr>
                <w:rFonts w:ascii="Arial" w:hAnsi="Arial" w:cs="Arial"/>
                <w:sz w:val="18"/>
                <w:szCs w:val="18"/>
              </w:rPr>
              <w:t xml:space="preserve"> partnerem </w:t>
            </w:r>
            <w:r>
              <w:rPr>
                <w:rFonts w:ascii="Arial" w:hAnsi="Arial" w:cs="Arial"/>
                <w:sz w:val="18"/>
                <w:szCs w:val="18"/>
              </w:rPr>
              <w:t xml:space="preserve">lub wykonawcą </w:t>
            </w:r>
            <w:r w:rsidRPr="001329DA">
              <w:rPr>
                <w:rFonts w:ascii="Arial" w:hAnsi="Arial" w:cs="Arial"/>
                <w:sz w:val="18"/>
                <w:szCs w:val="18"/>
              </w:rPr>
              <w:t xml:space="preserve">w zrealizowanym już przedsięwzięciu, a zakres zrealizowanych przez niego działań był zbieżny z zakresem konkursu, którego dotyczy to kryterium. </w:t>
            </w:r>
          </w:p>
          <w:p w:rsidR="00557337" w:rsidRPr="0062540A" w:rsidRDefault="00557337" w:rsidP="00557337">
            <w:pPr>
              <w:spacing w:line="276" w:lineRule="auto"/>
              <w:ind w:left="-43"/>
              <w:jc w:val="both"/>
              <w:rPr>
                <w:rFonts w:ascii="Arial" w:hAnsi="Arial" w:cs="Arial"/>
                <w:sz w:val="18"/>
                <w:szCs w:val="18"/>
              </w:rPr>
            </w:pPr>
            <w:r w:rsidRPr="001329DA">
              <w:rPr>
                <w:rFonts w:ascii="Arial" w:hAnsi="Arial" w:cs="Arial"/>
                <w:sz w:val="18"/>
                <w:szCs w:val="18"/>
              </w:rPr>
              <w:t>Obszar interwencji projektowej</w:t>
            </w:r>
            <w:r>
              <w:rPr>
                <w:rFonts w:ascii="Arial" w:hAnsi="Arial" w:cs="Arial"/>
                <w:sz w:val="18"/>
                <w:szCs w:val="18"/>
              </w:rPr>
              <w:t xml:space="preserve"> dla tego konkursu to działania z zakresu u</w:t>
            </w:r>
            <w:r w:rsidRPr="00505824">
              <w:rPr>
                <w:rFonts w:ascii="Arial" w:hAnsi="Arial" w:cs="Arial"/>
                <w:sz w:val="18"/>
                <w:szCs w:val="18"/>
              </w:rPr>
              <w:t>sług asystencki</w:t>
            </w:r>
            <w:r>
              <w:rPr>
                <w:rFonts w:ascii="Arial" w:hAnsi="Arial" w:cs="Arial"/>
                <w:sz w:val="18"/>
                <w:szCs w:val="18"/>
              </w:rPr>
              <w:t>ch</w:t>
            </w:r>
            <w:r w:rsidRPr="00505824">
              <w:rPr>
                <w:rFonts w:ascii="Arial" w:hAnsi="Arial" w:cs="Arial"/>
                <w:sz w:val="18"/>
                <w:szCs w:val="18"/>
              </w:rPr>
              <w:t xml:space="preserve"> i opiekuńcz</w:t>
            </w:r>
            <w:r>
              <w:rPr>
                <w:rFonts w:ascii="Arial" w:hAnsi="Arial" w:cs="Arial"/>
                <w:sz w:val="18"/>
                <w:szCs w:val="18"/>
              </w:rPr>
              <w:t>ych</w:t>
            </w:r>
            <w:r w:rsidRPr="001329DA">
              <w:rPr>
                <w:rFonts w:ascii="Arial" w:hAnsi="Arial" w:cs="Arial"/>
                <w:sz w:val="18"/>
                <w:szCs w:val="18"/>
              </w:rPr>
              <w:t>. Kryterium zostanie zweryfikowane na podstawie deklaracji złożonej przez Wnioskodawcę</w:t>
            </w:r>
            <w:r>
              <w:rPr>
                <w:rFonts w:ascii="Arial" w:hAnsi="Arial" w:cs="Arial"/>
                <w:sz w:val="18"/>
                <w:szCs w:val="18"/>
              </w:rPr>
              <w:t xml:space="preserve"> (lidera projektu)</w:t>
            </w:r>
            <w:r w:rsidRPr="001329DA">
              <w:rPr>
                <w:rFonts w:ascii="Arial" w:hAnsi="Arial" w:cs="Arial"/>
                <w:sz w:val="18"/>
                <w:szCs w:val="18"/>
              </w:rPr>
              <w:t xml:space="preserve"> w treści wniosku o dofinansowanie projektu. Wnioskodawca</w:t>
            </w:r>
            <w:r>
              <w:rPr>
                <w:rFonts w:ascii="Arial" w:hAnsi="Arial" w:cs="Arial"/>
                <w:sz w:val="18"/>
                <w:szCs w:val="18"/>
              </w:rPr>
              <w:t xml:space="preserve"> (lider projektu)</w:t>
            </w:r>
            <w:r w:rsidRPr="001329DA">
              <w:rPr>
                <w:rFonts w:ascii="Arial" w:hAnsi="Arial" w:cs="Arial"/>
                <w:sz w:val="18"/>
                <w:szCs w:val="18"/>
              </w:rPr>
              <w:t xml:space="preserve"> zawrze krótki opis zrealizowanego przedsięwzięcia, w tym przedstawi co najmniej tytuł projektu, źródło finansowania, informację o jego obszarze merytorycznym, grupie docelowej oraz rezultatach projektu. Wnioskodawca </w:t>
            </w:r>
            <w:r>
              <w:rPr>
                <w:rFonts w:ascii="Arial" w:hAnsi="Arial" w:cs="Arial"/>
                <w:sz w:val="18"/>
                <w:szCs w:val="18"/>
              </w:rPr>
              <w:t xml:space="preserve">(lider projektu) </w:t>
            </w:r>
            <w:r w:rsidRPr="001329DA">
              <w:rPr>
                <w:rFonts w:ascii="Arial" w:hAnsi="Arial" w:cs="Arial"/>
                <w:sz w:val="18"/>
                <w:szCs w:val="18"/>
              </w:rPr>
              <w:t>we wniosku o dofinansowanie oświadczy, że zaplanowany cel w opisywanym przedsięwzięciu został zrealizowany</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before="120" w:after="120"/>
              <w:ind w:left="57"/>
              <w:jc w:val="center"/>
              <w:rPr>
                <w:rFonts w:ascii="Arial" w:hAnsi="Arial" w:cs="Arial"/>
                <w:sz w:val="18"/>
                <w:szCs w:val="18"/>
              </w:rPr>
            </w:pPr>
            <w:r w:rsidRPr="000036D0">
              <w:rPr>
                <w:rFonts w:ascii="Arial" w:hAnsi="Arial" w:cs="Arial"/>
                <w:sz w:val="18"/>
                <w:szCs w:val="18"/>
              </w:rPr>
              <w:t>9.2.</w:t>
            </w:r>
            <w:r>
              <w:rPr>
                <w:rFonts w:ascii="Arial" w:hAnsi="Arial" w:cs="Arial"/>
                <w:sz w:val="18"/>
                <w:szCs w:val="18"/>
              </w:rPr>
              <w:t>A</w:t>
            </w:r>
          </w:p>
          <w:p w:rsidR="00557337" w:rsidRPr="00C463F7" w:rsidRDefault="00557337" w:rsidP="00557337">
            <w:pPr>
              <w:spacing w:before="120" w:after="120"/>
              <w:ind w:left="57"/>
              <w:jc w:val="center"/>
              <w:rPr>
                <w:rFonts w:ascii="Arial" w:hAnsi="Arial" w:cs="Arial"/>
                <w:sz w:val="18"/>
                <w:szCs w:val="18"/>
              </w:rPr>
            </w:pPr>
          </w:p>
        </w:tc>
      </w:tr>
      <w:tr w:rsidR="00557337" w:rsidRPr="0062540A" w:rsidTr="00557337">
        <w:trPr>
          <w:trHeight w:val="15"/>
          <w:jc w:val="center"/>
        </w:trPr>
        <w:tc>
          <w:tcPr>
            <w:tcW w:w="3198"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557337" w:rsidRPr="00B91B19"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2.  </w:t>
            </w:r>
            <w:r w:rsidRPr="00B91B19">
              <w:rPr>
                <w:rFonts w:ascii="Arial" w:hAnsi="Arial" w:cs="Arial"/>
                <w:sz w:val="18"/>
                <w:szCs w:val="18"/>
              </w:rPr>
              <w:t>Czy usługi przewidziane w projekcie:</w:t>
            </w:r>
          </w:p>
          <w:p w:rsidR="00557337" w:rsidRPr="001329DA" w:rsidRDefault="00557337" w:rsidP="00557337">
            <w:pPr>
              <w:pStyle w:val="Akapitzlist"/>
              <w:snapToGrid w:val="0"/>
              <w:spacing w:line="276" w:lineRule="auto"/>
              <w:ind w:left="0"/>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realizowane są na obszarach wiejskich (lokalizacja miejsca świadczenia usługi) lub na rzecz mieszkańców obszarów wiejskich lub</w:t>
            </w:r>
          </w:p>
          <w:p w:rsidR="00557337" w:rsidRPr="00B91B19" w:rsidRDefault="00557337" w:rsidP="00557337">
            <w:pPr>
              <w:spacing w:line="276" w:lineRule="auto"/>
              <w:jc w:val="both"/>
              <w:rPr>
                <w:rFonts w:ascii="Arial" w:hAnsi="Arial" w:cs="Arial"/>
                <w:iCs/>
                <w:sz w:val="18"/>
                <w:szCs w:val="18"/>
              </w:rPr>
            </w:pPr>
            <w:r w:rsidRPr="00B91B19">
              <w:rPr>
                <w:rFonts w:ascii="Arial" w:hAnsi="Arial" w:cs="Arial"/>
                <w:sz w:val="18"/>
                <w:szCs w:val="18"/>
              </w:rPr>
              <w:t>- wynikają z zatwierdzonego na dzień składania wniosku o dofinansowanie programu rewitalizacji lub projekt będzie realizowany na obszarze objętym programem rewitalizacji?</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74675" w:rsidRDefault="00557337" w:rsidP="00557337">
            <w:pPr>
              <w:spacing w:before="120" w:after="120"/>
              <w:ind w:left="57"/>
              <w:jc w:val="center"/>
              <w:rPr>
                <w:rFonts w:ascii="Arial" w:hAnsi="Arial" w:cs="Arial"/>
                <w:sz w:val="18"/>
                <w:szCs w:val="18"/>
              </w:rPr>
            </w:pPr>
            <w:r w:rsidRPr="00674675">
              <w:rPr>
                <w:rFonts w:ascii="Arial" w:hAnsi="Arial" w:cs="Arial"/>
                <w:sz w:val="18"/>
                <w:szCs w:val="18"/>
              </w:rPr>
              <w:t>0 pkt. – 5 pkt.</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 xml:space="preserve">0 pkt. – projekt nie przewiduje realizacji usług na obszarach wiejskich lub na rzecz mieszkańców </w:t>
            </w:r>
            <w:r>
              <w:rPr>
                <w:rFonts w:ascii="Arial" w:hAnsi="Arial" w:cs="Arial"/>
                <w:sz w:val="14"/>
                <w:szCs w:val="14"/>
              </w:rPr>
              <w:t xml:space="preserve">obszarów </w:t>
            </w:r>
            <w:r w:rsidRPr="008F23C1">
              <w:rPr>
                <w:rFonts w:ascii="Arial" w:hAnsi="Arial" w:cs="Arial"/>
                <w:sz w:val="14"/>
                <w:szCs w:val="14"/>
              </w:rPr>
              <w:t xml:space="preserve">wiejskich </w:t>
            </w:r>
            <w:r>
              <w:rPr>
                <w:rFonts w:ascii="Arial" w:hAnsi="Arial" w:cs="Arial"/>
                <w:sz w:val="14"/>
                <w:szCs w:val="14"/>
              </w:rPr>
              <w:t>oraz</w:t>
            </w:r>
            <w:r w:rsidRPr="008F23C1">
              <w:rPr>
                <w:rFonts w:ascii="Arial" w:hAnsi="Arial" w:cs="Arial"/>
                <w:sz w:val="14"/>
                <w:szCs w:val="14"/>
              </w:rPr>
              <w:t xml:space="preserve"> nie wynika z zatwierdzonego na dzień składania wniosku o dofinansowanie programu rewitalizacji lub nie będzie realizowany na obszarze objętym, programem rewitalizacji</w:t>
            </w:r>
          </w:p>
          <w:p w:rsidR="00557337" w:rsidRPr="008F23C1" w:rsidRDefault="00557337" w:rsidP="00557337">
            <w:pPr>
              <w:spacing w:before="120" w:after="120"/>
              <w:ind w:left="57"/>
              <w:jc w:val="center"/>
              <w:rPr>
                <w:rFonts w:ascii="Arial" w:hAnsi="Arial" w:cs="Arial"/>
                <w:sz w:val="14"/>
                <w:szCs w:val="14"/>
              </w:rPr>
            </w:pPr>
          </w:p>
          <w:p w:rsidR="00557337" w:rsidRPr="00CE4CAC" w:rsidRDefault="00557337" w:rsidP="00557337">
            <w:pPr>
              <w:spacing w:line="276" w:lineRule="auto"/>
              <w:ind w:left="57"/>
              <w:jc w:val="center"/>
              <w:rPr>
                <w:rFonts w:ascii="Arial" w:hAnsi="Arial" w:cs="Arial"/>
                <w:sz w:val="14"/>
                <w:szCs w:val="14"/>
              </w:rPr>
            </w:pPr>
            <w:r w:rsidRPr="008F23C1">
              <w:rPr>
                <w:rFonts w:ascii="Arial" w:hAnsi="Arial" w:cs="Arial"/>
                <w:sz w:val="14"/>
                <w:szCs w:val="14"/>
              </w:rPr>
              <w:t>5 pkt.</w:t>
            </w:r>
            <w:r>
              <w:t xml:space="preserve">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realizację usług na obszarach wiejskich lub na rzecz mieszkańców obszarów wiejskich lub wynika z zatwierdzonego na dzień składania wniosku o dofinansowanie programu rewitalizacji lub będzie realizowany na obszarze objętym, programem rewitalizacji</w:t>
            </w:r>
            <w:r w:rsidRPr="000036D0">
              <w:rPr>
                <w:rFonts w:ascii="Arial" w:hAnsi="Arial" w:cs="Arial"/>
                <w:sz w:val="14"/>
                <w:szCs w:val="14"/>
              </w:rPr>
              <w:t>.</w:t>
            </w:r>
          </w:p>
        </w:tc>
      </w:tr>
      <w:tr w:rsidR="00557337" w:rsidRPr="0062540A" w:rsidTr="00557337">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1329DA" w:rsidRDefault="00557337" w:rsidP="00557337">
            <w:pPr>
              <w:snapToGrid w:val="0"/>
              <w:spacing w:line="276" w:lineRule="auto"/>
              <w:jc w:val="both"/>
              <w:rPr>
                <w:rFonts w:ascii="Arial" w:hAnsi="Arial" w:cs="Arial"/>
                <w:sz w:val="18"/>
                <w:szCs w:val="18"/>
              </w:rPr>
            </w:pPr>
            <w:r w:rsidRPr="001329DA">
              <w:rPr>
                <w:rFonts w:ascii="Arial" w:hAnsi="Arial" w:cs="Arial"/>
                <w:sz w:val="18"/>
                <w:szCs w:val="18"/>
              </w:rPr>
              <w:t>Zgodnie z zapisami RPO WD zwiększenie dostępu do usług publicznych powinno uwzględniać w szczególności ich upowszechnienie na obszarach wiejskich. Ponadto w ramach RPO WD wspierane są również działania wspierające obszary objęte rewitalizacją.</w:t>
            </w:r>
          </w:p>
          <w:p w:rsidR="00557337" w:rsidRPr="001329DA" w:rsidRDefault="00557337" w:rsidP="00557337">
            <w:pPr>
              <w:snapToGrid w:val="0"/>
              <w:spacing w:line="276" w:lineRule="auto"/>
              <w:jc w:val="both"/>
              <w:rPr>
                <w:rFonts w:ascii="Arial" w:hAnsi="Arial" w:cs="Arial"/>
                <w:sz w:val="18"/>
                <w:szCs w:val="18"/>
              </w:rPr>
            </w:pPr>
            <w:r w:rsidRPr="001329DA">
              <w:rPr>
                <w:rFonts w:ascii="Arial" w:hAnsi="Arial" w:cs="Arial"/>
                <w:sz w:val="18"/>
                <w:szCs w:val="18"/>
              </w:rPr>
              <w:t>W zakresie programów rewitalizacji w ramach kryterium weryfikowane będzie, czy:</w:t>
            </w:r>
          </w:p>
          <w:p w:rsidR="00557337" w:rsidRPr="001329DA"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został wskazany do realizacji w programie rewitalizacji ujętym w prowadzonym przez IZ RPO WD wykazie programów rewitalizacji lub</w:t>
            </w:r>
          </w:p>
          <w:p w:rsidR="00557337" w:rsidRPr="001329DA"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będzie realizowany na obszarze objętym programem rewitalizacji, 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557337" w:rsidRPr="00C463F7" w:rsidRDefault="00557337" w:rsidP="00557337">
            <w:pPr>
              <w:spacing w:line="276" w:lineRule="auto"/>
              <w:ind w:left="-43"/>
              <w:jc w:val="both"/>
              <w:rPr>
                <w:rFonts w:ascii="Arial" w:hAnsi="Arial" w:cs="Arial"/>
                <w:iCs/>
                <w:sz w:val="18"/>
                <w:szCs w:val="18"/>
              </w:rPr>
            </w:pPr>
            <w:r w:rsidRPr="001329DA">
              <w:rPr>
                <w:rFonts w:ascii="Arial" w:hAnsi="Arial" w:cs="Arial"/>
                <w:sz w:val="18"/>
                <w:szCs w:val="18"/>
              </w:rPr>
              <w:t>Kryterium będzie weryfikowane na podstawie informacji zawartych w treści wniosku, a w przypadku działań wspierających obszary rewitalizowane dodatkowo na podstawie wykazu programów rewitalizacji, które przeszły pozytywną weryfikację IZ</w:t>
            </w:r>
            <w:r>
              <w:rPr>
                <w:rFonts w:ascii="Arial" w:hAnsi="Arial" w:cs="Arial"/>
                <w:sz w:val="18"/>
                <w:szCs w:val="18"/>
              </w:rPr>
              <w:t> </w:t>
            </w:r>
            <w:r w:rsidRPr="001329DA">
              <w:rPr>
                <w:rFonts w:ascii="Arial" w:hAnsi="Arial" w:cs="Arial"/>
                <w:sz w:val="18"/>
                <w:szCs w:val="18"/>
              </w:rPr>
              <w:t xml:space="preserve">RPO WD. Przedmiotowy wykaz prowadzony jest przez IZ RPO WD i udostępniany na stronie </w:t>
            </w:r>
            <w:hyperlink r:id="rId9" w:history="1">
              <w:r w:rsidRPr="00DB10F7">
                <w:rPr>
                  <w:rStyle w:val="Hipercze"/>
                  <w:rFonts w:ascii="Arial" w:eastAsia="Calibri" w:hAnsi="Arial" w:cs="Arial"/>
                  <w:sz w:val="18"/>
                  <w:szCs w:val="18"/>
                </w:rPr>
                <w:t>www.rpo.dolnyslask.pl</w:t>
              </w:r>
            </w:hyperlink>
            <w:r>
              <w:rPr>
                <w:rFonts w:ascii="Arial" w:hAnsi="Arial" w:cs="Arial"/>
                <w:sz w:val="18"/>
                <w:szCs w:val="18"/>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before="120" w:after="120"/>
              <w:ind w:left="57"/>
              <w:jc w:val="center"/>
              <w:rPr>
                <w:rFonts w:ascii="Arial" w:hAnsi="Arial" w:cs="Arial"/>
                <w:sz w:val="18"/>
                <w:szCs w:val="18"/>
              </w:rPr>
            </w:pPr>
            <w:r>
              <w:rPr>
                <w:rFonts w:ascii="Arial" w:hAnsi="Arial" w:cs="Arial"/>
                <w:sz w:val="18"/>
                <w:szCs w:val="18"/>
              </w:rPr>
              <w:t>9.2.A</w:t>
            </w:r>
          </w:p>
          <w:p w:rsidR="00557337" w:rsidRPr="00046985" w:rsidRDefault="00557337" w:rsidP="00557337">
            <w:pPr>
              <w:spacing w:before="120" w:after="120"/>
              <w:ind w:left="57"/>
              <w:jc w:val="center"/>
              <w:rPr>
                <w:rFonts w:ascii="Arial" w:hAnsi="Arial" w:cs="Arial"/>
                <w:sz w:val="18"/>
                <w:szCs w:val="18"/>
              </w:rPr>
            </w:pPr>
          </w:p>
        </w:tc>
      </w:tr>
      <w:tr w:rsidR="00557337" w:rsidRPr="0062540A" w:rsidTr="00557337">
        <w:trPr>
          <w:trHeight w:val="15"/>
          <w:jc w:val="center"/>
        </w:trPr>
        <w:tc>
          <w:tcPr>
            <w:tcW w:w="3198"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557337" w:rsidRPr="000E10AD" w:rsidRDefault="00557337" w:rsidP="00557337">
            <w:pPr>
              <w:adjustRightInd w:val="0"/>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557337" w:rsidRPr="00B91B19" w:rsidRDefault="00557337" w:rsidP="00557337">
            <w:pPr>
              <w:pStyle w:val="Akapitzlist"/>
              <w:numPr>
                <w:ilvl w:val="0"/>
                <w:numId w:val="54"/>
              </w:numPr>
              <w:adjustRightInd w:val="0"/>
              <w:jc w:val="both"/>
              <w:rPr>
                <w:rFonts w:ascii="Arial" w:hAnsi="Arial" w:cs="Arial"/>
                <w:sz w:val="18"/>
                <w:szCs w:val="18"/>
              </w:rPr>
            </w:pPr>
            <w:r w:rsidRPr="00B91B19">
              <w:rPr>
                <w:rFonts w:ascii="Arial" w:hAnsi="Arial" w:cs="Arial"/>
                <w:sz w:val="18"/>
                <w:szCs w:val="18"/>
              </w:rPr>
              <w:t xml:space="preserve">Czy projekt jest skierowany do osób zamieszkujących na terenie powiatu: </w:t>
            </w:r>
            <w:r w:rsidRPr="00CA0B69">
              <w:rPr>
                <w:rFonts w:ascii="Arial" w:hAnsi="Arial" w:cs="Arial"/>
                <w:sz w:val="18"/>
                <w:szCs w:val="18"/>
              </w:rPr>
              <w:t>miasta Wałbrzych, ząbkowickiego, górowskiego, kłodzkiego, miasta Legnica, wołowskiego, złotoryjskiego, wałbrzyskiego?</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74675" w:rsidRDefault="00557337" w:rsidP="00557337">
            <w:pPr>
              <w:spacing w:before="120" w:after="120"/>
              <w:ind w:left="57"/>
              <w:jc w:val="center"/>
              <w:rPr>
                <w:rFonts w:ascii="Arial" w:hAnsi="Arial" w:cs="Arial"/>
                <w:sz w:val="18"/>
                <w:szCs w:val="18"/>
              </w:rPr>
            </w:pPr>
            <w:r w:rsidRPr="00674675">
              <w:rPr>
                <w:rFonts w:ascii="Arial" w:hAnsi="Arial" w:cs="Arial"/>
                <w:sz w:val="18"/>
                <w:szCs w:val="18"/>
              </w:rPr>
              <w:t xml:space="preserve">0 pkt. </w:t>
            </w:r>
            <w:r w:rsidRPr="002808E0">
              <w:rPr>
                <w:rFonts w:ascii="Arial" w:hAnsi="Arial" w:cs="Arial"/>
                <w:sz w:val="18"/>
                <w:szCs w:val="18"/>
              </w:rPr>
              <w:t>–</w:t>
            </w:r>
            <w:r w:rsidRPr="00674675">
              <w:rPr>
                <w:rFonts w:ascii="Arial" w:hAnsi="Arial" w:cs="Arial"/>
                <w:sz w:val="18"/>
                <w:szCs w:val="18"/>
              </w:rPr>
              <w:t xml:space="preserve"> 5 pkt.</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0 pkt. – projekt nie przewiduje udziału osób wskazanych w kryterium</w:t>
            </w:r>
          </w:p>
          <w:p w:rsidR="00557337" w:rsidRPr="008F23C1" w:rsidRDefault="00557337" w:rsidP="00557337">
            <w:pPr>
              <w:spacing w:before="120" w:after="120"/>
              <w:ind w:left="57"/>
              <w:jc w:val="center"/>
              <w:rPr>
                <w:rFonts w:ascii="Arial" w:hAnsi="Arial" w:cs="Arial"/>
                <w:sz w:val="14"/>
                <w:szCs w:val="14"/>
              </w:rPr>
            </w:pPr>
          </w:p>
          <w:p w:rsidR="00557337" w:rsidRPr="00046985" w:rsidRDefault="00557337" w:rsidP="00557337">
            <w:pPr>
              <w:spacing w:line="276" w:lineRule="auto"/>
              <w:jc w:val="center"/>
              <w:rPr>
                <w:rFonts w:ascii="Arial" w:hAnsi="Arial" w:cs="Arial"/>
                <w:sz w:val="18"/>
                <w:szCs w:val="18"/>
              </w:rPr>
            </w:pPr>
            <w:r>
              <w:rPr>
                <w:rFonts w:ascii="Arial" w:hAnsi="Arial" w:cs="Arial"/>
                <w:sz w:val="14"/>
                <w:szCs w:val="14"/>
              </w:rPr>
              <w:t>5</w:t>
            </w:r>
            <w:r w:rsidRPr="008F23C1">
              <w:rPr>
                <w:rFonts w:ascii="Arial" w:hAnsi="Arial" w:cs="Arial"/>
                <w:sz w:val="14"/>
                <w:szCs w:val="14"/>
              </w:rPr>
              <w:t xml:space="preserve"> pkt.</w:t>
            </w:r>
            <w:r>
              <w:t xml:space="preserve"> </w:t>
            </w:r>
            <w:r w:rsidRPr="00593F28">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wsparcie osób zamieszkujących na obszarze co najmniej jednego z wymienionych w treści kryterium powiatów.</w:t>
            </w:r>
          </w:p>
        </w:tc>
      </w:tr>
      <w:tr w:rsidR="00557337" w:rsidRPr="0062540A" w:rsidTr="00557337">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1329DA" w:rsidRDefault="00557337" w:rsidP="00557337">
            <w:pPr>
              <w:snapToGrid w:val="0"/>
              <w:spacing w:line="276" w:lineRule="auto"/>
              <w:jc w:val="both"/>
              <w:rPr>
                <w:rFonts w:ascii="Arial" w:hAnsi="Arial" w:cs="Arial"/>
                <w:sz w:val="18"/>
                <w:szCs w:val="18"/>
              </w:rPr>
            </w:pPr>
            <w:r w:rsidRPr="001329DA">
              <w:rPr>
                <w:rFonts w:ascii="Arial" w:hAnsi="Arial" w:cs="Arial"/>
                <w:sz w:val="18"/>
                <w:szCs w:val="18"/>
              </w:rPr>
              <w:t xml:space="preserve">Wskazane powyżej obszary/grupy docelowe wynikają z analizy sytuacji wewnątrzregionalnej. </w:t>
            </w:r>
          </w:p>
          <w:p w:rsidR="00557337" w:rsidRPr="00C463F7" w:rsidRDefault="00557337" w:rsidP="00557337">
            <w:pPr>
              <w:spacing w:line="276" w:lineRule="auto"/>
              <w:jc w:val="both"/>
              <w:rPr>
                <w:rFonts w:ascii="Arial" w:hAnsi="Arial" w:cs="Arial"/>
                <w:iCs/>
                <w:sz w:val="18"/>
                <w:szCs w:val="18"/>
              </w:rPr>
            </w:pPr>
            <w:r w:rsidRPr="001329DA">
              <w:rPr>
                <w:rFonts w:ascii="Arial" w:hAnsi="Arial" w:cs="Arial"/>
                <w:sz w:val="18"/>
                <w:szCs w:val="18"/>
              </w:rPr>
              <w:t>Kryterium zostanie zweryfikowane na podstawie zapisów wniosku o dofinansowanie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before="120" w:after="120"/>
              <w:ind w:left="57"/>
              <w:jc w:val="center"/>
              <w:rPr>
                <w:rFonts w:ascii="Arial" w:hAnsi="Arial" w:cs="Arial"/>
                <w:sz w:val="18"/>
                <w:szCs w:val="18"/>
              </w:rPr>
            </w:pPr>
            <w:r>
              <w:rPr>
                <w:rFonts w:ascii="Arial" w:hAnsi="Arial" w:cs="Arial"/>
                <w:sz w:val="18"/>
                <w:szCs w:val="18"/>
              </w:rPr>
              <w:t>9.2.A</w:t>
            </w:r>
          </w:p>
          <w:p w:rsidR="00557337" w:rsidRPr="00046985" w:rsidRDefault="00557337" w:rsidP="00557337">
            <w:pPr>
              <w:spacing w:before="120" w:after="120"/>
              <w:ind w:left="57"/>
              <w:jc w:val="center"/>
              <w:rPr>
                <w:rFonts w:ascii="Arial" w:hAnsi="Arial" w:cs="Arial"/>
                <w:sz w:val="18"/>
                <w:szCs w:val="18"/>
              </w:rPr>
            </w:pPr>
          </w:p>
        </w:tc>
      </w:tr>
      <w:tr w:rsidR="00557337" w:rsidRPr="000036D0" w:rsidTr="00557337">
        <w:tblPrEx>
          <w:shd w:val="clear" w:color="auto" w:fill="auto"/>
        </w:tblPrEx>
        <w:trPr>
          <w:trHeight w:val="69"/>
          <w:jc w:val="center"/>
        </w:trPr>
        <w:tc>
          <w:tcPr>
            <w:tcW w:w="318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Wnioskodawcy/ Realizatora/ partnerstwa w projekcie</w:t>
            </w:r>
            <w:r>
              <w:rPr>
                <w:rFonts w:ascii="Arial" w:hAnsi="Arial" w:cs="Arial"/>
                <w:sz w:val="18"/>
                <w:szCs w:val="18"/>
              </w:rPr>
              <w:t xml:space="preserve"> </w:t>
            </w:r>
          </w:p>
          <w:p w:rsidR="00557337" w:rsidRPr="001329DA" w:rsidRDefault="00557337" w:rsidP="00557337">
            <w:pPr>
              <w:spacing w:line="276" w:lineRule="auto"/>
              <w:jc w:val="both"/>
              <w:rPr>
                <w:rFonts w:ascii="Arial" w:hAnsi="Arial" w:cs="Arial"/>
                <w:sz w:val="18"/>
                <w:szCs w:val="18"/>
              </w:rPr>
            </w:pPr>
            <w:r>
              <w:rPr>
                <w:rFonts w:ascii="Arial" w:hAnsi="Arial" w:cs="Arial"/>
                <w:sz w:val="18"/>
                <w:szCs w:val="18"/>
              </w:rPr>
              <w:t xml:space="preserve">4. </w:t>
            </w:r>
            <w:r w:rsidRPr="001329DA">
              <w:rPr>
                <w:rFonts w:ascii="Arial" w:hAnsi="Arial" w:cs="Arial"/>
                <w:sz w:val="18"/>
                <w:szCs w:val="18"/>
              </w:rPr>
              <w:t>Czy projekt jest realizowany:</w:t>
            </w:r>
          </w:p>
          <w:p w:rsidR="00557337" w:rsidRPr="001329DA" w:rsidRDefault="00557337" w:rsidP="00557337">
            <w:pPr>
              <w:spacing w:line="276" w:lineRule="auto"/>
              <w:ind w:firstLine="224"/>
              <w:jc w:val="both"/>
              <w:rPr>
                <w:rFonts w:ascii="Arial" w:hAnsi="Arial" w:cs="Arial"/>
                <w:sz w:val="18"/>
                <w:szCs w:val="18"/>
              </w:rPr>
            </w:pPr>
            <w:r>
              <w:rPr>
                <w:rFonts w:ascii="Arial" w:hAnsi="Arial" w:cs="Arial"/>
                <w:sz w:val="18"/>
                <w:szCs w:val="18"/>
              </w:rPr>
              <w:t xml:space="preserve">a) </w:t>
            </w:r>
            <w:r w:rsidRPr="001329DA">
              <w:rPr>
                <w:rFonts w:ascii="Arial" w:hAnsi="Arial" w:cs="Arial"/>
                <w:sz w:val="18"/>
                <w:szCs w:val="18"/>
              </w:rPr>
              <w:t xml:space="preserve">przez podmiot ekonomii społecznej lub </w:t>
            </w:r>
          </w:p>
          <w:p w:rsidR="00557337" w:rsidRPr="001329DA" w:rsidRDefault="00557337" w:rsidP="00557337">
            <w:pPr>
              <w:spacing w:line="276" w:lineRule="auto"/>
              <w:ind w:firstLine="224"/>
              <w:jc w:val="both"/>
              <w:rPr>
                <w:rFonts w:ascii="Arial" w:hAnsi="Arial" w:cs="Arial"/>
                <w:sz w:val="18"/>
                <w:szCs w:val="18"/>
              </w:rPr>
            </w:pPr>
            <w:r>
              <w:rPr>
                <w:rFonts w:ascii="Arial" w:hAnsi="Arial" w:cs="Arial"/>
                <w:sz w:val="18"/>
                <w:szCs w:val="18"/>
              </w:rPr>
              <w:t xml:space="preserve">b) </w:t>
            </w:r>
            <w:r w:rsidRPr="001329DA">
              <w:rPr>
                <w:rFonts w:ascii="Arial" w:hAnsi="Arial" w:cs="Arial"/>
                <w:sz w:val="18"/>
                <w:szCs w:val="18"/>
              </w:rPr>
              <w:t>w partnerstwie z podmiotem ekonomii społecznej lub</w:t>
            </w:r>
          </w:p>
          <w:p w:rsidR="00557337" w:rsidRPr="00F13147" w:rsidRDefault="00557337" w:rsidP="00557337">
            <w:pPr>
              <w:tabs>
                <w:tab w:val="left" w:pos="366"/>
              </w:tabs>
              <w:spacing w:line="276" w:lineRule="auto"/>
              <w:ind w:left="366" w:hanging="142"/>
              <w:jc w:val="both"/>
              <w:rPr>
                <w:rFonts w:ascii="Arial" w:hAnsi="Arial" w:cs="Arial"/>
                <w:sz w:val="18"/>
                <w:szCs w:val="18"/>
              </w:rPr>
            </w:pPr>
            <w:r>
              <w:rPr>
                <w:rFonts w:ascii="Arial" w:hAnsi="Arial" w:cs="Arial"/>
                <w:sz w:val="18"/>
                <w:szCs w:val="18"/>
              </w:rPr>
              <w:t xml:space="preserve">c) </w:t>
            </w:r>
            <w:r w:rsidRPr="001329DA">
              <w:rPr>
                <w:rFonts w:ascii="Arial" w:hAnsi="Arial" w:cs="Arial"/>
                <w:sz w:val="18"/>
                <w:szCs w:val="18"/>
              </w:rPr>
              <w:t>w partnerstwie jednostki samorządu terytorialnego (lub jej jednostki organizacyjnej) z podmiotem ekonomii społecznej?</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WAGA</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557337" w:rsidRPr="00AB13A6" w:rsidRDefault="00557337" w:rsidP="00557337">
            <w:pPr>
              <w:spacing w:before="120" w:after="120"/>
              <w:ind w:left="57"/>
              <w:jc w:val="center"/>
              <w:rPr>
                <w:rFonts w:ascii="Arial" w:hAnsi="Arial" w:cs="Arial"/>
                <w:sz w:val="18"/>
                <w:szCs w:val="18"/>
              </w:rPr>
            </w:pPr>
            <w:r>
              <w:rPr>
                <w:rFonts w:ascii="Arial" w:hAnsi="Arial" w:cs="Arial"/>
                <w:sz w:val="18"/>
                <w:szCs w:val="18"/>
              </w:rPr>
              <w:t xml:space="preserve">od </w:t>
            </w:r>
            <w:r w:rsidRPr="00674675">
              <w:rPr>
                <w:rFonts w:ascii="Arial" w:hAnsi="Arial" w:cs="Arial"/>
                <w:sz w:val="18"/>
                <w:szCs w:val="18"/>
              </w:rPr>
              <w:t xml:space="preserve">0 pkt. </w:t>
            </w:r>
            <w:r>
              <w:rPr>
                <w:rFonts w:ascii="Arial" w:hAnsi="Arial" w:cs="Arial"/>
                <w:sz w:val="18"/>
                <w:szCs w:val="18"/>
              </w:rPr>
              <w:t>do</w:t>
            </w:r>
            <w:r w:rsidRPr="00AB13A6">
              <w:rPr>
                <w:rFonts w:ascii="Arial" w:hAnsi="Arial" w:cs="Arial"/>
                <w:sz w:val="18"/>
                <w:szCs w:val="18"/>
              </w:rPr>
              <w:t xml:space="preserve"> 10 pkt.</w:t>
            </w:r>
          </w:p>
          <w:p w:rsidR="00557337" w:rsidRPr="008F23C1" w:rsidRDefault="00557337" w:rsidP="00557337">
            <w:pPr>
              <w:spacing w:before="120" w:after="120"/>
              <w:ind w:left="57"/>
              <w:jc w:val="center"/>
              <w:rPr>
                <w:rFonts w:ascii="Arial" w:hAnsi="Arial" w:cs="Arial"/>
                <w:sz w:val="14"/>
                <w:szCs w:val="14"/>
              </w:rPr>
            </w:pP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 xml:space="preserve">0 pkt. </w:t>
            </w:r>
            <w:r w:rsidRPr="002808E0">
              <w:rPr>
                <w:rFonts w:ascii="Arial" w:hAnsi="Arial" w:cs="Arial"/>
                <w:sz w:val="14"/>
                <w:szCs w:val="14"/>
              </w:rPr>
              <w:t>–</w:t>
            </w:r>
            <w:r w:rsidRPr="008F23C1">
              <w:rPr>
                <w:rFonts w:ascii="Arial" w:hAnsi="Arial" w:cs="Arial"/>
                <w:sz w:val="14"/>
                <w:szCs w:val="14"/>
              </w:rPr>
              <w:t xml:space="preserve"> projekt nie jest realizowany w sposób opisany w kryterium</w:t>
            </w:r>
          </w:p>
          <w:p w:rsidR="00557337" w:rsidRPr="008F23C1" w:rsidRDefault="00557337" w:rsidP="00557337">
            <w:pPr>
              <w:spacing w:before="120" w:after="120"/>
              <w:ind w:left="57"/>
              <w:jc w:val="center"/>
              <w:rPr>
                <w:rFonts w:ascii="Arial" w:hAnsi="Arial" w:cs="Arial"/>
                <w:sz w:val="14"/>
                <w:szCs w:val="14"/>
              </w:rPr>
            </w:pPr>
            <w:r w:rsidRPr="008F23C1">
              <w:rPr>
                <w:rFonts w:ascii="Arial" w:hAnsi="Arial" w:cs="Arial"/>
                <w:sz w:val="14"/>
                <w:szCs w:val="14"/>
              </w:rPr>
              <w:t>5 pkt. – projekt jest realizowany przez podmiot lub w partnerstwie spełniającym preferencję, określoną w kryterium litera a) lub b)</w:t>
            </w:r>
          </w:p>
          <w:p w:rsidR="00557337" w:rsidRPr="000036D0" w:rsidRDefault="00557337" w:rsidP="00557337">
            <w:pPr>
              <w:spacing w:before="120" w:after="120"/>
              <w:ind w:left="57"/>
              <w:jc w:val="center"/>
              <w:rPr>
                <w:rFonts w:ascii="Arial" w:hAnsi="Arial" w:cs="Arial"/>
                <w:sz w:val="18"/>
                <w:szCs w:val="18"/>
              </w:rPr>
            </w:pPr>
            <w:r w:rsidRPr="008F23C1">
              <w:rPr>
                <w:rFonts w:ascii="Arial" w:hAnsi="Arial" w:cs="Arial"/>
                <w:sz w:val="14"/>
                <w:szCs w:val="14"/>
              </w:rPr>
              <w:t xml:space="preserve">10 pkt.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jest realizowany w partnerstwie spełniającym preferencję, określoną w kryterium litera</w:t>
            </w:r>
            <w:r w:rsidRPr="001329DA">
              <w:rPr>
                <w:rFonts w:ascii="Arial" w:hAnsi="Arial" w:cs="Arial"/>
                <w:sz w:val="18"/>
                <w:szCs w:val="18"/>
              </w:rPr>
              <w:t xml:space="preserve"> c)</w:t>
            </w:r>
          </w:p>
        </w:tc>
      </w:tr>
      <w:tr w:rsidR="00557337" w:rsidRPr="000036D0" w:rsidTr="00557337">
        <w:tblPrEx>
          <w:shd w:val="clear" w:color="auto" w:fill="auto"/>
        </w:tblPrEx>
        <w:trPr>
          <w:trHeight w:val="69"/>
          <w:jc w:val="center"/>
        </w:trPr>
        <w:tc>
          <w:tcPr>
            <w:tcW w:w="1053" w:type="pct"/>
            <w:tcBorders>
              <w:top w:val="single" w:sz="6" w:space="0" w:color="auto"/>
              <w:left w:val="single" w:sz="12"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Definicja:</w:t>
            </w:r>
          </w:p>
        </w:tc>
        <w:tc>
          <w:tcPr>
            <w:tcW w:w="213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337" w:rsidRPr="001329DA" w:rsidRDefault="00557337" w:rsidP="00557337">
            <w:pPr>
              <w:spacing w:before="120" w:after="120"/>
              <w:jc w:val="both"/>
              <w:rPr>
                <w:rFonts w:ascii="Arial" w:hAnsi="Arial" w:cs="Arial"/>
                <w:sz w:val="18"/>
                <w:szCs w:val="18"/>
              </w:rPr>
            </w:pPr>
            <w:r w:rsidRPr="001329DA">
              <w:rPr>
                <w:rFonts w:ascii="Arial" w:hAnsi="Arial" w:cs="Arial"/>
                <w:sz w:val="18"/>
                <w:szCs w:val="18"/>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557337" w:rsidRPr="000036D0" w:rsidRDefault="00557337" w:rsidP="00557337">
            <w:pPr>
              <w:spacing w:before="120" w:after="120"/>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557337" w:rsidRPr="00C933B8" w:rsidRDefault="00557337" w:rsidP="00557337">
            <w:pPr>
              <w:spacing w:before="120" w:after="120"/>
              <w:ind w:left="57"/>
              <w:jc w:val="center"/>
              <w:rPr>
                <w:rFonts w:ascii="Arial" w:hAnsi="Arial" w:cs="Arial"/>
                <w:sz w:val="18"/>
                <w:szCs w:val="18"/>
              </w:rPr>
            </w:pPr>
            <w:r w:rsidRPr="00C933B8">
              <w:rPr>
                <w:rFonts w:ascii="Arial" w:hAnsi="Arial" w:cs="Arial"/>
                <w:sz w:val="18"/>
                <w:szCs w:val="18"/>
              </w:rPr>
              <w:t xml:space="preserve">9.2.A </w:t>
            </w:r>
          </w:p>
        </w:tc>
      </w:tr>
      <w:tr w:rsidR="00557337" w:rsidRPr="000036D0" w:rsidTr="00557337">
        <w:tblPrEx>
          <w:shd w:val="clear" w:color="auto" w:fill="auto"/>
        </w:tblPrEx>
        <w:trPr>
          <w:trHeight w:val="69"/>
          <w:jc w:val="center"/>
        </w:trPr>
        <w:tc>
          <w:tcPr>
            <w:tcW w:w="318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557337" w:rsidRPr="000E10AD" w:rsidRDefault="00557337" w:rsidP="00557337">
            <w:pPr>
              <w:spacing w:before="120" w:after="120"/>
              <w:jc w:val="both"/>
              <w:rPr>
                <w:rFonts w:ascii="Arial" w:hAnsi="Arial" w:cs="Arial"/>
                <w:sz w:val="18"/>
                <w:szCs w:val="18"/>
              </w:rPr>
            </w:pPr>
            <w:r>
              <w:rPr>
                <w:rFonts w:ascii="Arial" w:hAnsi="Arial" w:cs="Arial"/>
                <w:sz w:val="18"/>
                <w:szCs w:val="18"/>
              </w:rPr>
              <w:t>Nazwa kryterium: Kryterium komplementarności wsparcia</w:t>
            </w:r>
          </w:p>
          <w:p w:rsidR="00557337" w:rsidRPr="00AD61BE" w:rsidRDefault="00557337" w:rsidP="00557337">
            <w:pPr>
              <w:pStyle w:val="Akapitzlist"/>
              <w:numPr>
                <w:ilvl w:val="0"/>
                <w:numId w:val="84"/>
              </w:numPr>
              <w:spacing w:before="120" w:after="120"/>
              <w:ind w:left="303" w:hanging="284"/>
              <w:jc w:val="both"/>
              <w:rPr>
                <w:rFonts w:ascii="Arial" w:hAnsi="Arial" w:cs="Arial"/>
                <w:sz w:val="18"/>
                <w:szCs w:val="18"/>
              </w:rPr>
            </w:pPr>
            <w:r w:rsidRPr="00AD61BE">
              <w:rPr>
                <w:rFonts w:ascii="Arial" w:hAnsi="Arial" w:cs="Arial"/>
                <w:sz w:val="18"/>
                <w:szCs w:val="18"/>
              </w:rPr>
              <w:t>Czy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WAGA</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557337" w:rsidRPr="00AD61BE" w:rsidRDefault="00557337" w:rsidP="00557337">
            <w:pPr>
              <w:spacing w:before="120" w:after="120"/>
              <w:ind w:left="57"/>
              <w:jc w:val="center"/>
              <w:rPr>
                <w:rFonts w:ascii="Arial" w:hAnsi="Arial" w:cs="Arial"/>
                <w:sz w:val="18"/>
                <w:szCs w:val="18"/>
              </w:rPr>
            </w:pPr>
            <w:r w:rsidRPr="00AD61BE">
              <w:rPr>
                <w:rFonts w:ascii="Arial" w:hAnsi="Arial" w:cs="Arial"/>
                <w:sz w:val="18"/>
                <w:szCs w:val="18"/>
              </w:rPr>
              <w:t>0 pkt. – 5 pkt.</w:t>
            </w:r>
          </w:p>
          <w:p w:rsidR="00557337" w:rsidRPr="00AD61BE" w:rsidRDefault="00557337" w:rsidP="00557337">
            <w:pPr>
              <w:spacing w:before="120" w:after="120"/>
              <w:ind w:left="57"/>
              <w:jc w:val="center"/>
              <w:rPr>
                <w:rFonts w:ascii="Arial" w:hAnsi="Arial" w:cs="Arial"/>
                <w:sz w:val="14"/>
                <w:szCs w:val="14"/>
              </w:rPr>
            </w:pPr>
            <w:r w:rsidRPr="00AD61BE">
              <w:rPr>
                <w:rFonts w:ascii="Arial" w:hAnsi="Arial" w:cs="Arial"/>
                <w:sz w:val="14"/>
                <w:szCs w:val="14"/>
              </w:rPr>
              <w:t>0 pkt. – usługi społeczne nie będą świadczone w miejscu, które zostało wybudowane, zaadaptowane lub zmodernizowane w ramach projektu dofinansowanego ze środków EFRR w ramach RPO WD 2014-2020 lub celem projektu nie było utworzenie miejsc świadczenia usług społecznych tego samego rodzaju, co usługi zaplanowane w projekcie, o którego dofinansowanie Wnioskodawca aplikuje</w:t>
            </w:r>
          </w:p>
          <w:p w:rsidR="00557337" w:rsidRPr="00AD61BE" w:rsidRDefault="00557337" w:rsidP="00557337">
            <w:pPr>
              <w:spacing w:before="120" w:after="120"/>
              <w:ind w:left="57"/>
              <w:jc w:val="center"/>
              <w:rPr>
                <w:rFonts w:ascii="Arial" w:hAnsi="Arial" w:cs="Arial"/>
                <w:sz w:val="14"/>
                <w:szCs w:val="14"/>
              </w:rPr>
            </w:pPr>
          </w:p>
          <w:p w:rsidR="00557337" w:rsidRPr="00C933B8" w:rsidRDefault="00557337" w:rsidP="00557337">
            <w:pPr>
              <w:spacing w:before="120" w:after="120"/>
              <w:ind w:left="57"/>
              <w:jc w:val="center"/>
              <w:rPr>
                <w:rFonts w:ascii="Arial" w:hAnsi="Arial" w:cs="Arial"/>
                <w:sz w:val="18"/>
                <w:szCs w:val="18"/>
              </w:rPr>
            </w:pPr>
            <w:r w:rsidRPr="00AD61BE">
              <w:rPr>
                <w:rFonts w:ascii="Arial" w:hAnsi="Arial" w:cs="Arial"/>
                <w:sz w:val="14"/>
                <w:szCs w:val="14"/>
              </w:rPr>
              <w:t>5 pkt.</w:t>
            </w:r>
            <w:r w:rsidRPr="00AD61BE">
              <w:t xml:space="preserve"> </w:t>
            </w:r>
            <w:r w:rsidRPr="00AD61BE">
              <w:rPr>
                <w:rFonts w:ascii="Arial" w:hAnsi="Arial" w:cs="Arial"/>
                <w:sz w:val="14"/>
                <w:szCs w:val="14"/>
              </w:rPr>
              <w:t>–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r>
      <w:tr w:rsidR="00557337" w:rsidRPr="000036D0" w:rsidTr="00557337">
        <w:tblPrEx>
          <w:shd w:val="clear" w:color="auto" w:fill="auto"/>
        </w:tblPrEx>
        <w:trPr>
          <w:trHeight w:val="69"/>
          <w:jc w:val="center"/>
        </w:trPr>
        <w:tc>
          <w:tcPr>
            <w:tcW w:w="1053" w:type="pct"/>
            <w:tcBorders>
              <w:top w:val="single" w:sz="6" w:space="0" w:color="auto"/>
              <w:left w:val="single" w:sz="12"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Definicja:</w:t>
            </w:r>
          </w:p>
        </w:tc>
        <w:tc>
          <w:tcPr>
            <w:tcW w:w="213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57337" w:rsidRPr="00872FE6" w:rsidRDefault="00557337" w:rsidP="00557337">
            <w:pPr>
              <w:spacing w:before="120" w:after="120"/>
              <w:jc w:val="both"/>
              <w:rPr>
                <w:rFonts w:ascii="Arial" w:hAnsi="Arial" w:cs="Arial"/>
                <w:sz w:val="18"/>
                <w:szCs w:val="18"/>
              </w:rPr>
            </w:pPr>
            <w:r w:rsidRPr="00872FE6">
              <w:rPr>
                <w:rFonts w:ascii="Arial" w:hAnsi="Arial" w:cs="Arial"/>
                <w:sz w:val="18"/>
                <w:szCs w:val="18"/>
              </w:rPr>
              <w:t>Kryterium ma na celu zapewnienie komplementarności wsparcia realizowanego w ramach RPO WD 2014-2020.</w:t>
            </w:r>
          </w:p>
          <w:p w:rsidR="00557337" w:rsidRPr="001329DA" w:rsidRDefault="00557337" w:rsidP="00557337">
            <w:pPr>
              <w:spacing w:before="120" w:after="120"/>
              <w:jc w:val="both"/>
              <w:rPr>
                <w:rFonts w:ascii="Arial" w:hAnsi="Arial" w:cs="Arial"/>
                <w:sz w:val="18"/>
                <w:szCs w:val="18"/>
              </w:rPr>
            </w:pPr>
            <w:r w:rsidRPr="00872FE6">
              <w:rPr>
                <w:rFonts w:ascii="Arial" w:hAnsi="Arial" w:cs="Arial"/>
                <w:sz w:val="18"/>
                <w:szCs w:val="18"/>
              </w:rPr>
              <w:t>Kryterium zostanie zweryfikowane na podstawie zapisów wniosku o dofinansowanie projektu.</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557337" w:rsidRPr="000036D0" w:rsidRDefault="00557337" w:rsidP="00557337">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557337" w:rsidRPr="00C933B8" w:rsidRDefault="00557337" w:rsidP="00557337">
            <w:pPr>
              <w:spacing w:before="120" w:after="120"/>
              <w:ind w:left="57"/>
              <w:jc w:val="center"/>
              <w:rPr>
                <w:rFonts w:ascii="Arial" w:hAnsi="Arial" w:cs="Arial"/>
                <w:sz w:val="18"/>
                <w:szCs w:val="18"/>
              </w:rPr>
            </w:pPr>
            <w:r w:rsidRPr="00C933B8">
              <w:rPr>
                <w:rFonts w:ascii="Arial" w:hAnsi="Arial" w:cs="Arial"/>
                <w:sz w:val="18"/>
                <w:szCs w:val="18"/>
              </w:rPr>
              <w:t>9.2.A</w:t>
            </w:r>
          </w:p>
        </w:tc>
      </w:tr>
      <w:tr w:rsidR="00557337" w:rsidRPr="0062540A" w:rsidTr="00557337">
        <w:trPr>
          <w:trHeight w:val="53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9F1653" w:rsidRDefault="00557337" w:rsidP="00557337">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W ramach kryterium weryfikowane będzie, czy Wnioskodawca/Beneficjent zapewnił wkład własny w wysokości co najmniej 5% wydatków kwalifikowalnych.</w:t>
            </w:r>
          </w:p>
          <w:p w:rsidR="00557337" w:rsidRPr="00CA0B69" w:rsidRDefault="00557337" w:rsidP="00557337">
            <w:pPr>
              <w:spacing w:line="276" w:lineRule="auto"/>
              <w:jc w:val="both"/>
              <w:rPr>
                <w:rFonts w:ascii="Arial" w:hAnsi="Arial" w:cs="Arial"/>
                <w:iCs/>
                <w:sz w:val="18"/>
                <w:szCs w:val="18"/>
              </w:rPr>
            </w:pPr>
          </w:p>
          <w:p w:rsidR="00557337" w:rsidRPr="00CA0B69" w:rsidRDefault="00557337" w:rsidP="00557337">
            <w:pPr>
              <w:spacing w:line="276" w:lineRule="auto"/>
              <w:jc w:val="both"/>
              <w:rPr>
                <w:rFonts w:ascii="Arial" w:hAnsi="Arial" w:cs="Arial"/>
                <w:iCs/>
                <w:sz w:val="18"/>
                <w:szCs w:val="18"/>
              </w:rPr>
            </w:pPr>
            <w:r w:rsidRPr="00CA0B69">
              <w:rPr>
                <w:rFonts w:ascii="Arial" w:hAnsi="Arial" w:cs="Arial"/>
                <w:iCs/>
                <w:sz w:val="18"/>
                <w:szCs w:val="18"/>
              </w:rPr>
              <w:t>IOK dopuszcza możliwość poprawy/ 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557337" w:rsidRPr="00941EBB" w:rsidRDefault="00557337" w:rsidP="00557337">
            <w:pPr>
              <w:autoSpaceDE w:val="0"/>
              <w:autoSpaceDN w:val="0"/>
              <w:adjustRightInd w:val="0"/>
              <w:jc w:val="center"/>
              <w:rPr>
                <w:rFonts w:ascii="Arial" w:hAnsi="Arial" w:cs="Arial"/>
                <w:iCs/>
                <w:sz w:val="16"/>
                <w:szCs w:val="16"/>
              </w:rPr>
            </w:pPr>
          </w:p>
          <w:p w:rsidR="00557337" w:rsidRPr="00941EBB" w:rsidRDefault="00557337" w:rsidP="00557337">
            <w:pPr>
              <w:spacing w:line="276" w:lineRule="auto"/>
              <w:jc w:val="center"/>
              <w:rPr>
                <w:rFonts w:ascii="Arial" w:hAnsi="Arial" w:cs="Arial"/>
                <w:sz w:val="16"/>
                <w:szCs w:val="16"/>
              </w:rPr>
            </w:pPr>
            <w:r w:rsidRPr="00941EBB">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557337" w:rsidRPr="0062540A" w:rsidTr="00557337">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9F1653" w:rsidRDefault="00557337" w:rsidP="00557337">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557337" w:rsidRPr="00941EBB" w:rsidRDefault="00557337" w:rsidP="00557337">
            <w:pPr>
              <w:autoSpaceDE w:val="0"/>
              <w:autoSpaceDN w:val="0"/>
              <w:adjustRightInd w:val="0"/>
              <w:jc w:val="center"/>
              <w:rPr>
                <w:rFonts w:ascii="Arial" w:hAnsi="Arial" w:cs="Arial"/>
                <w:iCs/>
                <w:sz w:val="16"/>
                <w:szCs w:val="16"/>
              </w:rPr>
            </w:pPr>
          </w:p>
          <w:p w:rsidR="00557337" w:rsidRPr="00941EBB" w:rsidRDefault="00557337" w:rsidP="00557337">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 odrzuceniem projektu)</w:t>
            </w:r>
          </w:p>
        </w:tc>
      </w:tr>
      <w:tr w:rsidR="00557337" w:rsidRPr="0062540A" w:rsidTr="00557337">
        <w:trPr>
          <w:trHeight w:val="15"/>
          <w:jc w:val="center"/>
        </w:trPr>
        <w:tc>
          <w:tcPr>
            <w:tcW w:w="1122" w:type="pct"/>
            <w:gridSpan w:val="2"/>
            <w:tcBorders>
              <w:top w:val="single" w:sz="4" w:space="0" w:color="auto"/>
              <w:left w:val="single" w:sz="12" w:space="0" w:color="auto"/>
              <w:bottom w:val="single" w:sz="12" w:space="0" w:color="auto"/>
              <w:right w:val="single" w:sz="4" w:space="0" w:color="auto"/>
            </w:tcBorders>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557337" w:rsidRPr="009F1653" w:rsidRDefault="00557337" w:rsidP="00557337">
            <w:pPr>
              <w:pStyle w:val="Akapitzlist"/>
              <w:numPr>
                <w:ilvl w:val="0"/>
                <w:numId w:val="82"/>
              </w:numPr>
              <w:adjustRightInd w:val="0"/>
              <w:spacing w:after="120"/>
              <w:ind w:left="380"/>
              <w:jc w:val="both"/>
              <w:rPr>
                <w:rFonts w:ascii="Arial" w:hAnsi="Arial" w:cs="Arial"/>
                <w:iCs/>
                <w:sz w:val="18"/>
                <w:szCs w:val="18"/>
              </w:rPr>
            </w:pPr>
            <w:r w:rsidRPr="009F1653">
              <w:rPr>
                <w:rFonts w:ascii="Arial" w:hAnsi="Arial" w:cs="Arial"/>
                <w:iCs/>
                <w:sz w:val="18"/>
                <w:szCs w:val="18"/>
              </w:rPr>
              <w:t>W ramach tego kryterium sprawdzane będzie, czy Wnioskodawca/Beneficjent jest uprawniony do ubiegania się o wsparcie w ramach ogłoszonego konkursu. Wnioskodawcą/Beneficjentem mogą być:</w:t>
            </w:r>
          </w:p>
          <w:p w:rsidR="00557337" w:rsidRPr="00002BAA" w:rsidRDefault="00557337" w:rsidP="00557337">
            <w:pPr>
              <w:adjustRightInd w:val="0"/>
              <w:spacing w:after="120"/>
              <w:jc w:val="both"/>
              <w:rPr>
                <w:rFonts w:ascii="Arial" w:hAnsi="Arial" w:cs="Arial"/>
                <w:iCs/>
                <w:sz w:val="18"/>
                <w:szCs w:val="18"/>
              </w:rPr>
            </w:pPr>
            <w:r w:rsidRPr="00002BAA">
              <w:rPr>
                <w:rFonts w:ascii="Arial" w:hAnsi="Arial" w:cs="Arial"/>
                <w:iCs/>
                <w:sz w:val="18"/>
                <w:szCs w:val="18"/>
              </w:rPr>
              <w:t>W zakresie projektów typu 9.2.:</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samorządu terytorialnego, ich związki i stowarzyszenia; </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jst.; </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pomocy społecznej; </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organizacje pozarządowe; </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prowadzące działalność w obszarze pomocy społecznej oraz systemu wspierania rodziny i pieczy zastępczej; </w:t>
            </w:r>
          </w:p>
          <w:p w:rsidR="00557337"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ekonomii społecznej oraz przedsiębiorstwa społeczne; </w:t>
            </w:r>
          </w:p>
          <w:p w:rsidR="00557337" w:rsidRPr="00002BAA" w:rsidRDefault="00557337" w:rsidP="00557337">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kościoły, związki wyznaniowe oraz osoby prawne kościołów i związków wyznaniowych</w:t>
            </w:r>
            <w:r>
              <w:rPr>
                <w:rFonts w:ascii="Arial" w:hAnsi="Arial" w:cs="Arial"/>
                <w:iCs/>
                <w:sz w:val="18"/>
                <w:szCs w:val="18"/>
              </w:rPr>
              <w:t>.</w:t>
            </w:r>
          </w:p>
          <w:p w:rsidR="00557337" w:rsidRPr="007975FA" w:rsidRDefault="00557337" w:rsidP="00557337">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2"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557337" w:rsidRPr="00941EBB" w:rsidRDefault="00557337" w:rsidP="00557337">
            <w:pPr>
              <w:autoSpaceDE w:val="0"/>
              <w:autoSpaceDN w:val="0"/>
              <w:adjustRightInd w:val="0"/>
              <w:jc w:val="center"/>
              <w:rPr>
                <w:rFonts w:ascii="Arial" w:hAnsi="Arial" w:cs="Arial"/>
                <w:iCs/>
                <w:sz w:val="16"/>
                <w:szCs w:val="16"/>
              </w:rPr>
            </w:pPr>
          </w:p>
          <w:p w:rsidR="00557337" w:rsidRPr="00941EBB" w:rsidRDefault="00557337" w:rsidP="00557337">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w:t>
            </w:r>
          </w:p>
          <w:p w:rsidR="00557337" w:rsidRPr="00400DC1" w:rsidRDefault="00557337" w:rsidP="00557337">
            <w:pPr>
              <w:autoSpaceDE w:val="0"/>
              <w:autoSpaceDN w:val="0"/>
              <w:adjustRightInd w:val="0"/>
              <w:spacing w:after="120"/>
              <w:jc w:val="center"/>
              <w:rPr>
                <w:rFonts w:ascii="Arial" w:hAnsi="Arial" w:cs="Arial"/>
                <w:iCs/>
                <w:sz w:val="18"/>
                <w:szCs w:val="18"/>
              </w:rPr>
            </w:pPr>
            <w:r w:rsidRPr="00941EBB">
              <w:rPr>
                <w:rFonts w:ascii="Arial" w:hAnsi="Arial" w:cs="Arial"/>
                <w:iCs/>
                <w:sz w:val="16"/>
                <w:szCs w:val="16"/>
              </w:rPr>
              <w:t>odrzuceniem projektu)</w:t>
            </w:r>
          </w:p>
        </w:tc>
      </w:tr>
      <w:tr w:rsidR="00557337" w:rsidRPr="0062540A" w:rsidTr="00557337">
        <w:trPr>
          <w:trHeight w:val="55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557337" w:rsidRDefault="00557337" w:rsidP="00557337">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557337" w:rsidRPr="000A57D9" w:rsidRDefault="00557337" w:rsidP="00557337">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3E788F" w:rsidRDefault="00557337" w:rsidP="00557337">
            <w:pPr>
              <w:pStyle w:val="Akapitzlist"/>
              <w:numPr>
                <w:ilvl w:val="0"/>
                <w:numId w:val="78"/>
              </w:numPr>
              <w:spacing w:line="276" w:lineRule="auto"/>
              <w:ind w:left="238" w:hanging="238"/>
              <w:jc w:val="both"/>
              <w:rPr>
                <w:rFonts w:ascii="Arial" w:hAnsi="Arial" w:cs="Arial"/>
                <w:iCs/>
                <w:sz w:val="18"/>
                <w:szCs w:val="18"/>
              </w:rPr>
            </w:pPr>
            <w:r w:rsidRPr="003E788F">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9.2</w:t>
            </w:r>
            <w:r w:rsidRPr="003E788F">
              <w:rPr>
                <w:rFonts w:ascii="Arial" w:hAnsi="Arial" w:cs="Arial"/>
                <w:iCs/>
                <w:sz w:val="18"/>
                <w:szCs w:val="18"/>
              </w:rPr>
              <w:t>.A aktualnymi na dzień przyjęcia kryterium?</w:t>
            </w:r>
          </w:p>
          <w:p w:rsidR="00557337" w:rsidRPr="00221ACD"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line="276" w:lineRule="auto"/>
              <w:jc w:val="center"/>
              <w:rPr>
                <w:rFonts w:ascii="Arial" w:hAnsi="Arial" w:cs="Arial"/>
                <w:sz w:val="16"/>
                <w:szCs w:val="16"/>
              </w:rPr>
            </w:pPr>
            <w:r w:rsidRPr="00941EBB">
              <w:rPr>
                <w:rFonts w:ascii="Arial" w:hAnsi="Arial" w:cs="Arial"/>
                <w:sz w:val="16"/>
                <w:szCs w:val="16"/>
              </w:rPr>
              <w:t>Tak/Nie/skierowany do negocjacji</w:t>
            </w:r>
          </w:p>
          <w:p w:rsidR="00557337" w:rsidRDefault="00557337" w:rsidP="00557337">
            <w:pPr>
              <w:spacing w:line="276" w:lineRule="auto"/>
              <w:jc w:val="center"/>
              <w:rPr>
                <w:rFonts w:ascii="Arial" w:hAnsi="Arial" w:cs="Arial"/>
                <w:sz w:val="16"/>
                <w:szCs w:val="16"/>
              </w:rPr>
            </w:pPr>
          </w:p>
          <w:p w:rsidR="00557337" w:rsidRPr="00941EBB" w:rsidRDefault="00557337" w:rsidP="00557337">
            <w:pPr>
              <w:spacing w:line="276" w:lineRule="auto"/>
              <w:jc w:val="center"/>
              <w:rPr>
                <w:rFonts w:ascii="Arial" w:hAnsi="Arial" w:cs="Arial"/>
                <w:sz w:val="16"/>
                <w:szCs w:val="16"/>
              </w:rPr>
            </w:pPr>
          </w:p>
          <w:p w:rsidR="00557337" w:rsidRPr="008B06A4" w:rsidRDefault="00557337" w:rsidP="00557337">
            <w:pPr>
              <w:spacing w:line="276" w:lineRule="auto"/>
              <w:jc w:val="center"/>
              <w:rPr>
                <w:rFonts w:ascii="Arial" w:hAnsi="Arial" w:cs="Arial"/>
                <w:sz w:val="18"/>
                <w:szCs w:val="18"/>
              </w:rPr>
            </w:pPr>
            <w:r w:rsidRPr="00941EBB">
              <w:rPr>
                <w:rFonts w:ascii="Arial" w:hAnsi="Arial" w:cs="Arial"/>
                <w:sz w:val="16"/>
                <w:szCs w:val="16"/>
              </w:rPr>
              <w:t>(niespełnienie kryterium po ewentualnym dokonaniu jednorazowej korekty oznacza odrzucenie projektu na etapie negocjacji)</w:t>
            </w:r>
          </w:p>
        </w:tc>
      </w:tr>
    </w:tbl>
    <w:p w:rsidR="00557337" w:rsidRDefault="00557337" w:rsidP="00557337">
      <w:pPr>
        <w:spacing w:line="276" w:lineRule="auto"/>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8"/>
        <w:gridCol w:w="61"/>
        <w:gridCol w:w="2514"/>
        <w:gridCol w:w="1478"/>
        <w:gridCol w:w="1777"/>
        <w:gridCol w:w="45"/>
        <w:gridCol w:w="1682"/>
      </w:tblGrid>
      <w:tr w:rsidR="00557337" w:rsidTr="00557337">
        <w:trPr>
          <w:trHeight w:val="42"/>
          <w:jc w:val="center"/>
        </w:trPr>
        <w:tc>
          <w:tcPr>
            <w:tcW w:w="5000" w:type="pct"/>
            <w:gridSpan w:val="7"/>
            <w:tcBorders>
              <w:top w:val="single" w:sz="12" w:space="0" w:color="auto"/>
              <w:left w:val="single" w:sz="12" w:space="0" w:color="auto"/>
              <w:bottom w:val="single" w:sz="8" w:space="0" w:color="auto"/>
              <w:right w:val="single" w:sz="12" w:space="0" w:color="auto"/>
            </w:tcBorders>
            <w:shd w:val="clear" w:color="auto" w:fill="FBD4B4"/>
            <w:vAlign w:val="center"/>
          </w:tcPr>
          <w:p w:rsidR="00557337" w:rsidRPr="000B5C1A" w:rsidRDefault="00557337" w:rsidP="00557337">
            <w:pPr>
              <w:spacing w:line="276" w:lineRule="auto"/>
              <w:jc w:val="center"/>
              <w:rPr>
                <w:rFonts w:ascii="Arial" w:hAnsi="Arial" w:cs="Arial"/>
                <w:b/>
                <w:sz w:val="24"/>
                <w:szCs w:val="24"/>
              </w:rPr>
            </w:pPr>
            <w:r>
              <w:rPr>
                <w:rFonts w:ascii="Arial" w:hAnsi="Arial" w:cs="Arial"/>
                <w:b/>
                <w:sz w:val="24"/>
                <w:szCs w:val="24"/>
              </w:rPr>
              <w:t>KARTA DZIAŁANIA 9.4</w:t>
            </w:r>
          </w:p>
        </w:tc>
      </w:tr>
      <w:tr w:rsidR="00557337" w:rsidTr="00557337">
        <w:trPr>
          <w:trHeight w:val="4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6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8"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Pr>
                <w:rFonts w:ascii="Arial" w:hAnsi="Arial" w:cs="Arial"/>
                <w:sz w:val="18"/>
                <w:szCs w:val="18"/>
              </w:rPr>
              <w:t>Tworzenie miejsc pracy w sektorze ekonomii społecznej</w:t>
            </w:r>
          </w:p>
        </w:tc>
      </w:tr>
      <w:tr w:rsidR="00557337" w:rsidTr="00557337">
        <w:trPr>
          <w:trHeight w:val="42"/>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9.</w:t>
            </w:r>
            <w:r w:rsidRPr="000036D0">
              <w:rPr>
                <w:rFonts w:ascii="Arial" w:hAnsi="Arial" w:cs="Arial"/>
                <w:sz w:val="18"/>
                <w:szCs w:val="18"/>
              </w:rPr>
              <w:t>v</w:t>
            </w:r>
          </w:p>
        </w:tc>
      </w:tr>
      <w:tr w:rsidR="00557337" w:rsidTr="00557337">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Luty 2019 rok</w:t>
            </w:r>
          </w:p>
        </w:tc>
      </w:tr>
      <w:tr w:rsidR="00557337" w:rsidTr="00557337">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5 950 000</w:t>
            </w:r>
          </w:p>
        </w:tc>
      </w:tr>
      <w:tr w:rsidR="00557337" w:rsidTr="00557337">
        <w:trPr>
          <w:trHeight w:val="105"/>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5. Instytucja organizująca konkurs</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Dolnośląski Wojewódzki Urząd Pracy</w:t>
            </w:r>
          </w:p>
        </w:tc>
      </w:tr>
      <w:tr w:rsidR="00557337" w:rsidTr="00557337">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557337" w:rsidRDefault="00557337" w:rsidP="00557337">
            <w:pPr>
              <w:spacing w:before="120" w:after="120"/>
              <w:jc w:val="both"/>
              <w:rPr>
                <w:rFonts w:ascii="Arial" w:hAnsi="Arial" w:cs="Arial"/>
                <w:sz w:val="18"/>
                <w:szCs w:val="18"/>
              </w:rPr>
            </w:pPr>
            <w:r>
              <w:rPr>
                <w:rFonts w:ascii="Arial" w:hAnsi="Arial" w:cs="Arial"/>
                <w:sz w:val="18"/>
                <w:szCs w:val="18"/>
              </w:rPr>
              <w:t>9.4.A Usługi wsparcia ekonomii społecznej i przedsiębiorstw społecznych realizowane w sposób komplementarny w ramach modułów:</w:t>
            </w:r>
          </w:p>
          <w:p w:rsidR="00557337" w:rsidRDefault="00557337" w:rsidP="00557337">
            <w:pPr>
              <w:spacing w:before="120" w:after="120"/>
              <w:jc w:val="both"/>
              <w:rPr>
                <w:rFonts w:ascii="Arial" w:hAnsi="Arial" w:cs="Arial"/>
                <w:sz w:val="18"/>
                <w:szCs w:val="18"/>
              </w:rPr>
            </w:pPr>
            <w:r>
              <w:rPr>
                <w:rFonts w:ascii="Arial" w:hAnsi="Arial" w:cs="Arial"/>
                <w:sz w:val="18"/>
                <w:szCs w:val="18"/>
              </w:rPr>
              <w:t>- usług animacji,</w:t>
            </w:r>
          </w:p>
          <w:p w:rsidR="00557337" w:rsidRDefault="00557337" w:rsidP="00557337">
            <w:pPr>
              <w:spacing w:before="120" w:after="120"/>
              <w:jc w:val="both"/>
              <w:rPr>
                <w:rFonts w:ascii="Arial" w:hAnsi="Arial" w:cs="Arial"/>
                <w:sz w:val="18"/>
                <w:szCs w:val="18"/>
              </w:rPr>
            </w:pPr>
            <w:r>
              <w:rPr>
                <w:rFonts w:ascii="Arial" w:hAnsi="Arial" w:cs="Arial"/>
                <w:sz w:val="18"/>
                <w:szCs w:val="18"/>
              </w:rPr>
              <w:t>- usług rozwoju ekonomii społecznej,</w:t>
            </w:r>
          </w:p>
          <w:p w:rsidR="00557337" w:rsidRDefault="00557337" w:rsidP="00557337">
            <w:pPr>
              <w:spacing w:line="276" w:lineRule="auto"/>
              <w:jc w:val="both"/>
              <w:rPr>
                <w:rFonts w:ascii="Arial" w:hAnsi="Arial" w:cs="Arial"/>
                <w:sz w:val="18"/>
                <w:szCs w:val="18"/>
              </w:rPr>
            </w:pPr>
            <w:r>
              <w:rPr>
                <w:rFonts w:ascii="Arial" w:hAnsi="Arial" w:cs="Arial"/>
                <w:sz w:val="18"/>
                <w:szCs w:val="18"/>
              </w:rPr>
              <w:t>- usług wsparcia istniejących przedsiębiorstw społecznych</w:t>
            </w:r>
          </w:p>
        </w:tc>
      </w:tr>
      <w:tr w:rsidR="00557337" w:rsidTr="00557337">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D219D" w:rsidRDefault="00557337" w:rsidP="00557337">
            <w:pPr>
              <w:spacing w:before="120" w:after="120"/>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49"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0B5C1A" w:rsidRDefault="00557337" w:rsidP="00557337">
            <w:pPr>
              <w:pStyle w:val="Akapitzlist"/>
              <w:numPr>
                <w:ilvl w:val="0"/>
                <w:numId w:val="69"/>
              </w:numPr>
              <w:spacing w:line="276" w:lineRule="auto"/>
              <w:ind w:left="303"/>
              <w:jc w:val="both"/>
              <w:rPr>
                <w:rFonts w:ascii="Arial" w:hAnsi="Arial" w:cs="Arial"/>
                <w:sz w:val="18"/>
                <w:szCs w:val="18"/>
              </w:rPr>
            </w:pPr>
            <w:r>
              <w:rPr>
                <w:rFonts w:ascii="Arial" w:hAnsi="Arial" w:cs="Arial"/>
                <w:sz w:val="18"/>
                <w:szCs w:val="18"/>
              </w:rPr>
              <w:t>Liczba podmiotów ekonomii społecznej objętych wsparciem</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557337" w:rsidRPr="003D7066" w:rsidRDefault="00557337" w:rsidP="00557337">
            <w:pPr>
              <w:spacing w:line="276" w:lineRule="auto"/>
              <w:ind w:left="57"/>
              <w:jc w:val="center"/>
              <w:rPr>
                <w:rFonts w:ascii="Arial" w:hAnsi="Arial" w:cs="Arial"/>
                <w:sz w:val="18"/>
                <w:szCs w:val="18"/>
              </w:rPr>
            </w:pPr>
            <w:r w:rsidRPr="003D7066">
              <w:rPr>
                <w:rFonts w:ascii="Arial" w:hAnsi="Arial" w:cs="Arial"/>
                <w:sz w:val="18"/>
                <w:szCs w:val="18"/>
              </w:rPr>
              <w:t>256</w:t>
            </w:r>
          </w:p>
        </w:tc>
      </w:tr>
      <w:tr w:rsidR="00557337" w:rsidRPr="00052D43" w:rsidTr="00557337">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0B5C1A" w:rsidRDefault="00557337" w:rsidP="00557337">
            <w:pPr>
              <w:pStyle w:val="Akapitzlist"/>
              <w:numPr>
                <w:ilvl w:val="0"/>
                <w:numId w:val="69"/>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objętych wsparciem w programie</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557337" w:rsidRPr="003D7066" w:rsidRDefault="00557337" w:rsidP="00557337">
            <w:pPr>
              <w:spacing w:line="276" w:lineRule="auto"/>
              <w:ind w:left="57"/>
              <w:jc w:val="center"/>
              <w:rPr>
                <w:rFonts w:ascii="Arial" w:hAnsi="Arial" w:cs="Arial"/>
                <w:sz w:val="18"/>
                <w:szCs w:val="18"/>
              </w:rPr>
            </w:pPr>
            <w:r w:rsidRPr="003D7066">
              <w:rPr>
                <w:rFonts w:ascii="Arial" w:hAnsi="Arial" w:cs="Arial"/>
                <w:sz w:val="18"/>
                <w:szCs w:val="18"/>
              </w:rPr>
              <w:t>750</w:t>
            </w:r>
          </w:p>
        </w:tc>
      </w:tr>
      <w:tr w:rsidR="00557337" w:rsidTr="00557337">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49"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557337" w:rsidRPr="000B5C1A" w:rsidRDefault="00557337" w:rsidP="00557337">
            <w:pPr>
              <w:pStyle w:val="Akapitzlist"/>
              <w:numPr>
                <w:ilvl w:val="0"/>
                <w:numId w:val="70"/>
              </w:numPr>
              <w:spacing w:line="276" w:lineRule="auto"/>
              <w:ind w:left="303"/>
              <w:rPr>
                <w:rFonts w:ascii="Arial" w:hAnsi="Arial" w:cs="Arial"/>
                <w:sz w:val="18"/>
                <w:szCs w:val="18"/>
              </w:rPr>
            </w:pPr>
            <w:r w:rsidRPr="000B5C1A">
              <w:rPr>
                <w:rFonts w:ascii="Arial" w:hAnsi="Arial" w:cs="Arial"/>
                <w:sz w:val="18"/>
                <w:szCs w:val="18"/>
              </w:rPr>
              <w:t>Liczba miejsc pracy utworzonych  w przedsiębiorstwach społecznych</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Pr>
                <w:rFonts w:ascii="Arial" w:hAnsi="Arial" w:cs="Arial"/>
                <w:color w:val="000000"/>
                <w:sz w:val="18"/>
                <w:szCs w:val="18"/>
              </w:rPr>
              <w:t>304</w:t>
            </w:r>
          </w:p>
        </w:tc>
      </w:tr>
      <w:tr w:rsidR="00557337" w:rsidRPr="0092656B" w:rsidTr="00557337">
        <w:trPr>
          <w:trHeight w:val="61"/>
          <w:jc w:val="center"/>
        </w:trPr>
        <w:tc>
          <w:tcPr>
            <w:tcW w:w="2449"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557337" w:rsidRPr="000B5C1A" w:rsidRDefault="00557337" w:rsidP="00557337">
            <w:pPr>
              <w:pStyle w:val="Akapitzlist"/>
              <w:numPr>
                <w:ilvl w:val="0"/>
                <w:numId w:val="70"/>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pracujących po opuszczeniu programu (łącznie z pracującymi na własny rachunek)</w:t>
            </w:r>
          </w:p>
        </w:tc>
        <w:tc>
          <w:tcPr>
            <w:tcW w:w="2551"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557337" w:rsidRPr="0024356F" w:rsidRDefault="00557337" w:rsidP="00557337">
            <w:pPr>
              <w:spacing w:line="276" w:lineRule="auto"/>
              <w:jc w:val="center"/>
              <w:rPr>
                <w:rFonts w:ascii="Arial" w:hAnsi="Arial" w:cs="Arial"/>
                <w:color w:val="000000"/>
                <w:sz w:val="18"/>
                <w:szCs w:val="18"/>
              </w:rPr>
            </w:pPr>
            <w:r>
              <w:rPr>
                <w:rFonts w:ascii="Arial" w:hAnsi="Arial" w:cs="Arial"/>
                <w:color w:val="000000"/>
                <w:sz w:val="18"/>
                <w:szCs w:val="18"/>
              </w:rPr>
              <w:t>20%</w:t>
            </w:r>
          </w:p>
        </w:tc>
      </w:tr>
      <w:tr w:rsidR="00557337" w:rsidTr="00557337">
        <w:trPr>
          <w:trHeight w:val="5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624435" w:rsidRDefault="00557337" w:rsidP="00557337">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F07FB0">
              <w:rPr>
                <w:rFonts w:ascii="Arial" w:hAnsi="Arial" w:cs="Arial"/>
                <w:i/>
                <w:sz w:val="18"/>
                <w:szCs w:val="18"/>
              </w:rPr>
              <w:t>tak, nie</w:t>
            </w:r>
            <w:r w:rsidRPr="00624435">
              <w:rPr>
                <w:rFonts w:ascii="Arial" w:hAnsi="Arial" w:cs="Arial"/>
                <w:sz w:val="18"/>
                <w:szCs w:val="18"/>
              </w:rPr>
              <w:t xml:space="preserve"> lub </w:t>
            </w:r>
            <w:r w:rsidRPr="00F07FB0">
              <w:rPr>
                <w:rFonts w:ascii="Arial" w:hAnsi="Arial" w:cs="Arial"/>
                <w:i/>
                <w:sz w:val="18"/>
                <w:szCs w:val="18"/>
              </w:rPr>
              <w:t>nie dotyczy</w:t>
            </w:r>
            <w:r w:rsidRPr="00624435">
              <w:rPr>
                <w:rFonts w:ascii="Arial" w:hAnsi="Arial" w:cs="Arial"/>
                <w:sz w:val="18"/>
                <w:szCs w:val="18"/>
              </w:rPr>
              <w:t>.</w:t>
            </w:r>
          </w:p>
        </w:tc>
      </w:tr>
      <w:tr w:rsidR="00557337" w:rsidTr="00557337">
        <w:tblPrEx>
          <w:shd w:val="clear" w:color="auto" w:fill="auto"/>
        </w:tblPrEx>
        <w:trPr>
          <w:trHeight w:val="50"/>
          <w:jc w:val="center"/>
        </w:trPr>
        <w:tc>
          <w:tcPr>
            <w:tcW w:w="5000" w:type="pct"/>
            <w:gridSpan w:val="7"/>
            <w:tcBorders>
              <w:top w:val="single" w:sz="8" w:space="0" w:color="auto"/>
              <w:left w:val="single" w:sz="12" w:space="0" w:color="auto"/>
              <w:bottom w:val="single" w:sz="4" w:space="0" w:color="auto"/>
              <w:right w:val="single" w:sz="12" w:space="0" w:color="auto"/>
            </w:tcBorders>
            <w:shd w:val="clear" w:color="auto" w:fill="FFFFFF"/>
            <w:vAlign w:val="center"/>
          </w:tcPr>
          <w:p w:rsidR="00557337" w:rsidRPr="00D22788" w:rsidRDefault="00557337" w:rsidP="00557337">
            <w:pPr>
              <w:spacing w:line="276" w:lineRule="auto"/>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liczby wniosków</w:t>
            </w:r>
          </w:p>
          <w:p w:rsidR="00557337" w:rsidRPr="000B5C1A" w:rsidRDefault="00557337" w:rsidP="00557337">
            <w:pPr>
              <w:pStyle w:val="Akapitzlist"/>
              <w:numPr>
                <w:ilvl w:val="0"/>
                <w:numId w:val="71"/>
              </w:numPr>
              <w:spacing w:line="276" w:lineRule="auto"/>
              <w:ind w:left="303"/>
              <w:jc w:val="both"/>
              <w:rPr>
                <w:rFonts w:ascii="Arial" w:hAnsi="Arial" w:cs="Arial"/>
                <w:sz w:val="18"/>
                <w:szCs w:val="18"/>
              </w:rPr>
            </w:pPr>
            <w:r w:rsidRPr="000B5C1A">
              <w:rPr>
                <w:rFonts w:ascii="Arial" w:hAnsi="Arial" w:cs="Arial"/>
                <w:kern w:val="1"/>
                <w:sz w:val="18"/>
                <w:szCs w:val="18"/>
              </w:rPr>
              <w:t>Czy Wnioskodawca złożył maksymalnie dwa wnioski o dofinansowanie w ramach konkursu, w tym maksymalnie jeden wniosek o dofinansowanie w ramach jednego subregionu?</w:t>
            </w:r>
          </w:p>
        </w:tc>
      </w:tr>
      <w:tr w:rsidR="00557337" w:rsidTr="00557337">
        <w:trPr>
          <w:trHeight w:val="71"/>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C43BE" w:rsidRDefault="00557337" w:rsidP="00557337">
            <w:pPr>
              <w:spacing w:line="276" w:lineRule="auto"/>
              <w:jc w:val="both"/>
              <w:rPr>
                <w:rFonts w:ascii="Arial" w:hAnsi="Arial" w:cs="Arial"/>
                <w:kern w:val="1"/>
                <w:sz w:val="18"/>
                <w:szCs w:val="18"/>
              </w:rPr>
            </w:pPr>
            <w:r w:rsidRPr="00EC43BE">
              <w:rPr>
                <w:rFonts w:ascii="Arial" w:hAnsi="Arial" w:cs="Arial"/>
                <w:kern w:val="1"/>
                <w:sz w:val="18"/>
                <w:szCs w:val="18"/>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p w:rsidR="00557337" w:rsidRDefault="00557337" w:rsidP="00557337">
            <w:pPr>
              <w:autoSpaceDE w:val="0"/>
              <w:autoSpaceDN w:val="0"/>
              <w:adjustRightInd w:val="0"/>
              <w:jc w:val="both"/>
              <w:rPr>
                <w:rFonts w:ascii="Arial" w:hAnsi="Arial" w:cs="Arial"/>
                <w:sz w:val="18"/>
                <w:szCs w:val="18"/>
              </w:rPr>
            </w:pPr>
            <w:r w:rsidRPr="00BE5F92">
              <w:rPr>
                <w:rFonts w:ascii="Arial" w:hAnsi="Arial" w:cs="Arial"/>
                <w:spacing w:val="-6"/>
                <w:sz w:val="18"/>
                <w:szCs w:val="18"/>
              </w:rPr>
              <w:t xml:space="preserve">Opis znaczenia kryterium: Tak/ Nie </w:t>
            </w:r>
            <w:r w:rsidRPr="00933BDE">
              <w:rPr>
                <w:rFonts w:ascii="Arial" w:hAnsi="Arial" w:cs="Arial"/>
                <w:spacing w:val="-6"/>
                <w:sz w:val="18"/>
                <w:szCs w:val="18"/>
              </w:rPr>
              <w:t>(niespełnienie kryterium oznacza odrzucenie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before="120" w:after="120"/>
              <w:ind w:left="57"/>
              <w:jc w:val="center"/>
              <w:rPr>
                <w:rFonts w:ascii="Arial" w:hAnsi="Arial" w:cs="Arial"/>
                <w:sz w:val="18"/>
                <w:szCs w:val="18"/>
              </w:rPr>
            </w:pPr>
            <w:r>
              <w:rPr>
                <w:rFonts w:ascii="Arial" w:hAnsi="Arial" w:cs="Arial"/>
                <w:sz w:val="18"/>
                <w:szCs w:val="18"/>
              </w:rPr>
              <w:t>9.4.A</w:t>
            </w:r>
          </w:p>
        </w:tc>
      </w:tr>
      <w:tr w:rsidR="00557337" w:rsidTr="00557337">
        <w:tblPrEx>
          <w:shd w:val="clear" w:color="auto" w:fill="auto"/>
        </w:tblPrEx>
        <w:trPr>
          <w:trHeight w:val="5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FFFFF"/>
            <w:vAlign w:val="center"/>
          </w:tcPr>
          <w:p w:rsidR="00557337" w:rsidRPr="00D22788" w:rsidRDefault="00557337" w:rsidP="00557337">
            <w:pPr>
              <w:spacing w:after="120"/>
              <w:contextualSpacing/>
              <w:jc w:val="both"/>
              <w:rPr>
                <w:rFonts w:ascii="Arial" w:hAnsi="Arial" w:cs="Arial"/>
                <w:kern w:val="1"/>
                <w:sz w:val="18"/>
                <w:szCs w:val="18"/>
              </w:rPr>
            </w:pPr>
            <w:r>
              <w:rPr>
                <w:rFonts w:ascii="Arial" w:hAnsi="Arial" w:cs="Arial"/>
                <w:kern w:val="1"/>
                <w:sz w:val="18"/>
                <w:szCs w:val="18"/>
              </w:rPr>
              <w:t xml:space="preserve">Nazwa kryterium: </w:t>
            </w:r>
            <w:r w:rsidRPr="00D22788">
              <w:rPr>
                <w:rFonts w:ascii="Arial" w:hAnsi="Arial" w:cs="Arial"/>
                <w:kern w:val="1"/>
                <w:sz w:val="18"/>
                <w:szCs w:val="18"/>
              </w:rPr>
              <w:t>Kryterium miejsca realizacji projektu</w:t>
            </w:r>
          </w:p>
          <w:p w:rsidR="00557337" w:rsidRPr="000B5C1A" w:rsidRDefault="00557337" w:rsidP="00557337">
            <w:pPr>
              <w:pStyle w:val="Akapitzlist"/>
              <w:numPr>
                <w:ilvl w:val="0"/>
                <w:numId w:val="71"/>
              </w:numPr>
              <w:spacing w:after="120"/>
              <w:ind w:left="303"/>
              <w:contextualSpacing/>
              <w:jc w:val="both"/>
              <w:rPr>
                <w:rFonts w:ascii="Arial" w:hAnsi="Arial" w:cs="Arial"/>
                <w:kern w:val="1"/>
                <w:sz w:val="18"/>
                <w:szCs w:val="18"/>
              </w:rPr>
            </w:pPr>
            <w:r w:rsidRPr="000B5C1A">
              <w:rPr>
                <w:rFonts w:ascii="Arial" w:hAnsi="Arial" w:cs="Arial"/>
                <w:kern w:val="1"/>
                <w:sz w:val="18"/>
                <w:szCs w:val="18"/>
              </w:rPr>
              <w:t>Czy obszar realizacji projektu jest zawężony do jednego z subregionów (podregionów) Dolnego Śląska, rozumianego zgodnie z klasyfikacją NTS 3, tj. subregionu:</w:t>
            </w:r>
          </w:p>
          <w:p w:rsidR="00557337" w:rsidRPr="00EC43BE" w:rsidRDefault="00557337" w:rsidP="00557337">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t>wałbrzyskiego;</w:t>
            </w:r>
          </w:p>
          <w:p w:rsidR="00557337" w:rsidRPr="00EC43BE" w:rsidRDefault="00557337" w:rsidP="00557337">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t>wrocławskiego i m. Wrocław;</w:t>
            </w:r>
          </w:p>
          <w:p w:rsidR="00557337" w:rsidRDefault="00557337" w:rsidP="00557337">
            <w:pPr>
              <w:pStyle w:val="Akapitzlist"/>
              <w:numPr>
                <w:ilvl w:val="0"/>
                <w:numId w:val="72"/>
              </w:numPr>
              <w:autoSpaceDE/>
              <w:autoSpaceDN/>
              <w:contextualSpacing/>
              <w:jc w:val="both"/>
              <w:rPr>
                <w:rFonts w:ascii="Arial" w:hAnsi="Arial" w:cs="Arial"/>
                <w:kern w:val="1"/>
                <w:sz w:val="18"/>
                <w:szCs w:val="18"/>
              </w:rPr>
            </w:pPr>
            <w:r>
              <w:rPr>
                <w:rFonts w:ascii="Arial" w:hAnsi="Arial" w:cs="Arial"/>
                <w:kern w:val="1"/>
                <w:sz w:val="18"/>
                <w:szCs w:val="18"/>
              </w:rPr>
              <w:t>jeleniogórskiego;</w:t>
            </w:r>
          </w:p>
          <w:p w:rsidR="00557337" w:rsidRPr="000B5C1A" w:rsidRDefault="00557337" w:rsidP="00557337">
            <w:pPr>
              <w:pStyle w:val="Akapitzlist"/>
              <w:numPr>
                <w:ilvl w:val="0"/>
                <w:numId w:val="72"/>
              </w:numPr>
              <w:autoSpaceDE/>
              <w:autoSpaceDN/>
              <w:contextualSpacing/>
              <w:jc w:val="both"/>
              <w:rPr>
                <w:rFonts w:ascii="Arial" w:hAnsi="Arial" w:cs="Arial"/>
                <w:kern w:val="1"/>
                <w:sz w:val="18"/>
                <w:szCs w:val="18"/>
              </w:rPr>
            </w:pPr>
            <w:r w:rsidRPr="000B5C1A">
              <w:rPr>
                <w:rFonts w:ascii="Arial" w:hAnsi="Arial" w:cs="Arial"/>
                <w:kern w:val="1"/>
                <w:sz w:val="18"/>
                <w:szCs w:val="18"/>
              </w:rPr>
              <w:t>legnicko- głogowskiego?</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keepNext/>
              <w:keepLines/>
              <w:snapToGrid w:val="0"/>
              <w:jc w:val="both"/>
              <w:rPr>
                <w:rFonts w:ascii="Arial" w:hAnsi="Arial" w:cs="Arial"/>
                <w:kern w:val="1"/>
                <w:sz w:val="18"/>
                <w:szCs w:val="18"/>
              </w:rPr>
            </w:pPr>
            <w:r w:rsidRPr="00230D39">
              <w:rPr>
                <w:rFonts w:ascii="Arial" w:hAnsi="Arial" w:cs="Arial"/>
                <w:kern w:val="1"/>
                <w:sz w:val="18"/>
                <w:szCs w:val="18"/>
              </w:rPr>
              <w:t>Wprowadzenie systemu wsparcia w postaci tzw. pul (</w:t>
            </w:r>
            <w:r w:rsidRPr="00230D39">
              <w:rPr>
                <w:rFonts w:ascii="Arial" w:hAnsi="Arial" w:cs="Arial"/>
                <w:i/>
                <w:kern w:val="1"/>
                <w:sz w:val="18"/>
                <w:szCs w:val="18"/>
              </w:rPr>
              <w:t>pule</w:t>
            </w:r>
            <w:r w:rsidRPr="00230D39">
              <w:rPr>
                <w:rFonts w:ascii="Arial" w:hAnsi="Arial" w:cs="Arial"/>
                <w:kern w:val="1"/>
                <w:sz w:val="18"/>
                <w:szCs w:val="18"/>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557337" w:rsidRPr="00230D39" w:rsidRDefault="00557337" w:rsidP="00557337">
            <w:pPr>
              <w:keepNext/>
              <w:keepLines/>
              <w:snapToGrid w:val="0"/>
              <w:jc w:val="both"/>
              <w:rPr>
                <w:rFonts w:ascii="Arial" w:hAnsi="Arial" w:cs="Arial"/>
                <w:kern w:val="1"/>
                <w:sz w:val="18"/>
                <w:szCs w:val="18"/>
              </w:rPr>
            </w:pPr>
            <w:r w:rsidRPr="0079441F">
              <w:rPr>
                <w:rFonts w:ascii="Arial" w:hAnsi="Arial" w:cs="Arial"/>
                <w:kern w:val="1"/>
                <w:sz w:val="18"/>
                <w:szCs w:val="18"/>
              </w:rPr>
              <w:t>W uzasadnionych przypadkach do 20% grupy docelowej projektu mogą stanowić osoby/podmioty spoza subregionu, w którym OWES realizuje wsparcie. Powyższe jest możliwe pod warunkiem poinformowania o podjętych działaniach OWES funkcjonującego na terytorium subregionu właściwego ze względu na miejsce zamieszkania/ siedziby podmiotu/ działania podmiotu. Szczegółowe warunki udzielania wsparcia w takiej sytuacji określi IOK w Regulaminie konkursu.</w:t>
            </w:r>
          </w:p>
          <w:p w:rsidR="00557337" w:rsidRDefault="00557337" w:rsidP="00557337">
            <w:pPr>
              <w:spacing w:line="276" w:lineRule="auto"/>
              <w:jc w:val="both"/>
              <w:rPr>
                <w:rFonts w:ascii="Arial" w:hAnsi="Arial" w:cs="Arial"/>
                <w:kern w:val="1"/>
                <w:sz w:val="18"/>
                <w:szCs w:val="18"/>
              </w:rPr>
            </w:pPr>
            <w:r w:rsidRPr="00230D39">
              <w:rPr>
                <w:rFonts w:ascii="Arial" w:hAnsi="Arial" w:cs="Arial"/>
                <w:kern w:val="1"/>
                <w:sz w:val="18"/>
                <w:szCs w:val="18"/>
              </w:rPr>
              <w:t>Kryterium zostanie zweryfikowane na podstawie treści wniosku o dofinansowanie projektu.</w:t>
            </w:r>
          </w:p>
          <w:p w:rsidR="00557337" w:rsidRPr="00304442" w:rsidRDefault="00557337" w:rsidP="00557337">
            <w:pPr>
              <w:spacing w:line="276" w:lineRule="auto"/>
              <w:jc w:val="both"/>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r>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FFFFFF"/>
            <w:vAlign w:val="center"/>
          </w:tcPr>
          <w:p w:rsidR="00557337" w:rsidRPr="0069262A" w:rsidRDefault="00557337" w:rsidP="00557337">
            <w:pPr>
              <w:spacing w:before="120" w:after="120"/>
              <w:ind w:left="57"/>
              <w:jc w:val="center"/>
              <w:rPr>
                <w:rFonts w:ascii="Arial" w:hAnsi="Arial" w:cs="Arial"/>
                <w:sz w:val="18"/>
                <w:szCs w:val="18"/>
              </w:rPr>
            </w:pPr>
            <w:r>
              <w:rPr>
                <w:rFonts w:ascii="Arial" w:hAnsi="Arial" w:cs="Arial"/>
                <w:sz w:val="18"/>
                <w:szCs w:val="18"/>
              </w:rPr>
              <w:t>9.4.A</w:t>
            </w:r>
          </w:p>
        </w:tc>
      </w:tr>
      <w:tr w:rsidR="00557337" w:rsidTr="00557337">
        <w:trPr>
          <w:trHeight w:val="752"/>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D22788" w:rsidRDefault="00557337" w:rsidP="00557337">
            <w:pPr>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biura projektu</w:t>
            </w:r>
          </w:p>
          <w:p w:rsidR="00557337" w:rsidRPr="000B5C1A" w:rsidRDefault="00557337" w:rsidP="00557337">
            <w:pPr>
              <w:pStyle w:val="Akapitzlist"/>
              <w:numPr>
                <w:ilvl w:val="0"/>
                <w:numId w:val="71"/>
              </w:numPr>
              <w:ind w:left="303"/>
              <w:jc w:val="both"/>
              <w:rPr>
                <w:rFonts w:ascii="Arial" w:hAnsi="Arial" w:cs="Arial"/>
                <w:sz w:val="18"/>
                <w:szCs w:val="18"/>
              </w:rPr>
            </w:pPr>
            <w:r w:rsidRPr="000B5C1A">
              <w:rPr>
                <w:rFonts w:ascii="Arial" w:hAnsi="Arial" w:cs="Arial"/>
                <w:kern w:val="1"/>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564357" w:rsidRDefault="00557337" w:rsidP="00557337">
            <w:pPr>
              <w:spacing w:line="276" w:lineRule="auto"/>
              <w:jc w:val="both"/>
              <w:rPr>
                <w:rFonts w:ascii="Arial" w:hAnsi="Arial" w:cs="Arial"/>
                <w:sz w:val="18"/>
                <w:szCs w:val="18"/>
              </w:rPr>
            </w:pPr>
            <w:r w:rsidRPr="00CF14CE">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t>
            </w:r>
            <w:r>
              <w:rPr>
                <w:rFonts w:ascii="Arial" w:hAnsi="Arial" w:cs="Arial"/>
                <w:sz w:val="18"/>
                <w:szCs w:val="18"/>
              </w:rPr>
              <w:t xml:space="preserve">danego subregionu </w:t>
            </w:r>
            <w:r w:rsidRPr="00CF14CE">
              <w:rPr>
                <w:rFonts w:ascii="Arial" w:hAnsi="Arial" w:cs="Arial"/>
                <w:sz w:val="18"/>
                <w:szCs w:val="18"/>
              </w:rPr>
              <w:t xml:space="preserve">woj. dolnośląskiego, Wnioskodawca jest zobowiązany wpisać do treści wniosku oświadczenie, że będzie prowadził biuro projektu na terenie województwa dolnośląskiego. Brak w/w oświadczenia </w:t>
            </w:r>
            <w:r w:rsidRPr="00564357">
              <w:rPr>
                <w:rFonts w:ascii="Arial" w:hAnsi="Arial" w:cs="Arial"/>
                <w:sz w:val="18"/>
                <w:szCs w:val="18"/>
              </w:rPr>
              <w:t>skutkować będzie niespełnieniem kryterium.</w:t>
            </w:r>
          </w:p>
          <w:p w:rsidR="00557337" w:rsidRPr="00BE5F92"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557337" w:rsidRPr="00A016AD" w:rsidRDefault="00557337" w:rsidP="00557337">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ind w:left="57"/>
              <w:jc w:val="center"/>
              <w:rPr>
                <w:rFonts w:ascii="Arial" w:hAnsi="Arial" w:cs="Arial"/>
                <w:sz w:val="18"/>
                <w:szCs w:val="18"/>
              </w:rPr>
            </w:pPr>
            <w:r>
              <w:rPr>
                <w:rFonts w:ascii="Arial" w:hAnsi="Arial" w:cs="Arial"/>
                <w:sz w:val="18"/>
                <w:szCs w:val="18"/>
              </w:rPr>
              <w:t>9.4.A</w:t>
            </w:r>
          </w:p>
          <w:p w:rsidR="00557337" w:rsidRPr="0069262A" w:rsidRDefault="00557337" w:rsidP="00557337">
            <w:pPr>
              <w:spacing w:before="120" w:after="120"/>
              <w:ind w:left="57"/>
              <w:jc w:val="center"/>
              <w:rPr>
                <w:rFonts w:ascii="Arial" w:hAnsi="Arial" w:cs="Arial"/>
                <w:sz w:val="18"/>
                <w:szCs w:val="18"/>
              </w:rPr>
            </w:pP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8B45D3" w:rsidRDefault="00557337" w:rsidP="00557337">
            <w:pPr>
              <w:keepNext/>
              <w:keepLines/>
              <w:snapToGrid w:val="0"/>
              <w:contextualSpacing/>
              <w:jc w:val="both"/>
              <w:rPr>
                <w:rFonts w:ascii="Arial" w:hAnsi="Arial" w:cs="Arial"/>
                <w:kern w:val="1"/>
                <w:sz w:val="18"/>
                <w:szCs w:val="18"/>
              </w:rPr>
            </w:pPr>
            <w:r>
              <w:rPr>
                <w:rFonts w:ascii="Arial" w:hAnsi="Arial" w:cs="Arial"/>
                <w:kern w:val="1"/>
                <w:sz w:val="18"/>
                <w:szCs w:val="18"/>
              </w:rPr>
              <w:t xml:space="preserve">Nazwa kryterium: </w:t>
            </w:r>
            <w:r w:rsidRPr="008B45D3">
              <w:rPr>
                <w:rFonts w:ascii="Arial" w:hAnsi="Arial" w:cs="Arial"/>
                <w:kern w:val="1"/>
                <w:sz w:val="18"/>
                <w:szCs w:val="18"/>
              </w:rPr>
              <w:t>Kryterium efektywności działania</w:t>
            </w:r>
          </w:p>
          <w:p w:rsidR="00557337" w:rsidRPr="00F93E8F" w:rsidRDefault="00557337" w:rsidP="00557337">
            <w:pPr>
              <w:pStyle w:val="Akapitzlist"/>
              <w:keepNext/>
              <w:keepLines/>
              <w:numPr>
                <w:ilvl w:val="0"/>
                <w:numId w:val="71"/>
              </w:numPr>
              <w:snapToGrid w:val="0"/>
              <w:ind w:left="303"/>
              <w:contextualSpacing/>
              <w:jc w:val="both"/>
              <w:rPr>
                <w:rFonts w:ascii="Arial" w:hAnsi="Arial" w:cs="Arial"/>
                <w:kern w:val="1"/>
                <w:sz w:val="18"/>
                <w:szCs w:val="18"/>
              </w:rPr>
            </w:pPr>
            <w:r w:rsidRPr="00F93E8F">
              <w:rPr>
                <w:rFonts w:ascii="Arial" w:hAnsi="Arial" w:cs="Arial"/>
                <w:kern w:val="1"/>
                <w:sz w:val="18"/>
                <w:szCs w:val="18"/>
              </w:rPr>
              <w:t>Czy Wnioskodawca (OWES) przewidział w projekcie osiągnięcie wszystkich niżej wymienionych wskaźników efektywnościowych stosowanych w ramach akredytacji ministra właściwego do spraw zabezpieczenia społecznego:</w:t>
            </w:r>
          </w:p>
          <w:p w:rsidR="00557337" w:rsidRDefault="00557337" w:rsidP="00557337">
            <w:pPr>
              <w:pStyle w:val="Akapitzlist"/>
              <w:keepNext/>
              <w:keepLines/>
              <w:snapToGrid w:val="0"/>
              <w:jc w:val="both"/>
              <w:rPr>
                <w:rFonts w:ascii="Arial" w:hAnsi="Arial" w:cs="Arial"/>
                <w:kern w:val="1"/>
                <w:sz w:val="18"/>
                <w:szCs w:val="18"/>
              </w:rPr>
            </w:pPr>
          </w:p>
          <w:p w:rsidR="00557337" w:rsidRPr="00DC7E77" w:rsidRDefault="00557337" w:rsidP="00557337">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grup inicjatywnych, które w wyniku działalności OWES  wypracowały założenia co do utworzenia podmiotu ekonomii społecznej – wartość docelowa: 45;</w:t>
            </w:r>
          </w:p>
          <w:p w:rsidR="00557337" w:rsidRPr="00DC7E77" w:rsidRDefault="00557337" w:rsidP="00557337">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środowisk, które w wyniku działalności OWES przystąpiły do wspólnej realizacji przedsięwzięcia mającego na celu rozwój ekonomii społecznej - wartość docelowa: 40;</w:t>
            </w:r>
          </w:p>
          <w:p w:rsidR="00557337" w:rsidRPr="00DC7E77" w:rsidRDefault="00557337" w:rsidP="00557337">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liczba miejsc pracy utworzonych w wyniku działalności OWES dla osób wskazanych w definicji przedsiębiorstwa społecznego - wartość docelowa: </w:t>
            </w:r>
            <w:r>
              <w:rPr>
                <w:rFonts w:ascii="Arial" w:hAnsi="Arial" w:cs="Arial"/>
                <w:sz w:val="18"/>
                <w:szCs w:val="18"/>
              </w:rPr>
              <w:t>76</w:t>
            </w:r>
            <w:r w:rsidRPr="00DC7E77">
              <w:rPr>
                <w:rFonts w:ascii="Arial" w:hAnsi="Arial" w:cs="Arial"/>
                <w:sz w:val="18"/>
                <w:szCs w:val="18"/>
              </w:rPr>
              <w:t>;</w:t>
            </w:r>
          </w:p>
          <w:p w:rsidR="00557337" w:rsidRPr="00DC7E77" w:rsidRDefault="00557337" w:rsidP="00557337">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organizacji pozarządowych prowadzących działalność odpłatną pożytku publicznego lub działalność gospodarczą utworzonych w wyniku działalności OWES - wartość docelowa: 17;</w:t>
            </w:r>
          </w:p>
          <w:p w:rsidR="00557337" w:rsidRPr="00674675" w:rsidRDefault="00557337" w:rsidP="00557337">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procent wzrostu obrotów przedsiębiorstw społecznych objętych wsparciem - wartość docelowa: </w:t>
            </w:r>
            <w:r>
              <w:rPr>
                <w:rFonts w:ascii="Arial" w:hAnsi="Arial" w:cs="Arial"/>
                <w:sz w:val="18"/>
                <w:szCs w:val="18"/>
              </w:rPr>
              <w:t>3</w:t>
            </w:r>
            <w:r w:rsidRPr="00DC7E77">
              <w:rPr>
                <w:rFonts w:ascii="Arial" w:hAnsi="Arial" w:cs="Arial"/>
                <w:sz w:val="18"/>
                <w:szCs w:val="18"/>
              </w:rPr>
              <w:t>%</w:t>
            </w:r>
            <w:r w:rsidRPr="00674675">
              <w:rPr>
                <w:rFonts w:ascii="Arial" w:hAnsi="Arial" w:cs="Arial"/>
                <w:sz w:val="18"/>
                <w:szCs w:val="18"/>
              </w:rPr>
              <w:t>?</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C729E" w:rsidRDefault="00557337" w:rsidP="00557337">
            <w:pPr>
              <w:tabs>
                <w:tab w:val="left" w:pos="5103"/>
              </w:tabs>
              <w:jc w:val="both"/>
              <w:rPr>
                <w:rFonts w:ascii="Arial" w:hAnsi="Arial" w:cs="Arial"/>
                <w:kern w:val="1"/>
                <w:sz w:val="18"/>
                <w:szCs w:val="18"/>
              </w:rPr>
            </w:pPr>
            <w:r w:rsidRPr="000C729E">
              <w:rPr>
                <w:rFonts w:ascii="Arial" w:hAnsi="Arial" w:cs="Arial"/>
                <w:kern w:val="1"/>
                <w:sz w:val="18"/>
                <w:szCs w:val="18"/>
              </w:rPr>
              <w:t xml:space="preserve">Wyznaczenie konkretnych efektów pozwoli efektywnie zaplanować wsparcie w ramach projektu. </w:t>
            </w:r>
          </w:p>
          <w:p w:rsidR="00557337" w:rsidRDefault="00557337" w:rsidP="00557337">
            <w:pPr>
              <w:jc w:val="both"/>
              <w:rPr>
                <w:rFonts w:ascii="Arial" w:hAnsi="Arial" w:cs="Arial"/>
                <w:kern w:val="1"/>
                <w:sz w:val="18"/>
                <w:szCs w:val="18"/>
              </w:rPr>
            </w:pPr>
            <w:r w:rsidRPr="000C729E">
              <w:rPr>
                <w:rFonts w:ascii="Arial" w:hAnsi="Arial" w:cs="Arial"/>
                <w:kern w:val="1"/>
                <w:sz w:val="18"/>
                <w:szCs w:val="18"/>
              </w:rPr>
              <w:t>Kryterium zostanie zweryfikowane na podstawie zapisów wniosku o dofinansowanie projektu.</w:t>
            </w:r>
          </w:p>
          <w:p w:rsidR="00557337" w:rsidRPr="000B0DDD" w:rsidRDefault="00557337" w:rsidP="00557337">
            <w:pPr>
              <w:jc w:val="both"/>
              <w:rPr>
                <w:rFonts w:ascii="Arial" w:hAnsi="Arial" w:cs="Arial"/>
                <w:kern w:val="1"/>
                <w:sz w:val="18"/>
                <w:szCs w:val="18"/>
              </w:rPr>
            </w:pPr>
            <w:r w:rsidRPr="000B0DDD">
              <w:rPr>
                <w:rFonts w:ascii="Arial" w:hAnsi="Arial" w:cs="Arial"/>
                <w:kern w:val="1"/>
                <w:sz w:val="18"/>
                <w:szCs w:val="18"/>
              </w:rPr>
              <w:t xml:space="preserve">Opis znaczenia kryterium: Tak/Nie </w:t>
            </w:r>
          </w:p>
          <w:p w:rsidR="00557337" w:rsidRPr="00084FFB" w:rsidRDefault="00557337" w:rsidP="00557337">
            <w:pPr>
              <w:snapToGrid w:val="0"/>
              <w:spacing w:line="276" w:lineRule="auto"/>
              <w:jc w:val="both"/>
              <w:rPr>
                <w:rFonts w:ascii="Arial" w:hAnsi="Arial" w:cs="Arial"/>
                <w:sz w:val="18"/>
                <w:szCs w:val="18"/>
              </w:rPr>
            </w:pPr>
            <w:r w:rsidRPr="000B0DDD">
              <w:rPr>
                <w:rFonts w:ascii="Arial" w:hAnsi="Arial" w:cs="Arial"/>
                <w:kern w:val="1"/>
                <w:sz w:val="18"/>
                <w:szCs w:val="18"/>
              </w:rPr>
              <w:t xml:space="preserve">Dopuszcza się jednokrotne skierowanie projektu </w:t>
            </w:r>
            <w:r w:rsidRPr="000B0DDD">
              <w:rPr>
                <w:rFonts w:ascii="Arial" w:hAnsi="Arial" w:cs="Arial"/>
                <w:spacing w:val="-6"/>
                <w:kern w:val="18"/>
                <w:sz w:val="18"/>
                <w:szCs w:val="18"/>
              </w:rPr>
              <w:t>do poprawy/uzupełnienia w zakresie skutkującym</w:t>
            </w:r>
            <w:r w:rsidRPr="000B0DDD">
              <w:rPr>
                <w:rFonts w:ascii="Arial" w:hAnsi="Arial" w:cs="Arial"/>
                <w:kern w:val="1"/>
                <w:sz w:val="18"/>
                <w:szCs w:val="18"/>
              </w:rPr>
              <w:t xml:space="preserve"> spełnieniem</w:t>
            </w:r>
            <w:r>
              <w:rPr>
                <w:rFonts w:ascii="Arial" w:hAnsi="Arial" w:cs="Arial"/>
                <w:kern w:val="1"/>
                <w:sz w:val="18"/>
                <w:szCs w:val="18"/>
              </w:rPr>
              <w:t xml:space="preserve"> kryterium</w:t>
            </w:r>
            <w:r w:rsidRPr="000B0DDD">
              <w:rPr>
                <w:rFonts w:ascii="Arial" w:hAnsi="Arial" w:cs="Arial"/>
                <w:kern w:val="1"/>
                <w:sz w:val="18"/>
                <w:szCs w:val="18"/>
              </w:rPr>
              <w:t>. Niespełnienie kryterium po wezwaniu do uzupełnienia/ poprawy skutkuje odrzuceniem</w:t>
            </w:r>
            <w:r>
              <w:rPr>
                <w:rFonts w:ascii="Arial" w:hAnsi="Arial" w:cs="Arial"/>
                <w:kern w:val="1"/>
                <w:sz w:val="18"/>
                <w:szCs w:val="18"/>
              </w:rPr>
              <w:t xml:space="preserve"> projektu</w:t>
            </w:r>
            <w:r w:rsidRPr="000B0DDD">
              <w:rPr>
                <w:rFonts w:ascii="Arial" w:hAnsi="Arial" w:cs="Arial"/>
                <w:kern w:val="1"/>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ind w:left="57"/>
              <w:jc w:val="center"/>
              <w:rPr>
                <w:rFonts w:ascii="Arial" w:hAnsi="Arial" w:cs="Arial"/>
                <w:sz w:val="18"/>
                <w:szCs w:val="18"/>
              </w:rPr>
            </w:pPr>
            <w:r>
              <w:rPr>
                <w:rFonts w:ascii="Arial" w:hAnsi="Arial" w:cs="Arial"/>
                <w:sz w:val="18"/>
                <w:szCs w:val="18"/>
              </w:rPr>
              <w:t>9.4.A</w:t>
            </w:r>
          </w:p>
          <w:p w:rsidR="00557337" w:rsidRPr="000036D0" w:rsidRDefault="00557337" w:rsidP="00557337">
            <w:pPr>
              <w:spacing w:before="120" w:after="120"/>
              <w:ind w:left="57"/>
              <w:jc w:val="center"/>
              <w:rPr>
                <w:rFonts w:ascii="Arial" w:hAnsi="Arial" w:cs="Arial"/>
                <w:sz w:val="18"/>
                <w:szCs w:val="18"/>
              </w:rPr>
            </w:pP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5F3C1B" w:rsidRDefault="00557337" w:rsidP="00557337">
            <w:pPr>
              <w:snapToGrid w:val="0"/>
              <w:contextualSpacing/>
              <w:jc w:val="both"/>
              <w:rPr>
                <w:rFonts w:ascii="Arial" w:hAnsi="Arial" w:cs="Arial"/>
                <w:sz w:val="18"/>
                <w:szCs w:val="18"/>
              </w:rPr>
            </w:pPr>
            <w:r>
              <w:rPr>
                <w:rFonts w:ascii="Arial" w:hAnsi="Arial" w:cs="Arial"/>
                <w:sz w:val="18"/>
                <w:szCs w:val="18"/>
              </w:rPr>
              <w:t xml:space="preserve">Nazwa kryterium: </w:t>
            </w:r>
            <w:r w:rsidRPr="005F3C1B">
              <w:rPr>
                <w:rFonts w:ascii="Arial" w:hAnsi="Arial" w:cs="Arial"/>
                <w:sz w:val="18"/>
                <w:szCs w:val="18"/>
              </w:rPr>
              <w:t>Kryterium grupy docelowej</w:t>
            </w:r>
          </w:p>
          <w:p w:rsidR="00557337" w:rsidRPr="00F93E8F" w:rsidRDefault="00557337" w:rsidP="00557337">
            <w:pPr>
              <w:pStyle w:val="Akapitzlist"/>
              <w:numPr>
                <w:ilvl w:val="0"/>
                <w:numId w:val="71"/>
              </w:numPr>
              <w:snapToGrid w:val="0"/>
              <w:ind w:left="303"/>
              <w:contextualSpacing/>
              <w:jc w:val="both"/>
              <w:rPr>
                <w:rFonts w:ascii="Arial" w:hAnsi="Arial" w:cs="Arial"/>
                <w:sz w:val="18"/>
                <w:szCs w:val="18"/>
              </w:rPr>
            </w:pPr>
            <w:r w:rsidRPr="00F93E8F">
              <w:rPr>
                <w:rFonts w:ascii="Arial" w:hAnsi="Arial" w:cs="Arial"/>
                <w:sz w:val="18"/>
                <w:szCs w:val="18"/>
              </w:rPr>
              <w:t xml:space="preserve">Czy Wnioskodawca zakłada, że pierwszeństwo udziału w projekcie będą miały następujące grupy docelowe:    </w:t>
            </w:r>
            <w:r>
              <w:t xml:space="preserve">   </w:t>
            </w:r>
          </w:p>
          <w:p w:rsidR="00557337" w:rsidRPr="0077419D" w:rsidRDefault="00557337" w:rsidP="00557337">
            <w:pPr>
              <w:pStyle w:val="Akapitzlist"/>
              <w:keepNext/>
              <w:keepLines/>
              <w:snapToGrid w:val="0"/>
              <w:ind w:left="303"/>
              <w:jc w:val="both"/>
              <w:rPr>
                <w:rFonts w:ascii="Arial" w:hAnsi="Arial" w:cs="Arial"/>
                <w:sz w:val="18"/>
                <w:szCs w:val="18"/>
              </w:rPr>
            </w:pPr>
            <w:r w:rsidRPr="0077419D">
              <w:rPr>
                <w:rFonts w:ascii="Arial" w:hAnsi="Arial" w:cs="Arial"/>
                <w:sz w:val="18"/>
                <w:szCs w:val="18"/>
              </w:rPr>
              <w:t>1) osoby zagrożone ubóstwem lub wykluczeniem społecznym oraz środowiska lub lokalne społeczności zagrożone ubóstwem lub wykluczeniem społecznym w związku z rewitalizacją obszarów zdegradowanych;</w:t>
            </w:r>
          </w:p>
          <w:p w:rsidR="00557337" w:rsidRPr="0077419D" w:rsidRDefault="00557337" w:rsidP="00557337">
            <w:pPr>
              <w:pStyle w:val="Akapitzlist"/>
              <w:snapToGrid w:val="0"/>
              <w:ind w:left="303"/>
              <w:jc w:val="both"/>
              <w:rPr>
                <w:rFonts w:ascii="Arial" w:hAnsi="Arial" w:cs="Arial"/>
                <w:sz w:val="18"/>
                <w:szCs w:val="18"/>
              </w:rPr>
            </w:pPr>
            <w:r w:rsidRPr="0077419D">
              <w:rPr>
                <w:rFonts w:ascii="Arial" w:hAnsi="Arial" w:cs="Arial"/>
                <w:sz w:val="18"/>
                <w:szCs w:val="18"/>
              </w:rPr>
              <w:t>2) osoby o znacznym lub umiarkowanym stopniu niepełnosprawności oraz z niepełnosprawnościami sprzężonymi, z niepełnosprawnością intelektualną oraz osoby z zaburzeniami psychicznymi;</w:t>
            </w:r>
          </w:p>
          <w:p w:rsidR="00557337" w:rsidRDefault="00557337" w:rsidP="00557337">
            <w:pPr>
              <w:pStyle w:val="Akapitzlist"/>
              <w:snapToGrid w:val="0"/>
              <w:ind w:left="303"/>
              <w:jc w:val="both"/>
              <w:rPr>
                <w:rFonts w:ascii="Arial" w:hAnsi="Arial" w:cs="Arial"/>
                <w:sz w:val="18"/>
                <w:szCs w:val="18"/>
              </w:rPr>
            </w:pPr>
            <w:r w:rsidRPr="0077419D">
              <w:rPr>
                <w:rFonts w:ascii="Arial" w:hAnsi="Arial" w:cs="Arial"/>
                <w:sz w:val="18"/>
                <w:szCs w:val="18"/>
              </w:rPr>
              <w:t>3) osoby  zagrożone ubóstwem lub wykluczeniem społecznym doświadczające wielokrotnego wykluczenia społecznego</w:t>
            </w:r>
          </w:p>
          <w:p w:rsidR="00557337" w:rsidRPr="00F93E8F" w:rsidRDefault="00557337" w:rsidP="00557337">
            <w:pPr>
              <w:pStyle w:val="Akapitzlist"/>
              <w:snapToGrid w:val="0"/>
              <w:ind w:left="303"/>
              <w:jc w:val="both"/>
              <w:rPr>
                <w:rFonts w:ascii="Arial" w:hAnsi="Arial" w:cs="Arial"/>
                <w:sz w:val="18"/>
                <w:szCs w:val="18"/>
              </w:rPr>
            </w:pPr>
            <w:r>
              <w:rPr>
                <w:rFonts w:ascii="Arial" w:hAnsi="Arial" w:cs="Arial"/>
                <w:sz w:val="18"/>
                <w:szCs w:val="18"/>
              </w:rPr>
              <w:t xml:space="preserve">4) osoby </w:t>
            </w:r>
            <w:r w:rsidRPr="00A44342">
              <w:rPr>
                <w:rFonts w:ascii="Arial" w:hAnsi="Arial" w:cs="Arial"/>
                <w:sz w:val="18"/>
                <w:szCs w:val="18"/>
              </w:rPr>
              <w:t>zagrożone ubóstwem lub wykluczeniem społecznym, które skorzystały z projektów w ramach PI 9i, a których ścieżka reintegracji wymaga dalszego wsparcia w ramach PI 9v</w:t>
            </w:r>
            <w:r w:rsidRPr="0077419D">
              <w:rPr>
                <w:rFonts w:ascii="Arial" w:hAnsi="Arial" w:cs="Arial"/>
                <w:sz w:val="18"/>
                <w:szCs w:val="18"/>
              </w:rPr>
              <w:t>.</w:t>
            </w:r>
            <w:r>
              <w:rPr>
                <w:rFonts w:ascii="Arial" w:hAnsi="Arial" w:cs="Arial"/>
                <w:sz w:val="18"/>
                <w:szCs w:val="18"/>
              </w:rPr>
              <w:t>?</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77419D" w:rsidRDefault="00557337" w:rsidP="00557337">
            <w:pPr>
              <w:snapToGrid w:val="0"/>
              <w:jc w:val="both"/>
              <w:rPr>
                <w:rFonts w:ascii="Arial" w:hAnsi="Arial" w:cs="Arial"/>
                <w:sz w:val="18"/>
                <w:szCs w:val="18"/>
              </w:rPr>
            </w:pPr>
            <w:r w:rsidRPr="0077419D">
              <w:rPr>
                <w:rFonts w:ascii="Arial" w:hAnsi="Arial" w:cs="Arial"/>
                <w:sz w:val="18"/>
                <w:szCs w:val="18"/>
              </w:rPr>
              <w:t xml:space="preserve">Preferencja powyższych grup docelowych </w:t>
            </w:r>
            <w:r>
              <w:rPr>
                <w:rFonts w:ascii="Arial" w:hAnsi="Arial" w:cs="Arial"/>
                <w:sz w:val="18"/>
                <w:szCs w:val="18"/>
              </w:rPr>
              <w:t xml:space="preserve"> wymienionych w pkt. 1-3 </w:t>
            </w:r>
            <w:r w:rsidRPr="0077419D">
              <w:rPr>
                <w:rFonts w:ascii="Arial" w:hAnsi="Arial" w:cs="Arial"/>
                <w:sz w:val="18"/>
                <w:szCs w:val="18"/>
              </w:rPr>
              <w:t>wynika z ich szczególnie trudnej sytuacji na rynku pracy.</w:t>
            </w:r>
            <w:r>
              <w:rPr>
                <w:rFonts w:ascii="Arial" w:hAnsi="Arial" w:cs="Arial"/>
                <w:sz w:val="18"/>
                <w:szCs w:val="18"/>
              </w:rPr>
              <w:t xml:space="preserve"> Preferencja 4 ma na celu wzmocnienie skuteczności oddziaływania wsparcia EFS w województwie dolnośląskim.</w:t>
            </w:r>
          </w:p>
          <w:p w:rsidR="00557337" w:rsidRPr="0077419D" w:rsidRDefault="00557337" w:rsidP="00557337">
            <w:pPr>
              <w:snapToGrid w:val="0"/>
              <w:jc w:val="both"/>
              <w:rPr>
                <w:rFonts w:ascii="Arial" w:hAnsi="Arial" w:cs="Arial"/>
                <w:sz w:val="18"/>
                <w:szCs w:val="18"/>
              </w:rPr>
            </w:pPr>
            <w:r w:rsidRPr="0077419D">
              <w:rPr>
                <w:rFonts w:ascii="Arial" w:hAnsi="Arial" w:cs="Arial"/>
                <w:sz w:val="18"/>
                <w:szCs w:val="18"/>
              </w:rPr>
              <w:t xml:space="preserve">Definicja osoby doświadczającej wielokrotnego wykluczenia społecznego zostanie wskazana w regulaminie konkursu. </w:t>
            </w:r>
          </w:p>
          <w:p w:rsidR="00557337" w:rsidRDefault="00557337" w:rsidP="00557337">
            <w:pPr>
              <w:snapToGrid w:val="0"/>
              <w:jc w:val="both"/>
              <w:rPr>
                <w:rFonts w:ascii="Arial" w:hAnsi="Arial" w:cs="Arial"/>
                <w:sz w:val="18"/>
                <w:szCs w:val="18"/>
              </w:rPr>
            </w:pPr>
            <w:r w:rsidRPr="0077419D">
              <w:rPr>
                <w:rFonts w:ascii="Arial" w:hAnsi="Arial" w:cs="Arial"/>
                <w:sz w:val="18"/>
                <w:szCs w:val="18"/>
              </w:rPr>
              <w:t xml:space="preserve">Preferencja nr </w:t>
            </w:r>
            <w:r>
              <w:rPr>
                <w:rFonts w:ascii="Arial" w:hAnsi="Arial" w:cs="Arial"/>
                <w:sz w:val="18"/>
                <w:szCs w:val="18"/>
              </w:rPr>
              <w:t>1</w:t>
            </w:r>
            <w:r w:rsidRPr="0077419D">
              <w:rPr>
                <w:rFonts w:ascii="Arial" w:hAnsi="Arial" w:cs="Arial"/>
                <w:sz w:val="18"/>
                <w:szCs w:val="18"/>
              </w:rPr>
              <w:t xml:space="preserve"> dotyczy osób, które zamieszkują na terenie objętym zatwierdzonym programem rewitalizacji. Wnioskodawca będzie zobowiązany do zapoznania się z treścią programu rewitalizacji na etapie aplikowania o środki oraz rekrutacji uczestników projektu. </w:t>
            </w:r>
          </w:p>
          <w:p w:rsidR="00557337" w:rsidRPr="0077419D" w:rsidRDefault="00557337" w:rsidP="00557337">
            <w:pPr>
              <w:snapToGrid w:val="0"/>
              <w:jc w:val="both"/>
              <w:rPr>
                <w:rFonts w:ascii="Arial" w:hAnsi="Arial" w:cs="Arial"/>
                <w:sz w:val="18"/>
                <w:szCs w:val="18"/>
              </w:rPr>
            </w:pPr>
            <w:r w:rsidRPr="00B06E7E">
              <w:rPr>
                <w:rFonts w:ascii="Arial" w:hAnsi="Arial" w:cs="Arial"/>
                <w:sz w:val="18"/>
                <w:szCs w:val="18"/>
              </w:rPr>
              <w:t>Wniosek może być skierowany do jednej, kilku lub wszystkich wskazanych ww. grup.</w:t>
            </w:r>
            <w:r>
              <w:rPr>
                <w:rFonts w:ascii="Arial" w:hAnsi="Arial" w:cs="Arial"/>
                <w:sz w:val="18"/>
                <w:szCs w:val="18"/>
              </w:rPr>
              <w:t xml:space="preserve">  </w:t>
            </w:r>
          </w:p>
          <w:p w:rsidR="00557337" w:rsidRDefault="00557337" w:rsidP="00557337">
            <w:pPr>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557337" w:rsidRDefault="00557337" w:rsidP="00557337">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557337" w:rsidRPr="00084FFB" w:rsidRDefault="00557337" w:rsidP="00557337">
            <w:pPr>
              <w:snapToGrid w:val="0"/>
              <w:spacing w:line="276" w:lineRule="auto"/>
              <w:jc w:val="both"/>
              <w:rPr>
                <w:rFonts w:ascii="Arial" w:hAnsi="Arial" w:cs="Arial"/>
                <w:sz w:val="18"/>
                <w:szCs w:val="18"/>
              </w:rPr>
            </w:pPr>
            <w:r w:rsidRPr="000B0DDD">
              <w:rPr>
                <w:rFonts w:ascii="Arial" w:hAnsi="Arial" w:cs="Arial"/>
                <w:sz w:val="18"/>
                <w:szCs w:val="18"/>
              </w:rPr>
              <w:t xml:space="preserve">Dopuszcza się jednokrotne skierowanie projektu </w:t>
            </w:r>
            <w:r w:rsidRPr="000B0DDD">
              <w:rPr>
                <w:rFonts w:ascii="Arial" w:hAnsi="Arial" w:cs="Arial"/>
                <w:spacing w:val="-6"/>
                <w:sz w:val="18"/>
                <w:szCs w:val="18"/>
              </w:rPr>
              <w:t>do poprawy/uzupełnienia w zakresie skutkującym</w:t>
            </w:r>
            <w:r w:rsidRPr="000B0DDD">
              <w:rPr>
                <w:rFonts w:ascii="Arial" w:hAnsi="Arial" w:cs="Arial"/>
                <w:sz w:val="18"/>
                <w:szCs w:val="18"/>
              </w:rPr>
              <w:t xml:space="preserve"> spełnieniem</w:t>
            </w:r>
            <w:r>
              <w:rPr>
                <w:rFonts w:ascii="Arial" w:hAnsi="Arial" w:cs="Arial"/>
                <w:sz w:val="18"/>
                <w:szCs w:val="18"/>
              </w:rPr>
              <w:t xml:space="preserve"> kryterium</w:t>
            </w:r>
            <w:r w:rsidRPr="000B0DDD">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0B0DDD">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69262A"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before="120" w:after="120"/>
              <w:jc w:val="center"/>
              <w:rPr>
                <w:rFonts w:ascii="Arial" w:hAnsi="Arial" w:cs="Arial"/>
                <w:sz w:val="18"/>
                <w:szCs w:val="18"/>
              </w:rPr>
            </w:pPr>
            <w:r>
              <w:rPr>
                <w:rFonts w:ascii="Arial" w:hAnsi="Arial" w:cs="Arial"/>
                <w:sz w:val="18"/>
                <w:szCs w:val="18"/>
              </w:rPr>
              <w:t>9.4.A</w:t>
            </w:r>
          </w:p>
          <w:p w:rsidR="00557337" w:rsidRPr="000036D0" w:rsidRDefault="00557337" w:rsidP="00557337">
            <w:pPr>
              <w:spacing w:line="276" w:lineRule="auto"/>
              <w:jc w:val="center"/>
              <w:rPr>
                <w:rFonts w:ascii="Arial" w:hAnsi="Arial" w:cs="Arial"/>
                <w:sz w:val="18"/>
                <w:szCs w:val="18"/>
              </w:rPr>
            </w:pP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5F3C1B" w:rsidRDefault="00557337" w:rsidP="00557337">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doświadczenia</w:t>
            </w:r>
          </w:p>
          <w:p w:rsidR="00557337" w:rsidRPr="00F93E8F" w:rsidRDefault="00557337" w:rsidP="00557337">
            <w:pPr>
              <w:pStyle w:val="Akapitzlist"/>
              <w:numPr>
                <w:ilvl w:val="0"/>
                <w:numId w:val="71"/>
              </w:numPr>
              <w:snapToGrid w:val="0"/>
              <w:spacing w:after="160" w:line="259" w:lineRule="auto"/>
              <w:ind w:left="303"/>
              <w:contextualSpacing/>
              <w:jc w:val="both"/>
              <w:rPr>
                <w:rFonts w:ascii="Arial" w:hAnsi="Arial" w:cs="Arial"/>
                <w:sz w:val="18"/>
                <w:szCs w:val="18"/>
              </w:rPr>
            </w:pPr>
            <w:r w:rsidRPr="00F93E8F">
              <w:rPr>
                <w:rFonts w:ascii="Arial" w:hAnsi="Arial" w:cs="Arial"/>
                <w:sz w:val="18"/>
                <w:szCs w:val="18"/>
              </w:rPr>
              <w:t>Czy Wnioskodawca lub partnerzy w przypadku projektu realizowanego w partnerstwie, posiadają doświadczenie w realizacji przedsięwzięć, w tym przedsięwzięć finansowanych ze środków innych niż środki funduszu UE:</w:t>
            </w:r>
          </w:p>
          <w:p w:rsidR="00557337" w:rsidRPr="00015826" w:rsidRDefault="00557337" w:rsidP="00557337">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w obszarze, w którym udzielane będzie wsparcie przewidziane w ramach projektu oraz</w:t>
            </w:r>
          </w:p>
          <w:p w:rsidR="00557337" w:rsidRPr="00015826" w:rsidRDefault="00557337" w:rsidP="00557337">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na rzecz grupy docelowej, do której kierowane będzie wsparcie przewidziane w ramach projektu oraz</w:t>
            </w:r>
          </w:p>
          <w:p w:rsidR="00557337" w:rsidRPr="00F93E8F" w:rsidRDefault="00557337" w:rsidP="00557337">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015826">
              <w:rPr>
                <w:rFonts w:ascii="Arial" w:hAnsi="Arial" w:cs="Arial"/>
                <w:sz w:val="18"/>
                <w:szCs w:val="18"/>
              </w:rPr>
              <w:t>na określonym terytorium, którego dotyczyć będzie realizacja projektu?</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0B0DDD" w:rsidRDefault="00557337" w:rsidP="00557337">
            <w:pPr>
              <w:snapToGrid w:val="0"/>
              <w:spacing w:line="276" w:lineRule="auto"/>
              <w:jc w:val="both"/>
              <w:rPr>
                <w:rFonts w:ascii="Arial" w:hAnsi="Arial" w:cs="Arial"/>
                <w:sz w:val="18"/>
                <w:szCs w:val="18"/>
              </w:rPr>
            </w:pPr>
            <w:r w:rsidRPr="000B0DDD">
              <w:rPr>
                <w:rFonts w:ascii="Arial" w:hAnsi="Arial" w:cs="Arial"/>
                <w:sz w:val="18"/>
                <w:szCs w:val="18"/>
              </w:rPr>
              <w:t xml:space="preserve">Kryterium ma za zadanie wyłonić do dofinansowania Wnioskodawców posiadających doświadczenie w realizacji przedsięwzięć na obszarze, na rzecz grupy docelowej oraz działającym na  terytorium, na który będzie skierowany projekt. </w:t>
            </w:r>
          </w:p>
          <w:p w:rsidR="00557337" w:rsidRPr="000B0DDD" w:rsidRDefault="00557337" w:rsidP="00557337">
            <w:pPr>
              <w:snapToGrid w:val="0"/>
              <w:spacing w:line="276" w:lineRule="auto"/>
              <w:jc w:val="both"/>
              <w:rPr>
                <w:rFonts w:ascii="Arial" w:hAnsi="Arial" w:cs="Arial"/>
                <w:sz w:val="18"/>
                <w:szCs w:val="18"/>
              </w:rPr>
            </w:pPr>
            <w:r w:rsidRPr="000B0DDD">
              <w:rPr>
                <w:rFonts w:ascii="Arial" w:hAnsi="Arial" w:cs="Arial"/>
                <w:sz w:val="18"/>
                <w:szCs w:val="18"/>
              </w:rPr>
              <w:t xml:space="preserve">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w:t>
            </w:r>
            <w:r w:rsidRPr="001D585C">
              <w:rPr>
                <w:rFonts w:ascii="Arial" w:hAnsi="Arial" w:cs="Arial"/>
                <w:spacing w:val="-6"/>
                <w:sz w:val="18"/>
                <w:szCs w:val="18"/>
              </w:rPr>
              <w:t>lub partnerem w zrealizowanym już przedsięwzięciu</w:t>
            </w:r>
            <w:r w:rsidRPr="000B0DDD">
              <w:rPr>
                <w:rFonts w:ascii="Arial" w:hAnsi="Arial" w:cs="Arial"/>
                <w:sz w:val="18"/>
                <w:szCs w:val="18"/>
              </w:rPr>
              <w:t>, a zakres zrealizowanych przez niego działań był zbieżny z zakresem konkursu, którego dotyczy to kryterium. Grupa docelowa objęta wsparciem to grupa, dla której kierowane jest wsparcie w</w:t>
            </w:r>
            <w:r>
              <w:rPr>
                <w:rFonts w:ascii="Arial" w:hAnsi="Arial" w:cs="Arial"/>
                <w:sz w:val="18"/>
                <w:szCs w:val="18"/>
              </w:rPr>
              <w:t> </w:t>
            </w:r>
            <w:r w:rsidRPr="000B0DDD">
              <w:rPr>
                <w:rFonts w:ascii="Arial" w:hAnsi="Arial" w:cs="Arial"/>
                <w:sz w:val="18"/>
                <w:szCs w:val="18"/>
              </w:rPr>
              <w:t xml:space="preserve">ramach tego konkursu. </w:t>
            </w:r>
          </w:p>
          <w:p w:rsidR="00557337" w:rsidRPr="000B0DDD" w:rsidRDefault="00557337" w:rsidP="00557337">
            <w:pPr>
              <w:snapToGrid w:val="0"/>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p>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Opis znaczenia kryterium: Tak/ Nie </w:t>
            </w:r>
          </w:p>
          <w:p w:rsidR="00557337" w:rsidRPr="000036D0" w:rsidRDefault="00557337" w:rsidP="00557337">
            <w:pPr>
              <w:snapToGrid w:val="0"/>
              <w:spacing w:line="276" w:lineRule="auto"/>
              <w:jc w:val="both"/>
              <w:rPr>
                <w:rFonts w:ascii="Arial" w:hAnsi="Arial" w:cs="Arial"/>
                <w:sz w:val="18"/>
                <w:szCs w:val="18"/>
              </w:rPr>
            </w:pPr>
            <w:r>
              <w:rPr>
                <w:rFonts w:ascii="Arial" w:hAnsi="Arial" w:cs="Arial"/>
                <w:sz w:val="18"/>
                <w:szCs w:val="18"/>
              </w:rPr>
              <w:t xml:space="preserve">Dopuszcza się jednokrotne skierowanie projektu </w:t>
            </w:r>
            <w:r w:rsidRPr="00A27E50">
              <w:rPr>
                <w:rFonts w:ascii="Arial" w:hAnsi="Arial" w:cs="Arial"/>
                <w:spacing w:val="-6"/>
                <w:sz w:val="18"/>
                <w:szCs w:val="18"/>
              </w:rPr>
              <w:t>do poprawy/uzupełnienia w zakresie skutkującym</w:t>
            </w:r>
            <w:r>
              <w:rPr>
                <w:rFonts w:ascii="Arial" w:hAnsi="Arial" w:cs="Arial"/>
                <w:sz w:val="18"/>
                <w:szCs w:val="18"/>
              </w:rPr>
              <w:t xml:space="preserve"> spełnieniem kryterium. Niespełnienie kryterium po wezwaniu do uzupełnienia/ poprawy skutkuje odrzuceniem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0036D0" w:rsidRDefault="00557337" w:rsidP="00557337">
            <w:pPr>
              <w:spacing w:line="276" w:lineRule="auto"/>
              <w:ind w:left="57"/>
              <w:jc w:val="center"/>
              <w:rPr>
                <w:rFonts w:ascii="Arial" w:hAnsi="Arial" w:cs="Arial"/>
                <w:sz w:val="18"/>
                <w:szCs w:val="18"/>
              </w:rPr>
            </w:pPr>
            <w:r>
              <w:rPr>
                <w:rFonts w:ascii="Arial" w:hAnsi="Arial" w:cs="Arial"/>
                <w:sz w:val="18"/>
                <w:szCs w:val="18"/>
              </w:rPr>
              <w:t>9.4.A</w:t>
            </w: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5A4968" w:rsidRDefault="00557337" w:rsidP="00557337">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557337" w:rsidRDefault="00557337" w:rsidP="00557337">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Wnioskodawca w celu wspierania tworzenia miejsc pracy w </w:t>
            </w:r>
            <w:r>
              <w:rPr>
                <w:rFonts w:ascii="Arial" w:hAnsi="Arial" w:cs="Arial"/>
                <w:sz w:val="18"/>
                <w:szCs w:val="18"/>
              </w:rPr>
              <w:t>przedsiębiorstwach społecznych</w:t>
            </w:r>
            <w:r w:rsidRPr="00F50322">
              <w:rPr>
                <w:rFonts w:ascii="Arial" w:hAnsi="Arial" w:cs="Arial"/>
                <w:sz w:val="18"/>
                <w:szCs w:val="18"/>
              </w:rPr>
              <w:t xml:space="preserve"> dla osób zagrożonych ubóstwem lub wykluczeniem społecznym</w:t>
            </w:r>
            <w:r>
              <w:rPr>
                <w:rFonts w:ascii="Arial" w:hAnsi="Arial" w:cs="Arial"/>
                <w:sz w:val="18"/>
                <w:szCs w:val="18"/>
              </w:rPr>
              <w:t>,</w:t>
            </w:r>
            <w:r w:rsidRPr="00F50322">
              <w:rPr>
                <w:rFonts w:ascii="Arial" w:hAnsi="Arial" w:cs="Arial"/>
                <w:sz w:val="18"/>
                <w:szCs w:val="18"/>
              </w:rPr>
              <w:t xml:space="preserve"> szczególnie dla osób wychodzących z </w:t>
            </w:r>
            <w:r>
              <w:rPr>
                <w:rFonts w:ascii="Arial" w:hAnsi="Arial" w:cs="Arial"/>
                <w:sz w:val="18"/>
                <w:szCs w:val="18"/>
              </w:rPr>
              <w:t>warsztatów terapii zajęciowej (</w:t>
            </w:r>
            <w:r w:rsidRPr="00F50322">
              <w:rPr>
                <w:rFonts w:ascii="Arial" w:hAnsi="Arial" w:cs="Arial"/>
                <w:sz w:val="18"/>
                <w:szCs w:val="18"/>
              </w:rPr>
              <w:t>WTZ</w:t>
            </w:r>
            <w:r>
              <w:rPr>
                <w:rFonts w:ascii="Arial" w:hAnsi="Arial" w:cs="Arial"/>
                <w:sz w:val="18"/>
                <w:szCs w:val="18"/>
              </w:rPr>
              <w:t>)</w:t>
            </w:r>
            <w:r w:rsidRPr="00F50322">
              <w:rPr>
                <w:rFonts w:ascii="Arial" w:hAnsi="Arial" w:cs="Arial"/>
                <w:sz w:val="18"/>
                <w:szCs w:val="18"/>
              </w:rPr>
              <w:t xml:space="preserve">, </w:t>
            </w:r>
            <w:r>
              <w:rPr>
                <w:rFonts w:ascii="Arial" w:hAnsi="Arial" w:cs="Arial"/>
                <w:sz w:val="18"/>
                <w:szCs w:val="18"/>
              </w:rPr>
              <w:t>centrów integracji społecznej (</w:t>
            </w:r>
            <w:r w:rsidRPr="00F50322">
              <w:rPr>
                <w:rFonts w:ascii="Arial" w:hAnsi="Arial" w:cs="Arial"/>
                <w:sz w:val="18"/>
                <w:szCs w:val="18"/>
              </w:rPr>
              <w:t>CIS</w:t>
            </w:r>
            <w:r>
              <w:rPr>
                <w:rFonts w:ascii="Arial" w:hAnsi="Arial" w:cs="Arial"/>
                <w:sz w:val="18"/>
                <w:szCs w:val="18"/>
              </w:rPr>
              <w:t>)</w:t>
            </w:r>
            <w:r w:rsidRPr="00F50322">
              <w:rPr>
                <w:rFonts w:ascii="Arial" w:hAnsi="Arial" w:cs="Arial"/>
                <w:sz w:val="18"/>
                <w:szCs w:val="18"/>
              </w:rPr>
              <w:t>, placówek opiekuńczo</w:t>
            </w:r>
            <w:r>
              <w:rPr>
                <w:rFonts w:ascii="Arial" w:hAnsi="Arial" w:cs="Arial"/>
                <w:sz w:val="18"/>
                <w:szCs w:val="18"/>
              </w:rPr>
              <w:t>-</w:t>
            </w:r>
            <w:r w:rsidRPr="00F50322">
              <w:rPr>
                <w:rFonts w:ascii="Arial" w:hAnsi="Arial" w:cs="Arial"/>
                <w:sz w:val="18"/>
                <w:szCs w:val="18"/>
              </w:rPr>
              <w:t>wychowawczych, zakładów poprawczych i innych tego typu placówek nawiąże współpracę z beneficjantami projektów 9i oraz 9iv działających na terenie realizowanego projektu?</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557337" w:rsidRPr="00BE5F92"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557337" w:rsidRPr="000B0DDD"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9.4.A</w:t>
            </w: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D63479" w:rsidRDefault="00557337" w:rsidP="00557337">
            <w:pPr>
              <w:snapToGrid w:val="0"/>
              <w:spacing w:after="160" w:line="259" w:lineRule="auto"/>
              <w:contextualSpacing/>
              <w:jc w:val="both"/>
              <w:rPr>
                <w:rFonts w:ascii="Arial" w:hAnsi="Arial" w:cs="Arial"/>
                <w:sz w:val="18"/>
                <w:szCs w:val="18"/>
              </w:rPr>
            </w:pPr>
            <w:r>
              <w:rPr>
                <w:rFonts w:ascii="Arial" w:hAnsi="Arial" w:cs="Arial"/>
                <w:sz w:val="18"/>
                <w:szCs w:val="18"/>
              </w:rPr>
              <w:t>Nazwa kryterium: Okres realizacji projektu</w:t>
            </w:r>
          </w:p>
          <w:p w:rsidR="00557337" w:rsidRDefault="00557337" w:rsidP="00557337">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okres realizacji projektu </w:t>
            </w:r>
            <w:r w:rsidRPr="000D5A7D">
              <w:rPr>
                <w:rFonts w:ascii="Arial" w:hAnsi="Arial" w:cs="Arial"/>
                <w:sz w:val="18"/>
                <w:szCs w:val="18"/>
              </w:rPr>
              <w:t>jest nie krótszy</w:t>
            </w:r>
            <w:r w:rsidRPr="00F50322">
              <w:rPr>
                <w:rFonts w:ascii="Arial" w:hAnsi="Arial" w:cs="Arial"/>
                <w:sz w:val="18"/>
                <w:szCs w:val="18"/>
              </w:rPr>
              <w:t xml:space="preserve"> niż 36 miesięcy i rozpocznie się nie później niż 1 </w:t>
            </w:r>
            <w:r>
              <w:rPr>
                <w:rFonts w:ascii="Arial" w:hAnsi="Arial" w:cs="Arial"/>
                <w:sz w:val="18"/>
                <w:szCs w:val="18"/>
              </w:rPr>
              <w:t>czerwca</w:t>
            </w:r>
            <w:r w:rsidRPr="00F50322">
              <w:rPr>
                <w:rFonts w:ascii="Arial" w:hAnsi="Arial" w:cs="Arial"/>
                <w:sz w:val="18"/>
                <w:szCs w:val="18"/>
              </w:rPr>
              <w:t xml:space="preserve"> 2019 r.?</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napToGrid w:val="0"/>
              <w:spacing w:line="276" w:lineRule="auto"/>
              <w:jc w:val="both"/>
              <w:rPr>
                <w:rFonts w:ascii="Arial" w:hAnsi="Arial" w:cs="Arial"/>
                <w:sz w:val="18"/>
                <w:szCs w:val="18"/>
              </w:rPr>
            </w:pPr>
            <w:r>
              <w:rPr>
                <w:rFonts w:ascii="Arial" w:hAnsi="Arial" w:cs="Arial"/>
                <w:sz w:val="18"/>
                <w:szCs w:val="18"/>
              </w:rPr>
              <w:t>Celem kryterium jest zapewnienie ciągłości dostępu do usług OWES w regionie przez cały okres realizacji Programu. Kryterium będzie weryfikowane na podstawie treści wniosku o dofinansowanie projektu.</w:t>
            </w:r>
          </w:p>
          <w:p w:rsidR="00557337" w:rsidRPr="00BE5F92"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557337" w:rsidRPr="000B0DDD"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9.4.A</w:t>
            </w: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57337" w:rsidRPr="006D4D95" w:rsidRDefault="00557337" w:rsidP="00557337">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557337" w:rsidRDefault="00557337" w:rsidP="00557337">
            <w:pPr>
              <w:pStyle w:val="Akapitzlist"/>
              <w:numPr>
                <w:ilvl w:val="0"/>
                <w:numId w:val="71"/>
              </w:numPr>
              <w:snapToGrid w:val="0"/>
              <w:spacing w:after="160" w:line="259" w:lineRule="auto"/>
              <w:ind w:left="303"/>
              <w:contextualSpacing/>
              <w:jc w:val="both"/>
              <w:rPr>
                <w:rFonts w:ascii="Arial" w:hAnsi="Arial" w:cs="Arial"/>
                <w:sz w:val="18"/>
                <w:szCs w:val="18"/>
              </w:rPr>
            </w:pPr>
            <w:r w:rsidRPr="00714713">
              <w:rPr>
                <w:rFonts w:ascii="Arial" w:hAnsi="Arial" w:cs="Arial"/>
                <w:sz w:val="18"/>
                <w:szCs w:val="18"/>
              </w:rPr>
              <w:t xml:space="preserve">Czy Wnioskodawca założył współpracę z właściwymi terytorialnie PUP w zakresie przyznawania dotacji na </w:t>
            </w:r>
            <w:r>
              <w:rPr>
                <w:rFonts w:ascii="Arial" w:hAnsi="Arial" w:cs="Arial"/>
                <w:sz w:val="18"/>
                <w:szCs w:val="18"/>
              </w:rPr>
              <w:t>u</w:t>
            </w:r>
            <w:r w:rsidRPr="00714713">
              <w:rPr>
                <w:rFonts w:ascii="Arial" w:hAnsi="Arial" w:cs="Arial"/>
                <w:sz w:val="18"/>
                <w:szCs w:val="18"/>
              </w:rPr>
              <w:t>tworzenie miejsc pracy w nowych i istniejących PS</w:t>
            </w:r>
            <w:r>
              <w:rPr>
                <w:rFonts w:ascii="Arial" w:hAnsi="Arial" w:cs="Arial"/>
                <w:sz w:val="18"/>
                <w:szCs w:val="18"/>
              </w:rPr>
              <w:t>?</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557337" w:rsidRPr="00BE5F92" w:rsidRDefault="00557337" w:rsidP="00557337">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557337" w:rsidRPr="000B0DDD" w:rsidRDefault="00557337" w:rsidP="00557337">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9.4.A</w:t>
            </w:r>
          </w:p>
        </w:tc>
      </w:tr>
      <w:tr w:rsidR="00557337" w:rsidTr="00557337">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557337" w:rsidRDefault="00557337" w:rsidP="00557337">
            <w:pPr>
              <w:spacing w:line="276" w:lineRule="auto"/>
              <w:ind w:left="57"/>
              <w:jc w:val="center"/>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ową (dla konkursu maksymalnie 10</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Tr="00557337">
        <w:trPr>
          <w:trHeight w:val="69"/>
          <w:jc w:val="center"/>
        </w:trPr>
        <w:tc>
          <w:tcPr>
            <w:tcW w:w="3205" w:type="pct"/>
            <w:gridSpan w:val="4"/>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Nazwa kryterium: Kryterium doświadczenia</w:t>
            </w:r>
          </w:p>
          <w:p w:rsidR="00557337" w:rsidRDefault="00557337" w:rsidP="00557337">
            <w:pPr>
              <w:spacing w:line="276" w:lineRule="auto"/>
              <w:jc w:val="both"/>
              <w:rPr>
                <w:rFonts w:ascii="Arial" w:hAnsi="Arial" w:cs="Arial"/>
                <w:sz w:val="18"/>
                <w:szCs w:val="18"/>
              </w:rPr>
            </w:pPr>
          </w:p>
          <w:p w:rsidR="00557337" w:rsidRPr="00EE6C68" w:rsidRDefault="00557337" w:rsidP="00557337">
            <w:pPr>
              <w:pStyle w:val="Akapitzlist"/>
              <w:numPr>
                <w:ilvl w:val="0"/>
                <w:numId w:val="85"/>
              </w:numPr>
              <w:spacing w:line="276" w:lineRule="auto"/>
              <w:jc w:val="both"/>
              <w:rPr>
                <w:rFonts w:ascii="Arial" w:hAnsi="Arial" w:cs="Arial"/>
                <w:sz w:val="18"/>
                <w:szCs w:val="18"/>
              </w:rPr>
            </w:pPr>
            <w:r w:rsidRPr="00EE6C68">
              <w:rPr>
                <w:rFonts w:ascii="Arial" w:hAnsi="Arial" w:cs="Arial"/>
                <w:sz w:val="18"/>
                <w:szCs w:val="18"/>
              </w:rPr>
              <w:t>Czy w okresie 3 lat poprzedzających złożenie wniosku Wnioskodawca lub Partner udzielił co najmniej 40 dotacji, w wyniku których utworzone zostały nowe, trwałe miejsca pracy w przedsiębiorstwie/stwach społecznym/ch na obszarze realizacji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WAGA</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EE6C68" w:rsidRDefault="00557337" w:rsidP="00557337">
            <w:pPr>
              <w:spacing w:line="276" w:lineRule="auto"/>
              <w:ind w:left="57"/>
              <w:jc w:val="center"/>
              <w:rPr>
                <w:rFonts w:ascii="Arial" w:hAnsi="Arial" w:cs="Arial"/>
                <w:sz w:val="16"/>
                <w:szCs w:val="16"/>
              </w:rPr>
            </w:pPr>
            <w:r w:rsidRPr="00EE6C68">
              <w:rPr>
                <w:rFonts w:ascii="Arial" w:hAnsi="Arial" w:cs="Arial"/>
                <w:sz w:val="16"/>
                <w:szCs w:val="16"/>
              </w:rPr>
              <w:t>od 0 do 10 pkt</w:t>
            </w:r>
          </w:p>
          <w:p w:rsidR="00557337" w:rsidRPr="00EE6C68" w:rsidRDefault="00557337" w:rsidP="00557337">
            <w:pPr>
              <w:spacing w:line="276" w:lineRule="auto"/>
              <w:ind w:left="57"/>
              <w:jc w:val="center"/>
              <w:rPr>
                <w:rFonts w:ascii="Arial" w:hAnsi="Arial" w:cs="Arial"/>
                <w:sz w:val="16"/>
                <w:szCs w:val="16"/>
              </w:rPr>
            </w:pPr>
            <w:r w:rsidRPr="00EE6C68">
              <w:rPr>
                <w:rFonts w:ascii="Arial" w:hAnsi="Arial" w:cs="Arial"/>
                <w:sz w:val="16"/>
                <w:szCs w:val="16"/>
              </w:rPr>
              <w:t>0 pkt – Wnioskodawca lub Partner nie udzielił co najmniej 40 dotacji na utworzenie nowego trwałego miejsca pracy w przedsiębiorstwie/stwach społecznym/ch na obszarze realizacji projektu</w:t>
            </w:r>
          </w:p>
          <w:p w:rsidR="00557337" w:rsidRPr="00EE6C68" w:rsidRDefault="00557337" w:rsidP="00557337">
            <w:pPr>
              <w:spacing w:line="276" w:lineRule="auto"/>
              <w:ind w:left="57"/>
              <w:jc w:val="center"/>
              <w:rPr>
                <w:rFonts w:ascii="Arial" w:hAnsi="Arial" w:cs="Arial"/>
                <w:sz w:val="16"/>
                <w:szCs w:val="16"/>
              </w:rPr>
            </w:pPr>
            <w:r w:rsidRPr="00EE6C68">
              <w:rPr>
                <w:rFonts w:ascii="Arial" w:hAnsi="Arial" w:cs="Arial"/>
                <w:sz w:val="16"/>
                <w:szCs w:val="16"/>
              </w:rPr>
              <w:t>5 pkt – Wnioskodawca lub Partner udzielił od 40 do 60 dotacji na utworzenie nowego trwałego miejsca pracy w przedsiębiorstwie/stwach społecznym/ch  na obszarze realizacji projektu</w:t>
            </w:r>
          </w:p>
          <w:p w:rsidR="00557337" w:rsidRPr="00EE6C68" w:rsidRDefault="00557337" w:rsidP="00557337">
            <w:pPr>
              <w:spacing w:line="276" w:lineRule="auto"/>
              <w:ind w:left="57"/>
              <w:jc w:val="center"/>
              <w:rPr>
                <w:rFonts w:ascii="Arial" w:hAnsi="Arial" w:cs="Arial"/>
                <w:sz w:val="16"/>
                <w:szCs w:val="16"/>
              </w:rPr>
            </w:pPr>
            <w:r w:rsidRPr="00EE6C68">
              <w:rPr>
                <w:rFonts w:ascii="Arial" w:hAnsi="Arial" w:cs="Arial"/>
                <w:sz w:val="16"/>
                <w:szCs w:val="16"/>
              </w:rPr>
              <w:t>10 pkt – Wnioskodawca lub Partner udzielił 61 lub więcej dotacji na utworzenie nowego trwałego miejsca pracy w przedsiębiorstwie/stwach społecznym/ch na obszarze realizacji projektu</w:t>
            </w:r>
          </w:p>
        </w:tc>
      </w:tr>
      <w:tr w:rsidR="00557337" w:rsidTr="00557337">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557337"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E6C68" w:rsidRDefault="00557337" w:rsidP="00557337">
            <w:pPr>
              <w:spacing w:line="276" w:lineRule="auto"/>
              <w:jc w:val="both"/>
              <w:rPr>
                <w:rFonts w:ascii="Arial" w:hAnsi="Arial" w:cs="Arial"/>
                <w:sz w:val="18"/>
                <w:szCs w:val="18"/>
              </w:rPr>
            </w:pPr>
            <w:r w:rsidRPr="00EE6C68">
              <w:rPr>
                <w:rFonts w:ascii="Arial" w:hAnsi="Arial" w:cs="Arial"/>
                <w:sz w:val="18"/>
                <w:szCs w:val="18"/>
              </w:rPr>
              <w:t>Kryterium ma na celu premiowanie podmiotów, które legitymują się rzeczywistym doświadczeniem w rozwoju przedsiębiorczości społecznej w regionie, a ich działania są zakorzenione w środowisku, w którym będzie realizowany projekt. Kryterium będzie weryfikowane na podstawie załączonego do wniosku o dofinansowanie zestawienia, zawierającego:</w:t>
            </w:r>
          </w:p>
          <w:p w:rsidR="00557337" w:rsidRPr="00EE6C68" w:rsidRDefault="00557337" w:rsidP="00557337">
            <w:pPr>
              <w:spacing w:line="276" w:lineRule="auto"/>
              <w:jc w:val="both"/>
              <w:rPr>
                <w:rFonts w:ascii="Arial" w:hAnsi="Arial" w:cs="Arial"/>
                <w:sz w:val="18"/>
                <w:szCs w:val="18"/>
              </w:rPr>
            </w:pPr>
            <w:r w:rsidRPr="00EE6C68">
              <w:rPr>
                <w:rFonts w:ascii="Arial" w:hAnsi="Arial" w:cs="Arial"/>
                <w:sz w:val="18"/>
                <w:szCs w:val="18"/>
              </w:rPr>
              <w:t>- nazwę przedsiębiorstwa społecznego, w którym utworzono miejsce pracy,</w:t>
            </w:r>
          </w:p>
          <w:p w:rsidR="00557337" w:rsidRPr="00EE6C68" w:rsidRDefault="00557337" w:rsidP="00557337">
            <w:pPr>
              <w:spacing w:line="276" w:lineRule="auto"/>
              <w:jc w:val="both"/>
              <w:rPr>
                <w:rFonts w:ascii="Arial" w:hAnsi="Arial" w:cs="Arial"/>
                <w:sz w:val="18"/>
                <w:szCs w:val="18"/>
              </w:rPr>
            </w:pPr>
            <w:r w:rsidRPr="00EE6C68">
              <w:rPr>
                <w:rFonts w:ascii="Arial" w:hAnsi="Arial" w:cs="Arial"/>
                <w:sz w:val="18"/>
                <w:szCs w:val="18"/>
              </w:rPr>
              <w:t>- nazwę miejscowości, w której znajduje/znajdowała się siedziba tego przedsiębiorstwa,</w:t>
            </w:r>
          </w:p>
          <w:p w:rsidR="00557337" w:rsidRPr="00EE6C68" w:rsidRDefault="00557337" w:rsidP="00557337">
            <w:pPr>
              <w:spacing w:line="276" w:lineRule="auto"/>
              <w:jc w:val="both"/>
              <w:rPr>
                <w:rFonts w:ascii="Arial" w:hAnsi="Arial" w:cs="Arial"/>
                <w:sz w:val="18"/>
                <w:szCs w:val="18"/>
              </w:rPr>
            </w:pPr>
            <w:r w:rsidRPr="00EE6C68">
              <w:rPr>
                <w:rFonts w:ascii="Arial" w:hAnsi="Arial" w:cs="Arial"/>
                <w:sz w:val="18"/>
                <w:szCs w:val="18"/>
              </w:rPr>
              <w:t>- liczbę utworzonych nowych miejsc pracy w tym przedsiębiorstwie (liczbę udzielonych dotacji),</w:t>
            </w:r>
          </w:p>
          <w:p w:rsidR="00557337" w:rsidRPr="00EE6C68" w:rsidRDefault="00557337" w:rsidP="00557337">
            <w:pPr>
              <w:spacing w:line="276" w:lineRule="auto"/>
              <w:jc w:val="both"/>
              <w:rPr>
                <w:rFonts w:ascii="Arial" w:hAnsi="Arial" w:cs="Arial"/>
                <w:sz w:val="18"/>
                <w:szCs w:val="18"/>
              </w:rPr>
            </w:pPr>
            <w:r w:rsidRPr="00EE6C68">
              <w:rPr>
                <w:rFonts w:ascii="Arial" w:hAnsi="Arial" w:cs="Arial"/>
                <w:sz w:val="18"/>
                <w:szCs w:val="18"/>
              </w:rPr>
              <w:t>- datę udzielenia dotacji zawartą w umowie udzielenia dotacji.</w:t>
            </w:r>
          </w:p>
          <w:p w:rsidR="00557337" w:rsidRDefault="00557337" w:rsidP="00557337">
            <w:pPr>
              <w:spacing w:line="276" w:lineRule="auto"/>
              <w:jc w:val="both"/>
              <w:rPr>
                <w:rFonts w:ascii="Arial" w:hAnsi="Arial" w:cs="Arial"/>
                <w:sz w:val="18"/>
                <w:szCs w:val="18"/>
              </w:rPr>
            </w:pPr>
            <w:r w:rsidRPr="00EE6C68">
              <w:rPr>
                <w:rFonts w:ascii="Arial" w:hAnsi="Arial" w:cs="Arial"/>
                <w:sz w:val="18"/>
                <w:szCs w:val="18"/>
              </w:rPr>
              <w:t>Za obszar realizacji projektu rozumienie się subregion, na który składany jest wniosek. Przez trwałe miejsce pracy rozumie się utworzenie nowego miejsca pracy w przedsiębiorstwie społecznym na okres minimum 6 miesięcy od daty udzielenia dotacji w wymiarze nie mniejszym niż ½ etatu.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57337" w:rsidRPr="000036D0" w:rsidRDefault="00557337" w:rsidP="00557337">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557337" w:rsidRPr="00EE6C68" w:rsidRDefault="00557337" w:rsidP="00557337">
            <w:pPr>
              <w:spacing w:line="276" w:lineRule="auto"/>
              <w:ind w:left="57"/>
              <w:jc w:val="center"/>
              <w:rPr>
                <w:rFonts w:ascii="Arial" w:hAnsi="Arial" w:cs="Arial"/>
                <w:sz w:val="16"/>
                <w:szCs w:val="16"/>
              </w:rPr>
            </w:pPr>
            <w:r w:rsidRPr="00EE6C68">
              <w:rPr>
                <w:rFonts w:ascii="Arial" w:hAnsi="Arial" w:cs="Arial"/>
                <w:sz w:val="16"/>
                <w:szCs w:val="16"/>
              </w:rPr>
              <w:t>9.4.A</w:t>
            </w:r>
          </w:p>
        </w:tc>
      </w:tr>
      <w:tr w:rsidR="00557337" w:rsidRPr="0062540A" w:rsidTr="00557337">
        <w:trPr>
          <w:trHeight w:val="53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5259A" w:rsidRDefault="00557337" w:rsidP="00557337">
            <w:pPr>
              <w:pStyle w:val="Akapitzlist"/>
              <w:numPr>
                <w:ilvl w:val="0"/>
                <w:numId w:val="79"/>
              </w:numPr>
              <w:spacing w:line="276" w:lineRule="auto"/>
              <w:ind w:left="238" w:hanging="238"/>
              <w:jc w:val="both"/>
              <w:rPr>
                <w:rFonts w:ascii="Arial" w:hAnsi="Arial" w:cs="Arial"/>
                <w:iCs/>
                <w:sz w:val="18"/>
                <w:szCs w:val="18"/>
              </w:rPr>
            </w:pPr>
            <w:r w:rsidRPr="004436B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65259A">
              <w:rPr>
                <w:rFonts w:ascii="Arial" w:hAnsi="Arial" w:cs="Arial"/>
                <w:iCs/>
                <w:sz w:val="18"/>
                <w:szCs w:val="18"/>
              </w:rPr>
              <w:t xml:space="preserve">5% wartości projektu pomniejszonej o środki przekazywane przez beneficjentów na tworzenie miejsc </w:t>
            </w:r>
            <w:r>
              <w:rPr>
                <w:rFonts w:ascii="Arial" w:hAnsi="Arial" w:cs="Arial"/>
                <w:iCs/>
                <w:sz w:val="18"/>
                <w:szCs w:val="18"/>
              </w:rPr>
              <w:t xml:space="preserve">pracy w </w:t>
            </w:r>
            <w:r w:rsidRPr="0065259A">
              <w:rPr>
                <w:rFonts w:ascii="Arial" w:hAnsi="Arial" w:cs="Arial"/>
                <w:iCs/>
                <w:sz w:val="18"/>
                <w:szCs w:val="18"/>
              </w:rPr>
              <w:t>ekonomii społecznej.</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322281">
              <w:rPr>
                <w:rFonts w:ascii="Arial" w:hAnsi="Arial" w:cs="Arial"/>
                <w:iCs/>
                <w:sz w:val="18"/>
                <w:szCs w:val="18"/>
              </w:rPr>
              <w:t>.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557337" w:rsidRPr="0065259A" w:rsidRDefault="00557337" w:rsidP="00557337">
            <w:pPr>
              <w:autoSpaceDE w:val="0"/>
              <w:autoSpaceDN w:val="0"/>
              <w:adjustRightInd w:val="0"/>
              <w:jc w:val="center"/>
              <w:rPr>
                <w:rFonts w:ascii="Arial" w:hAnsi="Arial" w:cs="Arial"/>
                <w:iCs/>
                <w:sz w:val="16"/>
                <w:szCs w:val="16"/>
              </w:rPr>
            </w:pPr>
          </w:p>
          <w:p w:rsidR="00557337" w:rsidRPr="0065259A" w:rsidRDefault="00557337" w:rsidP="00557337">
            <w:pPr>
              <w:spacing w:line="276" w:lineRule="auto"/>
              <w:jc w:val="center"/>
              <w:rPr>
                <w:rFonts w:ascii="Arial" w:hAnsi="Arial" w:cs="Arial"/>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557337" w:rsidRPr="0062540A" w:rsidTr="00557337">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Minimalna wartość projektu i </w:t>
            </w:r>
            <w:r w:rsidRPr="00B76647">
              <w:rPr>
                <w:rFonts w:ascii="Arial" w:hAnsi="Arial" w:cs="Arial"/>
                <w:sz w:val="18"/>
                <w:szCs w:val="18"/>
              </w:rPr>
              <w:t>maksymalna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4436B4" w:rsidRDefault="00557337" w:rsidP="00557337">
            <w:pPr>
              <w:pStyle w:val="Akapitzlist"/>
              <w:numPr>
                <w:ilvl w:val="0"/>
                <w:numId w:val="79"/>
              </w:numPr>
              <w:tabs>
                <w:tab w:val="left" w:pos="238"/>
              </w:tabs>
              <w:spacing w:line="276" w:lineRule="auto"/>
              <w:ind w:left="222" w:hanging="222"/>
              <w:jc w:val="both"/>
              <w:rPr>
                <w:rFonts w:ascii="Arial" w:hAnsi="Arial" w:cs="Arial"/>
                <w:iCs/>
                <w:sz w:val="18"/>
                <w:szCs w:val="18"/>
              </w:rPr>
            </w:pPr>
            <w:r w:rsidRPr="004436B4">
              <w:rPr>
                <w:rFonts w:ascii="Arial" w:hAnsi="Arial" w:cs="Arial"/>
                <w:iCs/>
                <w:sz w:val="18"/>
                <w:szCs w:val="18"/>
              </w:rPr>
              <w:t>W ramach kryterium weryfikowane będzie, czy wartość projektu wynosi co najmniej 50 000 PLN</w:t>
            </w:r>
            <w:r>
              <w:rPr>
                <w:rFonts w:ascii="Arial" w:hAnsi="Arial" w:cs="Arial"/>
                <w:iCs/>
                <w:sz w:val="18"/>
                <w:szCs w:val="18"/>
              </w:rPr>
              <w:t xml:space="preserve"> </w:t>
            </w:r>
            <w:r w:rsidRPr="00BC1D17">
              <w:rPr>
                <w:rFonts w:ascii="Arial" w:hAnsi="Arial" w:cs="Arial"/>
                <w:iCs/>
                <w:sz w:val="18"/>
                <w:szCs w:val="18"/>
              </w:rPr>
              <w:t xml:space="preserve">oraz czy wartość dofinansowania ze środków Unii Europejskiej w projekcie nie przekracza wyrażonej w złotych kwoty </w:t>
            </w:r>
            <w:r>
              <w:rPr>
                <w:rFonts w:ascii="Arial" w:hAnsi="Arial" w:cs="Arial"/>
                <w:iCs/>
                <w:sz w:val="18"/>
                <w:szCs w:val="18"/>
              </w:rPr>
              <w:br/>
            </w:r>
            <w:r w:rsidRPr="00BC1D17">
              <w:rPr>
                <w:rFonts w:ascii="Arial" w:hAnsi="Arial" w:cs="Arial"/>
                <w:iCs/>
                <w:sz w:val="18"/>
                <w:szCs w:val="18"/>
              </w:rPr>
              <w:t>1 487 500 euro, obliczonej przy zastosowaniu kursu euro obowiązującego na dzień ogłoszenia konkursu.</w:t>
            </w:r>
            <w:r>
              <w:rPr>
                <w:rFonts w:ascii="Arial" w:hAnsi="Arial" w:cs="Arial"/>
                <w:iCs/>
                <w:sz w:val="18"/>
                <w:szCs w:val="18"/>
              </w:rPr>
              <w:t>.</w:t>
            </w:r>
            <w:r w:rsidRPr="004436B4">
              <w:rPr>
                <w:rFonts w:ascii="Arial" w:hAnsi="Arial" w:cs="Arial"/>
                <w:iCs/>
                <w:sz w:val="18"/>
                <w:szCs w:val="18"/>
              </w:rPr>
              <w:t xml:space="preserve"> </w:t>
            </w:r>
          </w:p>
          <w:p w:rsidR="00557337" w:rsidRPr="001059AC" w:rsidRDefault="00557337" w:rsidP="00557337">
            <w:pPr>
              <w:pStyle w:val="Default"/>
              <w:jc w:val="both"/>
              <w:rPr>
                <w:rFonts w:ascii="Arial" w:hAnsi="Arial" w:cs="Arial"/>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r>
              <w:rPr>
                <w:rFonts w:ascii="Arial" w:hAnsi="Arial" w:cs="Arial"/>
                <w:iCs/>
                <w:sz w:val="18"/>
                <w:szCs w:val="18"/>
              </w:rPr>
              <w:t xml:space="preserve"> </w:t>
            </w:r>
            <w:r w:rsidRPr="00BC1D17">
              <w:rPr>
                <w:rFonts w:ascii="Arial" w:hAnsi="Arial" w:cs="Arial"/>
                <w:iCs/>
                <w:sz w:val="18"/>
                <w:szCs w:val="18"/>
              </w:rPr>
              <w:t>W trakcie realizacji projektu wartość dofinansowania ze środków Unii Europejskiej w projekcie może przekroczyć poziom określony w kryterium w wyniku zwiększenia wartości projektu za zgodą IOK, pod warunkiem dostępności środków w ramach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557337" w:rsidRPr="0065259A" w:rsidRDefault="00557337" w:rsidP="00557337">
            <w:pPr>
              <w:autoSpaceDE w:val="0"/>
              <w:autoSpaceDN w:val="0"/>
              <w:adjustRightInd w:val="0"/>
              <w:jc w:val="center"/>
              <w:rPr>
                <w:rFonts w:ascii="Arial" w:hAnsi="Arial" w:cs="Arial"/>
                <w:iCs/>
                <w:sz w:val="16"/>
                <w:szCs w:val="16"/>
              </w:rPr>
            </w:pPr>
          </w:p>
          <w:p w:rsidR="00557337" w:rsidRPr="0065259A" w:rsidRDefault="00557337" w:rsidP="00557337">
            <w:pPr>
              <w:autoSpaceDE w:val="0"/>
              <w:autoSpaceDN w:val="0"/>
              <w:adjustRightInd w:val="0"/>
              <w:jc w:val="center"/>
              <w:rPr>
                <w:rFonts w:ascii="Arial" w:hAnsi="Arial" w:cs="Arial"/>
                <w:iCs/>
                <w:sz w:val="16"/>
                <w:szCs w:val="16"/>
              </w:rPr>
            </w:pPr>
            <w:r w:rsidRPr="0065259A">
              <w:rPr>
                <w:rFonts w:ascii="Arial" w:hAnsi="Arial" w:cs="Arial"/>
                <w:iCs/>
                <w:sz w:val="16"/>
                <w:szCs w:val="16"/>
              </w:rPr>
              <w:t>(niespełnienie kryterium skutkuje odrzuceniem projektu)</w:t>
            </w:r>
          </w:p>
        </w:tc>
      </w:tr>
      <w:tr w:rsidR="00557337" w:rsidRPr="0062540A" w:rsidTr="00557337">
        <w:trPr>
          <w:trHeight w:val="15"/>
          <w:jc w:val="center"/>
        </w:trPr>
        <w:tc>
          <w:tcPr>
            <w:tcW w:w="1131" w:type="pct"/>
            <w:tcBorders>
              <w:top w:val="single" w:sz="4" w:space="0" w:color="auto"/>
              <w:left w:val="single" w:sz="12" w:space="0" w:color="auto"/>
              <w:bottom w:val="single" w:sz="12" w:space="0" w:color="auto"/>
              <w:right w:val="single" w:sz="4" w:space="0" w:color="auto"/>
            </w:tcBorders>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557337" w:rsidRPr="00531BAB" w:rsidRDefault="00557337" w:rsidP="00557337">
            <w:pPr>
              <w:pStyle w:val="Akapitzlist"/>
              <w:numPr>
                <w:ilvl w:val="0"/>
                <w:numId w:val="79"/>
              </w:numPr>
              <w:adjustRightInd w:val="0"/>
              <w:spacing w:after="120"/>
              <w:ind w:left="241" w:hanging="241"/>
              <w:jc w:val="both"/>
              <w:rPr>
                <w:rFonts w:ascii="Arial" w:hAnsi="Arial" w:cs="Arial"/>
                <w:iCs/>
                <w:sz w:val="18"/>
                <w:szCs w:val="18"/>
              </w:rPr>
            </w:pPr>
            <w:r w:rsidRPr="00531BAB">
              <w:rPr>
                <w:rFonts w:ascii="Arial" w:hAnsi="Arial" w:cs="Arial"/>
                <w:iCs/>
                <w:sz w:val="18"/>
                <w:szCs w:val="18"/>
              </w:rPr>
              <w:t>W ramach tego kryterium sprawdzane będzie, czy Wnioskodawca/Beneficjent jest uprawniony do ubiegania się o wsparcie w ramach ogłoszonego konkursu. Wnioskodawcą/Beneficjentem może być</w:t>
            </w:r>
            <w:r>
              <w:rPr>
                <w:rFonts w:ascii="Arial" w:hAnsi="Arial" w:cs="Arial"/>
                <w:iCs/>
                <w:sz w:val="18"/>
                <w:szCs w:val="18"/>
              </w:rPr>
              <w:t xml:space="preserve"> podmiot</w:t>
            </w:r>
            <w:r w:rsidRPr="00531BAB">
              <w:rPr>
                <w:rFonts w:ascii="Arial" w:hAnsi="Arial" w:cs="Arial"/>
                <w:kern w:val="1"/>
                <w:sz w:val="18"/>
                <w:szCs w:val="18"/>
              </w:rPr>
              <w:t xml:space="preserve"> (OWES)</w:t>
            </w:r>
            <w:r>
              <w:rPr>
                <w:rFonts w:ascii="Arial" w:hAnsi="Arial" w:cs="Arial"/>
                <w:kern w:val="1"/>
                <w:sz w:val="18"/>
                <w:szCs w:val="18"/>
              </w:rPr>
              <w:t>, który</w:t>
            </w:r>
            <w:r w:rsidRPr="00531BAB">
              <w:rPr>
                <w:rFonts w:ascii="Arial" w:hAnsi="Arial" w:cs="Arial"/>
                <w:kern w:val="1"/>
                <w:sz w:val="18"/>
                <w:szCs w:val="18"/>
              </w:rPr>
              <w:t xml:space="preserve"> posiada/ubiega się o akredytację ministra właściwego do spraw zabezpieczenia społecznego dla wszystkich typów usług wsparcia ekonomii społecznej (usług animacyjnych, inkubacyjnych i biznesowych)</w:t>
            </w:r>
            <w:r>
              <w:rPr>
                <w:rFonts w:ascii="Arial" w:hAnsi="Arial" w:cs="Arial"/>
                <w:kern w:val="1"/>
                <w:sz w:val="18"/>
                <w:szCs w:val="18"/>
              </w:rPr>
              <w:t>.</w:t>
            </w:r>
          </w:p>
          <w:p w:rsidR="00557337" w:rsidRDefault="00557337" w:rsidP="00557337">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p w:rsidR="00557337" w:rsidRDefault="00557337" w:rsidP="00557337">
            <w:pPr>
              <w:keepNext/>
              <w:keepLines/>
              <w:snapToGrid w:val="0"/>
              <w:jc w:val="both"/>
              <w:rPr>
                <w:rFonts w:ascii="Arial" w:hAnsi="Arial" w:cs="Arial"/>
                <w:kern w:val="1"/>
                <w:sz w:val="18"/>
                <w:szCs w:val="18"/>
              </w:rPr>
            </w:pPr>
            <w:r w:rsidRPr="00230D39">
              <w:rPr>
                <w:rFonts w:ascii="Arial" w:hAnsi="Arial" w:cs="Arial"/>
                <w:kern w:val="1"/>
                <w:sz w:val="18"/>
                <w:szCs w:val="18"/>
              </w:rPr>
              <w:t xml:space="preserve">Kryterium stanowi wymóg zawarty w </w:t>
            </w:r>
            <w:r w:rsidRPr="00230D39">
              <w:rPr>
                <w:rFonts w:ascii="Arial" w:hAnsi="Arial" w:cs="Arial"/>
                <w:i/>
                <w:kern w:val="1"/>
                <w:sz w:val="18"/>
                <w:szCs w:val="18"/>
              </w:rPr>
              <w:t>wytycznych Ministra Rozwoju</w:t>
            </w:r>
            <w:r>
              <w:rPr>
                <w:rFonts w:ascii="Arial" w:hAnsi="Arial" w:cs="Arial"/>
                <w:i/>
                <w:kern w:val="1"/>
                <w:sz w:val="18"/>
                <w:szCs w:val="18"/>
              </w:rPr>
              <w:t xml:space="preserve"> i Finansów</w:t>
            </w:r>
            <w:r w:rsidRPr="00230D39">
              <w:rPr>
                <w:rFonts w:ascii="Arial" w:hAnsi="Arial" w:cs="Arial"/>
                <w:i/>
                <w:kern w:val="1"/>
                <w:sz w:val="18"/>
                <w:szCs w:val="18"/>
              </w:rPr>
              <w:t xml:space="preserve"> w zakresie realizacji przedsięwzięć w obszarze włączenia </w:t>
            </w:r>
            <w:r w:rsidRPr="00F135A7">
              <w:rPr>
                <w:rFonts w:ascii="Arial" w:hAnsi="Arial" w:cs="Arial"/>
                <w:i/>
                <w:spacing w:val="-8"/>
                <w:kern w:val="18"/>
                <w:sz w:val="18"/>
                <w:szCs w:val="18"/>
              </w:rPr>
              <w:t>społecznego i zwalczania ubóstwa z wykorzystaniem</w:t>
            </w:r>
            <w:r>
              <w:rPr>
                <w:rFonts w:ascii="Arial" w:hAnsi="Arial" w:cs="Arial"/>
                <w:i/>
                <w:kern w:val="1"/>
                <w:sz w:val="18"/>
                <w:szCs w:val="18"/>
              </w:rPr>
              <w:t xml:space="preserve"> środków Europejskiego Funduszu Społecznego i Europejskiego Funduszu Rozwoju Regionalnego na lata 2014-2020 </w:t>
            </w:r>
            <w:r>
              <w:rPr>
                <w:rFonts w:ascii="Arial" w:hAnsi="Arial" w:cs="Arial"/>
                <w:kern w:val="1"/>
                <w:sz w:val="18"/>
                <w:szCs w:val="18"/>
              </w:rPr>
              <w:t>aktualnych na dzień przyjęcia kryterium.</w:t>
            </w:r>
          </w:p>
          <w:p w:rsidR="00557337" w:rsidRPr="00230D39" w:rsidRDefault="00557337" w:rsidP="00557337">
            <w:pPr>
              <w:keepNext/>
              <w:keepLines/>
              <w:snapToGrid w:val="0"/>
              <w:jc w:val="both"/>
              <w:rPr>
                <w:rFonts w:ascii="Arial" w:hAnsi="Arial" w:cs="Arial"/>
                <w:kern w:val="1"/>
                <w:sz w:val="18"/>
                <w:szCs w:val="18"/>
              </w:rPr>
            </w:pPr>
            <w:r w:rsidRPr="00230D39">
              <w:rPr>
                <w:rFonts w:ascii="Arial" w:hAnsi="Arial" w:cs="Arial"/>
                <w:kern w:val="1"/>
                <w:sz w:val="18"/>
                <w:szCs w:val="18"/>
              </w:rPr>
              <w:t>W przypadku zakończenia procesu akredytacji</w:t>
            </w:r>
            <w:r>
              <w:rPr>
                <w:rFonts w:ascii="Arial" w:hAnsi="Arial" w:cs="Arial"/>
                <w:kern w:val="1"/>
                <w:sz w:val="18"/>
                <w:szCs w:val="18"/>
              </w:rPr>
              <w:t xml:space="preserve">/procedury przedłużenia akredytacji </w:t>
            </w:r>
            <w:r w:rsidRPr="00230D39">
              <w:rPr>
                <w:rFonts w:ascii="Arial" w:hAnsi="Arial" w:cs="Arial"/>
                <w:kern w:val="1"/>
                <w:sz w:val="18"/>
                <w:szCs w:val="18"/>
              </w:rPr>
              <w:t xml:space="preserve">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posiadanie akredytacji. W przypadku niezakończenia procesu akredytacji</w:t>
            </w:r>
            <w:r>
              <w:rPr>
                <w:rFonts w:ascii="Arial" w:hAnsi="Arial" w:cs="Arial"/>
                <w:kern w:val="1"/>
                <w:sz w:val="18"/>
                <w:szCs w:val="18"/>
              </w:rPr>
              <w:t>/ procedury przedłużenia akredytacji</w:t>
            </w:r>
            <w:r w:rsidRPr="00230D39">
              <w:rPr>
                <w:rFonts w:ascii="Arial" w:hAnsi="Arial" w:cs="Arial"/>
                <w:kern w:val="1"/>
                <w:sz w:val="18"/>
                <w:szCs w:val="18"/>
              </w:rPr>
              <w:t xml:space="preserve"> 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poddanie się procesowi akredytacji</w:t>
            </w:r>
            <w:r>
              <w:rPr>
                <w:rFonts w:ascii="Arial" w:hAnsi="Arial" w:cs="Arial"/>
                <w:kern w:val="1"/>
                <w:sz w:val="18"/>
                <w:szCs w:val="18"/>
              </w:rPr>
              <w:t>/przedłużenia akredytacji,</w:t>
            </w:r>
            <w:r w:rsidRPr="00230D39">
              <w:rPr>
                <w:rFonts w:ascii="Arial" w:hAnsi="Arial" w:cs="Arial"/>
                <w:kern w:val="1"/>
                <w:sz w:val="18"/>
                <w:szCs w:val="18"/>
              </w:rPr>
              <w:t xml:space="preserve"> a następnie na etapie podpisywania umowy o dofinansowanie projektu, kiedy to wnioskodawca obligatoryjnie będzie musiał przedstawić oświadczenie potwierdzające otrzymaną akredytację. </w:t>
            </w:r>
          </w:p>
          <w:p w:rsidR="00557337" w:rsidRPr="00230D39" w:rsidRDefault="00557337" w:rsidP="00557337">
            <w:pPr>
              <w:keepNext/>
              <w:keepLines/>
              <w:snapToGrid w:val="0"/>
              <w:jc w:val="both"/>
              <w:rPr>
                <w:rFonts w:ascii="Arial" w:hAnsi="Arial" w:cs="Arial"/>
                <w:kern w:val="1"/>
                <w:sz w:val="18"/>
                <w:szCs w:val="18"/>
              </w:rPr>
            </w:pPr>
            <w:r w:rsidRPr="00230D39">
              <w:rPr>
                <w:rFonts w:ascii="Arial" w:hAnsi="Arial" w:cs="Arial"/>
                <w:kern w:val="1"/>
                <w:sz w:val="18"/>
                <w:szCs w:val="18"/>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557337" w:rsidRDefault="00557337" w:rsidP="00557337">
            <w:pPr>
              <w:jc w:val="both"/>
              <w:rPr>
                <w:rFonts w:ascii="Arial" w:hAnsi="Arial" w:cs="Arial"/>
                <w:kern w:val="1"/>
                <w:sz w:val="18"/>
                <w:szCs w:val="18"/>
              </w:rPr>
            </w:pPr>
            <w:r w:rsidRPr="00230D39">
              <w:rPr>
                <w:rFonts w:ascii="Arial" w:hAnsi="Arial" w:cs="Arial"/>
                <w:kern w:val="1"/>
                <w:sz w:val="18"/>
                <w:szCs w:val="18"/>
              </w:rPr>
              <w:t>Brak akredytacji OWES w momencie podpisywania umowy o dofinansowanie oznacza niemożność podpisania umowy.</w:t>
            </w:r>
          </w:p>
          <w:p w:rsidR="00557337" w:rsidRDefault="00557337" w:rsidP="00557337">
            <w:pPr>
              <w:jc w:val="both"/>
              <w:rPr>
                <w:rFonts w:ascii="Arial" w:hAnsi="Arial" w:cs="Arial"/>
                <w:kern w:val="1"/>
                <w:sz w:val="18"/>
                <w:szCs w:val="18"/>
              </w:rPr>
            </w:pPr>
            <w:r w:rsidRPr="003E065E">
              <w:rPr>
                <w:rFonts w:ascii="Arial" w:hAnsi="Arial" w:cs="Arial"/>
                <w:kern w:val="1"/>
                <w:sz w:val="18"/>
                <w:szCs w:val="18"/>
              </w:rPr>
              <w:t>Co do zasady wymóg posiadania akredytacji dotyczy całego okresu realizacji projektu, IOK w umowie o dofinansowanie projektu zawrze zasady postępowania i kwalifikowania wydatków w przypadku utraty akredytacji w trakcie realizacji projektu.</w:t>
            </w:r>
          </w:p>
          <w:p w:rsidR="00557337" w:rsidRDefault="00557337" w:rsidP="00557337">
            <w:pPr>
              <w:jc w:val="both"/>
              <w:rPr>
                <w:rFonts w:ascii="Arial" w:hAnsi="Arial" w:cs="Arial"/>
                <w:kern w:val="1"/>
                <w:sz w:val="18"/>
                <w:szCs w:val="18"/>
              </w:rPr>
            </w:pPr>
          </w:p>
          <w:p w:rsidR="00557337" w:rsidRPr="00650DF0" w:rsidRDefault="00557337" w:rsidP="00557337">
            <w:pPr>
              <w:jc w:val="both"/>
              <w:rPr>
                <w:rFonts w:ascii="Arial" w:hAnsi="Arial" w:cs="Arial"/>
                <w:kern w:val="1"/>
                <w:sz w:val="18"/>
                <w:szCs w:val="18"/>
                <w:highlight w:val="yellow"/>
              </w:rPr>
            </w:pPr>
            <w:r w:rsidRPr="002808E0">
              <w:rPr>
                <w:rFonts w:ascii="Arial" w:hAnsi="Arial" w:cs="Arial"/>
                <w:kern w:val="1"/>
                <w:sz w:val="18"/>
                <w:szCs w:val="18"/>
              </w:rPr>
              <w:t>IOK dopuszcza możliwość poprawy/uzupełnienia wniosku o dofinansowanie w zakresie kryterium w sposób skutkujący spełnieniem kryterium.</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5"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557337" w:rsidRDefault="00557337" w:rsidP="00557337">
            <w:pPr>
              <w:autoSpaceDE w:val="0"/>
              <w:autoSpaceDN w:val="0"/>
              <w:adjustRightInd w:val="0"/>
              <w:jc w:val="center"/>
              <w:rPr>
                <w:rFonts w:ascii="Arial" w:hAnsi="Arial" w:cs="Arial"/>
                <w:iCs/>
                <w:sz w:val="16"/>
                <w:szCs w:val="16"/>
              </w:rPr>
            </w:pPr>
          </w:p>
          <w:p w:rsidR="00557337" w:rsidRDefault="00557337" w:rsidP="00557337">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557337" w:rsidRPr="0065259A" w:rsidRDefault="00557337" w:rsidP="00557337">
            <w:pPr>
              <w:autoSpaceDE w:val="0"/>
              <w:autoSpaceDN w:val="0"/>
              <w:adjustRightInd w:val="0"/>
              <w:jc w:val="center"/>
              <w:rPr>
                <w:rFonts w:ascii="Arial" w:hAnsi="Arial" w:cs="Arial"/>
                <w:iCs/>
                <w:sz w:val="16"/>
                <w:szCs w:val="16"/>
              </w:rPr>
            </w:pPr>
          </w:p>
          <w:p w:rsidR="00557337" w:rsidRPr="0065259A" w:rsidRDefault="00557337" w:rsidP="00557337">
            <w:pPr>
              <w:autoSpaceDE w:val="0"/>
              <w:autoSpaceDN w:val="0"/>
              <w:adjustRightInd w:val="0"/>
              <w:spacing w:after="120"/>
              <w:jc w:val="center"/>
              <w:rPr>
                <w:rFonts w:ascii="Arial" w:hAnsi="Arial" w:cs="Arial"/>
                <w:iCs/>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557337" w:rsidRPr="0062540A" w:rsidTr="00557337">
        <w:trPr>
          <w:trHeight w:val="555"/>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557337" w:rsidRDefault="00557337" w:rsidP="00557337">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557337" w:rsidRDefault="00557337" w:rsidP="00557337">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557337" w:rsidRPr="000A57D9" w:rsidRDefault="00557337" w:rsidP="00557337">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5259A" w:rsidRDefault="00557337" w:rsidP="00557337">
            <w:pPr>
              <w:pStyle w:val="Akapitzlist"/>
              <w:numPr>
                <w:ilvl w:val="0"/>
                <w:numId w:val="80"/>
              </w:numPr>
              <w:tabs>
                <w:tab w:val="left" w:pos="238"/>
              </w:tabs>
              <w:spacing w:line="276" w:lineRule="auto"/>
              <w:ind w:left="0" w:hanging="46"/>
              <w:jc w:val="both"/>
              <w:rPr>
                <w:rFonts w:ascii="Arial" w:hAnsi="Arial" w:cs="Arial"/>
                <w:iCs/>
                <w:sz w:val="18"/>
                <w:szCs w:val="18"/>
              </w:rPr>
            </w:pPr>
            <w:r w:rsidRPr="0065259A">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9.4 A</w:t>
            </w:r>
            <w:r w:rsidRPr="0065259A">
              <w:rPr>
                <w:rFonts w:ascii="Arial" w:hAnsi="Arial" w:cs="Arial"/>
                <w:iCs/>
                <w:sz w:val="18"/>
                <w:szCs w:val="18"/>
              </w:rPr>
              <w:t xml:space="preserve"> aktualnymi na dzień przyjęcia kryterium?</w:t>
            </w:r>
          </w:p>
          <w:p w:rsidR="00557337" w:rsidRPr="00221ACD"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557337" w:rsidRDefault="00557337" w:rsidP="00557337">
            <w:pPr>
              <w:spacing w:line="276" w:lineRule="auto"/>
              <w:jc w:val="center"/>
              <w:rPr>
                <w:rFonts w:ascii="Arial" w:hAnsi="Arial" w:cs="Arial"/>
                <w:sz w:val="16"/>
                <w:szCs w:val="16"/>
              </w:rPr>
            </w:pPr>
            <w:r w:rsidRPr="008A5B20">
              <w:rPr>
                <w:rFonts w:ascii="Arial" w:hAnsi="Arial" w:cs="Arial"/>
                <w:sz w:val="16"/>
                <w:szCs w:val="16"/>
              </w:rPr>
              <w:t>Tak/Nie/skierowany do negocjacji</w:t>
            </w:r>
          </w:p>
          <w:p w:rsidR="00557337" w:rsidRPr="008A5B20" w:rsidRDefault="00557337" w:rsidP="00557337">
            <w:pPr>
              <w:spacing w:line="276" w:lineRule="auto"/>
              <w:jc w:val="center"/>
              <w:rPr>
                <w:rFonts w:ascii="Arial" w:hAnsi="Arial" w:cs="Arial"/>
                <w:sz w:val="16"/>
                <w:szCs w:val="16"/>
              </w:rPr>
            </w:pPr>
          </w:p>
          <w:p w:rsidR="00557337" w:rsidRPr="008B06A4" w:rsidRDefault="00557337" w:rsidP="00557337">
            <w:pPr>
              <w:spacing w:line="276" w:lineRule="auto"/>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557337" w:rsidRDefault="00557337" w:rsidP="00557337">
      <w:pPr>
        <w:spacing w:line="276" w:lineRule="auto"/>
        <w:rPr>
          <w:rFonts w:ascii="Arial" w:hAnsi="Arial" w:cs="Arial"/>
          <w:b/>
          <w:sz w:val="24"/>
          <w:szCs w:val="24"/>
        </w:rPr>
      </w:pPr>
    </w:p>
    <w:p w:rsidR="00557337" w:rsidRDefault="00557337" w:rsidP="00557337">
      <w:pPr>
        <w:spacing w:line="276" w:lineRule="auto"/>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557337" w:rsidTr="00557337">
        <w:trPr>
          <w:trHeight w:val="613"/>
          <w:jc w:val="center"/>
        </w:trPr>
        <w:tc>
          <w:tcPr>
            <w:tcW w:w="5000" w:type="pct"/>
            <w:gridSpan w:val="4"/>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557337" w:rsidTr="00557337">
        <w:trPr>
          <w:trHeight w:val="395"/>
          <w:jc w:val="center"/>
        </w:trPr>
        <w:tc>
          <w:tcPr>
            <w:tcW w:w="5000" w:type="pct"/>
            <w:gridSpan w:val="4"/>
            <w:shd w:val="clear" w:color="auto" w:fill="FBD4B4"/>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 xml:space="preserve">Kryteria formalne </w:t>
            </w:r>
          </w:p>
          <w:p w:rsidR="00557337" w:rsidRPr="000A57D9" w:rsidRDefault="00557337" w:rsidP="00557337">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557337" w:rsidRDefault="00557337" w:rsidP="00557337">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Tr="00557337">
        <w:trPr>
          <w:trHeight w:val="129"/>
          <w:jc w:val="center"/>
        </w:trPr>
        <w:tc>
          <w:tcPr>
            <w:tcW w:w="1150"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557337" w:rsidRPr="00B470EA" w:rsidRDefault="00557337" w:rsidP="00557337">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557337" w:rsidRPr="00EE15A5" w:rsidRDefault="00557337" w:rsidP="00557337">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dniem </w:t>
            </w:r>
            <w:r w:rsidRPr="00EE15A5">
              <w:rPr>
                <w:rFonts w:ascii="Arial" w:hAnsi="Arial" w:cs="Arial"/>
                <w:iCs/>
                <w:sz w:val="18"/>
                <w:szCs w:val="18"/>
              </w:rPr>
              <w:t>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557337" w:rsidRPr="00EE15A5" w:rsidRDefault="00557337" w:rsidP="00557337">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557337" w:rsidRPr="00EE15A5" w:rsidRDefault="00557337" w:rsidP="00557337">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557337" w:rsidRPr="00EE15A5" w:rsidRDefault="00557337" w:rsidP="00557337">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55733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557337" w:rsidRPr="00882307" w:rsidRDefault="00557337" w:rsidP="00557337">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shd w:val="clear" w:color="auto" w:fill="auto"/>
            <w:vAlign w:val="center"/>
          </w:tcPr>
          <w:p w:rsidR="00557337" w:rsidRPr="00C57FB8"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557337" w:rsidRPr="00C57FB8" w:rsidRDefault="00557337" w:rsidP="00557337">
            <w:pPr>
              <w:autoSpaceDE w:val="0"/>
              <w:autoSpaceDN w:val="0"/>
              <w:adjustRightInd w:val="0"/>
              <w:jc w:val="center"/>
              <w:rPr>
                <w:rFonts w:ascii="Arial" w:hAnsi="Arial" w:cs="Arial"/>
                <w:iCs/>
                <w:sz w:val="16"/>
                <w:szCs w:val="16"/>
              </w:rPr>
            </w:pP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557337" w:rsidTr="00557337">
        <w:trPr>
          <w:trHeight w:val="129"/>
          <w:jc w:val="center"/>
        </w:trPr>
        <w:tc>
          <w:tcPr>
            <w:tcW w:w="1150"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557337" w:rsidRPr="00B470EA" w:rsidRDefault="00557337" w:rsidP="00557337">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557337" w:rsidRPr="00EE15A5" w:rsidRDefault="00557337" w:rsidP="00557337">
            <w:pPr>
              <w:autoSpaceDE w:val="0"/>
              <w:autoSpaceDN w:val="0"/>
              <w:adjustRightInd w:val="0"/>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557337" w:rsidRPr="00C57FB8" w:rsidRDefault="00557337" w:rsidP="00557337">
            <w:pPr>
              <w:autoSpaceDE w:val="0"/>
              <w:autoSpaceDN w:val="0"/>
              <w:adjustRightInd w:val="0"/>
              <w:jc w:val="center"/>
              <w:rPr>
                <w:rFonts w:ascii="Arial" w:hAnsi="Arial" w:cs="Arial"/>
                <w:iCs/>
                <w:sz w:val="16"/>
                <w:szCs w:val="16"/>
              </w:rPr>
            </w:pPr>
          </w:p>
          <w:p w:rsidR="00557337" w:rsidRPr="00C57FB8"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557337" w:rsidTr="00557337">
        <w:trPr>
          <w:trHeight w:val="129"/>
          <w:jc w:val="center"/>
        </w:trPr>
        <w:tc>
          <w:tcPr>
            <w:tcW w:w="1150"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shd w:val="clear" w:color="auto" w:fill="auto"/>
            <w:vAlign w:val="center"/>
          </w:tcPr>
          <w:p w:rsidR="00557337" w:rsidRPr="00B470EA" w:rsidRDefault="00557337" w:rsidP="00557337">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złożył oświadczenie, że:</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557337" w:rsidRPr="00EE15A5" w:rsidRDefault="00557337" w:rsidP="00557337">
            <w:pPr>
              <w:pStyle w:val="Akapitzlist"/>
              <w:adjustRightInd w:val="0"/>
              <w:ind w:left="328"/>
              <w:jc w:val="both"/>
              <w:rPr>
                <w:rFonts w:ascii="Arial" w:hAnsi="Arial" w:cs="Arial"/>
                <w:iCs/>
                <w:sz w:val="18"/>
                <w:szCs w:val="18"/>
              </w:rPr>
            </w:pPr>
          </w:p>
          <w:p w:rsidR="00557337" w:rsidRPr="00EE15A5" w:rsidRDefault="00557337" w:rsidP="00557337">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557337" w:rsidRPr="00C57FB8" w:rsidRDefault="00557337" w:rsidP="00557337">
            <w:pPr>
              <w:autoSpaceDE w:val="0"/>
              <w:autoSpaceDN w:val="0"/>
              <w:adjustRightInd w:val="0"/>
              <w:jc w:val="center"/>
              <w:rPr>
                <w:rFonts w:ascii="Arial" w:hAnsi="Arial" w:cs="Arial"/>
                <w:iCs/>
                <w:sz w:val="16"/>
                <w:szCs w:val="16"/>
              </w:rPr>
            </w:pPr>
          </w:p>
          <w:p w:rsidR="00557337" w:rsidRPr="00C57FB8"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557337" w:rsidRPr="00B470EA" w:rsidRDefault="00557337" w:rsidP="00557337">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557337" w:rsidRPr="00EE15A5" w:rsidRDefault="00557337" w:rsidP="00557337">
            <w:pPr>
              <w:autoSpaceDE w:val="0"/>
              <w:autoSpaceDN w:val="0"/>
              <w:adjustRightInd w:val="0"/>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557337" w:rsidRPr="00C57FB8" w:rsidRDefault="00557337" w:rsidP="00557337">
            <w:pPr>
              <w:autoSpaceDE w:val="0"/>
              <w:autoSpaceDN w:val="0"/>
              <w:adjustRightInd w:val="0"/>
              <w:jc w:val="center"/>
              <w:rPr>
                <w:rFonts w:ascii="Arial" w:hAnsi="Arial" w:cs="Arial"/>
                <w:iCs/>
                <w:sz w:val="16"/>
                <w:szCs w:val="16"/>
              </w:rPr>
            </w:pPr>
          </w:p>
          <w:p w:rsidR="00557337" w:rsidRPr="00C57FB8"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shd w:val="clear" w:color="auto" w:fill="auto"/>
            <w:vAlign w:val="center"/>
          </w:tcPr>
          <w:p w:rsidR="00557337" w:rsidRPr="00B470EA" w:rsidRDefault="00557337" w:rsidP="00557337">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t>
            </w:r>
            <w:r>
              <w:rPr>
                <w:rFonts w:ascii="Arial" w:hAnsi="Arial" w:cs="Arial"/>
                <w:iCs/>
                <w:sz w:val="18"/>
                <w:szCs w:val="18"/>
              </w:rPr>
              <w:t>w</w:t>
            </w:r>
            <w:r w:rsidRPr="00B470EA">
              <w:rPr>
                <w:rFonts w:ascii="Arial" w:hAnsi="Arial" w:cs="Arial"/>
                <w:iCs/>
                <w:sz w:val="18"/>
                <w:szCs w:val="18"/>
              </w:rPr>
              <w:t xml:space="preserve">ytycznych w zakresie kwalifikowalności wydatków w ramach Europejskiego Funduszu Rozwoju Regionalnego, Europejskiego Funduszu Społecznego oraz Funduszu Spójności na lata 2014-2020. </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EE15A5">
              <w:rPr>
                <w:rFonts w:ascii="Arial" w:hAnsi="Arial" w:cs="Arial"/>
                <w:iCs/>
                <w:sz w:val="18"/>
                <w:szCs w:val="18"/>
              </w:rPr>
              <w:t>.</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Pr="00C57FB8"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 xml:space="preserve">Tak/Nie/Nie dotyczy </w:t>
            </w:r>
          </w:p>
          <w:p w:rsidR="00557337" w:rsidRDefault="00557337" w:rsidP="00557337">
            <w:pPr>
              <w:autoSpaceDE w:val="0"/>
              <w:autoSpaceDN w:val="0"/>
              <w:adjustRightInd w:val="0"/>
              <w:jc w:val="center"/>
              <w:rPr>
                <w:rFonts w:ascii="Arial" w:hAnsi="Arial" w:cs="Arial"/>
                <w:iCs/>
                <w:sz w:val="16"/>
                <w:szCs w:val="16"/>
              </w:rPr>
            </w:pP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557337" w:rsidRPr="00B470EA" w:rsidRDefault="00557337" w:rsidP="00557337">
            <w:pPr>
              <w:pStyle w:val="Akapitzlist"/>
              <w:numPr>
                <w:ilvl w:val="0"/>
                <w:numId w:val="11"/>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557337" w:rsidRPr="00A07CA7" w:rsidRDefault="00557337" w:rsidP="00557337">
            <w:pPr>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Default="00557337" w:rsidP="00557337">
            <w:pPr>
              <w:snapToGrid w:val="0"/>
              <w:jc w:val="center"/>
              <w:rPr>
                <w:rFonts w:ascii="Arial" w:hAnsi="Arial" w:cs="Arial"/>
                <w:iCs/>
                <w:sz w:val="16"/>
                <w:szCs w:val="16"/>
              </w:rPr>
            </w:pPr>
            <w:r w:rsidRPr="00C57FB8">
              <w:rPr>
                <w:rFonts w:ascii="Arial" w:hAnsi="Arial" w:cs="Arial"/>
                <w:iCs/>
                <w:sz w:val="16"/>
                <w:szCs w:val="16"/>
              </w:rPr>
              <w:t>Tak/Nie</w:t>
            </w:r>
          </w:p>
          <w:p w:rsidR="00557337" w:rsidRPr="00C57FB8" w:rsidRDefault="00557337" w:rsidP="00557337">
            <w:pPr>
              <w:snapToGrid w:val="0"/>
              <w:jc w:val="center"/>
              <w:rPr>
                <w:rFonts w:ascii="Arial" w:hAnsi="Arial" w:cs="Arial"/>
                <w:iCs/>
                <w:sz w:val="16"/>
                <w:szCs w:val="16"/>
              </w:rPr>
            </w:pP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07CA7" w:rsidRDefault="00557337" w:rsidP="00557337">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557337" w:rsidRPr="00394A55" w:rsidRDefault="00557337" w:rsidP="00557337">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557337" w:rsidRPr="00394A55" w:rsidRDefault="00557337" w:rsidP="00557337">
            <w:pPr>
              <w:autoSpaceDE w:val="0"/>
              <w:autoSpaceDN w:val="0"/>
              <w:adjustRightInd w:val="0"/>
              <w:jc w:val="both"/>
              <w:rPr>
                <w:rFonts w:ascii="Arial" w:hAnsi="Arial" w:cs="Arial"/>
                <w:iCs/>
                <w:sz w:val="18"/>
                <w:szCs w:val="18"/>
              </w:rPr>
            </w:pPr>
          </w:p>
          <w:p w:rsidR="00557337" w:rsidRPr="00394A55" w:rsidRDefault="00557337" w:rsidP="00557337">
            <w:pPr>
              <w:pStyle w:val="Default"/>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557337"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557337" w:rsidRPr="00C57FB8" w:rsidRDefault="00557337" w:rsidP="00557337">
            <w:pPr>
              <w:autoSpaceDE w:val="0"/>
              <w:autoSpaceDN w:val="0"/>
              <w:adjustRightInd w:val="0"/>
              <w:jc w:val="center"/>
              <w:rPr>
                <w:rFonts w:ascii="Arial" w:hAnsi="Arial" w:cs="Arial"/>
                <w:iCs/>
                <w:sz w:val="16"/>
                <w:szCs w:val="16"/>
              </w:rPr>
            </w:pPr>
          </w:p>
          <w:p w:rsidR="00557337" w:rsidRPr="0088230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557337" w:rsidTr="00557337">
        <w:trPr>
          <w:trHeight w:val="129"/>
          <w:jc w:val="center"/>
        </w:trPr>
        <w:tc>
          <w:tcPr>
            <w:tcW w:w="1150" w:type="pct"/>
            <w:shd w:val="clear" w:color="auto" w:fill="FBD4B4"/>
            <w:vAlign w:val="center"/>
          </w:tcPr>
          <w:p w:rsidR="00557337" w:rsidRPr="006D1B53" w:rsidRDefault="00557337" w:rsidP="00557337">
            <w:pPr>
              <w:jc w:val="center"/>
              <w:rPr>
                <w:rFonts w:ascii="Arial" w:hAnsi="Arial" w:cs="Arial"/>
                <w:sz w:val="18"/>
                <w:szCs w:val="18"/>
              </w:rPr>
            </w:pPr>
            <w:r w:rsidRPr="006D1B53">
              <w:rPr>
                <w:rFonts w:ascii="Arial" w:hAnsi="Arial" w:cs="Arial"/>
                <w:sz w:val="18"/>
                <w:szCs w:val="18"/>
              </w:rPr>
              <w:t>Nazwa kryterium:</w:t>
            </w:r>
          </w:p>
          <w:p w:rsidR="00557337" w:rsidRPr="006D1B53" w:rsidRDefault="00557337" w:rsidP="00557337">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557337" w:rsidRPr="00394A55" w:rsidRDefault="00557337" w:rsidP="00557337">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rsidR="00557337" w:rsidRPr="00394A55" w:rsidRDefault="00557337" w:rsidP="00557337">
            <w:pPr>
              <w:pStyle w:val="Akapitzlist"/>
              <w:ind w:left="183"/>
              <w:jc w:val="both"/>
              <w:rPr>
                <w:rFonts w:ascii="Arial" w:hAnsi="Arial" w:cs="Arial"/>
                <w:iCs/>
                <w:sz w:val="18"/>
                <w:szCs w:val="18"/>
              </w:rPr>
            </w:pPr>
          </w:p>
          <w:p w:rsidR="00557337" w:rsidRPr="00394A55" w:rsidRDefault="00557337" w:rsidP="00557337">
            <w:pPr>
              <w:jc w:val="both"/>
              <w:rPr>
                <w:rFonts w:ascii="Arial" w:hAnsi="Arial" w:cs="Arial"/>
                <w:iCs/>
                <w:sz w:val="18"/>
                <w:szCs w:val="18"/>
              </w:rPr>
            </w:pPr>
          </w:p>
          <w:p w:rsidR="00557337" w:rsidRPr="00394A55" w:rsidRDefault="00557337" w:rsidP="00557337">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557337" w:rsidRPr="00394A55" w:rsidRDefault="00557337" w:rsidP="00557337">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557337" w:rsidRPr="00394A55" w:rsidRDefault="00557337" w:rsidP="00557337">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rsidR="00557337" w:rsidRPr="00394A55" w:rsidRDefault="00557337" w:rsidP="00557337">
            <w:pPr>
              <w:pStyle w:val="Default"/>
              <w:jc w:val="both"/>
              <w:rPr>
                <w:rFonts w:ascii="Arial" w:eastAsia="Times New Roman" w:hAnsi="Arial" w:cs="Arial"/>
                <w:iCs/>
                <w:color w:val="auto"/>
                <w:sz w:val="18"/>
                <w:szCs w:val="18"/>
                <w:lang w:eastAsia="pl-PL"/>
              </w:rPr>
            </w:pPr>
          </w:p>
          <w:p w:rsidR="00557337" w:rsidRPr="00394A55" w:rsidRDefault="00557337" w:rsidP="00557337">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 w tym projektów partnerskich w których liderem jest jednostka sektora finansów publicznych.</w:t>
            </w:r>
          </w:p>
          <w:p w:rsidR="00557337" w:rsidRPr="00394A55" w:rsidRDefault="00557337" w:rsidP="00557337">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rsidR="00557337" w:rsidRPr="00394A55" w:rsidRDefault="00557337" w:rsidP="00557337">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shd w:val="clear" w:color="auto" w:fill="auto"/>
            <w:vAlign w:val="center"/>
          </w:tcPr>
          <w:p w:rsidR="00557337" w:rsidRDefault="00557337" w:rsidP="00557337">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557337" w:rsidRPr="00C57FB8" w:rsidRDefault="00557337" w:rsidP="00557337">
            <w:pPr>
              <w:autoSpaceDE w:val="0"/>
              <w:autoSpaceDN w:val="0"/>
              <w:adjustRightInd w:val="0"/>
              <w:jc w:val="center"/>
              <w:rPr>
                <w:rFonts w:ascii="Arial" w:hAnsi="Arial" w:cs="Arial"/>
                <w:iCs/>
                <w:sz w:val="16"/>
                <w:szCs w:val="16"/>
              </w:rPr>
            </w:pPr>
          </w:p>
          <w:p w:rsidR="00557337" w:rsidRPr="00A07CA7" w:rsidRDefault="00557337" w:rsidP="00557337">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557337" w:rsidTr="00557337">
        <w:trPr>
          <w:trHeight w:val="713"/>
          <w:jc w:val="center"/>
        </w:trPr>
        <w:tc>
          <w:tcPr>
            <w:tcW w:w="5000" w:type="pct"/>
            <w:gridSpan w:val="4"/>
            <w:shd w:val="clear" w:color="auto" w:fill="FBD4B4"/>
            <w:vAlign w:val="center"/>
          </w:tcPr>
          <w:p w:rsidR="00557337" w:rsidRDefault="00557337" w:rsidP="00557337">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w:t>
            </w:r>
          </w:p>
          <w:p w:rsidR="00557337" w:rsidRDefault="00557337" w:rsidP="00557337">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557337" w:rsidRPr="00A07CA7" w:rsidRDefault="00557337" w:rsidP="00557337">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557337" w:rsidRPr="00B470EA" w:rsidRDefault="00557337" w:rsidP="00557337">
            <w:pPr>
              <w:pStyle w:val="Akapitzlist"/>
              <w:numPr>
                <w:ilvl w:val="0"/>
                <w:numId w:val="59"/>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557337" w:rsidRDefault="00557337" w:rsidP="00557337">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557337" w:rsidRPr="00B470EA" w:rsidRDefault="00557337" w:rsidP="00557337">
            <w:pPr>
              <w:pStyle w:val="Akapitzlist"/>
              <w:adjustRightInd w:val="0"/>
              <w:ind w:left="41"/>
              <w:jc w:val="both"/>
              <w:rPr>
                <w:rFonts w:ascii="Arial" w:hAnsi="Arial" w:cs="Arial"/>
                <w:iCs/>
                <w:sz w:val="18"/>
                <w:szCs w:val="18"/>
              </w:rPr>
            </w:pPr>
            <w:r w:rsidRPr="00C4497E">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557337" w:rsidRPr="00A07CA7" w:rsidRDefault="00557337" w:rsidP="00557337">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557337" w:rsidRPr="00C4497E" w:rsidRDefault="00557337" w:rsidP="00557337">
            <w:pPr>
              <w:pStyle w:val="Akapitzlist"/>
              <w:numPr>
                <w:ilvl w:val="0"/>
                <w:numId w:val="59"/>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557337" w:rsidRPr="00C4497E" w:rsidRDefault="00557337" w:rsidP="00557337">
            <w:pPr>
              <w:pStyle w:val="Akapitzlist"/>
              <w:adjustRightInd w:val="0"/>
              <w:ind w:left="188"/>
              <w:jc w:val="both"/>
              <w:rPr>
                <w:rFonts w:ascii="Arial" w:hAnsi="Arial" w:cs="Arial"/>
                <w:iCs/>
                <w:sz w:val="18"/>
                <w:szCs w:val="18"/>
              </w:rPr>
            </w:pPr>
          </w:p>
          <w:p w:rsidR="00557337" w:rsidRPr="00B470EA" w:rsidRDefault="00557337" w:rsidP="00557337">
            <w:pPr>
              <w:pStyle w:val="Akapitzlist"/>
              <w:adjustRightInd w:val="0"/>
              <w:ind w:left="41"/>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557337" w:rsidRPr="00A236A2" w:rsidRDefault="00557337" w:rsidP="00557337">
            <w:pPr>
              <w:pStyle w:val="Akapitzlist"/>
              <w:numPr>
                <w:ilvl w:val="0"/>
                <w:numId w:val="59"/>
              </w:numPr>
              <w:spacing w:after="120"/>
              <w:jc w:val="both"/>
              <w:rPr>
                <w:rFonts w:ascii="Arial" w:hAnsi="Arial" w:cs="Arial"/>
                <w:iCs/>
                <w:sz w:val="18"/>
                <w:szCs w:val="18"/>
              </w:rPr>
            </w:pPr>
            <w:r w:rsidRPr="004401F2">
              <w:rPr>
                <w:rFonts w:ascii="Arial" w:hAnsi="Arial" w:cs="Arial"/>
                <w:iCs/>
                <w:sz w:val="18"/>
                <w:szCs w:val="18"/>
              </w:rPr>
              <w:t>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w:t>
            </w:r>
            <w:r w:rsidRPr="00A236A2">
              <w:rPr>
                <w:rFonts w:ascii="Arial" w:hAnsi="Arial" w:cs="Arial"/>
                <w:iCs/>
                <w:sz w:val="18"/>
                <w:szCs w:val="18"/>
              </w:rPr>
              <w:t xml:space="preserve">? </w:t>
            </w:r>
          </w:p>
          <w:p w:rsidR="00557337" w:rsidRDefault="00557337" w:rsidP="00557337">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557337" w:rsidRDefault="00557337" w:rsidP="00557337">
            <w:pPr>
              <w:adjustRightInd w:val="0"/>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aktualnych na dzień przyjęcia kryterium</w:t>
            </w:r>
            <w:r w:rsidRPr="009C70B2">
              <w:rPr>
                <w:rFonts w:ascii="Arial" w:hAnsi="Arial" w:cs="Arial"/>
                <w:iCs/>
                <w:sz w:val="18"/>
                <w:szCs w:val="18"/>
              </w:rPr>
              <w:t>.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557337" w:rsidRPr="00A236A2" w:rsidRDefault="00557337" w:rsidP="00557337">
            <w:pPr>
              <w:pStyle w:val="Akapitzlist"/>
              <w:numPr>
                <w:ilvl w:val="0"/>
                <w:numId w:val="59"/>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557337" w:rsidRPr="00A236A2" w:rsidRDefault="00557337" w:rsidP="00557337">
            <w:pPr>
              <w:rPr>
                <w:rFonts w:ascii="Arial" w:hAnsi="Arial" w:cs="Arial"/>
                <w:iCs/>
                <w:sz w:val="18"/>
                <w:szCs w:val="18"/>
              </w:rPr>
            </w:pPr>
          </w:p>
          <w:p w:rsidR="00557337" w:rsidRPr="00A236A2" w:rsidRDefault="00557337" w:rsidP="00557337">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557337" w:rsidRPr="00A236A2" w:rsidRDefault="00557337" w:rsidP="00557337">
            <w:pPr>
              <w:pStyle w:val="Akapitzlist"/>
              <w:numPr>
                <w:ilvl w:val="0"/>
                <w:numId w:val="59"/>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557337"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557337" w:rsidRPr="00A236A2" w:rsidRDefault="00557337" w:rsidP="00557337">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rsidR="00557337" w:rsidRPr="00A236A2" w:rsidRDefault="00557337" w:rsidP="00557337">
            <w:pPr>
              <w:tabs>
                <w:tab w:val="left" w:pos="358"/>
              </w:tabs>
              <w:jc w:val="both"/>
              <w:rPr>
                <w:rFonts w:ascii="Arial" w:hAnsi="Arial" w:cs="Arial"/>
                <w:iCs/>
                <w:sz w:val="18"/>
                <w:szCs w:val="18"/>
              </w:rPr>
            </w:pPr>
          </w:p>
          <w:p w:rsidR="00557337"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557337" w:rsidRPr="00A236A2" w:rsidRDefault="00557337" w:rsidP="00557337">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557337" w:rsidRPr="00A236A2" w:rsidRDefault="00557337" w:rsidP="00557337">
            <w:pPr>
              <w:pStyle w:val="Akapitzlist"/>
              <w:numPr>
                <w:ilvl w:val="0"/>
                <w:numId w:val="59"/>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557337"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557337" w:rsidRPr="00A236A2" w:rsidRDefault="00557337" w:rsidP="00557337">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557337" w:rsidRPr="00A236A2" w:rsidRDefault="00557337" w:rsidP="00557337">
            <w:pPr>
              <w:pStyle w:val="Akapitzlist"/>
              <w:numPr>
                <w:ilvl w:val="0"/>
                <w:numId w:val="59"/>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557337" w:rsidRPr="00A236A2" w:rsidRDefault="00557337" w:rsidP="00557337">
            <w:pPr>
              <w:pStyle w:val="Akapitzlist"/>
              <w:numPr>
                <w:ilvl w:val="0"/>
                <w:numId w:val="59"/>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557337" w:rsidRPr="00A236A2" w:rsidRDefault="00557337" w:rsidP="00557337">
            <w:pPr>
              <w:pStyle w:val="Akapitzlist"/>
              <w:numPr>
                <w:ilvl w:val="0"/>
                <w:numId w:val="59"/>
              </w:numPr>
              <w:snapToGrid w:val="0"/>
              <w:jc w:val="both"/>
              <w:rPr>
                <w:rFonts w:ascii="Arial" w:hAnsi="Arial" w:cs="Arial"/>
                <w:iCs/>
                <w:sz w:val="18"/>
                <w:szCs w:val="18"/>
              </w:rPr>
            </w:pPr>
            <w:r w:rsidRPr="00A236A2">
              <w:rPr>
                <w:rFonts w:ascii="Arial" w:hAnsi="Arial" w:cs="Arial"/>
                <w:iCs/>
                <w:sz w:val="18"/>
                <w:szCs w:val="18"/>
              </w:rPr>
              <w:t>Czy Wnioskodawca/Beneficjent lub partnerzy w przypadku projektu realizowanego w partnerstwie, posiadają doświadczenie w realizacji przedsięwzięć, w tym przedsięwzi</w:t>
            </w:r>
            <w:r>
              <w:rPr>
                <w:rFonts w:ascii="Arial" w:hAnsi="Arial" w:cs="Arial"/>
                <w:iCs/>
                <w:sz w:val="18"/>
                <w:szCs w:val="18"/>
              </w:rPr>
              <w:t>ę</w:t>
            </w:r>
            <w:r w:rsidRPr="00A236A2">
              <w:rPr>
                <w:rFonts w:ascii="Arial" w:hAnsi="Arial" w:cs="Arial"/>
                <w:iCs/>
                <w:sz w:val="18"/>
                <w:szCs w:val="18"/>
              </w:rPr>
              <w:t>ć finansowanych ze środków innych niż środki funduszu UE:</w:t>
            </w:r>
          </w:p>
          <w:p w:rsidR="00557337" w:rsidRPr="00A236A2" w:rsidRDefault="00557337" w:rsidP="00557337">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557337" w:rsidRPr="00A236A2" w:rsidRDefault="00557337" w:rsidP="00557337">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557337" w:rsidRPr="00A236A2" w:rsidRDefault="00557337" w:rsidP="00557337">
            <w:pPr>
              <w:pStyle w:val="Akapitzlist"/>
              <w:numPr>
                <w:ilvl w:val="0"/>
                <w:numId w:val="15"/>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557337" w:rsidRPr="00A236A2" w:rsidRDefault="00557337" w:rsidP="00557337">
            <w:pPr>
              <w:spacing w:after="120"/>
              <w:jc w:val="both"/>
              <w:rPr>
                <w:rFonts w:ascii="Arial" w:hAnsi="Arial" w:cs="Arial"/>
                <w:iCs/>
                <w:sz w:val="18"/>
                <w:szCs w:val="18"/>
              </w:rPr>
            </w:pPr>
            <w:r w:rsidRPr="00A236A2">
              <w:rPr>
                <w:rFonts w:ascii="Arial" w:hAnsi="Arial" w:cs="Arial"/>
                <w:iCs/>
                <w:sz w:val="18"/>
                <w:szCs w:val="18"/>
              </w:rPr>
              <w:t>oraz czy wskazano instytucje, które mogą potwierdzić opisany potencjał społeczny Wnioskodawcy/Beneficjenta i partnerów (jeśli projekt realizowany jest w partnerstwie)?</w:t>
            </w:r>
          </w:p>
          <w:p w:rsidR="00557337"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557337" w:rsidRDefault="00557337" w:rsidP="00557337">
            <w:pPr>
              <w:adjustRightInd w:val="0"/>
              <w:jc w:val="both"/>
              <w:rPr>
                <w:rFonts w:ascii="Arial" w:hAnsi="Arial" w:cs="Arial"/>
                <w:iCs/>
                <w:sz w:val="18"/>
                <w:szCs w:val="18"/>
              </w:rPr>
            </w:pPr>
          </w:p>
          <w:p w:rsidR="00557337" w:rsidRPr="00A236A2" w:rsidRDefault="00557337" w:rsidP="00557337">
            <w:pPr>
              <w:adjustRightInd w:val="0"/>
              <w:jc w:val="both"/>
              <w:rPr>
                <w:rFonts w:ascii="Arial" w:hAnsi="Arial" w:cs="Arial"/>
                <w:iCs/>
                <w:sz w:val="18"/>
                <w:szCs w:val="18"/>
              </w:rPr>
            </w:pPr>
            <w:r w:rsidRPr="00C4497E">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Pr>
                <w:rFonts w:ascii="Arial" w:hAnsi="Arial" w:cs="Arial"/>
                <w:sz w:val="18"/>
                <w:szCs w:val="18"/>
              </w:rPr>
              <w:t>budżetu</w:t>
            </w:r>
            <w:r w:rsidRPr="00C4497E">
              <w:rPr>
                <w:rFonts w:ascii="Arial" w:hAnsi="Arial" w:cs="Arial"/>
                <w:sz w:val="18"/>
                <w:szCs w:val="18"/>
              </w:rPr>
              <w:t xml:space="preserve"> projektu dofinansowanie otrzyma ten projekt, który otrzymał wyższą ocenę za to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557337" w:rsidTr="00557337">
        <w:trPr>
          <w:trHeight w:val="129"/>
          <w:jc w:val="center"/>
        </w:trPr>
        <w:tc>
          <w:tcPr>
            <w:tcW w:w="1150" w:type="pct"/>
            <w:shd w:val="clear" w:color="auto" w:fill="FBD4B4"/>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557337" w:rsidRDefault="00557337" w:rsidP="00557337">
            <w:pPr>
              <w:pStyle w:val="Akapitzlist"/>
              <w:numPr>
                <w:ilvl w:val="0"/>
                <w:numId w:val="59"/>
              </w:numPr>
              <w:ind w:hanging="357"/>
              <w:jc w:val="both"/>
              <w:rPr>
                <w:rFonts w:ascii="Arial" w:hAnsi="Arial" w:cs="Arial"/>
                <w:iCs/>
                <w:sz w:val="18"/>
                <w:szCs w:val="18"/>
              </w:rPr>
            </w:pPr>
            <w:r>
              <w:rPr>
                <w:rFonts w:ascii="Arial" w:hAnsi="Arial" w:cs="Arial"/>
                <w:iCs/>
                <w:sz w:val="18"/>
                <w:szCs w:val="18"/>
              </w:rPr>
              <w:t>W ramach kryterium weryfikowane będzie czy:</w:t>
            </w:r>
          </w:p>
          <w:p w:rsidR="00557337" w:rsidRDefault="00557337" w:rsidP="00557337">
            <w:pPr>
              <w:pStyle w:val="Akapitzlist"/>
              <w:numPr>
                <w:ilvl w:val="0"/>
                <w:numId w:val="2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557337" w:rsidRPr="00394A55" w:rsidRDefault="00557337" w:rsidP="00557337">
            <w:pPr>
              <w:pStyle w:val="Akapitzlist"/>
              <w:numPr>
                <w:ilvl w:val="0"/>
                <w:numId w:val="2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557337" w:rsidRDefault="00557337" w:rsidP="00557337">
            <w:pPr>
              <w:pStyle w:val="Akapitzlist"/>
              <w:numPr>
                <w:ilvl w:val="0"/>
                <w:numId w:val="2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557337" w:rsidRPr="00212D4C" w:rsidRDefault="00557337" w:rsidP="00557337">
            <w:pPr>
              <w:pStyle w:val="Akapitzlist"/>
              <w:numPr>
                <w:ilvl w:val="0"/>
                <w:numId w:val="2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557337" w:rsidRPr="00394A55" w:rsidRDefault="00557337" w:rsidP="00557337">
            <w:pPr>
              <w:pStyle w:val="Akapitzlist"/>
              <w:ind w:left="330"/>
              <w:jc w:val="both"/>
              <w:rPr>
                <w:rFonts w:ascii="Arial" w:hAnsi="Arial" w:cs="Arial"/>
                <w:iCs/>
                <w:sz w:val="18"/>
                <w:szCs w:val="18"/>
              </w:rPr>
            </w:pPr>
          </w:p>
          <w:p w:rsidR="00557337" w:rsidRPr="00394A55" w:rsidRDefault="00557337" w:rsidP="00557337">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557337" w:rsidRPr="00394A55" w:rsidRDefault="00557337" w:rsidP="00557337">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rsidR="00557337" w:rsidRPr="00394A55" w:rsidRDefault="00557337" w:rsidP="00557337">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557337" w:rsidRPr="009C70B2" w:rsidRDefault="00557337" w:rsidP="00557337">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557337"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557337" w:rsidRPr="00134CF2" w:rsidRDefault="00557337" w:rsidP="00557337">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557337" w:rsidRPr="00A236A2" w:rsidRDefault="00557337" w:rsidP="00557337">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557337" w:rsidTr="00557337">
        <w:trPr>
          <w:trHeight w:val="129"/>
          <w:jc w:val="center"/>
        </w:trPr>
        <w:tc>
          <w:tcPr>
            <w:tcW w:w="1150"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557337" w:rsidRPr="00041B7C" w:rsidRDefault="00557337" w:rsidP="00557337">
            <w:pPr>
              <w:pStyle w:val="Akapitzlist"/>
              <w:numPr>
                <w:ilvl w:val="0"/>
                <w:numId w:val="59"/>
              </w:numPr>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557337" w:rsidRPr="00041B7C" w:rsidRDefault="00557337" w:rsidP="00557337">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557337" w:rsidRPr="00041B7C" w:rsidRDefault="00557337" w:rsidP="00557337">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557337" w:rsidRPr="00041B7C" w:rsidRDefault="00557337" w:rsidP="00557337">
            <w:pPr>
              <w:rPr>
                <w:rFonts w:ascii="Arial" w:hAnsi="Arial" w:cs="Arial"/>
                <w:sz w:val="18"/>
                <w:szCs w:val="18"/>
              </w:rPr>
            </w:pPr>
          </w:p>
          <w:p w:rsidR="00557337" w:rsidRPr="00041B7C" w:rsidRDefault="00557337" w:rsidP="00557337">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557337" w:rsidRPr="008A5B20" w:rsidRDefault="00557337" w:rsidP="00557337">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557337" w:rsidRDefault="00557337" w:rsidP="00557337">
            <w:pPr>
              <w:autoSpaceDE w:val="0"/>
              <w:autoSpaceDN w:val="0"/>
              <w:adjustRightInd w:val="0"/>
              <w:jc w:val="center"/>
              <w:rPr>
                <w:rFonts w:ascii="Arial" w:hAnsi="Arial" w:cs="Arial"/>
                <w:iCs/>
                <w:sz w:val="16"/>
                <w:szCs w:val="16"/>
              </w:rPr>
            </w:pPr>
          </w:p>
          <w:p w:rsidR="00557337" w:rsidRPr="00A07CA7" w:rsidRDefault="00557337" w:rsidP="00557337">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557337" w:rsidTr="00557337">
        <w:trPr>
          <w:trHeight w:val="481"/>
          <w:jc w:val="center"/>
        </w:trPr>
        <w:tc>
          <w:tcPr>
            <w:tcW w:w="5000" w:type="pct"/>
            <w:gridSpan w:val="4"/>
            <w:shd w:val="clear" w:color="auto" w:fill="FBD4B4"/>
            <w:vAlign w:val="center"/>
          </w:tcPr>
          <w:p w:rsidR="00557337" w:rsidRDefault="00557337" w:rsidP="00557337">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557337" w:rsidRPr="00E40B30" w:rsidRDefault="00557337" w:rsidP="00557337">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557337" w:rsidTr="00557337">
        <w:trPr>
          <w:trHeight w:val="129"/>
          <w:jc w:val="center"/>
        </w:trPr>
        <w:tc>
          <w:tcPr>
            <w:tcW w:w="1150" w:type="pct"/>
            <w:shd w:val="clear" w:color="auto" w:fill="FBD4B4"/>
            <w:vAlign w:val="center"/>
          </w:tcPr>
          <w:p w:rsidR="00557337" w:rsidRPr="00882307" w:rsidRDefault="00557337" w:rsidP="00557337">
            <w:pPr>
              <w:spacing w:line="276" w:lineRule="auto"/>
              <w:jc w:val="center"/>
              <w:rPr>
                <w:rFonts w:ascii="Arial" w:hAnsi="Arial" w:cs="Arial"/>
                <w:sz w:val="18"/>
                <w:szCs w:val="18"/>
              </w:rPr>
            </w:pPr>
            <w:r w:rsidRPr="00BE6B8C">
              <w:rPr>
                <w:rFonts w:ascii="Arial" w:hAnsi="Arial" w:cs="Arial"/>
                <w:sz w:val="18"/>
                <w:szCs w:val="18"/>
              </w:rPr>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557337" w:rsidRPr="00E40B30" w:rsidRDefault="00557337" w:rsidP="00557337">
            <w:pPr>
              <w:pStyle w:val="Akapitzlist"/>
              <w:numPr>
                <w:ilvl w:val="0"/>
                <w:numId w:val="60"/>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557337" w:rsidRPr="00E40B30" w:rsidRDefault="00557337" w:rsidP="00557337">
            <w:pPr>
              <w:jc w:val="both"/>
              <w:rPr>
                <w:rFonts w:ascii="Arial" w:hAnsi="Arial" w:cs="Arial"/>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557337" w:rsidRPr="00E40B30" w:rsidRDefault="00557337" w:rsidP="00557337">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557337" w:rsidRPr="00E40B30" w:rsidRDefault="00557337" w:rsidP="00557337">
            <w:pPr>
              <w:jc w:val="both"/>
              <w:rPr>
                <w:rFonts w:ascii="Arial" w:hAnsi="Arial" w:cs="Arial"/>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557337" w:rsidRPr="00E40B30" w:rsidRDefault="00557337" w:rsidP="00557337">
            <w:pPr>
              <w:jc w:val="both"/>
              <w:rPr>
                <w:rFonts w:ascii="Arial" w:hAnsi="Arial" w:cs="Arial"/>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557337" w:rsidRPr="008A5B20" w:rsidRDefault="00557337" w:rsidP="00557337">
            <w:pPr>
              <w:jc w:val="center"/>
              <w:rPr>
                <w:rFonts w:ascii="Arial" w:hAnsi="Arial" w:cs="Arial"/>
                <w:sz w:val="16"/>
                <w:szCs w:val="16"/>
              </w:rPr>
            </w:pPr>
            <w:r w:rsidRPr="008A5B20">
              <w:rPr>
                <w:rFonts w:ascii="Arial" w:hAnsi="Arial" w:cs="Arial"/>
                <w:sz w:val="16"/>
                <w:szCs w:val="16"/>
              </w:rPr>
              <w:t>Tak/Nie/Nie dotyczy</w:t>
            </w:r>
          </w:p>
          <w:p w:rsidR="00557337" w:rsidRDefault="00557337" w:rsidP="00557337">
            <w:pPr>
              <w:autoSpaceDE w:val="0"/>
              <w:autoSpaceDN w:val="0"/>
              <w:adjustRightInd w:val="0"/>
              <w:jc w:val="center"/>
              <w:rPr>
                <w:rFonts w:ascii="Arial" w:hAnsi="Arial" w:cs="Arial"/>
                <w:sz w:val="16"/>
                <w:szCs w:val="16"/>
              </w:rPr>
            </w:pPr>
          </w:p>
          <w:p w:rsidR="00557337" w:rsidRPr="00A07CA7" w:rsidRDefault="00557337" w:rsidP="00557337">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tr w:rsidR="00557337" w:rsidTr="00557337">
        <w:trPr>
          <w:trHeight w:val="129"/>
          <w:jc w:val="center"/>
        </w:trPr>
        <w:tc>
          <w:tcPr>
            <w:tcW w:w="5000" w:type="pct"/>
            <w:gridSpan w:val="4"/>
            <w:shd w:val="clear" w:color="auto" w:fill="FBD4B4"/>
          </w:tcPr>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557337" w:rsidRPr="00E40B30" w:rsidRDefault="00557337" w:rsidP="00557337">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557337" w:rsidTr="00557337">
        <w:trPr>
          <w:trHeight w:val="129"/>
          <w:jc w:val="center"/>
        </w:trPr>
        <w:tc>
          <w:tcPr>
            <w:tcW w:w="1150" w:type="pct"/>
            <w:shd w:val="clear" w:color="auto" w:fill="FBD4B4"/>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557337" w:rsidRPr="00C4497E" w:rsidRDefault="00557337" w:rsidP="00557337">
            <w:pPr>
              <w:pStyle w:val="Akapitzlist"/>
              <w:numPr>
                <w:ilvl w:val="0"/>
                <w:numId w:val="21"/>
              </w:numPr>
              <w:ind w:left="325" w:hanging="425"/>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557337" w:rsidRPr="00C4497E" w:rsidRDefault="00557337" w:rsidP="00557337">
            <w:pPr>
              <w:jc w:val="both"/>
              <w:rPr>
                <w:rFonts w:ascii="Arial" w:hAnsi="Arial" w:cs="Arial"/>
                <w:color w:val="000000" w:themeColor="text1"/>
                <w:kern w:val="1"/>
                <w:sz w:val="18"/>
                <w:szCs w:val="18"/>
              </w:rPr>
            </w:pPr>
          </w:p>
          <w:p w:rsidR="00557337" w:rsidRPr="00C4497E" w:rsidRDefault="00557337" w:rsidP="00557337">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557337" w:rsidRPr="00C4497E" w:rsidRDefault="00557337" w:rsidP="00557337">
            <w:pPr>
              <w:jc w:val="both"/>
              <w:rPr>
                <w:rFonts w:ascii="Arial" w:hAnsi="Arial" w:cs="Arial"/>
                <w:color w:val="000000" w:themeColor="text1"/>
                <w:sz w:val="18"/>
                <w:szCs w:val="18"/>
              </w:rPr>
            </w:pPr>
          </w:p>
          <w:p w:rsidR="00557337" w:rsidRPr="00E40B30" w:rsidRDefault="00557337" w:rsidP="00557337">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557337" w:rsidRDefault="00557337" w:rsidP="00557337">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557337" w:rsidRPr="008A5B20" w:rsidRDefault="00557337" w:rsidP="00557337">
            <w:pPr>
              <w:jc w:val="center"/>
              <w:rPr>
                <w:rFonts w:ascii="Arial" w:hAnsi="Arial" w:cs="Arial"/>
                <w:kern w:val="1"/>
                <w:sz w:val="16"/>
                <w:szCs w:val="16"/>
              </w:rPr>
            </w:pPr>
          </w:p>
          <w:p w:rsidR="00557337" w:rsidRPr="008A5B20" w:rsidRDefault="00557337" w:rsidP="00557337">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557337" w:rsidTr="00557337">
        <w:trPr>
          <w:trHeight w:val="129"/>
          <w:jc w:val="center"/>
        </w:trPr>
        <w:tc>
          <w:tcPr>
            <w:tcW w:w="1150" w:type="pct"/>
            <w:shd w:val="clear" w:color="auto" w:fill="FBD4B4"/>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557337" w:rsidRPr="0047468E" w:rsidRDefault="00557337" w:rsidP="00557337">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t>Czy projekt jest zgodny z zasadą zrównoważonego rozwoju?</w:t>
            </w:r>
          </w:p>
          <w:p w:rsidR="00557337" w:rsidRPr="00E40B30" w:rsidRDefault="00557337" w:rsidP="00557337">
            <w:pPr>
              <w:jc w:val="both"/>
              <w:rPr>
                <w:rFonts w:ascii="Arial" w:hAnsi="Arial" w:cs="Arial"/>
                <w:kern w:val="1"/>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557337" w:rsidRPr="00E40B30" w:rsidRDefault="00557337" w:rsidP="00557337">
            <w:pPr>
              <w:jc w:val="both"/>
              <w:rPr>
                <w:rFonts w:ascii="Arial" w:hAnsi="Arial" w:cs="Arial"/>
                <w:sz w:val="18"/>
                <w:szCs w:val="18"/>
              </w:rPr>
            </w:pP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557337" w:rsidRDefault="00557337" w:rsidP="00557337">
            <w:pPr>
              <w:jc w:val="center"/>
              <w:rPr>
                <w:rFonts w:ascii="Arial" w:hAnsi="Arial" w:cs="Arial"/>
                <w:sz w:val="16"/>
                <w:szCs w:val="16"/>
              </w:rPr>
            </w:pPr>
            <w:r w:rsidRPr="008A5B20">
              <w:rPr>
                <w:rFonts w:ascii="Arial" w:hAnsi="Arial" w:cs="Arial"/>
                <w:sz w:val="16"/>
                <w:szCs w:val="16"/>
              </w:rPr>
              <w:t>Tak/Nie/skierowany do negocjacji</w:t>
            </w:r>
          </w:p>
          <w:p w:rsidR="00557337" w:rsidRPr="008A5B20" w:rsidRDefault="00557337" w:rsidP="00557337">
            <w:pPr>
              <w:jc w:val="center"/>
              <w:rPr>
                <w:rFonts w:ascii="Arial" w:hAnsi="Arial" w:cs="Arial"/>
                <w:sz w:val="16"/>
                <w:szCs w:val="16"/>
              </w:rPr>
            </w:pPr>
          </w:p>
          <w:p w:rsidR="00557337" w:rsidRPr="008A5B20" w:rsidRDefault="00557337" w:rsidP="00557337">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557337" w:rsidTr="00557337">
        <w:trPr>
          <w:trHeight w:val="129"/>
          <w:jc w:val="center"/>
        </w:trPr>
        <w:tc>
          <w:tcPr>
            <w:tcW w:w="1150" w:type="pct"/>
            <w:shd w:val="clear" w:color="auto" w:fill="FBD4B4"/>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557337" w:rsidRPr="0047468E" w:rsidRDefault="00557337" w:rsidP="00557337">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557337" w:rsidRPr="00E40B30" w:rsidRDefault="00557337" w:rsidP="00557337">
            <w:pPr>
              <w:jc w:val="both"/>
              <w:rPr>
                <w:rFonts w:ascii="Arial" w:hAnsi="Arial" w:cs="Arial"/>
                <w:kern w:val="1"/>
                <w:sz w:val="18"/>
                <w:szCs w:val="18"/>
              </w:rPr>
            </w:pP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557337" w:rsidRDefault="00557337" w:rsidP="00557337">
            <w:pPr>
              <w:jc w:val="center"/>
              <w:rPr>
                <w:rFonts w:ascii="Arial" w:hAnsi="Arial" w:cs="Arial"/>
                <w:sz w:val="16"/>
                <w:szCs w:val="16"/>
              </w:rPr>
            </w:pPr>
            <w:r w:rsidRPr="008A5B20">
              <w:rPr>
                <w:rFonts w:ascii="Arial" w:hAnsi="Arial" w:cs="Arial"/>
                <w:sz w:val="16"/>
                <w:szCs w:val="16"/>
              </w:rPr>
              <w:t>Tak/Nie/skierowany do negocjacji</w:t>
            </w:r>
          </w:p>
          <w:p w:rsidR="00557337" w:rsidRPr="008A5B20" w:rsidRDefault="00557337" w:rsidP="00557337">
            <w:pPr>
              <w:jc w:val="center"/>
              <w:rPr>
                <w:rFonts w:ascii="Arial" w:hAnsi="Arial" w:cs="Arial"/>
                <w:sz w:val="16"/>
                <w:szCs w:val="16"/>
              </w:rPr>
            </w:pPr>
          </w:p>
          <w:p w:rsidR="00557337" w:rsidRPr="008A5B20" w:rsidRDefault="00557337" w:rsidP="00557337">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557337" w:rsidTr="00557337">
        <w:trPr>
          <w:trHeight w:val="129"/>
          <w:jc w:val="center"/>
        </w:trPr>
        <w:tc>
          <w:tcPr>
            <w:tcW w:w="1150" w:type="pct"/>
            <w:shd w:val="clear" w:color="auto" w:fill="FBD4B4"/>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557337" w:rsidRPr="00C4497E" w:rsidRDefault="00557337" w:rsidP="00557337">
            <w:pPr>
              <w:pStyle w:val="Akapitzlist"/>
              <w:numPr>
                <w:ilvl w:val="0"/>
                <w:numId w:val="21"/>
              </w:numPr>
              <w:ind w:left="466" w:hanging="425"/>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557337" w:rsidRPr="00C4497E" w:rsidRDefault="00557337" w:rsidP="00557337">
            <w:pPr>
              <w:jc w:val="both"/>
              <w:rPr>
                <w:rFonts w:ascii="Arial" w:hAnsi="Arial" w:cs="Arial"/>
                <w:kern w:val="2"/>
                <w:sz w:val="18"/>
                <w:szCs w:val="18"/>
              </w:rPr>
            </w:pPr>
          </w:p>
          <w:p w:rsidR="00557337" w:rsidRPr="00C4497E" w:rsidRDefault="00557337" w:rsidP="00557337">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557337" w:rsidRPr="00C4497E" w:rsidRDefault="00557337" w:rsidP="00557337">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557337" w:rsidRPr="00C4497E" w:rsidRDefault="00557337" w:rsidP="00557337">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C4497E">
              <w:rPr>
                <w:rFonts w:ascii="Arial" w:eastAsia="Calibri" w:hAnsi="Arial" w:cs="Arial"/>
                <w:kern w:val="24"/>
                <w:sz w:val="18"/>
                <w:szCs w:val="18"/>
              </w:rPr>
              <w:t>.</w:t>
            </w:r>
          </w:p>
          <w:p w:rsidR="00557337" w:rsidRPr="00C4497E" w:rsidRDefault="00557337" w:rsidP="00557337">
            <w:pPr>
              <w:jc w:val="center"/>
              <w:rPr>
                <w:rFonts w:ascii="Arial" w:eastAsia="Calibri" w:hAnsi="Arial" w:cs="Arial"/>
                <w:kern w:val="24"/>
                <w:sz w:val="18"/>
                <w:szCs w:val="18"/>
              </w:rPr>
            </w:pPr>
          </w:p>
          <w:p w:rsidR="00557337" w:rsidRPr="00C4497E" w:rsidRDefault="00557337" w:rsidP="00557337">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557337" w:rsidRPr="00C4497E" w:rsidRDefault="00557337" w:rsidP="00557337">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557337" w:rsidRPr="00C4497E" w:rsidRDefault="00557337" w:rsidP="00557337">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557337" w:rsidRPr="00C4497E" w:rsidRDefault="00557337" w:rsidP="00557337">
            <w:pPr>
              <w:jc w:val="both"/>
              <w:rPr>
                <w:rFonts w:ascii="Arial" w:hAnsi="Arial" w:cs="Arial"/>
                <w:b/>
                <w:bCs/>
                <w:kern w:val="24"/>
                <w:sz w:val="18"/>
                <w:szCs w:val="18"/>
              </w:rPr>
            </w:pPr>
          </w:p>
          <w:p w:rsidR="00557337" w:rsidRPr="00116D89" w:rsidRDefault="00557337" w:rsidP="00557337">
            <w:pPr>
              <w:autoSpaceDE w:val="0"/>
              <w:autoSpaceDN w:val="0"/>
              <w:jc w:val="both"/>
              <w:rPr>
                <w:rFonts w:ascii="Arial" w:hAnsi="Arial" w:cs="Arial"/>
                <w:sz w:val="22"/>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r w:rsidRPr="00116D89">
              <w:rPr>
                <w:rFonts w:ascii="Arial" w:hAnsi="Arial" w:cs="Arial"/>
                <w:color w:val="000000"/>
                <w:sz w:val="20"/>
              </w:rPr>
              <w:t xml:space="preserve"> </w:t>
            </w:r>
          </w:p>
          <w:p w:rsidR="00557337" w:rsidRDefault="00557337" w:rsidP="00557337">
            <w:pPr>
              <w:jc w:val="both"/>
              <w:rPr>
                <w:rFonts w:ascii="Arial" w:eastAsia="Calibri" w:hAnsi="Arial" w:cs="Arial"/>
                <w:kern w:val="24"/>
                <w:sz w:val="18"/>
                <w:szCs w:val="18"/>
              </w:rPr>
            </w:pPr>
          </w:p>
          <w:p w:rsidR="00557337" w:rsidRPr="00C4497E" w:rsidRDefault="00557337" w:rsidP="00557337">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Jeżeli jednak Wnioskodawca/Beneficjent uznaje, że produkty jego projektu mają neutralny wpływ na realizację tej zasady, wówczas musi zostać to udowodnione (wykazane)</w:t>
            </w:r>
            <w:r w:rsidRPr="00C4497E">
              <w:rPr>
                <w:rFonts w:ascii="Arial" w:hAnsi="Arial" w:cs="Arial"/>
                <w:strike/>
                <w:color w:val="000000" w:themeColor="text1"/>
                <w:kern w:val="24"/>
                <w:sz w:val="18"/>
                <w:szCs w:val="18"/>
              </w:rPr>
              <w:t xml:space="preserve"> </w:t>
            </w:r>
            <w:r w:rsidRPr="00C4497E">
              <w:rPr>
                <w:rFonts w:ascii="Arial" w:hAnsi="Arial" w:cs="Arial"/>
                <w:color w:val="000000" w:themeColor="text1"/>
                <w:kern w:val="24"/>
                <w:sz w:val="18"/>
                <w:szCs w:val="18"/>
              </w:rPr>
              <w:t xml:space="preserve">w treści wniosku o dofinansowanie projektu.  Neutralność produktu musi wynikać wprost z zapisów wniosku o dofinansowanie projektu. </w:t>
            </w:r>
          </w:p>
          <w:p w:rsidR="00557337" w:rsidRPr="00C4497E" w:rsidRDefault="00557337" w:rsidP="00557337">
            <w:pPr>
              <w:jc w:val="center"/>
              <w:rPr>
                <w:rFonts w:ascii="Arial" w:hAnsi="Arial" w:cs="Arial"/>
                <w:kern w:val="24"/>
                <w:sz w:val="18"/>
                <w:szCs w:val="18"/>
              </w:rPr>
            </w:pPr>
          </w:p>
          <w:p w:rsidR="00557337" w:rsidRPr="00C4497E" w:rsidRDefault="00557337" w:rsidP="00557337">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557337" w:rsidRPr="00C4497E" w:rsidRDefault="00557337" w:rsidP="00557337">
            <w:pPr>
              <w:autoSpaceDE w:val="0"/>
              <w:autoSpaceDN w:val="0"/>
              <w:adjustRightInd w:val="0"/>
              <w:jc w:val="both"/>
              <w:rPr>
                <w:rFonts w:ascii="Arial" w:hAnsi="Arial" w:cs="Arial"/>
                <w:sz w:val="18"/>
                <w:szCs w:val="18"/>
              </w:rPr>
            </w:pPr>
          </w:p>
          <w:p w:rsidR="00557337" w:rsidRPr="00E40B30" w:rsidRDefault="00557337" w:rsidP="00557337">
            <w:pPr>
              <w:adjustRightInd w:val="0"/>
              <w:jc w:val="both"/>
              <w:rPr>
                <w:rFonts w:ascii="Arial" w:hAnsi="Arial" w:cs="Arial"/>
                <w:iCs/>
                <w:sz w:val="18"/>
                <w:szCs w:val="18"/>
              </w:rPr>
            </w:pPr>
            <w:r w:rsidRPr="00C4497E">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C4497E">
              <w:rPr>
                <w:rFonts w:ascii="Arial" w:hAnsi="Arial" w:cs="Arial"/>
                <w:sz w:val="18"/>
                <w:szCs w:val="18"/>
              </w:rPr>
              <w:t xml:space="preserve"> skutkujący</w:t>
            </w:r>
            <w:r>
              <w:rPr>
                <w:rFonts w:ascii="Arial" w:hAnsi="Arial" w:cs="Arial"/>
                <w:sz w:val="18"/>
                <w:szCs w:val="18"/>
              </w:rPr>
              <w:t>m</w:t>
            </w:r>
            <w:r w:rsidRPr="00C4497E">
              <w:rPr>
                <w:rFonts w:ascii="Arial" w:hAnsi="Arial" w:cs="Arial"/>
                <w:sz w:val="18"/>
                <w:szCs w:val="18"/>
              </w:rPr>
              <w:t xml:space="preserve"> spełnieniem kryterium.</w:t>
            </w:r>
          </w:p>
        </w:tc>
        <w:tc>
          <w:tcPr>
            <w:tcW w:w="943" w:type="pct"/>
            <w:shd w:val="clear" w:color="auto" w:fill="FBD4B4"/>
            <w:vAlign w:val="center"/>
          </w:tcPr>
          <w:p w:rsidR="00557337" w:rsidRPr="0002090D" w:rsidRDefault="00557337" w:rsidP="00557337">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shd w:val="clear" w:color="auto" w:fill="auto"/>
            <w:vAlign w:val="center"/>
          </w:tcPr>
          <w:p w:rsidR="00557337" w:rsidRDefault="00557337" w:rsidP="00557337">
            <w:pPr>
              <w:jc w:val="center"/>
              <w:rPr>
                <w:rFonts w:ascii="Arial" w:hAnsi="Arial" w:cs="Arial"/>
                <w:sz w:val="16"/>
                <w:szCs w:val="16"/>
              </w:rPr>
            </w:pPr>
            <w:r w:rsidRPr="008A5B20">
              <w:rPr>
                <w:rFonts w:ascii="Arial" w:hAnsi="Arial" w:cs="Arial"/>
                <w:sz w:val="16"/>
                <w:szCs w:val="16"/>
              </w:rPr>
              <w:t>Tak/Nie/skierowany do negocjacji</w:t>
            </w:r>
          </w:p>
          <w:p w:rsidR="00557337" w:rsidRPr="008A5B20" w:rsidRDefault="00557337" w:rsidP="00557337">
            <w:pPr>
              <w:jc w:val="center"/>
              <w:rPr>
                <w:rFonts w:ascii="Arial" w:hAnsi="Arial" w:cs="Arial"/>
                <w:sz w:val="16"/>
                <w:szCs w:val="16"/>
              </w:rPr>
            </w:pPr>
          </w:p>
          <w:p w:rsidR="00557337" w:rsidRPr="0047468E" w:rsidRDefault="00557337" w:rsidP="00557337">
            <w:pPr>
              <w:autoSpaceDE w:val="0"/>
              <w:autoSpaceDN w:val="0"/>
              <w:adjustRightInd w:val="0"/>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557337" w:rsidRPr="00AC7CDF" w:rsidRDefault="00557337" w:rsidP="00557337">
      <w:pPr>
        <w:pStyle w:val="Tekstpodstawowywcity"/>
        <w:spacing w:line="276" w:lineRule="auto"/>
        <w:ind w:left="0"/>
        <w:rPr>
          <w:rFonts w:ascii="Calibri" w:hAnsi="Calibri" w:cs="Arial"/>
          <w:szCs w:val="24"/>
        </w:rPr>
      </w:pPr>
    </w:p>
    <w:p w:rsidR="00557337" w:rsidRDefault="00557337" w:rsidP="00557337">
      <w:pPr>
        <w:spacing w:line="276" w:lineRule="auto"/>
        <w:ind w:left="-284"/>
        <w:jc w:val="right"/>
        <w:rPr>
          <w:rFonts w:ascii="Arial" w:hAnsi="Arial" w:cs="Arial"/>
          <w:sz w:val="16"/>
          <w:szCs w:val="16"/>
        </w:rPr>
      </w:pPr>
      <w:r>
        <w:rPr>
          <w:rFonts w:ascii="Arial" w:hAnsi="Arial" w:cs="Arial"/>
          <w:sz w:val="16"/>
          <w:szCs w:val="16"/>
        </w:rPr>
        <w:tab/>
      </w:r>
      <w:r>
        <w:rPr>
          <w:rFonts w:ascii="Arial" w:hAnsi="Arial" w:cs="Arial"/>
          <w:b/>
          <w:sz w:val="24"/>
          <w:szCs w:val="24"/>
        </w:rPr>
        <w:tab/>
      </w:r>
    </w:p>
    <w:p w:rsidR="00557337" w:rsidRDefault="00557337" w:rsidP="00557337">
      <w:pPr>
        <w:tabs>
          <w:tab w:val="left" w:pos="150"/>
        </w:tabs>
        <w:ind w:left="-284"/>
        <w:rPr>
          <w:rFonts w:ascii="Arial" w:hAnsi="Arial" w:cs="Arial"/>
          <w:sz w:val="16"/>
          <w:szCs w:val="16"/>
        </w:rPr>
      </w:pPr>
    </w:p>
    <w:p w:rsidR="00557337" w:rsidRPr="00623FA6" w:rsidRDefault="00557337" w:rsidP="00557337">
      <w:pPr>
        <w:tabs>
          <w:tab w:val="left" w:pos="150"/>
        </w:tabs>
        <w:ind w:left="-284"/>
        <w:rPr>
          <w:rFonts w:ascii="Arial" w:hAnsi="Arial" w:cs="Arial"/>
          <w:sz w:val="16"/>
          <w:szCs w:val="16"/>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557337" w:rsidTr="00557337">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557337" w:rsidRPr="00AB6A7D" w:rsidRDefault="00557337" w:rsidP="00557337">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557337" w:rsidTr="00557337">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557337" w:rsidRPr="007D774B" w:rsidRDefault="00557337" w:rsidP="00557337">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557337" w:rsidRPr="00394CD6" w:rsidRDefault="00557337" w:rsidP="00557337">
            <w:pPr>
              <w:spacing w:before="120" w:after="120"/>
              <w:jc w:val="center"/>
              <w:rPr>
                <w:rFonts w:ascii="Arial" w:hAnsi="Arial" w:cs="Arial"/>
                <w:sz w:val="18"/>
                <w:szCs w:val="18"/>
              </w:rPr>
            </w:pPr>
            <w:r>
              <w:rPr>
                <w:rFonts w:ascii="Arial" w:hAnsi="Arial" w:cs="Arial"/>
                <w:sz w:val="18"/>
                <w:szCs w:val="18"/>
              </w:rPr>
              <w:t>3</w:t>
            </w:r>
          </w:p>
        </w:tc>
      </w:tr>
      <w:tr w:rsidR="00557337" w:rsidTr="00557337">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557337" w:rsidRPr="007D774B" w:rsidRDefault="00557337" w:rsidP="00557337">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557337" w:rsidRPr="007F6F1E" w:rsidRDefault="00557337" w:rsidP="00557337">
            <w:pPr>
              <w:pStyle w:val="Nagwek2"/>
              <w:ind w:left="-42"/>
              <w:jc w:val="center"/>
              <w:rPr>
                <w:rFonts w:cs="Arial"/>
                <w:b/>
                <w:sz w:val="18"/>
                <w:szCs w:val="18"/>
              </w:rPr>
            </w:pPr>
            <w:bookmarkStart w:id="6" w:name="_Toc3890836"/>
            <w:r w:rsidRPr="00557337">
              <w:rPr>
                <w:rFonts w:cs="Arial"/>
                <w:color w:val="auto"/>
                <w:sz w:val="18"/>
                <w:szCs w:val="18"/>
              </w:rPr>
              <w:t>10</w:t>
            </w:r>
            <w:bookmarkEnd w:id="6"/>
          </w:p>
        </w:tc>
      </w:tr>
    </w:tbl>
    <w:p w:rsidR="00557337" w:rsidRPr="00E31283" w:rsidRDefault="00557337" w:rsidP="00557337">
      <w:pPr>
        <w:rPr>
          <w:rFonts w:ascii="Arial" w:hAnsi="Arial" w:cs="Arial"/>
          <w:b/>
          <w:sz w:val="20"/>
        </w:rPr>
      </w:pPr>
    </w:p>
    <w:p w:rsidR="00557337" w:rsidRPr="00DF6FC0" w:rsidRDefault="00557337" w:rsidP="00557337">
      <w:pPr>
        <w:jc w:val="both"/>
        <w:rPr>
          <w:rFonts w:ascii="Arial" w:hAnsi="Arial" w:cs="Arial"/>
          <w:sz w:val="24"/>
          <w:szCs w:val="24"/>
        </w:rPr>
      </w:pPr>
      <w:r w:rsidRPr="00DF6FC0">
        <w:rPr>
          <w:rFonts w:ascii="Arial" w:hAnsi="Arial" w:cs="Arial"/>
          <w:sz w:val="24"/>
          <w:szCs w:val="24"/>
        </w:rPr>
        <w:t>Zasada ogólna:</w:t>
      </w:r>
    </w:p>
    <w:p w:rsidR="00557337" w:rsidRDefault="00557337" w:rsidP="00557337">
      <w:pPr>
        <w:jc w:val="both"/>
        <w:rPr>
          <w:rFonts w:ascii="Arial" w:hAnsi="Arial" w:cs="Arial"/>
          <w:sz w:val="24"/>
          <w:szCs w:val="24"/>
        </w:rPr>
      </w:pPr>
      <w:r w:rsidRPr="00DF6FC0">
        <w:rPr>
          <w:rFonts w:ascii="Arial" w:hAnsi="Arial" w:cs="Arial"/>
          <w:sz w:val="24"/>
          <w:szCs w:val="24"/>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w:t>
      </w:r>
      <w:r w:rsidRPr="00C24DA0">
        <w:rPr>
          <w:rFonts w:ascii="Arial" w:hAnsi="Arial" w:cs="Arial"/>
          <w:sz w:val="24"/>
          <w:szCs w:val="24"/>
        </w:rPr>
        <w:t xml:space="preserve">  </w:t>
      </w:r>
    </w:p>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8"/>
        <w:gridCol w:w="26"/>
        <w:gridCol w:w="25"/>
        <w:gridCol w:w="55"/>
        <w:gridCol w:w="2522"/>
        <w:gridCol w:w="1376"/>
        <w:gridCol w:w="76"/>
        <w:gridCol w:w="25"/>
        <w:gridCol w:w="1656"/>
        <w:gridCol w:w="98"/>
        <w:gridCol w:w="25"/>
        <w:gridCol w:w="1644"/>
        <w:gridCol w:w="29"/>
      </w:tblGrid>
      <w:tr w:rsidR="00557337" w:rsidTr="00557337">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24"/>
                <w:szCs w:val="24"/>
              </w:rPr>
            </w:pPr>
            <w:r>
              <w:rPr>
                <w:rFonts w:ascii="Arial" w:hAnsi="Arial" w:cs="Arial"/>
                <w:b/>
                <w:sz w:val="24"/>
                <w:szCs w:val="24"/>
              </w:rPr>
              <w:t>KARTA DZIAŁANIA 10.1</w:t>
            </w:r>
          </w:p>
          <w:p w:rsidR="00557337" w:rsidRDefault="00557337" w:rsidP="00557337">
            <w:pPr>
              <w:spacing w:line="276" w:lineRule="auto"/>
              <w:jc w:val="center"/>
              <w:rPr>
                <w:rFonts w:ascii="Arial" w:hAnsi="Arial" w:cs="Arial"/>
                <w:b/>
                <w:sz w:val="18"/>
                <w:szCs w:val="18"/>
              </w:rPr>
            </w:pPr>
            <w:r>
              <w:rPr>
                <w:rFonts w:ascii="Arial" w:hAnsi="Arial" w:cs="Arial"/>
                <w:b/>
                <w:sz w:val="24"/>
                <w:szCs w:val="24"/>
              </w:rPr>
              <w:t xml:space="preserve">Poddziałanie 10.1.1 </w:t>
            </w:r>
          </w:p>
        </w:tc>
      </w:tr>
      <w:tr w:rsidR="00557337" w:rsidTr="00557337">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8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1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557337" w:rsidTr="00557337">
        <w:trPr>
          <w:trHeight w:val="42"/>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1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557337" w:rsidTr="00557337">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Sierpień 2019</w:t>
            </w:r>
          </w:p>
        </w:tc>
      </w:tr>
      <w:tr w:rsidR="00557337" w:rsidTr="00557337">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BE0FC8" w:rsidRDefault="00557337" w:rsidP="00557337">
            <w:pPr>
              <w:rPr>
                <w:rFonts w:ascii="Arial" w:hAnsi="Arial" w:cs="Arial"/>
                <w:sz w:val="18"/>
                <w:szCs w:val="18"/>
              </w:rPr>
            </w:pPr>
            <w:r>
              <w:rPr>
                <w:rFonts w:ascii="Arial" w:hAnsi="Arial" w:cs="Arial"/>
                <w:sz w:val="18"/>
                <w:szCs w:val="18"/>
              </w:rPr>
              <w:t>10.1.1 – 4 753 075 EUR (85%)</w:t>
            </w:r>
          </w:p>
        </w:tc>
      </w:tr>
      <w:tr w:rsidR="00557337" w:rsidTr="00557337">
        <w:trPr>
          <w:trHeight w:val="105"/>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jc w:val="both"/>
              <w:rPr>
                <w:rFonts w:ascii="Arial" w:hAnsi="Arial" w:cs="Arial"/>
                <w:sz w:val="18"/>
                <w:szCs w:val="18"/>
              </w:rPr>
            </w:pPr>
            <w:r>
              <w:rPr>
                <w:rFonts w:ascii="Arial" w:hAnsi="Arial" w:cs="Arial"/>
                <w:sz w:val="18"/>
                <w:szCs w:val="18"/>
              </w:rPr>
              <w:t xml:space="preserve">10.1.1  - Instytucja Zarządzająca RPO WD Urząd Marszałkowski Województwa Dolnośląskiego </w:t>
            </w:r>
          </w:p>
        </w:tc>
      </w:tr>
      <w:tr w:rsidR="00557337" w:rsidTr="00557337">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68034C" w:rsidRDefault="00557337" w:rsidP="00557337">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557337" w:rsidRPr="0068034C" w:rsidRDefault="00557337" w:rsidP="00557337">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557337" w:rsidRPr="0068034C" w:rsidRDefault="00557337" w:rsidP="00557337">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557337" w:rsidTr="00557337">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1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7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416B2A" w:rsidTr="00557337">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2015</w:t>
            </w:r>
          </w:p>
        </w:tc>
      </w:tr>
      <w:tr w:rsidR="00557337" w:rsidRPr="00416B2A" w:rsidTr="00557337">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536</w:t>
            </w:r>
          </w:p>
        </w:tc>
      </w:tr>
      <w:tr w:rsidR="00557337" w:rsidRPr="00416B2A" w:rsidTr="00557337">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147</w:t>
            </w:r>
          </w:p>
        </w:tc>
      </w:tr>
      <w:tr w:rsidR="00557337" w:rsidRPr="00416B2A" w:rsidTr="00557337">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bookmarkStart w:id="7" w:name="_Hlk532296836"/>
            <w:r w:rsidRPr="001F7B1F">
              <w:rPr>
                <w:rFonts w:ascii="Arial" w:hAnsi="Arial" w:cs="Arial"/>
                <w:sz w:val="18"/>
                <w:szCs w:val="18"/>
              </w:rPr>
              <w:t>Liczba uczniów objętych wsparciem w zakresie rozwijania kompetencji kluczowych lub umiejętności uniwersalnych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Pr>
                <w:rFonts w:ascii="Arial" w:hAnsi="Arial" w:cs="Arial"/>
                <w:sz w:val="18"/>
                <w:szCs w:val="18"/>
              </w:rPr>
              <w:t>1350</w:t>
            </w:r>
          </w:p>
        </w:tc>
      </w:tr>
      <w:bookmarkEnd w:id="7"/>
      <w:tr w:rsidR="00557337" w:rsidRPr="00416B2A"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557337" w:rsidRPr="00416B2A" w:rsidTr="00557337">
        <w:trPr>
          <w:trHeight w:val="101"/>
          <w:jc w:val="center"/>
        </w:trPr>
        <w:tc>
          <w:tcPr>
            <w:tcW w:w="247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557337" w:rsidRPr="0092656B" w:rsidTr="00557337">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416B2A" w:rsidRDefault="00557337" w:rsidP="00557337">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557337" w:rsidRPr="00EC7790" w:rsidRDefault="00557337" w:rsidP="00557337">
            <w:pPr>
              <w:jc w:val="center"/>
              <w:rPr>
                <w:rFonts w:ascii="Arial" w:hAnsi="Arial" w:cs="Arial"/>
                <w:sz w:val="18"/>
                <w:szCs w:val="18"/>
              </w:rPr>
            </w:pPr>
            <w:r w:rsidRPr="00416B2A">
              <w:rPr>
                <w:rFonts w:ascii="Arial" w:hAnsi="Arial" w:cs="Arial"/>
                <w:sz w:val="18"/>
                <w:szCs w:val="18"/>
              </w:rPr>
              <w:t>73</w:t>
            </w:r>
            <w:r>
              <w:rPr>
                <w:rFonts w:ascii="Arial" w:hAnsi="Arial" w:cs="Arial"/>
                <w:sz w:val="18"/>
                <w:szCs w:val="18"/>
              </w:rPr>
              <w:t>%</w:t>
            </w:r>
          </w:p>
        </w:tc>
      </w:tr>
      <w:tr w:rsidR="00557337" w:rsidRPr="0092656B" w:rsidTr="00557337">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416B2A" w:rsidRDefault="00557337" w:rsidP="00557337">
            <w:pPr>
              <w:spacing w:line="276" w:lineRule="auto"/>
              <w:rPr>
                <w:rFonts w:ascii="Arial" w:hAnsi="Arial" w:cs="Arial"/>
                <w:sz w:val="18"/>
                <w:szCs w:val="18"/>
              </w:rPr>
            </w:pPr>
            <w:bookmarkStart w:id="8" w:name="_Hlk532296921"/>
            <w:r w:rsidRPr="001F7B1F">
              <w:rPr>
                <w:rFonts w:ascii="Arial" w:hAnsi="Arial" w:cs="Arial"/>
                <w:sz w:val="18"/>
                <w:szCs w:val="18"/>
              </w:rPr>
              <w:t>Liczba uczniów, którzy nabyli kompetencje  kluczowe lub umiejętności uniwersalne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Pr>
                <w:rFonts w:ascii="Arial" w:hAnsi="Arial" w:cs="Arial"/>
                <w:sz w:val="18"/>
                <w:szCs w:val="18"/>
              </w:rPr>
              <w:t>67%</w:t>
            </w:r>
          </w:p>
        </w:tc>
      </w:tr>
      <w:bookmarkEnd w:id="8"/>
      <w:tr w:rsidR="00557337" w:rsidTr="00557337">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b/>
                <w:sz w:val="18"/>
                <w:szCs w:val="18"/>
              </w:rPr>
            </w:pPr>
            <w:bookmarkStart w:id="9" w:name="_Hlk527015724"/>
            <w:r w:rsidRPr="0069262A">
              <w:rPr>
                <w:rFonts w:ascii="Arial" w:hAnsi="Arial" w:cs="Arial"/>
                <w:b/>
                <w:sz w:val="18"/>
                <w:szCs w:val="18"/>
              </w:rPr>
              <w:t>Kryteria dostępu</w:t>
            </w:r>
          </w:p>
          <w:p w:rsidR="00557337" w:rsidRPr="000A57D9"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bookmarkEnd w:id="9"/>
      <w:tr w:rsidR="00557337" w:rsidTr="00557337">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557337" w:rsidRPr="007A3E58" w:rsidRDefault="00557337" w:rsidP="00557337">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dany podmiot występuje maksymalnie w 2 projektach złożonych w danym naborze jako samodzielny Wnioskodawca, lider i Partner w projekcie?</w:t>
            </w:r>
          </w:p>
        </w:tc>
      </w:tr>
      <w:tr w:rsidR="00557337" w:rsidTr="00557337">
        <w:trPr>
          <w:trHeight w:val="71"/>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69262A"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kryterium biura projektu</w:t>
            </w:r>
          </w:p>
          <w:p w:rsidR="00557337" w:rsidRPr="007A3E58" w:rsidRDefault="00557337" w:rsidP="00557337">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557337" w:rsidRPr="007A3E58"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557337" w:rsidRPr="007A3E58"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69262A"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Tr="00557337">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557337" w:rsidRPr="007A3E58" w:rsidRDefault="00557337" w:rsidP="00557337">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557337" w:rsidTr="00557337">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p>
          <w:p w:rsidR="00557337" w:rsidRPr="007A3E58"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D21ECA" w:rsidRDefault="00557337" w:rsidP="00557337">
            <w:pPr>
              <w:jc w:val="center"/>
              <w:rPr>
                <w:rFonts w:ascii="Arial" w:hAnsi="Arial" w:cs="Arial"/>
                <w:sz w:val="16"/>
                <w:szCs w:val="16"/>
              </w:rPr>
            </w:pPr>
            <w:r>
              <w:rPr>
                <w:rFonts w:ascii="Arial" w:hAnsi="Arial" w:cs="Arial"/>
                <w:sz w:val="16"/>
                <w:szCs w:val="16"/>
              </w:rPr>
              <w:t>10.1.A</w:t>
            </w:r>
          </w:p>
        </w:tc>
      </w:tr>
      <w:tr w:rsidR="00557337" w:rsidTr="00557337">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557337" w:rsidRPr="000A57D9" w:rsidRDefault="00557337" w:rsidP="00557337">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sidRPr="00A2025F">
              <w:rPr>
                <w:rFonts w:ascii="Arial" w:hAnsi="Arial" w:cs="Arial"/>
                <w:kern w:val="1"/>
                <w:sz w:val="18"/>
                <w:szCs w:val="18"/>
              </w:rPr>
              <w:t xml:space="preserve">40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bookmarkStart w:id="10" w:name="_Hlk527016107"/>
            <w:r>
              <w:rPr>
                <w:rFonts w:ascii="Arial" w:hAnsi="Arial" w:cs="Arial"/>
                <w:sz w:val="18"/>
                <w:szCs w:val="18"/>
              </w:rPr>
              <w:t>Nazwa kryterium: kryterium efektywności wsparcia</w:t>
            </w:r>
          </w:p>
          <w:p w:rsidR="00557337" w:rsidRPr="00DB4F46" w:rsidRDefault="00557337" w:rsidP="00557337">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 działania w projekcie są skierowane do ośrodków wychowania przedszkolnego (w tym również innych form wychowania przedszkolnego), które nie były odbiorcami interwencji współfinansowanych ze środków EFS dostępnych w ramach RPO WD 2014-2020 w ciągu 36 miesięcy poprzedzających moment złożenia wniosku o dofinansowanie?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Default="00557337" w:rsidP="00557337">
            <w:pPr>
              <w:jc w:val="center"/>
              <w:rPr>
                <w:rFonts w:ascii="Arial" w:hAnsi="Arial" w:cs="Arial"/>
                <w:sz w:val="16"/>
                <w:szCs w:val="16"/>
              </w:rPr>
            </w:pPr>
            <w:r w:rsidRPr="00840E78">
              <w:rPr>
                <w:rFonts w:ascii="Arial" w:hAnsi="Arial" w:cs="Arial"/>
                <w:sz w:val="16"/>
                <w:szCs w:val="16"/>
              </w:rPr>
              <w:t>0 pkt. – 4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 xml:space="preserve">0 pkt. – działania w projekcie skierowane są do ośrodków wychowania przedszkolnego, </w:t>
            </w:r>
            <w:r>
              <w:rPr>
                <w:rFonts w:ascii="Arial" w:hAnsi="Arial" w:cs="Arial"/>
                <w:sz w:val="16"/>
                <w:szCs w:val="16"/>
              </w:rPr>
              <w:t>które były odbiorcami interwencji, o których mowa w kryterium</w:t>
            </w:r>
          </w:p>
          <w:p w:rsidR="00557337" w:rsidRPr="00840E78" w:rsidRDefault="00557337" w:rsidP="00557337">
            <w:pPr>
              <w:jc w:val="center"/>
              <w:rPr>
                <w:rFonts w:ascii="Arial" w:hAnsi="Arial" w:cs="Arial"/>
                <w:sz w:val="16"/>
                <w:szCs w:val="16"/>
              </w:rPr>
            </w:pPr>
          </w:p>
          <w:p w:rsidR="00557337" w:rsidRPr="00840E78" w:rsidRDefault="00557337" w:rsidP="00557337">
            <w:pPr>
              <w:spacing w:line="276" w:lineRule="auto"/>
              <w:jc w:val="center"/>
              <w:rPr>
                <w:rFonts w:ascii="Arial" w:hAnsi="Arial" w:cs="Arial"/>
                <w:sz w:val="16"/>
                <w:szCs w:val="16"/>
              </w:rPr>
            </w:pPr>
            <w:r w:rsidRPr="00840E78">
              <w:rPr>
                <w:rFonts w:ascii="Arial" w:hAnsi="Arial" w:cs="Arial"/>
                <w:sz w:val="16"/>
                <w:szCs w:val="16"/>
              </w:rPr>
              <w:t xml:space="preserve">4 pkt. – działania w projekcie skierowane są do ośrodków wychowania przedszkolnego, </w:t>
            </w:r>
            <w:r>
              <w:rPr>
                <w:rFonts w:ascii="Arial" w:hAnsi="Arial" w:cs="Arial"/>
                <w:sz w:val="16"/>
                <w:szCs w:val="16"/>
              </w:rPr>
              <w:t>które nie były odbiorcami interwencji, o których mowa w kryterium</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DB4F46">
              <w:rPr>
                <w:rFonts w:ascii="Arial" w:hAnsi="Arial" w:cs="Arial"/>
                <w:sz w:val="18"/>
                <w:szCs w:val="18"/>
              </w:rPr>
              <w:t>Kryterium ma za zadanie premiować ośrodki wychowania przedszkolnego, które do tej pory nie korzystały ze środków w ramach RPO WD 2014-2020. Kryterium zostanie zweryfikowane na podstawie rejestru prowadzonego przez Instytucję Organizującą Konkurs i oświadczenia Wnioskodawcy</w:t>
            </w:r>
            <w:r>
              <w:rPr>
                <w:rFonts w:ascii="Arial" w:hAnsi="Arial" w:cs="Arial"/>
                <w:sz w:val="18"/>
                <w:szCs w:val="18"/>
              </w:rPr>
              <w:t xml:space="preserve"> we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0"/>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obszaru realizacji</w:t>
            </w:r>
          </w:p>
          <w:p w:rsidR="00557337" w:rsidRPr="00BE0FC8" w:rsidRDefault="00557337" w:rsidP="00557337">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projekt jest realizowany na obszarach wiejskich?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Default="00557337" w:rsidP="00557337">
            <w:pPr>
              <w:jc w:val="center"/>
              <w:rPr>
                <w:rFonts w:ascii="Arial" w:hAnsi="Arial" w:cs="Arial"/>
                <w:sz w:val="16"/>
                <w:szCs w:val="16"/>
              </w:rPr>
            </w:pPr>
            <w:r w:rsidRPr="00840E78">
              <w:rPr>
                <w:rFonts w:ascii="Arial" w:hAnsi="Arial" w:cs="Arial"/>
                <w:sz w:val="16"/>
                <w:szCs w:val="16"/>
              </w:rPr>
              <w:t>0 pkt. – 4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projekt nie jest realizowany na obszarach wiejskich</w:t>
            </w:r>
          </w:p>
          <w:p w:rsidR="00557337" w:rsidRPr="00840E78" w:rsidRDefault="00557337" w:rsidP="00557337">
            <w:pPr>
              <w:jc w:val="center"/>
              <w:rPr>
                <w:rFonts w:ascii="Arial" w:hAnsi="Arial" w:cs="Arial"/>
                <w:sz w:val="16"/>
                <w:szCs w:val="16"/>
              </w:rPr>
            </w:pPr>
          </w:p>
          <w:p w:rsidR="00557337" w:rsidRPr="00840E78" w:rsidRDefault="00557337" w:rsidP="00557337">
            <w:pPr>
              <w:spacing w:after="120" w:line="276" w:lineRule="auto"/>
              <w:jc w:val="center"/>
              <w:rPr>
                <w:rFonts w:ascii="Arial" w:hAnsi="Arial" w:cs="Arial"/>
                <w:sz w:val="16"/>
                <w:szCs w:val="16"/>
              </w:rPr>
            </w:pPr>
            <w:r w:rsidRPr="00840E78">
              <w:rPr>
                <w:rFonts w:ascii="Arial" w:hAnsi="Arial" w:cs="Arial"/>
                <w:sz w:val="16"/>
                <w:szCs w:val="16"/>
              </w:rPr>
              <w:t>4 pkt. – projekt jest realizowany na obszarach wiejskich</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w:t>
            </w:r>
            <w:r w:rsidRPr="00840E78">
              <w:rPr>
                <w:rFonts w:ascii="Arial" w:hAnsi="Arial" w:cs="Arial"/>
                <w:sz w:val="18"/>
                <w:szCs w:val="18"/>
              </w:rPr>
              <w:t>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formy wsparcia</w:t>
            </w:r>
          </w:p>
          <w:p w:rsidR="00557337" w:rsidRPr="00F55C03" w:rsidRDefault="00557337" w:rsidP="00557337">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 projekcie zaplanowano wydatki i/lub działania związane z upowszechnieniem wychowania przedszkolnego wśród dzieci z niepełnosprawnościami?</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Default="00557337" w:rsidP="00557337">
            <w:pPr>
              <w:jc w:val="center"/>
              <w:rPr>
                <w:rFonts w:ascii="Arial" w:hAnsi="Arial" w:cs="Arial"/>
                <w:sz w:val="16"/>
                <w:szCs w:val="16"/>
              </w:rPr>
            </w:pPr>
            <w:r w:rsidRPr="00840E78">
              <w:rPr>
                <w:rFonts w:ascii="Arial" w:hAnsi="Arial" w:cs="Arial"/>
                <w:sz w:val="16"/>
                <w:szCs w:val="16"/>
              </w:rPr>
              <w:t>0 pkt. – 6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w projekcie nie zaplanowano wydatków i/lub działań związanych z upowszechnianiem wychowania przedszkolnego wśród dzieci z niepełnosprawnościami</w:t>
            </w:r>
          </w:p>
          <w:p w:rsidR="00557337" w:rsidRPr="00840E78" w:rsidRDefault="00557337" w:rsidP="00557337">
            <w:pPr>
              <w:jc w:val="center"/>
              <w:rPr>
                <w:rFonts w:ascii="Arial" w:hAnsi="Arial" w:cs="Arial"/>
                <w:sz w:val="16"/>
                <w:szCs w:val="16"/>
              </w:rPr>
            </w:pPr>
          </w:p>
          <w:p w:rsidR="00557337" w:rsidRPr="00840E78" w:rsidRDefault="00557337" w:rsidP="00557337">
            <w:pPr>
              <w:spacing w:after="120" w:line="276" w:lineRule="auto"/>
              <w:jc w:val="center"/>
              <w:rPr>
                <w:rFonts w:ascii="Arial" w:hAnsi="Arial" w:cs="Arial"/>
                <w:sz w:val="16"/>
                <w:szCs w:val="16"/>
              </w:rPr>
            </w:pPr>
            <w:r w:rsidRPr="00840E78">
              <w:rPr>
                <w:rFonts w:ascii="Arial" w:hAnsi="Arial" w:cs="Arial"/>
                <w:sz w:val="16"/>
                <w:szCs w:val="16"/>
              </w:rPr>
              <w:t>6 pkt. – w projekcie zaplanowano wydatki i/lub działania związane z upowszechnianiem wychowania przedszkolnego wśród dzieci z niepełnosprawnościami</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40E78">
              <w:rPr>
                <w:rFonts w:ascii="Arial" w:hAnsi="Arial" w:cs="Arial"/>
                <w:sz w:val="18"/>
                <w:szCs w:val="18"/>
              </w:rPr>
              <w:t>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formy wsparcia</w:t>
            </w:r>
          </w:p>
          <w:p w:rsidR="00557337" w:rsidRPr="00BE0FC8" w:rsidRDefault="00557337" w:rsidP="00557337">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 w projekcie</w:t>
            </w:r>
            <w:r w:rsidRPr="00EE1399" w:rsidDel="005F0A0C">
              <w:rPr>
                <w:rFonts w:ascii="Arial" w:hAnsi="Arial" w:cs="Arial"/>
                <w:sz w:val="18"/>
                <w:szCs w:val="18"/>
              </w:rPr>
              <w:t xml:space="preserve"> </w:t>
            </w:r>
            <w:r w:rsidRPr="00EE1399">
              <w:rPr>
                <w:rFonts w:ascii="Arial" w:hAnsi="Arial" w:cs="Arial"/>
                <w:sz w:val="18"/>
                <w:szCs w:val="18"/>
              </w:rPr>
              <w:t>zaplanowano wykraczające poza ramy podstawy programowej wsparcie w zakresie rozwijania kompetencji kluczowych i umiejętności uniwersalnych niezbędnych na rynku pracy?</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0 pkt. – 4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 xml:space="preserve">0 pkt. – w projekcie nie zaplanowano wykraczającego poza ramy podstawy programowej wsparcia w zakresie rozwijania kompetencji kluczowych </w:t>
            </w:r>
            <w:r>
              <w:rPr>
                <w:rFonts w:ascii="Arial" w:hAnsi="Arial" w:cs="Arial"/>
                <w:sz w:val="16"/>
                <w:szCs w:val="16"/>
              </w:rPr>
              <w:t>i umiejętności uniwersalnych niezbędnych na rynku pracy</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 xml:space="preserve">4 pkt. – w projekcie zaplanowano wykraczające poza ramy podstawy programowej wsparcie w zakresie rozwijania kompetencji kluczowych </w:t>
            </w:r>
            <w:r>
              <w:rPr>
                <w:rFonts w:ascii="Arial" w:hAnsi="Arial" w:cs="Arial"/>
                <w:sz w:val="16"/>
                <w:szCs w:val="16"/>
              </w:rPr>
              <w:t>i umiejętności uniwersalnych niezbędnych na rynku pracy</w:t>
            </w:r>
          </w:p>
          <w:p w:rsidR="00557337" w:rsidRPr="00840E78" w:rsidRDefault="00557337" w:rsidP="00557337">
            <w:pPr>
              <w:spacing w:after="120" w:line="276" w:lineRule="auto"/>
              <w:jc w:val="center"/>
              <w:rPr>
                <w:rFonts w:ascii="Arial" w:hAnsi="Arial" w:cs="Arial"/>
                <w:sz w:val="16"/>
                <w:szCs w:val="16"/>
              </w:rPr>
            </w:pP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40E78">
              <w:rPr>
                <w:rFonts w:ascii="Arial" w:hAnsi="Arial" w:cs="Arial"/>
                <w:sz w:val="18"/>
                <w:szCs w:val="18"/>
              </w:rPr>
              <w:t>Kryterium ma na celu preferowanie projektów ukierunkowanych na kształtowanie postaw niezbędnych do późniejszego funkcjonowania na rynku pracy.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bookmarkStart w:id="11" w:name="_Hlk527016490"/>
            <w:r>
              <w:rPr>
                <w:rFonts w:ascii="Arial" w:hAnsi="Arial" w:cs="Arial"/>
                <w:sz w:val="18"/>
                <w:szCs w:val="18"/>
              </w:rPr>
              <w:t>Nazwa kryterium: kryterium komplementarności wsparcia</w:t>
            </w:r>
          </w:p>
          <w:p w:rsidR="00557337" w:rsidRPr="00BE0FC8" w:rsidRDefault="00557337" w:rsidP="00557337">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 ramach projektu przewidziano wykorzystanie rezultatów innych projektów finansowanych ze środków unijnych?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0 pkt. – 3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projekt nie przewiduje wykorzystania rezultatów innych projektów finansowanych ze  środków unijnych</w:t>
            </w:r>
          </w:p>
          <w:p w:rsidR="00557337" w:rsidRPr="00840E78" w:rsidRDefault="00557337" w:rsidP="00557337">
            <w:pPr>
              <w:jc w:val="center"/>
              <w:rPr>
                <w:rFonts w:ascii="Arial" w:hAnsi="Arial" w:cs="Arial"/>
                <w:sz w:val="16"/>
                <w:szCs w:val="16"/>
              </w:rPr>
            </w:pPr>
          </w:p>
          <w:p w:rsidR="00557337" w:rsidRPr="00840E78" w:rsidRDefault="00557337" w:rsidP="00557337">
            <w:pPr>
              <w:spacing w:after="120" w:line="276" w:lineRule="auto"/>
              <w:jc w:val="center"/>
              <w:rPr>
                <w:rFonts w:ascii="Arial" w:hAnsi="Arial" w:cs="Arial"/>
                <w:sz w:val="16"/>
                <w:szCs w:val="16"/>
              </w:rPr>
            </w:pPr>
            <w:r w:rsidRPr="00840E78">
              <w:rPr>
                <w:rFonts w:ascii="Arial" w:hAnsi="Arial" w:cs="Arial"/>
                <w:sz w:val="16"/>
                <w:szCs w:val="16"/>
              </w:rPr>
              <w:t>3 pkt. – projekt przewiduje wykorzystanie rezultatów innych projektów finansowanych ze  środków unijnych</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bookmarkStart w:id="12" w:name="_Hlk527016329"/>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94FEA">
              <w:rPr>
                <w:rFonts w:ascii="Arial" w:hAnsi="Arial" w:cs="Arial"/>
                <w:sz w:val="18"/>
                <w:szCs w:val="18"/>
              </w:rPr>
              <w:t>Kryterium wprowadzono w celu zapewnienia komplementarności operacji finansowanych ze środków unijnych. Premię punktową za spełnienie przedmiotowego kryterium mogą otrzymać te projekty,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w:t>
            </w:r>
            <w:r>
              <w:rPr>
                <w:rFonts w:ascii="Arial" w:hAnsi="Arial" w:cs="Arial"/>
                <w:sz w:val="18"/>
                <w:szCs w:val="18"/>
              </w:rPr>
              <w:t xml:space="preserve"> oraz</w:t>
            </w:r>
            <w:r w:rsidRPr="00894FEA">
              <w:rPr>
                <w:rFonts w:ascii="Arial" w:hAnsi="Arial" w:cs="Arial"/>
                <w:sz w:val="18"/>
                <w:szCs w:val="18"/>
              </w:rPr>
              <w:t xml:space="preserve"> tytuł projektu, który był współfinansowany ze środków unijnych.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1"/>
      <w:bookmarkEnd w:id="12"/>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formy wsparcia</w:t>
            </w:r>
          </w:p>
          <w:p w:rsidR="00557337" w:rsidRPr="00BE0FC8" w:rsidRDefault="00557337" w:rsidP="00557337">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 xml:space="preserve">Czy w projekcie przewidziano działania z zakresu poprawy kompetencji lub uzyskania kwalifikacji nauczycieli i pracowników pedagogicznych ośrodków wychowania przedszkolnego w zakresie pedagogiki specjalnej?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0 pkt. – 3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projekt nie przewiduje działań z zakresu poprawy kompetencji</w:t>
            </w:r>
            <w:r>
              <w:rPr>
                <w:rFonts w:ascii="Arial" w:hAnsi="Arial" w:cs="Arial"/>
                <w:sz w:val="16"/>
                <w:szCs w:val="16"/>
              </w:rPr>
              <w:t xml:space="preserve"> lub uzyskiwania kwalifikacji</w:t>
            </w:r>
            <w:r w:rsidRPr="00840E78">
              <w:rPr>
                <w:rFonts w:ascii="Arial" w:hAnsi="Arial" w:cs="Arial"/>
                <w:sz w:val="16"/>
                <w:szCs w:val="16"/>
              </w:rPr>
              <w:t xml:space="preserve"> nauczycieli i pracowników pedagogicznych ośrodków wychowania przedszkolnego w zakresie pedagogiki specjalnej</w:t>
            </w:r>
            <w:r>
              <w:rPr>
                <w:rFonts w:ascii="Arial" w:hAnsi="Arial" w:cs="Arial"/>
                <w:sz w:val="16"/>
                <w:szCs w:val="16"/>
              </w:rPr>
              <w:t xml:space="preserve"> </w:t>
            </w:r>
          </w:p>
          <w:p w:rsidR="00557337" w:rsidRPr="00840E78" w:rsidRDefault="00557337" w:rsidP="00557337">
            <w:pPr>
              <w:jc w:val="center"/>
              <w:rPr>
                <w:rFonts w:ascii="Arial" w:hAnsi="Arial" w:cs="Arial"/>
                <w:sz w:val="16"/>
                <w:szCs w:val="16"/>
              </w:rPr>
            </w:pPr>
          </w:p>
          <w:p w:rsidR="00557337" w:rsidRPr="00840E78" w:rsidRDefault="00557337" w:rsidP="00557337">
            <w:pPr>
              <w:spacing w:after="120" w:line="276" w:lineRule="auto"/>
              <w:jc w:val="center"/>
              <w:rPr>
                <w:rFonts w:ascii="Arial" w:hAnsi="Arial" w:cs="Arial"/>
                <w:sz w:val="16"/>
                <w:szCs w:val="16"/>
              </w:rPr>
            </w:pPr>
            <w:r w:rsidRPr="00840E78">
              <w:rPr>
                <w:rFonts w:ascii="Arial" w:hAnsi="Arial" w:cs="Arial"/>
                <w:sz w:val="16"/>
                <w:szCs w:val="16"/>
              </w:rPr>
              <w:t xml:space="preserve">3 pkt. – projekt przewiduje działania z zakresu poprawy kompetencji </w:t>
            </w:r>
            <w:r>
              <w:rPr>
                <w:rFonts w:ascii="Arial" w:hAnsi="Arial" w:cs="Arial"/>
                <w:sz w:val="16"/>
                <w:szCs w:val="16"/>
              </w:rPr>
              <w:t xml:space="preserve">lub uzyskiwania kwalifikacji </w:t>
            </w:r>
            <w:r w:rsidRPr="00840E78">
              <w:rPr>
                <w:rFonts w:ascii="Arial" w:hAnsi="Arial" w:cs="Arial"/>
                <w:sz w:val="16"/>
                <w:szCs w:val="16"/>
              </w:rPr>
              <w:t>nauczycieli i pracowników pedagogicznych ośrodków wychowania przedszkolnego w zakresie pedagogiki specjalnej</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40E78">
              <w:rPr>
                <w:rFonts w:ascii="Arial" w:hAnsi="Arial" w:cs="Arial"/>
                <w:sz w:val="18"/>
                <w:szCs w:val="18"/>
              </w:rPr>
              <w:t>Kryterium przyczyni się do zaspokojenia potrzeb kadry ośrodków wychowania przedszkolnego z zakresu pedagogiki specjalnej</w:t>
            </w:r>
            <w:r>
              <w:rPr>
                <w:rFonts w:ascii="Arial" w:hAnsi="Arial" w:cs="Arial"/>
                <w:sz w:val="18"/>
                <w:szCs w:val="18"/>
              </w:rPr>
              <w:t xml:space="preserve"> w celu wspierania wyrównywania szans dzieci ze specjalnymi potrzebami edukacyjnymi i rozwojowymi, w tym dzieci z niepełnosprawnościami.</w:t>
            </w:r>
            <w:r w:rsidRPr="00840E78">
              <w:rPr>
                <w:rFonts w:ascii="Arial" w:hAnsi="Arial" w:cs="Arial"/>
                <w:sz w:val="18"/>
                <w:szCs w:val="18"/>
              </w:rPr>
              <w:t xml:space="preserve">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efektywności wsparcia</w:t>
            </w:r>
          </w:p>
          <w:p w:rsidR="00557337" w:rsidRPr="00BE0FC8" w:rsidRDefault="00557337" w:rsidP="00557337">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projekt obejmuje tworzenie i utrzymanie nowych miejsc przedszkolnych na terenach gmin o najniższym poziomie upowszechnienia miejsc przedszkolnych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0 pkt. – 6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projekt nie przewiduje tworzenia i utrzymania nowych miejsc przedszkolnych na  terenie wskazanych gmin</w:t>
            </w:r>
          </w:p>
          <w:p w:rsidR="00557337" w:rsidRPr="00840E78" w:rsidRDefault="00557337" w:rsidP="00557337">
            <w:pPr>
              <w:jc w:val="center"/>
              <w:rPr>
                <w:rFonts w:ascii="Arial" w:hAnsi="Arial" w:cs="Arial"/>
                <w:sz w:val="16"/>
                <w:szCs w:val="16"/>
              </w:rPr>
            </w:pPr>
          </w:p>
          <w:p w:rsidR="00557337" w:rsidRPr="00840E78" w:rsidRDefault="00557337" w:rsidP="00557337">
            <w:pPr>
              <w:spacing w:after="120" w:line="276" w:lineRule="auto"/>
              <w:jc w:val="center"/>
              <w:rPr>
                <w:rFonts w:ascii="Arial" w:hAnsi="Arial" w:cs="Arial"/>
                <w:sz w:val="16"/>
                <w:szCs w:val="16"/>
              </w:rPr>
            </w:pPr>
            <w:r w:rsidRPr="00840E78">
              <w:rPr>
                <w:rFonts w:ascii="Arial" w:hAnsi="Arial" w:cs="Arial"/>
                <w:sz w:val="16"/>
                <w:szCs w:val="16"/>
              </w:rPr>
              <w:t>6 pkt. – projekt przewiduje tworzenie i utrzymanie nowych miejsc przedszkolnych na  terenie wskazanych gmin</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40E78" w:rsidRDefault="00557337" w:rsidP="00557337">
            <w:pPr>
              <w:spacing w:after="120"/>
              <w:jc w:val="both"/>
              <w:rPr>
                <w:rFonts w:ascii="Arial" w:hAnsi="Arial" w:cs="Arial"/>
                <w:sz w:val="18"/>
                <w:szCs w:val="18"/>
              </w:rPr>
            </w:pPr>
            <w:r w:rsidRPr="00840E78">
              <w:rPr>
                <w:rFonts w:ascii="Arial" w:hAnsi="Arial" w:cs="Arial"/>
                <w:sz w:val="18"/>
                <w:szCs w:val="18"/>
              </w:rPr>
              <w:t>Kryterium zostało opracowane na podstawie analizy danych statystycznych definiującej  obszary, gdzie jest mała ilość miejsc przedszkolnych na 1 tys. dzieci w wieku 3-6 lat. Zostały wyodrębnione gminy, w których w największym stopniu wsparcie powinno przyczynić się do zwiększenia upowszechnienia wychowania przedszkolnego. Wykaz gmin o najniższym poziomie upowszechniania miejsc przedszkolnych zostanie wskazany w Regulaminie konkursu. Kryterium zostanie zweryfikowane na podstawie zapisów wniosku o dofinansowanie projektu.</w:t>
            </w:r>
          </w:p>
          <w:p w:rsidR="00557337" w:rsidRPr="00840E78" w:rsidRDefault="00557337" w:rsidP="00557337">
            <w:pPr>
              <w:spacing w:after="120"/>
              <w:jc w:val="both"/>
              <w:rPr>
                <w:rFonts w:ascii="Arial" w:hAnsi="Arial" w:cs="Arial"/>
                <w:sz w:val="18"/>
                <w:szCs w:val="18"/>
              </w:rPr>
            </w:pPr>
            <w:r w:rsidRPr="00840E78">
              <w:rPr>
                <w:rFonts w:ascii="Arial" w:hAnsi="Arial" w:cs="Arial"/>
                <w:sz w:val="18"/>
                <w:szCs w:val="18"/>
              </w:rPr>
              <w:t>Dodatkowa informacja IOK:</w:t>
            </w:r>
          </w:p>
          <w:p w:rsidR="00557337" w:rsidRPr="00840E78" w:rsidRDefault="00557337" w:rsidP="00557337">
            <w:pPr>
              <w:spacing w:after="120"/>
              <w:jc w:val="both"/>
              <w:rPr>
                <w:rFonts w:ascii="Arial" w:hAnsi="Arial" w:cs="Arial"/>
                <w:sz w:val="18"/>
                <w:szCs w:val="18"/>
              </w:rPr>
            </w:pPr>
            <w:r w:rsidRPr="00840E78">
              <w:rPr>
                <w:rFonts w:ascii="Arial" w:hAnsi="Arial" w:cs="Arial"/>
                <w:sz w:val="18"/>
                <w:szCs w:val="18"/>
              </w:rPr>
              <w:t xml:space="preserve">Projekt otrzyma premie punktową jeśli przewiduje tworzenie i utrzymanie nowych miejsc przedszkolnych na terenie co najmniej jednej z wymienionych poniżej gmin: </w:t>
            </w:r>
          </w:p>
          <w:p w:rsidR="00557337" w:rsidRPr="00DF2569" w:rsidRDefault="00557337" w:rsidP="00557337">
            <w:pPr>
              <w:spacing w:after="120"/>
              <w:jc w:val="both"/>
              <w:rPr>
                <w:rFonts w:ascii="Arial" w:hAnsi="Arial" w:cs="Arial"/>
                <w:sz w:val="18"/>
                <w:szCs w:val="18"/>
              </w:rPr>
            </w:pPr>
            <w:r w:rsidRPr="00DF2569">
              <w:rPr>
                <w:rFonts w:ascii="Arial" w:hAnsi="Arial" w:cs="Arial"/>
                <w:sz w:val="18"/>
                <w:szCs w:val="18"/>
              </w:rPr>
              <w:t xml:space="preserve">gminy wiejskie: Mściwojów, Jeżów Sudecki, Platerówka, Walim, Marcinowice, Paszowice, Ruja, Złotoryja, Jordanów Śląski, Zagrodno, Oleśnica, Miłkowice, Udanin, Kostomłoty, Zawonia, Łagiewniki, Wądroże Wielkie, Pielgrzymka, Dobromierz, Podgórzyn, Stara Kamienica, Sulików, Krośnice, Krotoszyce, Jemielno, Żukowice, Zgorzelec, Gromadka, Kamienna Góra, Mysłakowice, Kunice, Głogów, Lubin, Cieszków, Dobroszyce, Stare Bogaczowice, Świdnica, Kondratowice. </w:t>
            </w:r>
          </w:p>
          <w:p w:rsidR="00557337" w:rsidRPr="00DF2569" w:rsidRDefault="00557337" w:rsidP="00557337">
            <w:pPr>
              <w:spacing w:after="120"/>
              <w:jc w:val="both"/>
              <w:rPr>
                <w:rFonts w:ascii="Arial" w:hAnsi="Arial" w:cs="Arial"/>
                <w:sz w:val="18"/>
                <w:szCs w:val="18"/>
              </w:rPr>
            </w:pPr>
            <w:r w:rsidRPr="00DF2569">
              <w:rPr>
                <w:rFonts w:ascii="Arial" w:hAnsi="Arial" w:cs="Arial"/>
                <w:sz w:val="18"/>
                <w:szCs w:val="18"/>
              </w:rPr>
              <w:t xml:space="preserve">gminy miejsko-wiejskie: Bolków, Prusice, Jaworzyna Śląska, Lwówek Śląski, Lubomierz, Mirsk, Ścinawa, Żarów, Nowogrodziec, Olszyna, Lądek-Zdrój </w:t>
            </w:r>
          </w:p>
          <w:p w:rsidR="00557337" w:rsidRPr="00DB4F46" w:rsidRDefault="00557337" w:rsidP="00557337">
            <w:pPr>
              <w:spacing w:after="120"/>
              <w:jc w:val="both"/>
              <w:rPr>
                <w:rFonts w:ascii="Arial" w:hAnsi="Arial" w:cs="Arial"/>
                <w:sz w:val="18"/>
                <w:szCs w:val="18"/>
              </w:rPr>
            </w:pPr>
            <w:r w:rsidRPr="00DF2569">
              <w:rPr>
                <w:rFonts w:ascii="Arial" w:hAnsi="Arial" w:cs="Arial"/>
                <w:sz w:val="18"/>
                <w:szCs w:val="18"/>
              </w:rPr>
              <w:t>gminy miejskie: Jedlina-Zdrój</w:t>
            </w:r>
            <w:r w:rsidRPr="00840E78">
              <w:rPr>
                <w:rFonts w:ascii="Arial" w:hAnsi="Arial" w:cs="Arial"/>
                <w:sz w:val="18"/>
                <w:szCs w:val="18"/>
              </w:rPr>
              <w:t xml:space="preserve"> </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doświadczenia</w:t>
            </w:r>
          </w:p>
          <w:p w:rsidR="00557337" w:rsidRPr="00BE0FC8" w:rsidRDefault="00557337" w:rsidP="00557337">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 xml:space="preserve">0 pkt. – </w:t>
            </w:r>
            <w:r>
              <w:rPr>
                <w:rFonts w:ascii="Arial" w:hAnsi="Arial" w:cs="Arial"/>
                <w:sz w:val="16"/>
                <w:szCs w:val="16"/>
              </w:rPr>
              <w:t>8</w:t>
            </w:r>
            <w:r w:rsidRPr="00840E78">
              <w:rPr>
                <w:rFonts w:ascii="Arial" w:hAnsi="Arial" w:cs="Arial"/>
                <w:sz w:val="16"/>
                <w:szCs w:val="16"/>
              </w:rPr>
              <w:t xml:space="preserve">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brak przedsięwzięcia</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Pr>
                <w:rFonts w:ascii="Arial" w:hAnsi="Arial" w:cs="Arial"/>
                <w:sz w:val="16"/>
                <w:szCs w:val="16"/>
              </w:rPr>
              <w:t>4</w:t>
            </w:r>
            <w:r w:rsidRPr="00840E78">
              <w:rPr>
                <w:rFonts w:ascii="Arial" w:hAnsi="Arial" w:cs="Arial"/>
                <w:sz w:val="16"/>
                <w:szCs w:val="16"/>
              </w:rPr>
              <w:t xml:space="preserve"> pkt.  -  dwa przedsięwzięcia</w:t>
            </w:r>
          </w:p>
          <w:p w:rsidR="00557337" w:rsidRPr="00840E78" w:rsidRDefault="00557337" w:rsidP="00557337">
            <w:pPr>
              <w:jc w:val="center"/>
              <w:rPr>
                <w:rFonts w:ascii="Arial" w:hAnsi="Arial" w:cs="Arial"/>
                <w:sz w:val="16"/>
                <w:szCs w:val="16"/>
              </w:rPr>
            </w:pPr>
          </w:p>
          <w:p w:rsidR="00557337" w:rsidRDefault="00557337" w:rsidP="00557337">
            <w:pPr>
              <w:spacing w:line="276" w:lineRule="auto"/>
              <w:jc w:val="center"/>
              <w:rPr>
                <w:rFonts w:ascii="Arial" w:hAnsi="Arial" w:cs="Arial"/>
                <w:sz w:val="16"/>
                <w:szCs w:val="16"/>
              </w:rPr>
            </w:pPr>
            <w:r>
              <w:rPr>
                <w:rFonts w:ascii="Arial" w:hAnsi="Arial" w:cs="Arial"/>
                <w:sz w:val="16"/>
                <w:szCs w:val="16"/>
              </w:rPr>
              <w:t>8</w:t>
            </w:r>
            <w:r w:rsidRPr="00840E78">
              <w:rPr>
                <w:rFonts w:ascii="Arial" w:hAnsi="Arial" w:cs="Arial"/>
                <w:sz w:val="16"/>
                <w:szCs w:val="16"/>
              </w:rPr>
              <w:t xml:space="preserve"> pkt. </w:t>
            </w:r>
            <w:r>
              <w:rPr>
                <w:rFonts w:ascii="Arial" w:hAnsi="Arial" w:cs="Arial"/>
                <w:sz w:val="16"/>
                <w:szCs w:val="16"/>
              </w:rPr>
              <w:t>–</w:t>
            </w:r>
            <w:r w:rsidRPr="00840E78">
              <w:rPr>
                <w:rFonts w:ascii="Arial" w:hAnsi="Arial" w:cs="Arial"/>
                <w:sz w:val="16"/>
                <w:szCs w:val="16"/>
              </w:rPr>
              <w:t xml:space="preserve"> powyżej</w:t>
            </w:r>
          </w:p>
          <w:p w:rsidR="00557337" w:rsidRPr="00840E78" w:rsidRDefault="00557337" w:rsidP="00557337">
            <w:pPr>
              <w:spacing w:line="276" w:lineRule="auto"/>
              <w:jc w:val="center"/>
              <w:rPr>
                <w:rFonts w:ascii="Arial" w:hAnsi="Arial" w:cs="Arial"/>
                <w:sz w:val="16"/>
                <w:szCs w:val="16"/>
              </w:rPr>
            </w:pPr>
            <w:r w:rsidRPr="00840E78">
              <w:rPr>
                <w:rFonts w:ascii="Arial" w:hAnsi="Arial" w:cs="Arial"/>
                <w:sz w:val="16"/>
                <w:szCs w:val="16"/>
              </w:rPr>
              <w:t>dwóch przedsięwzięć</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40E78">
              <w:rPr>
                <w:rFonts w:ascii="Arial" w:hAnsi="Arial" w:cs="Arial"/>
                <w:sz w:val="18"/>
                <w:szCs w:val="18"/>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w:t>
            </w:r>
            <w:r>
              <w:rPr>
                <w:rFonts w:ascii="Arial" w:hAnsi="Arial" w:cs="Arial"/>
                <w:sz w:val="18"/>
                <w:szCs w:val="18"/>
              </w:rPr>
              <w:t xml:space="preserve"> </w:t>
            </w:r>
            <w:r w:rsidRPr="00840E78">
              <w:rPr>
                <w:rFonts w:ascii="Arial" w:hAnsi="Arial" w:cs="Arial"/>
                <w:sz w:val="18"/>
                <w:szCs w:val="18"/>
              </w:rPr>
              <w:t>/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Pr="002D34CF" w:rsidRDefault="00557337" w:rsidP="00557337">
            <w:pPr>
              <w:spacing w:after="120"/>
              <w:jc w:val="both"/>
              <w:rPr>
                <w:rFonts w:ascii="Arial" w:hAnsi="Arial" w:cs="Arial"/>
                <w:sz w:val="18"/>
                <w:szCs w:val="18"/>
              </w:rPr>
            </w:pPr>
            <w:r>
              <w:rPr>
                <w:rFonts w:ascii="Arial" w:hAnsi="Arial" w:cs="Arial"/>
                <w:sz w:val="18"/>
                <w:szCs w:val="18"/>
              </w:rPr>
              <w:t>Nazwa kryterium: kryterium komplementarności wsparcia</w:t>
            </w:r>
          </w:p>
          <w:p w:rsidR="00557337" w:rsidRPr="00EE1399" w:rsidRDefault="00557337" w:rsidP="00557337">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w:t>
            </w:r>
            <w:r w:rsidRPr="00566611">
              <w:rPr>
                <w:rFonts w:ascii="Arial" w:eastAsiaTheme="minorHAnsi" w:hAnsi="Arial" w:cs="Arial"/>
                <w:color w:val="000000"/>
                <w:sz w:val="18"/>
                <w:szCs w:val="18"/>
                <w:lang w:eastAsia="en-US"/>
              </w:rPr>
              <w:t xml:space="preserve">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p w:rsidR="00557337" w:rsidRPr="00DB4F46" w:rsidRDefault="00557337" w:rsidP="00557337">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sidRPr="00EE1399">
              <w:rPr>
                <w:rFonts w:ascii="Arial" w:hAnsi="Arial" w:cs="Arial"/>
                <w:sz w:val="16"/>
                <w:szCs w:val="16"/>
              </w:rPr>
              <w:t>0 pkt. – 2 pkt.</w:t>
            </w:r>
          </w:p>
          <w:p w:rsidR="00557337" w:rsidRPr="00EE1399"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EE1399">
              <w:rPr>
                <w:rFonts w:ascii="Arial" w:hAnsi="Arial" w:cs="Arial"/>
                <w:sz w:val="16"/>
                <w:szCs w:val="16"/>
              </w:rPr>
              <w:t xml:space="preserve">0 pkt. – w projekcie nie przewiduje się wykorzystania e-zasobów/e-materiałów albo szkoleń dla nauczycieli w zakresie, o którym mowa kryterium </w:t>
            </w:r>
          </w:p>
          <w:p w:rsidR="00557337" w:rsidRPr="00EE1399" w:rsidRDefault="00557337" w:rsidP="00557337">
            <w:pPr>
              <w:jc w:val="center"/>
              <w:rPr>
                <w:rFonts w:ascii="Arial" w:hAnsi="Arial" w:cs="Arial"/>
                <w:sz w:val="16"/>
                <w:szCs w:val="16"/>
              </w:rPr>
            </w:pPr>
          </w:p>
          <w:p w:rsidR="00557337" w:rsidRPr="00840E78" w:rsidRDefault="00557337" w:rsidP="00557337">
            <w:pPr>
              <w:jc w:val="center"/>
              <w:rPr>
                <w:rFonts w:ascii="Arial" w:hAnsi="Arial" w:cs="Arial"/>
                <w:sz w:val="16"/>
                <w:szCs w:val="16"/>
              </w:rPr>
            </w:pPr>
            <w:r w:rsidRPr="00EE1399">
              <w:rPr>
                <w:rFonts w:ascii="Arial" w:hAnsi="Arial" w:cs="Arial"/>
                <w:sz w:val="16"/>
                <w:szCs w:val="16"/>
              </w:rPr>
              <w:t xml:space="preserve">2 pkt. - w projekcie przewiduje się wykorzystania e-zasobów/e-materiałów albo szkoleń dla nauczycieli w zakresie, o którym mowa kryterium </w:t>
            </w:r>
          </w:p>
        </w:tc>
      </w:tr>
      <w:tr w:rsidR="00557337" w:rsidRPr="0062540A" w:rsidTr="00557337">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10.1 RPO WD 2014-2020. </w:t>
            </w:r>
            <w:r w:rsidRPr="00895DE3">
              <w:rPr>
                <w:bCs/>
                <w:sz w:val="18"/>
                <w:szCs w:val="18"/>
              </w:rPr>
              <w:t>Kryterium zostanie zweryfikowane na podstawie zapisów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C463F7"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RPr="0062540A" w:rsidTr="00557337">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pStyle w:val="Akapitzlist"/>
              <w:numPr>
                <w:ilvl w:val="0"/>
                <w:numId w:val="92"/>
              </w:numPr>
              <w:spacing w:line="276" w:lineRule="auto"/>
              <w:ind w:left="241" w:hanging="284"/>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rsidR="00557337"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w przypadku typu projektu A </w:t>
            </w:r>
          </w:p>
          <w:p w:rsidR="00557337"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 xml:space="preserve">lub </w:t>
            </w:r>
          </w:p>
          <w:p w:rsidR="00557337" w:rsidRPr="00564F38"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-5% wydatków kwalifikowalnych w przypadku pozostałych typów projektów.</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557337" w:rsidRDefault="00557337" w:rsidP="00557337">
            <w:pPr>
              <w:pStyle w:val="Akapitzlist"/>
              <w:numPr>
                <w:ilvl w:val="0"/>
                <w:numId w:val="92"/>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564F38" w:rsidRDefault="00557337" w:rsidP="00557337">
            <w:pPr>
              <w:pStyle w:val="Akapitzlist"/>
              <w:numPr>
                <w:ilvl w:val="0"/>
                <w:numId w:val="92"/>
              </w:numPr>
              <w:adjustRightInd w:val="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557337" w:rsidRPr="00D64F82" w:rsidRDefault="00557337" w:rsidP="00557337">
            <w:pPr>
              <w:pStyle w:val="Default"/>
              <w:numPr>
                <w:ilvl w:val="0"/>
                <w:numId w:val="9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557337" w:rsidRPr="00400DC1" w:rsidRDefault="00557337" w:rsidP="00557337">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557337" w:rsidRPr="0062540A" w:rsidTr="00557337">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0A57D9"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4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pStyle w:val="Akapitzlist"/>
              <w:numPr>
                <w:ilvl w:val="0"/>
                <w:numId w:val="91"/>
              </w:numPr>
              <w:spacing w:line="276" w:lineRule="auto"/>
              <w:ind w:left="142" w:hanging="238"/>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10.1.A, 10.1.B i 10.1.C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p w:rsidR="00557337" w:rsidRDefault="00557337" w:rsidP="00557337">
      <w:pPr>
        <w:rPr>
          <w:rFonts w:ascii="Arial" w:hAnsi="Arial" w:cs="Arial"/>
          <w:sz w:val="24"/>
          <w:szCs w:val="24"/>
        </w:rPr>
        <w:sectPr w:rsidR="00557337" w:rsidSect="00557337">
          <w:footerReference w:type="default" r:id="rId10"/>
          <w:footerReference w:type="first" r:id="rId11"/>
          <w:pgSz w:w="11907" w:h="16840" w:code="9"/>
          <w:pgMar w:top="1418" w:right="567" w:bottom="1276" w:left="1418" w:header="567" w:footer="227" w:gutter="0"/>
          <w:pgNumType w:start="1"/>
          <w:cols w:space="708"/>
          <w:titlePg/>
          <w:docGrid w:linePitch="354"/>
        </w:sectPr>
      </w:pPr>
    </w:p>
    <w:p w:rsidR="00557337" w:rsidRDefault="00557337" w:rsidP="00557337">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557337" w:rsidTr="00557337">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24"/>
                <w:szCs w:val="24"/>
              </w:rPr>
            </w:pPr>
            <w:r>
              <w:rPr>
                <w:rFonts w:ascii="Arial" w:hAnsi="Arial" w:cs="Arial"/>
                <w:b/>
                <w:sz w:val="24"/>
                <w:szCs w:val="24"/>
              </w:rPr>
              <w:t>KARTA DZIAŁANIA 10.1</w:t>
            </w:r>
          </w:p>
          <w:p w:rsidR="00557337" w:rsidRDefault="00557337" w:rsidP="00557337">
            <w:pPr>
              <w:spacing w:line="276" w:lineRule="auto"/>
              <w:jc w:val="center"/>
              <w:rPr>
                <w:rFonts w:ascii="Arial" w:hAnsi="Arial" w:cs="Arial"/>
                <w:b/>
                <w:sz w:val="18"/>
                <w:szCs w:val="18"/>
              </w:rPr>
            </w:pPr>
            <w:r>
              <w:rPr>
                <w:rFonts w:ascii="Arial" w:hAnsi="Arial" w:cs="Arial"/>
                <w:b/>
                <w:sz w:val="24"/>
                <w:szCs w:val="24"/>
              </w:rPr>
              <w:t>Poddziałanie 10.1.3</w:t>
            </w:r>
          </w:p>
        </w:tc>
      </w:tr>
      <w:tr w:rsidR="00557337" w:rsidTr="00557337">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557337" w:rsidTr="00557337">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557337" w:rsidTr="00557337">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Sierpień 2019</w:t>
            </w:r>
          </w:p>
        </w:tc>
      </w:tr>
      <w:tr w:rsidR="00557337" w:rsidTr="00557337">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557337" w:rsidRPr="00BE0FC8" w:rsidRDefault="00557337" w:rsidP="00557337">
            <w:pPr>
              <w:rPr>
                <w:rFonts w:ascii="Arial" w:hAnsi="Arial" w:cs="Arial"/>
                <w:bCs/>
                <w:sz w:val="18"/>
                <w:szCs w:val="18"/>
              </w:rPr>
            </w:pPr>
            <w:r w:rsidRPr="00733B46">
              <w:rPr>
                <w:rFonts w:ascii="Arial" w:hAnsi="Arial" w:cs="Arial"/>
                <w:sz w:val="18"/>
                <w:szCs w:val="18"/>
              </w:rPr>
              <w:t xml:space="preserve">10.1.3  ZIT AJ – </w:t>
            </w:r>
            <w:r>
              <w:rPr>
                <w:rFonts w:ascii="Arial" w:hAnsi="Arial" w:cs="Arial"/>
                <w:sz w:val="18"/>
                <w:szCs w:val="18"/>
              </w:rPr>
              <w:t>1 221 536</w:t>
            </w:r>
            <w:r w:rsidRPr="00733B46">
              <w:rPr>
                <w:rFonts w:ascii="Arial" w:hAnsi="Arial" w:cs="Arial"/>
                <w:sz w:val="18"/>
                <w:szCs w:val="18"/>
              </w:rPr>
              <w:t xml:space="preserve"> EUR </w:t>
            </w:r>
            <w:r w:rsidRPr="00733B46">
              <w:rPr>
                <w:rFonts w:ascii="Arial" w:hAnsi="Arial" w:cs="Arial"/>
                <w:bCs/>
                <w:sz w:val="18"/>
                <w:szCs w:val="18"/>
              </w:rPr>
              <w:t>(85%)</w:t>
            </w:r>
          </w:p>
        </w:tc>
      </w:tr>
      <w:tr w:rsidR="00557337" w:rsidTr="00557337">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tc>
      </w:tr>
      <w:tr w:rsidR="00557337" w:rsidTr="00557337">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557337" w:rsidRPr="0068034C" w:rsidRDefault="00557337" w:rsidP="00557337">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557337" w:rsidRPr="0068034C" w:rsidRDefault="00557337" w:rsidP="00557337">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557337" w:rsidRPr="0068034C" w:rsidRDefault="00557337" w:rsidP="00557337">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557337" w:rsidRPr="0068034C" w:rsidRDefault="00557337" w:rsidP="00557337">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557337" w:rsidRPr="0068034C" w:rsidRDefault="00557337" w:rsidP="00557337">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557337" w:rsidTr="00557337">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416B2A" w:rsidTr="00557337">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518</w:t>
            </w:r>
          </w:p>
        </w:tc>
      </w:tr>
      <w:tr w:rsidR="00557337" w:rsidRPr="00416B2A" w:rsidTr="00557337">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138</w:t>
            </w:r>
          </w:p>
        </w:tc>
      </w:tr>
      <w:tr w:rsidR="00557337" w:rsidRPr="00416B2A" w:rsidTr="00557337">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sidRPr="00416B2A">
              <w:rPr>
                <w:rFonts w:ascii="Arial" w:hAnsi="Arial" w:cs="Arial"/>
                <w:sz w:val="18"/>
                <w:szCs w:val="18"/>
              </w:rPr>
              <w:t>38</w:t>
            </w:r>
          </w:p>
        </w:tc>
      </w:tr>
      <w:tr w:rsidR="00557337" w:rsidRPr="00416B2A" w:rsidTr="00557337">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416B2A" w:rsidRDefault="00557337" w:rsidP="00557337">
            <w:pPr>
              <w:spacing w:line="276" w:lineRule="auto"/>
              <w:jc w:val="both"/>
              <w:rPr>
                <w:rFonts w:ascii="Arial" w:hAnsi="Arial" w:cs="Arial"/>
                <w:sz w:val="18"/>
                <w:szCs w:val="18"/>
              </w:rPr>
            </w:pPr>
            <w:r w:rsidRPr="001F7B1F">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Pr>
                <w:rFonts w:ascii="Arial" w:hAnsi="Arial" w:cs="Arial"/>
                <w:sz w:val="18"/>
                <w:szCs w:val="18"/>
              </w:rPr>
              <w:t>348</w:t>
            </w:r>
          </w:p>
        </w:tc>
      </w:tr>
      <w:tr w:rsidR="00557337" w:rsidRPr="00416B2A" w:rsidTr="00557337">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557337" w:rsidRPr="00416B2A" w:rsidTr="00557337">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557337" w:rsidRPr="00416B2A" w:rsidRDefault="00557337" w:rsidP="00557337">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557337" w:rsidRPr="0092656B" w:rsidTr="00557337">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416B2A" w:rsidRDefault="00557337" w:rsidP="00557337">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557337" w:rsidRPr="00EC7790" w:rsidRDefault="00557337" w:rsidP="00557337">
            <w:pPr>
              <w:jc w:val="center"/>
              <w:rPr>
                <w:rFonts w:ascii="Arial" w:hAnsi="Arial" w:cs="Arial"/>
                <w:sz w:val="18"/>
                <w:szCs w:val="18"/>
              </w:rPr>
            </w:pPr>
            <w:r w:rsidRPr="00416B2A">
              <w:rPr>
                <w:rFonts w:ascii="Arial" w:hAnsi="Arial" w:cs="Arial"/>
                <w:sz w:val="18"/>
                <w:szCs w:val="18"/>
              </w:rPr>
              <w:t>73%</w:t>
            </w:r>
          </w:p>
        </w:tc>
      </w:tr>
      <w:tr w:rsidR="00557337" w:rsidRPr="0092656B" w:rsidTr="00557337">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416B2A" w:rsidRDefault="00557337" w:rsidP="00557337">
            <w:pPr>
              <w:spacing w:line="276" w:lineRule="auto"/>
              <w:rPr>
                <w:rFonts w:ascii="Arial" w:hAnsi="Arial" w:cs="Arial"/>
                <w:sz w:val="18"/>
                <w:szCs w:val="18"/>
              </w:rPr>
            </w:pPr>
            <w:r w:rsidRPr="001F7B1F">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557337" w:rsidRPr="00416B2A" w:rsidRDefault="00557337" w:rsidP="00557337">
            <w:pPr>
              <w:jc w:val="center"/>
              <w:rPr>
                <w:rFonts w:ascii="Arial" w:hAnsi="Arial" w:cs="Arial"/>
                <w:sz w:val="18"/>
                <w:szCs w:val="18"/>
              </w:rPr>
            </w:pPr>
            <w:r>
              <w:rPr>
                <w:rFonts w:ascii="Arial" w:hAnsi="Arial" w:cs="Arial"/>
                <w:sz w:val="18"/>
                <w:szCs w:val="18"/>
              </w:rPr>
              <w:t>67%</w:t>
            </w:r>
          </w:p>
        </w:tc>
      </w:tr>
      <w:tr w:rsidR="00557337" w:rsidTr="00557337">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0A57D9"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557337" w:rsidRPr="00416B2A" w:rsidRDefault="00557337" w:rsidP="00557337">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557337" w:rsidTr="00557337">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69262A"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Tr="00557337">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kryterium biura projektu</w:t>
            </w:r>
          </w:p>
          <w:p w:rsidR="00557337" w:rsidRPr="00416B2A" w:rsidRDefault="00557337" w:rsidP="00557337">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557337" w:rsidRPr="007A3E58"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557337" w:rsidRPr="007A3E58"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jc w:val="center"/>
              <w:rPr>
                <w:rFonts w:ascii="Arial" w:hAnsi="Arial" w:cs="Arial"/>
                <w:sz w:val="16"/>
                <w:szCs w:val="16"/>
              </w:rPr>
            </w:pPr>
            <w:r>
              <w:rPr>
                <w:rFonts w:ascii="Arial" w:hAnsi="Arial" w:cs="Arial"/>
                <w:sz w:val="16"/>
                <w:szCs w:val="16"/>
              </w:rPr>
              <w:t>10.1.A</w:t>
            </w:r>
          </w:p>
          <w:p w:rsidR="00557337" w:rsidRDefault="00557337" w:rsidP="00557337">
            <w:pPr>
              <w:jc w:val="center"/>
              <w:rPr>
                <w:rFonts w:ascii="Arial" w:hAnsi="Arial" w:cs="Arial"/>
                <w:sz w:val="16"/>
                <w:szCs w:val="16"/>
              </w:rPr>
            </w:pPr>
            <w:r>
              <w:rPr>
                <w:rFonts w:ascii="Arial" w:hAnsi="Arial" w:cs="Arial"/>
                <w:sz w:val="16"/>
                <w:szCs w:val="16"/>
              </w:rPr>
              <w:t>10.1.B</w:t>
            </w:r>
          </w:p>
          <w:p w:rsidR="00557337" w:rsidRPr="0069262A" w:rsidRDefault="00557337" w:rsidP="00557337">
            <w:pPr>
              <w:spacing w:line="276" w:lineRule="auto"/>
              <w:ind w:left="57"/>
              <w:jc w:val="center"/>
              <w:rPr>
                <w:rFonts w:ascii="Arial" w:hAnsi="Arial" w:cs="Arial"/>
                <w:sz w:val="18"/>
                <w:szCs w:val="18"/>
              </w:rPr>
            </w:pPr>
            <w:r w:rsidRPr="0090561B">
              <w:rPr>
                <w:rFonts w:ascii="Arial" w:hAnsi="Arial" w:cs="Arial"/>
                <w:sz w:val="16"/>
                <w:szCs w:val="16"/>
              </w:rPr>
              <w:t>10.1.C</w:t>
            </w:r>
          </w:p>
        </w:tc>
      </w:tr>
      <w:tr w:rsidR="00557337" w:rsidTr="00557337">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557337" w:rsidRPr="00416B2A" w:rsidRDefault="00557337" w:rsidP="00557337">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557337" w:rsidTr="00557337">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p>
          <w:p w:rsidR="00557337" w:rsidRPr="007A3E58"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BE0FC8" w:rsidRDefault="00557337" w:rsidP="00557337">
            <w:pPr>
              <w:jc w:val="center"/>
              <w:rPr>
                <w:rFonts w:ascii="Arial" w:hAnsi="Arial" w:cs="Arial"/>
                <w:sz w:val="16"/>
                <w:szCs w:val="16"/>
              </w:rPr>
            </w:pPr>
            <w:r>
              <w:rPr>
                <w:rFonts w:ascii="Arial" w:hAnsi="Arial" w:cs="Arial"/>
                <w:sz w:val="16"/>
                <w:szCs w:val="16"/>
              </w:rPr>
              <w:t>10.1.A</w:t>
            </w:r>
          </w:p>
        </w:tc>
      </w:tr>
      <w:tr w:rsidR="00557337" w:rsidRPr="0062540A" w:rsidTr="00557337">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416B2A" w:rsidRDefault="00557337" w:rsidP="00557337">
            <w:pPr>
              <w:pStyle w:val="Akapitzlist"/>
              <w:numPr>
                <w:ilvl w:val="0"/>
                <w:numId w:val="109"/>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p>
          <w:p w:rsidR="00557337"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w przypadku typu projektu A </w:t>
            </w:r>
          </w:p>
          <w:p w:rsidR="00557337"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 xml:space="preserve">lub </w:t>
            </w:r>
          </w:p>
          <w:p w:rsidR="00557337" w:rsidRPr="00564F38" w:rsidRDefault="00557337" w:rsidP="00557337">
            <w:pPr>
              <w:pStyle w:val="Akapitzlist"/>
              <w:spacing w:line="276" w:lineRule="auto"/>
              <w:ind w:left="241"/>
              <w:jc w:val="both"/>
              <w:rPr>
                <w:rFonts w:ascii="Arial" w:hAnsi="Arial" w:cs="Arial"/>
                <w:iCs/>
                <w:sz w:val="18"/>
                <w:szCs w:val="18"/>
              </w:rPr>
            </w:pPr>
            <w:r>
              <w:rPr>
                <w:rFonts w:ascii="Arial" w:hAnsi="Arial" w:cs="Arial"/>
                <w:iCs/>
                <w:sz w:val="18"/>
                <w:szCs w:val="18"/>
              </w:rPr>
              <w:t>-5% wydatków kwalifikowalnych w przypadku pozostałych typów projektów.</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557337" w:rsidRPr="00416B2A" w:rsidRDefault="00557337" w:rsidP="00557337">
            <w:pPr>
              <w:pStyle w:val="Akapitzlist"/>
              <w:numPr>
                <w:ilvl w:val="0"/>
                <w:numId w:val="109"/>
              </w:numPr>
              <w:spacing w:line="276" w:lineRule="auto"/>
              <w:ind w:left="200" w:hanging="200"/>
              <w:jc w:val="both"/>
              <w:rPr>
                <w:rFonts w:ascii="Arial" w:hAnsi="Arial" w:cs="Arial"/>
                <w:iCs/>
                <w:sz w:val="18"/>
                <w:szCs w:val="18"/>
              </w:rPr>
            </w:pPr>
            <w:r w:rsidRPr="00416B2A">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416B2A" w:rsidRDefault="00557337" w:rsidP="00557337">
            <w:pPr>
              <w:pStyle w:val="Akapitzlist"/>
              <w:numPr>
                <w:ilvl w:val="0"/>
                <w:numId w:val="109"/>
              </w:numPr>
              <w:adjustRightInd w:val="0"/>
              <w:ind w:left="200" w:hanging="20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557337" w:rsidRPr="00D64F82" w:rsidRDefault="00557337" w:rsidP="00557337">
            <w:pPr>
              <w:pStyle w:val="Default"/>
              <w:numPr>
                <w:ilvl w:val="0"/>
                <w:numId w:val="9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557337" w:rsidRPr="00D64F82" w:rsidRDefault="00557337" w:rsidP="00557337">
            <w:pPr>
              <w:pStyle w:val="Default"/>
              <w:numPr>
                <w:ilvl w:val="0"/>
                <w:numId w:val="9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557337" w:rsidRPr="00400DC1" w:rsidRDefault="00557337" w:rsidP="00557337">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557337" w:rsidRPr="0062540A" w:rsidTr="00557337">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0A57D9"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416B2A" w:rsidRDefault="00557337" w:rsidP="00557337">
            <w:pPr>
              <w:pStyle w:val="Akapitzlist"/>
              <w:numPr>
                <w:ilvl w:val="0"/>
                <w:numId w:val="110"/>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10.1.A, 10.1.B i 10.1.C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557337" w:rsidTr="00557337">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557337" w:rsidRDefault="00557337" w:rsidP="00557337">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557337" w:rsidRDefault="00557337" w:rsidP="00557337">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557337" w:rsidRPr="00BE0FC8" w:rsidRDefault="00557337" w:rsidP="00557337">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557337" w:rsidRDefault="00557337" w:rsidP="00557337">
      <w:pPr>
        <w:rPr>
          <w:rFonts w:ascii="Arial" w:hAnsi="Arial" w:cs="Arial"/>
          <w:b/>
          <w:sz w:val="24"/>
          <w:szCs w:val="24"/>
        </w:rPr>
      </w:pPr>
    </w:p>
    <w:p w:rsidR="00557337" w:rsidRDefault="00557337" w:rsidP="00557337">
      <w:pPr>
        <w:rPr>
          <w:rFonts w:cs="Arial"/>
          <w:b/>
          <w:sz w:val="24"/>
          <w:szCs w:val="24"/>
        </w:rPr>
        <w:sectPr w:rsidR="00557337" w:rsidSect="00557337">
          <w:pgSz w:w="11907" w:h="16840" w:code="9"/>
          <w:pgMar w:top="851" w:right="567" w:bottom="1276" w:left="1418" w:header="567" w:footer="226" w:gutter="0"/>
          <w:cols w:space="708"/>
          <w:docGrid w:linePitch="354"/>
        </w:sectPr>
      </w:pPr>
    </w:p>
    <w:p w:rsidR="00557337" w:rsidRPr="00D80AFE" w:rsidRDefault="00557337" w:rsidP="00557337">
      <w:pPr>
        <w:pStyle w:val="Nagwek1"/>
        <w:jc w:val="center"/>
        <w:rPr>
          <w:rFonts w:cs="Arial"/>
          <w:sz w:val="18"/>
          <w:szCs w:val="18"/>
        </w:rPr>
      </w:pPr>
      <w:bookmarkStart w:id="13" w:name="_Toc3890816"/>
      <w:bookmarkStart w:id="14" w:name="_Toc3890837"/>
      <w:r w:rsidRPr="004C7BCB">
        <w:rPr>
          <w:rFonts w:cs="Arial"/>
          <w:sz w:val="18"/>
          <w:szCs w:val="18"/>
        </w:rPr>
        <w:t>Kryteria oceny zgodności projektów ze Strategią ZIT AJ</w:t>
      </w:r>
      <w:bookmarkEnd w:id="13"/>
      <w:bookmarkEnd w:id="14"/>
    </w:p>
    <w:p w:rsidR="00557337" w:rsidRPr="00720D38"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557337" w:rsidRPr="00D80AFE" w:rsidTr="00557337">
        <w:tc>
          <w:tcPr>
            <w:tcW w:w="48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 xml:space="preserve">Definicja kryterium </w:t>
            </w:r>
          </w:p>
          <w:p w:rsidR="00557337" w:rsidRPr="00D80AFE" w:rsidRDefault="00557337" w:rsidP="00557337">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557337" w:rsidRPr="00D80AFE" w:rsidTr="00557337">
        <w:tc>
          <w:tcPr>
            <w:tcW w:w="48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Zgodność projektu ze Strategią ZIT</w:t>
            </w:r>
          </w:p>
          <w:p w:rsidR="00557337" w:rsidRPr="00D80AFE" w:rsidRDefault="00557337" w:rsidP="00557337">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rsidR="00557337" w:rsidRPr="00D80AFE" w:rsidRDefault="00557337" w:rsidP="00557337">
            <w:pPr>
              <w:jc w:val="both"/>
              <w:rPr>
                <w:rFonts w:ascii="Arial" w:hAnsi="Arial" w:cs="Arial"/>
                <w:b/>
                <w:kern w:val="1"/>
                <w:sz w:val="18"/>
                <w:szCs w:val="18"/>
              </w:rPr>
            </w:pPr>
          </w:p>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rsidR="00557337" w:rsidRPr="00D80AFE" w:rsidRDefault="00557337" w:rsidP="00557337">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Tak/Nie</w:t>
            </w: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Kryterium obligatoryjne</w:t>
            </w: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rsidR="00557337" w:rsidRPr="00D80AFE" w:rsidRDefault="00557337" w:rsidP="00557337">
            <w:pPr>
              <w:jc w:val="center"/>
              <w:rPr>
                <w:rFonts w:ascii="Arial" w:hAnsi="Arial" w:cs="Arial"/>
                <w:b/>
                <w:kern w:val="1"/>
                <w:sz w:val="18"/>
                <w:szCs w:val="18"/>
              </w:rPr>
            </w:pP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Niespełnienie kryterium oznacza</w:t>
            </w:r>
            <w:r>
              <w:rPr>
                <w:rFonts w:ascii="Arial" w:hAnsi="Arial" w:cs="Arial"/>
                <w:b/>
                <w:kern w:val="1"/>
                <w:sz w:val="18"/>
                <w:szCs w:val="18"/>
              </w:rPr>
              <w:t xml:space="preserve"> </w:t>
            </w:r>
            <w:r w:rsidRPr="00D80AFE">
              <w:rPr>
                <w:rFonts w:ascii="Arial" w:hAnsi="Arial" w:cs="Arial"/>
                <w:b/>
                <w:kern w:val="1"/>
                <w:sz w:val="18"/>
                <w:szCs w:val="18"/>
              </w:rPr>
              <w:t>odrzucenie wniosku</w:t>
            </w: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Brak możliwości korekty</w:t>
            </w:r>
          </w:p>
        </w:tc>
      </w:tr>
      <w:tr w:rsidR="00557337" w:rsidRPr="00D80AFE" w:rsidTr="00557337">
        <w:tc>
          <w:tcPr>
            <w:tcW w:w="48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tc>
        <w:tc>
          <w:tcPr>
            <w:tcW w:w="5330"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Kryterium punktowe</w:t>
            </w:r>
          </w:p>
          <w:p w:rsidR="00557337" w:rsidRPr="00D80AFE" w:rsidRDefault="00557337" w:rsidP="00557337">
            <w:pPr>
              <w:jc w:val="center"/>
              <w:rPr>
                <w:rFonts w:ascii="Arial" w:hAnsi="Arial" w:cs="Arial"/>
                <w:b/>
                <w:kern w:val="1"/>
                <w:sz w:val="18"/>
                <w:szCs w:val="18"/>
              </w:rPr>
            </w:pP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0 pkt - 25 pkt</w:t>
            </w: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(0 punktów w kryterium nie oznacza</w:t>
            </w: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odrzucenia wniosku)</w:t>
            </w:r>
          </w:p>
        </w:tc>
      </w:tr>
    </w:tbl>
    <w:p w:rsidR="00557337" w:rsidRDefault="00557337" w:rsidP="00557337">
      <w:pPr>
        <w:rPr>
          <w:rFonts w:cs="Tahoma"/>
          <w:b/>
          <w:kern w:val="1"/>
        </w:rPr>
      </w:pPr>
    </w:p>
    <w:p w:rsidR="00557337" w:rsidRPr="00D80AFE" w:rsidRDefault="00557337" w:rsidP="00557337">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557337" w:rsidRPr="00D80AFE" w:rsidTr="00557337">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Liczba nauczycieli objętych wsparciem w programie</w:t>
            </w:r>
          </w:p>
          <w:p w:rsidR="00557337" w:rsidRPr="00D80AFE" w:rsidRDefault="00557337" w:rsidP="00557337">
            <w:pPr>
              <w:jc w:val="center"/>
              <w:rPr>
                <w:rFonts w:ascii="Arial" w:hAnsi="Arial" w:cs="Arial"/>
                <w:b/>
                <w:sz w:val="18"/>
                <w:szCs w:val="18"/>
              </w:rPr>
            </w:pP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557337" w:rsidRPr="00D80AFE" w:rsidTr="00557337">
        <w:trPr>
          <w:trHeight w:val="703"/>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do 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 pkt</w:t>
            </w:r>
          </w:p>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1 osoba</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poniżej  73 %</w:t>
            </w:r>
          </w:p>
        </w:tc>
      </w:tr>
      <w:tr w:rsidR="00557337" w:rsidRPr="00D80AFE" w:rsidTr="00557337">
        <w:trPr>
          <w:trHeight w:val="69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1,5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2,5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1,5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2 osoby</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0,75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73 %</w:t>
            </w:r>
          </w:p>
        </w:tc>
      </w:tr>
      <w:tr w:rsidR="00557337" w:rsidRPr="00D80AFE" w:rsidTr="00557337">
        <w:trPr>
          <w:trHeight w:val="849"/>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3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3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Od 3 do 4 osób</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1,5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Powyżej 73 % do 75 %</w:t>
            </w:r>
          </w:p>
        </w:tc>
      </w:tr>
      <w:tr w:rsidR="00557337" w:rsidRPr="00D80AFE" w:rsidTr="00557337">
        <w:trPr>
          <w:trHeight w:val="595"/>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100% maksymalnej oceny (wysoki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6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10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6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3 pkt</w:t>
            </w:r>
          </w:p>
          <w:p w:rsidR="00557337" w:rsidRPr="00D80AFE" w:rsidRDefault="00557337" w:rsidP="00557337">
            <w:pPr>
              <w:jc w:val="center"/>
              <w:rPr>
                <w:rFonts w:ascii="Arial" w:hAnsi="Arial" w:cs="Arial"/>
                <w:sz w:val="18"/>
                <w:szCs w:val="18"/>
              </w:rPr>
            </w:pPr>
            <w:r w:rsidRPr="00D80AFE">
              <w:rPr>
                <w:rFonts w:ascii="Arial" w:hAnsi="Arial" w:cs="Arial"/>
                <w:noProof/>
                <w:sz w:val="18"/>
                <w:szCs w:val="18"/>
              </w:rPr>
              <w:t>Powyżej 75 %</w:t>
            </w:r>
          </w:p>
        </w:tc>
      </w:tr>
      <w:tr w:rsidR="00557337" w:rsidRPr="00D80AFE" w:rsidTr="00557337">
        <w:trPr>
          <w:trHeight w:val="476"/>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sz w:val="18"/>
                <w:szCs w:val="18"/>
              </w:rPr>
            </w:pPr>
            <w:r w:rsidRPr="00D80AFE">
              <w:rPr>
                <w:rFonts w:ascii="Arial" w:hAnsi="Arial" w:cs="Arial"/>
                <w:sz w:val="18"/>
                <w:szCs w:val="18"/>
              </w:rPr>
              <w:t>24%</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sz w:val="18"/>
                <w:szCs w:val="18"/>
              </w:rPr>
            </w:pPr>
            <w:r w:rsidRPr="00D80AFE">
              <w:rPr>
                <w:rFonts w:ascii="Arial" w:hAnsi="Arial" w:cs="Arial"/>
                <w:sz w:val="18"/>
                <w:szCs w:val="18"/>
              </w:rPr>
              <w:t>40%</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sz w:val="18"/>
                <w:szCs w:val="18"/>
              </w:rPr>
            </w:pPr>
            <w:r w:rsidRPr="00D80AFE">
              <w:rPr>
                <w:rFonts w:ascii="Arial" w:hAnsi="Arial" w:cs="Arial"/>
                <w:sz w:val="18"/>
                <w:szCs w:val="18"/>
              </w:rPr>
              <w:t>24%</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sz w:val="18"/>
                <w:szCs w:val="18"/>
              </w:rPr>
            </w:pPr>
            <w:r w:rsidRPr="00D80AFE">
              <w:rPr>
                <w:rFonts w:ascii="Arial" w:hAnsi="Arial" w:cs="Arial"/>
                <w:sz w:val="18"/>
                <w:szCs w:val="18"/>
              </w:rPr>
              <w:t>12%</w:t>
            </w:r>
          </w:p>
        </w:tc>
      </w:tr>
      <w:tr w:rsidR="00557337" w:rsidRPr="00D80AFE" w:rsidTr="00557337">
        <w:trPr>
          <w:trHeight w:val="5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D80AFE" w:rsidRDefault="00557337" w:rsidP="00557337">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6 pkt</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10 pkt</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6  pkt</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D80AFE" w:rsidRDefault="00557337" w:rsidP="00557337">
            <w:pPr>
              <w:jc w:val="center"/>
              <w:rPr>
                <w:rFonts w:ascii="Arial" w:hAnsi="Arial" w:cs="Arial"/>
                <w:b/>
                <w:sz w:val="18"/>
                <w:szCs w:val="18"/>
              </w:rPr>
            </w:pPr>
            <w:r w:rsidRPr="00D80AFE">
              <w:rPr>
                <w:rFonts w:ascii="Arial" w:hAnsi="Arial" w:cs="Arial"/>
                <w:b/>
                <w:sz w:val="18"/>
                <w:szCs w:val="18"/>
              </w:rPr>
              <w:t>3 pkt</w:t>
            </w:r>
          </w:p>
        </w:tc>
      </w:tr>
    </w:tbl>
    <w:p w:rsidR="00557337" w:rsidRPr="008C17EA" w:rsidRDefault="00557337" w:rsidP="00557337">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557337" w:rsidRPr="00D80AFE" w:rsidTr="00557337">
        <w:tc>
          <w:tcPr>
            <w:tcW w:w="67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rsidR="00557337" w:rsidRPr="00D80AFE" w:rsidRDefault="00557337" w:rsidP="00557337">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557337" w:rsidRPr="00D80AFE" w:rsidTr="00557337">
        <w:tc>
          <w:tcPr>
            <w:tcW w:w="675"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3.</w:t>
            </w:r>
          </w:p>
        </w:tc>
        <w:tc>
          <w:tcPr>
            <w:tcW w:w="3856"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sz w:val="18"/>
                <w:szCs w:val="18"/>
                <w:u w:val="single"/>
              </w:rPr>
            </w:pPr>
            <w:r w:rsidRPr="00D80AFE">
              <w:rPr>
                <w:rFonts w:ascii="Arial" w:hAnsi="Arial" w:cs="Arial"/>
                <w:b/>
                <w:sz w:val="18"/>
                <w:szCs w:val="18"/>
                <w:u w:val="single"/>
              </w:rPr>
              <w:t>Wpływ projektu</w:t>
            </w:r>
          </w:p>
          <w:p w:rsidR="00557337" w:rsidRPr="00D80AFE" w:rsidRDefault="00557337" w:rsidP="00557337">
            <w:pPr>
              <w:jc w:val="center"/>
              <w:rPr>
                <w:rFonts w:ascii="Arial" w:hAnsi="Arial" w:cs="Arial"/>
                <w:b/>
                <w:sz w:val="18"/>
                <w:szCs w:val="18"/>
                <w:u w:val="single"/>
              </w:rPr>
            </w:pPr>
            <w:r w:rsidRPr="00D80AFE">
              <w:rPr>
                <w:rFonts w:ascii="Arial" w:hAnsi="Arial" w:cs="Arial"/>
                <w:b/>
                <w:sz w:val="18"/>
                <w:szCs w:val="18"/>
                <w:u w:val="single"/>
              </w:rPr>
              <w:t>na wypełnianie luki</w:t>
            </w:r>
          </w:p>
          <w:p w:rsidR="00557337" w:rsidRPr="00D80AFE" w:rsidRDefault="00557337" w:rsidP="00557337">
            <w:pPr>
              <w:jc w:val="center"/>
              <w:rPr>
                <w:rFonts w:ascii="Arial" w:hAnsi="Arial" w:cs="Arial"/>
                <w:b/>
                <w:sz w:val="18"/>
                <w:szCs w:val="18"/>
                <w:u w:val="single"/>
              </w:rPr>
            </w:pPr>
            <w:r w:rsidRPr="00D80AFE">
              <w:rPr>
                <w:rFonts w:ascii="Arial" w:hAnsi="Arial" w:cs="Arial"/>
                <w:b/>
                <w:sz w:val="18"/>
                <w:szCs w:val="18"/>
                <w:u w:val="single"/>
              </w:rPr>
              <w:t>w dostępie do edukacji</w:t>
            </w:r>
          </w:p>
          <w:p w:rsidR="00557337" w:rsidRPr="00D80AFE" w:rsidRDefault="00557337" w:rsidP="00557337">
            <w:pPr>
              <w:jc w:val="center"/>
              <w:rPr>
                <w:rFonts w:ascii="Arial" w:hAnsi="Arial" w:cs="Arial"/>
                <w:b/>
                <w:sz w:val="18"/>
                <w:szCs w:val="18"/>
                <w:u w:val="single"/>
              </w:rPr>
            </w:pPr>
            <w:r w:rsidRPr="00D80AFE">
              <w:rPr>
                <w:rFonts w:ascii="Arial" w:hAnsi="Arial" w:cs="Arial"/>
                <w:b/>
                <w:sz w:val="18"/>
                <w:szCs w:val="18"/>
                <w:u w:val="single"/>
              </w:rPr>
              <w:t>przedszkolnej</w:t>
            </w:r>
          </w:p>
          <w:p w:rsidR="00557337" w:rsidRPr="00D80AFE" w:rsidRDefault="00557337" w:rsidP="00557337">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rsidR="00557337" w:rsidRPr="00D80AFE" w:rsidRDefault="00557337" w:rsidP="00557337">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pStyle w:val="Akapitzlist"/>
              <w:numPr>
                <w:ilvl w:val="0"/>
                <w:numId w:val="9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rsidR="00557337" w:rsidRPr="00D80AFE" w:rsidRDefault="00557337" w:rsidP="00557337">
            <w:pPr>
              <w:ind w:hanging="675"/>
              <w:rPr>
                <w:rFonts w:ascii="Arial" w:hAnsi="Arial" w:cs="Arial"/>
                <w:sz w:val="18"/>
                <w:szCs w:val="18"/>
              </w:rPr>
            </w:pPr>
          </w:p>
          <w:p w:rsidR="00557337" w:rsidRPr="00D80AFE" w:rsidRDefault="00557337" w:rsidP="00557337">
            <w:pPr>
              <w:pStyle w:val="Akapitzlist"/>
              <w:numPr>
                <w:ilvl w:val="0"/>
                <w:numId w:val="9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tc>
      </w:tr>
      <w:tr w:rsidR="00557337" w:rsidRPr="00D80AFE" w:rsidTr="00557337">
        <w:trPr>
          <w:trHeight w:val="1264"/>
        </w:trPr>
        <w:tc>
          <w:tcPr>
            <w:tcW w:w="67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cente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rPr>
            </w:pPr>
            <w:r w:rsidRPr="00D80AFE">
              <w:rPr>
                <w:rFonts w:ascii="Arial" w:hAnsi="Arial" w:cs="Arial"/>
                <w:b/>
                <w:kern w:val="1"/>
                <w:sz w:val="18"/>
                <w:szCs w:val="18"/>
              </w:rPr>
              <w:t>4.</w:t>
            </w:r>
          </w:p>
        </w:tc>
        <w:tc>
          <w:tcPr>
            <w:tcW w:w="385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contextualSpacing/>
              <w:rPr>
                <w:rFonts w:ascii="Arial" w:hAnsi="Arial" w:cs="Arial"/>
                <w:b/>
                <w:sz w:val="18"/>
                <w:szCs w:val="18"/>
                <w:u w:val="single"/>
              </w:rPr>
            </w:pPr>
          </w:p>
          <w:p w:rsidR="00557337" w:rsidRPr="00D80AFE" w:rsidRDefault="00557337" w:rsidP="00557337">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rsidR="00557337" w:rsidRPr="00D80AFE" w:rsidRDefault="00557337" w:rsidP="00557337">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rsidR="00557337" w:rsidRPr="00D80AFE" w:rsidRDefault="00557337" w:rsidP="00557337">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b/>
                <w:sz w:val="18"/>
                <w:szCs w:val="18"/>
                <w:u w:val="single"/>
              </w:rPr>
              <w:footnoteReference w:id="1"/>
            </w: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contextualSpacing/>
              <w:jc w:val="center"/>
              <w:rPr>
                <w:rFonts w:ascii="Arial" w:hAnsi="Arial" w:cs="Arial"/>
                <w:sz w:val="18"/>
                <w:szCs w:val="18"/>
              </w:rPr>
            </w:pPr>
          </w:p>
          <w:p w:rsidR="00557337" w:rsidRPr="00D80AFE" w:rsidRDefault="00557337" w:rsidP="00557337">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rsidR="00557337" w:rsidRPr="00D80AFE" w:rsidRDefault="00557337" w:rsidP="00557337">
            <w:pPr>
              <w:jc w:val="center"/>
              <w:rPr>
                <w:rFonts w:ascii="Arial" w:hAnsi="Arial" w:cs="Arial"/>
                <w:bCs/>
                <w:sz w:val="18"/>
                <w:szCs w:val="18"/>
              </w:rPr>
            </w:pPr>
            <w:r w:rsidRPr="00D80AFE">
              <w:rPr>
                <w:rFonts w:ascii="Arial" w:hAnsi="Arial" w:cs="Arial"/>
                <w:sz w:val="18"/>
                <w:szCs w:val="18"/>
              </w:rPr>
              <w:t>dzieci o specjalnych potrzebach edukacyjnych.</w:t>
            </w:r>
          </w:p>
          <w:p w:rsidR="00557337" w:rsidRPr="00D80AFE" w:rsidRDefault="00557337" w:rsidP="00557337">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pStyle w:val="Akapitzlist"/>
              <w:tabs>
                <w:tab w:val="left" w:pos="4570"/>
              </w:tabs>
              <w:ind w:left="317" w:right="97"/>
              <w:rPr>
                <w:rFonts w:ascii="Arial" w:hAnsi="Arial" w:cs="Arial"/>
                <w:sz w:val="18"/>
                <w:szCs w:val="18"/>
              </w:rPr>
            </w:pPr>
          </w:p>
          <w:p w:rsidR="00557337" w:rsidRPr="00D80AFE" w:rsidRDefault="00557337" w:rsidP="00557337">
            <w:pPr>
              <w:pStyle w:val="Akapitzlist"/>
              <w:numPr>
                <w:ilvl w:val="0"/>
                <w:numId w:val="9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rsidR="00557337" w:rsidRPr="00D80AFE" w:rsidRDefault="00557337" w:rsidP="00557337">
            <w:pPr>
              <w:pStyle w:val="Akapitzlist"/>
              <w:tabs>
                <w:tab w:val="left" w:pos="4570"/>
              </w:tabs>
              <w:ind w:left="317" w:right="97"/>
              <w:rPr>
                <w:rFonts w:ascii="Arial" w:hAnsi="Arial" w:cs="Arial"/>
                <w:sz w:val="18"/>
                <w:szCs w:val="18"/>
              </w:rPr>
            </w:pPr>
          </w:p>
          <w:p w:rsidR="00557337" w:rsidRPr="00D80AFE" w:rsidRDefault="00557337" w:rsidP="00557337">
            <w:pPr>
              <w:pStyle w:val="Akapitzlist"/>
              <w:numPr>
                <w:ilvl w:val="0"/>
                <w:numId w:val="9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rsidR="00557337" w:rsidRPr="00D80AFE" w:rsidRDefault="00557337" w:rsidP="00557337">
            <w:pPr>
              <w:pStyle w:val="Akapitzlist"/>
              <w:tabs>
                <w:tab w:val="left" w:pos="4570"/>
              </w:tabs>
              <w:ind w:left="317" w:right="97"/>
              <w:rPr>
                <w:rFonts w:ascii="Arial" w:hAnsi="Arial" w:cs="Arial"/>
                <w:sz w:val="18"/>
                <w:szCs w:val="18"/>
              </w:rPr>
            </w:pPr>
          </w:p>
          <w:p w:rsidR="00557337" w:rsidRPr="00D80AFE" w:rsidRDefault="00557337" w:rsidP="00557337">
            <w:pPr>
              <w:pStyle w:val="Akapitzlist"/>
              <w:numPr>
                <w:ilvl w:val="0"/>
                <w:numId w:val="99"/>
              </w:numPr>
              <w:tabs>
                <w:tab w:val="left" w:pos="4570"/>
              </w:tabs>
              <w:autoSpaceDE/>
              <w:autoSpaceDN/>
              <w:ind w:left="317"/>
              <w:contextualSpacing/>
              <w:rPr>
                <w:rFonts w:ascii="Arial" w:hAnsi="Arial" w:cs="Arial"/>
                <w:sz w:val="18"/>
                <w:szCs w:val="18"/>
              </w:rPr>
            </w:pPr>
            <w:r w:rsidRPr="00D80AFE">
              <w:rPr>
                <w:rFonts w:ascii="Arial" w:hAnsi="Arial" w:cs="Arial"/>
                <w:sz w:val="18"/>
                <w:szCs w:val="18"/>
              </w:rPr>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557337" w:rsidRPr="00BE0FC8"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tc>
      </w:tr>
      <w:tr w:rsidR="00557337" w:rsidRPr="00D80AFE" w:rsidTr="00557337">
        <w:tc>
          <w:tcPr>
            <w:tcW w:w="67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jc w:val="center"/>
              <w:rPr>
                <w:rFonts w:ascii="Arial" w:hAnsi="Arial" w:cs="Arial"/>
                <w:b/>
                <w:kern w:val="1"/>
                <w:sz w:val="18"/>
                <w:szCs w:val="18"/>
              </w:rPr>
            </w:pPr>
          </w:p>
          <w:p w:rsidR="00557337" w:rsidRPr="00D80AFE" w:rsidRDefault="00557337" w:rsidP="00557337">
            <w:pPr>
              <w:rPr>
                <w:rFonts w:ascii="Arial" w:hAnsi="Arial" w:cs="Arial"/>
                <w:b/>
                <w:kern w:val="1"/>
                <w:sz w:val="18"/>
                <w:szCs w:val="18"/>
              </w:rPr>
            </w:pPr>
          </w:p>
          <w:p w:rsidR="00557337" w:rsidRPr="00D80AFE" w:rsidRDefault="00557337" w:rsidP="00557337">
            <w:pPr>
              <w:rPr>
                <w:rFonts w:ascii="Arial" w:hAnsi="Arial" w:cs="Arial"/>
                <w:b/>
                <w:kern w:val="1"/>
                <w:sz w:val="18"/>
                <w:szCs w:val="18"/>
              </w:rPr>
            </w:pPr>
            <w:r w:rsidRPr="00D80AFE">
              <w:rPr>
                <w:rFonts w:ascii="Arial" w:hAnsi="Arial" w:cs="Arial"/>
                <w:b/>
                <w:kern w:val="1"/>
                <w:sz w:val="18"/>
                <w:szCs w:val="18"/>
              </w:rPr>
              <w:t>5.</w:t>
            </w:r>
          </w:p>
        </w:tc>
        <w:tc>
          <w:tcPr>
            <w:tcW w:w="385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rPr>
                <w:rFonts w:ascii="Arial" w:hAnsi="Arial" w:cs="Arial"/>
                <w:sz w:val="18"/>
                <w:szCs w:val="18"/>
              </w:rPr>
            </w:pPr>
          </w:p>
          <w:p w:rsidR="00557337" w:rsidRPr="00D80AFE" w:rsidRDefault="00557337" w:rsidP="00557337">
            <w:pPr>
              <w:rPr>
                <w:rFonts w:ascii="Arial" w:hAnsi="Arial" w:cs="Arial"/>
                <w:sz w:val="18"/>
                <w:szCs w:val="18"/>
              </w:rPr>
            </w:pPr>
          </w:p>
          <w:p w:rsidR="00557337" w:rsidRPr="00D80AFE" w:rsidRDefault="00557337" w:rsidP="00557337">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rsidR="00557337" w:rsidRPr="00D80AFE" w:rsidRDefault="00557337" w:rsidP="00557337">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rPr>
                <w:rFonts w:ascii="Arial" w:hAnsi="Arial" w:cs="Arial"/>
                <w:sz w:val="18"/>
                <w:szCs w:val="18"/>
              </w:rPr>
            </w:pPr>
          </w:p>
          <w:p w:rsidR="00557337" w:rsidRPr="00D80AFE" w:rsidRDefault="00557337" w:rsidP="00557337">
            <w:pPr>
              <w:pStyle w:val="Akapitzlist"/>
              <w:rPr>
                <w:rFonts w:ascii="Arial" w:hAnsi="Arial" w:cs="Arial"/>
                <w:sz w:val="18"/>
                <w:szCs w:val="18"/>
              </w:rPr>
            </w:pPr>
          </w:p>
          <w:p w:rsidR="00557337" w:rsidRPr="00D80AFE" w:rsidRDefault="00557337" w:rsidP="00557337">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sidRPr="00D80AFE">
              <w:rPr>
                <w:rFonts w:ascii="Arial" w:hAnsi="Arial" w:cs="Arial"/>
                <w:b/>
                <w:sz w:val="18"/>
                <w:szCs w:val="18"/>
              </w:rPr>
              <w:t>0 pkt.</w:t>
            </w:r>
          </w:p>
          <w:p w:rsidR="00557337" w:rsidRPr="00D80AFE" w:rsidRDefault="00557337" w:rsidP="00557337">
            <w:pPr>
              <w:rPr>
                <w:rFonts w:ascii="Arial" w:hAnsi="Arial" w:cs="Arial"/>
                <w:sz w:val="18"/>
                <w:szCs w:val="18"/>
              </w:rPr>
            </w:pPr>
          </w:p>
          <w:p w:rsidR="00557337" w:rsidRPr="00D80AFE" w:rsidRDefault="00557337" w:rsidP="00557337">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rsidR="00557337" w:rsidRPr="00D80AFE" w:rsidRDefault="00557337" w:rsidP="00557337">
            <w:pPr>
              <w:rPr>
                <w:rFonts w:ascii="Arial" w:hAnsi="Arial" w:cs="Arial"/>
                <w:sz w:val="18"/>
                <w:szCs w:val="18"/>
              </w:rPr>
            </w:pPr>
          </w:p>
          <w:p w:rsidR="00557337" w:rsidRPr="00D80AFE" w:rsidRDefault="00557337" w:rsidP="00557337">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rsidR="00557337" w:rsidRPr="00D80AFE" w:rsidRDefault="00557337" w:rsidP="00557337">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557337" w:rsidRPr="00D80AFE" w:rsidRDefault="00557337" w:rsidP="00557337">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557337" w:rsidRPr="00D80AFE" w:rsidRDefault="00557337" w:rsidP="00557337">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557337" w:rsidRPr="00D80AFE" w:rsidRDefault="00557337" w:rsidP="00557337">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r w:rsidR="00557337" w:rsidRPr="00D80AFE" w:rsidTr="00557337">
        <w:tc>
          <w:tcPr>
            <w:tcW w:w="675"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6.</w:t>
            </w:r>
          </w:p>
        </w:tc>
        <w:tc>
          <w:tcPr>
            <w:tcW w:w="3856"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rsidR="00557337" w:rsidRPr="00D80AFE" w:rsidRDefault="00557337" w:rsidP="00557337">
            <w:pPr>
              <w:jc w:val="center"/>
              <w:rPr>
                <w:rFonts w:ascii="Arial" w:hAnsi="Arial" w:cs="Arial"/>
                <w:b/>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rsidR="00557337" w:rsidRPr="00D80AFE" w:rsidRDefault="00557337" w:rsidP="00557337">
            <w:pPr>
              <w:jc w:val="both"/>
              <w:rPr>
                <w:rFonts w:ascii="Arial" w:hAnsi="Arial" w:cs="Arial"/>
                <w:sz w:val="18"/>
                <w:szCs w:val="18"/>
              </w:rPr>
            </w:pPr>
          </w:p>
          <w:p w:rsidR="00557337" w:rsidRPr="00D80AFE" w:rsidRDefault="00557337" w:rsidP="00557337">
            <w:pPr>
              <w:jc w:val="both"/>
              <w:rPr>
                <w:rFonts w:ascii="Arial" w:hAnsi="Arial" w:cs="Arial"/>
                <w:sz w:val="18"/>
                <w:szCs w:val="18"/>
              </w:rPr>
            </w:pPr>
          </w:p>
          <w:p w:rsidR="00557337" w:rsidRPr="00D80AFE" w:rsidRDefault="00557337" w:rsidP="00557337">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2" w:history="1">
              <w:r w:rsidRPr="00D80AFE">
                <w:rPr>
                  <w:rStyle w:val="Hipercze"/>
                  <w:rFonts w:ascii="Arial" w:hAnsi="Arial" w:cs="Arial"/>
                  <w:sz w:val="18"/>
                  <w:szCs w:val="18"/>
                </w:rPr>
                <w:t>http://ec.europa.eu/eurostat/ramon/miscellaneous/index.cfm?TargetUrl=DSP_DEGURBA</w:t>
              </w:r>
            </w:hyperlink>
          </w:p>
        </w:tc>
        <w:tc>
          <w:tcPr>
            <w:tcW w:w="4883"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pStyle w:val="Akapitzlist"/>
              <w:numPr>
                <w:ilvl w:val="0"/>
                <w:numId w:val="100"/>
              </w:numPr>
              <w:autoSpaceDE/>
              <w:autoSpaceDN/>
              <w:contextualSpacing/>
              <w:rPr>
                <w:rFonts w:ascii="Arial" w:hAnsi="Arial" w:cs="Arial"/>
                <w:b/>
                <w:sz w:val="18"/>
                <w:szCs w:val="18"/>
              </w:rPr>
            </w:pPr>
            <w:r w:rsidRPr="00D80AFE">
              <w:rPr>
                <w:rFonts w:ascii="Arial" w:hAnsi="Arial" w:cs="Arial"/>
                <w:sz w:val="18"/>
                <w:szCs w:val="18"/>
              </w:rPr>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rsidR="00557337" w:rsidRPr="00D80AFE" w:rsidRDefault="00557337" w:rsidP="00557337">
            <w:pPr>
              <w:rPr>
                <w:rFonts w:ascii="Arial" w:hAnsi="Arial" w:cs="Arial"/>
                <w:sz w:val="18"/>
                <w:szCs w:val="18"/>
              </w:rPr>
            </w:pPr>
          </w:p>
          <w:p w:rsidR="00557337" w:rsidRPr="00D80AFE" w:rsidRDefault="00557337" w:rsidP="00557337">
            <w:pPr>
              <w:pStyle w:val="Akapitzlist"/>
              <w:numPr>
                <w:ilvl w:val="0"/>
                <w:numId w:val="100"/>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rsidR="00557337" w:rsidRPr="00D80AFE" w:rsidRDefault="00557337" w:rsidP="00557337">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557337" w:rsidRPr="00D80AFE" w:rsidRDefault="00557337" w:rsidP="00557337">
            <w:pPr>
              <w:jc w:val="cente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557337" w:rsidRPr="00D80AFE" w:rsidRDefault="00557337" w:rsidP="00557337">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rsidR="00557337" w:rsidRPr="00D80AFE" w:rsidRDefault="00557337" w:rsidP="00557337">
            <w:pPr>
              <w:pStyle w:val="Akapitzlist"/>
              <w:rPr>
                <w:rFonts w:ascii="Arial" w:hAnsi="Arial" w:cs="Arial"/>
                <w:sz w:val="18"/>
                <w:szCs w:val="18"/>
              </w:rPr>
            </w:pPr>
          </w:p>
        </w:tc>
      </w:tr>
      <w:tr w:rsidR="00557337" w:rsidRPr="00D80AFE" w:rsidTr="00557337">
        <w:tc>
          <w:tcPr>
            <w:tcW w:w="675"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7.</w:t>
            </w:r>
          </w:p>
        </w:tc>
        <w:tc>
          <w:tcPr>
            <w:tcW w:w="3856"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rPr>
                <w:rFonts w:ascii="Arial" w:eastAsia="Calibri" w:hAnsi="Arial" w:cs="Arial"/>
                <w:b/>
                <w:color w:val="000000" w:themeColor="text1"/>
                <w:kern w:val="1"/>
                <w:sz w:val="18"/>
                <w:szCs w:val="18"/>
                <w:u w:val="single"/>
              </w:rPr>
            </w:pPr>
          </w:p>
          <w:p w:rsidR="00557337" w:rsidRPr="00D80AFE" w:rsidRDefault="00557337" w:rsidP="00557337">
            <w:pPr>
              <w:jc w:val="center"/>
              <w:rPr>
                <w:rFonts w:ascii="Arial" w:hAnsi="Arial" w:cs="Arial"/>
                <w:b/>
                <w:kern w:val="1"/>
                <w:sz w:val="18"/>
                <w:szCs w:val="18"/>
                <w:u w:val="single"/>
              </w:rPr>
            </w:pPr>
            <w:r w:rsidRPr="00D80AFE">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557337" w:rsidRPr="00D80AFE" w:rsidRDefault="00557337" w:rsidP="00557337">
            <w:pPr>
              <w:rPr>
                <w:rFonts w:ascii="Arial" w:hAnsi="Arial" w:cs="Arial"/>
                <w:noProof/>
                <w:color w:val="000000" w:themeColor="text1"/>
                <w:sz w:val="18"/>
                <w:szCs w:val="18"/>
              </w:rPr>
            </w:pPr>
          </w:p>
          <w:p w:rsidR="00557337" w:rsidRPr="00D80AFE" w:rsidRDefault="00557337" w:rsidP="00557337">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tcBorders>
              <w:top w:val="single" w:sz="4" w:space="0" w:color="auto"/>
              <w:left w:val="single" w:sz="4" w:space="0" w:color="auto"/>
              <w:bottom w:val="single" w:sz="4" w:space="0" w:color="auto"/>
              <w:right w:val="single" w:sz="4" w:space="0" w:color="auto"/>
            </w:tcBorders>
            <w:hideMark/>
          </w:tcPr>
          <w:p w:rsidR="00557337" w:rsidRPr="00D80AFE" w:rsidRDefault="00557337" w:rsidP="00557337">
            <w:pPr>
              <w:rPr>
                <w:rFonts w:ascii="Arial" w:hAnsi="Arial" w:cs="Arial"/>
                <w:b/>
                <w:kern w:val="1"/>
                <w:sz w:val="18"/>
                <w:szCs w:val="18"/>
                <w:u w:val="single"/>
              </w:rPr>
            </w:pPr>
          </w:p>
          <w:p w:rsidR="00557337" w:rsidRPr="00D80AFE" w:rsidRDefault="00557337" w:rsidP="00557337">
            <w:pPr>
              <w:pStyle w:val="Akapitzlist"/>
              <w:numPr>
                <w:ilvl w:val="0"/>
                <w:numId w:val="9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rsidR="00557337" w:rsidRPr="00D80AFE" w:rsidRDefault="00557337" w:rsidP="00557337">
            <w:pPr>
              <w:pStyle w:val="Akapitzlist"/>
              <w:jc w:val="both"/>
              <w:rPr>
                <w:rFonts w:ascii="Arial" w:hAnsi="Arial" w:cs="Arial"/>
                <w:noProof/>
                <w:sz w:val="18"/>
                <w:szCs w:val="18"/>
              </w:rPr>
            </w:pPr>
          </w:p>
          <w:p w:rsidR="00557337" w:rsidRPr="00D80AFE" w:rsidRDefault="00557337" w:rsidP="00557337">
            <w:pPr>
              <w:pStyle w:val="Akapitzlist"/>
              <w:numPr>
                <w:ilvl w:val="0"/>
                <w:numId w:val="9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eastAsia="Calibri" w:hAnsi="Arial" w:cs="Arial"/>
                <w:b/>
                <w:color w:val="000000"/>
                <w:sz w:val="18"/>
                <w:szCs w:val="18"/>
              </w:rPr>
              <w:t xml:space="preserve"> pkt.</w:t>
            </w:r>
          </w:p>
          <w:p w:rsidR="00557337" w:rsidRPr="00D80AFE" w:rsidRDefault="00557337" w:rsidP="00557337">
            <w:pPr>
              <w:jc w:val="center"/>
              <w:rPr>
                <w:rFonts w:ascii="Arial" w:hAnsi="Arial" w:cs="Arial"/>
                <w:b/>
                <w:kern w:val="1"/>
                <w:sz w:val="18"/>
                <w:szCs w:val="18"/>
                <w:u w:val="single"/>
              </w:rPr>
            </w:pP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557337" w:rsidRPr="00D80AFE" w:rsidRDefault="00557337" w:rsidP="00557337">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rsidR="00557337" w:rsidRDefault="00557337" w:rsidP="00557337">
      <w:pPr>
        <w:jc w:val="center"/>
        <w:rPr>
          <w:rFonts w:cs="Tahoma"/>
          <w:b/>
          <w:kern w:val="1"/>
          <w:u w:val="single"/>
        </w:rPr>
      </w:pPr>
    </w:p>
    <w:p w:rsidR="00557337" w:rsidRDefault="00557337" w:rsidP="00557337">
      <w:pPr>
        <w:jc w:val="center"/>
        <w:rPr>
          <w:rFonts w:cs="Tahoma"/>
          <w:b/>
          <w:kern w:val="1"/>
          <w:u w:val="single"/>
        </w:rPr>
      </w:pPr>
    </w:p>
    <w:p w:rsidR="00557337" w:rsidRDefault="00557337" w:rsidP="00557337">
      <w:pPr>
        <w:jc w:val="center"/>
        <w:rPr>
          <w:rFonts w:cs="Tahoma"/>
          <w:b/>
          <w:kern w:val="1"/>
          <w:u w:val="single"/>
        </w:rPr>
      </w:pPr>
    </w:p>
    <w:p w:rsidR="00557337" w:rsidRPr="00720D38" w:rsidRDefault="00557337" w:rsidP="00557337">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557337" w:rsidRPr="00720D38" w:rsidTr="00557337">
        <w:tc>
          <w:tcPr>
            <w:tcW w:w="53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d</w:t>
            </w:r>
          </w:p>
        </w:tc>
      </w:tr>
      <w:tr w:rsidR="00557337" w:rsidRPr="00720D38" w:rsidTr="00557337">
        <w:tc>
          <w:tcPr>
            <w:tcW w:w="53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Definicja kryterium</w:t>
            </w:r>
          </w:p>
          <w:p w:rsidR="00557337" w:rsidRPr="00720D38" w:rsidRDefault="00557337" w:rsidP="00557337">
            <w:pPr>
              <w:jc w:val="center"/>
              <w:rPr>
                <w:rFonts w:ascii="Arial" w:hAnsi="Arial" w:cs="Arial"/>
                <w:b/>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557337" w:rsidRPr="00720D38" w:rsidTr="00557337">
        <w:tc>
          <w:tcPr>
            <w:tcW w:w="53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TAK/NIE</w:t>
            </w:r>
          </w:p>
          <w:p w:rsidR="00557337" w:rsidRPr="00720D38" w:rsidRDefault="00557337" w:rsidP="00557337">
            <w:pPr>
              <w:jc w:val="center"/>
              <w:rPr>
                <w:rFonts w:ascii="Arial" w:hAnsi="Arial" w:cs="Arial"/>
                <w:b/>
                <w:kern w:val="1"/>
                <w:sz w:val="18"/>
                <w:szCs w:val="18"/>
              </w:rPr>
            </w:pPr>
          </w:p>
          <w:p w:rsidR="00557337" w:rsidRPr="00720D38" w:rsidRDefault="00557337" w:rsidP="00557337">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rsidR="00557337" w:rsidRPr="008C17EA" w:rsidRDefault="00557337" w:rsidP="00557337">
      <w:pPr>
        <w:rPr>
          <w:rFonts w:cs="Tahoma"/>
          <w:b/>
          <w:kern w:val="1"/>
          <w:u w:val="single"/>
        </w:rPr>
      </w:pPr>
    </w:p>
    <w:p w:rsidR="00557337" w:rsidRDefault="00557337" w:rsidP="00557337">
      <w:pPr>
        <w:rPr>
          <w:rFonts w:ascii="Arial" w:hAnsi="Arial" w:cs="Arial"/>
          <w:sz w:val="24"/>
          <w:szCs w:val="24"/>
        </w:rPr>
      </w:pPr>
    </w:p>
    <w:p w:rsidR="00557337" w:rsidRDefault="00557337" w:rsidP="00557337">
      <w:pPr>
        <w:rPr>
          <w:rFonts w:ascii="Arial" w:hAnsi="Arial" w:cs="Arial"/>
          <w:sz w:val="24"/>
          <w:szCs w:val="24"/>
        </w:rPr>
        <w:sectPr w:rsidR="00557337" w:rsidSect="00557337">
          <w:pgSz w:w="16840" w:h="11907" w:orient="landscape" w:code="9"/>
          <w:pgMar w:top="1418" w:right="851" w:bottom="567" w:left="1276" w:header="567" w:footer="227" w:gutter="0"/>
          <w:cols w:space="708"/>
          <w:docGrid w:linePitch="354"/>
        </w:sectPr>
      </w:pPr>
    </w:p>
    <w:p w:rsidR="00557337" w:rsidRPr="002D6E7F" w:rsidRDefault="00557337" w:rsidP="00557337">
      <w:pPr>
        <w:rPr>
          <w:rFonts w:ascii="Arial" w:hAnsi="Arial" w:cs="Arial"/>
          <w:sz w:val="24"/>
          <w:szCs w:val="24"/>
        </w:rPr>
      </w:pPr>
    </w:p>
    <w:p w:rsidR="00557337" w:rsidRDefault="00557337" w:rsidP="00557337">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8"/>
        <w:gridCol w:w="25"/>
        <w:gridCol w:w="25"/>
        <w:gridCol w:w="55"/>
        <w:gridCol w:w="2522"/>
        <w:gridCol w:w="1376"/>
        <w:gridCol w:w="76"/>
        <w:gridCol w:w="25"/>
        <w:gridCol w:w="1656"/>
        <w:gridCol w:w="98"/>
        <w:gridCol w:w="25"/>
        <w:gridCol w:w="1613"/>
        <w:gridCol w:w="41"/>
      </w:tblGrid>
      <w:tr w:rsidR="00557337" w:rsidTr="00557337">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24"/>
                <w:szCs w:val="24"/>
              </w:rPr>
            </w:pPr>
            <w:r>
              <w:rPr>
                <w:rFonts w:ascii="Arial" w:hAnsi="Arial" w:cs="Arial"/>
                <w:b/>
                <w:sz w:val="24"/>
                <w:szCs w:val="24"/>
              </w:rPr>
              <w:t>KARTA DZIAŁANIA 10.3</w:t>
            </w:r>
          </w:p>
          <w:p w:rsidR="00557337" w:rsidRDefault="00557337" w:rsidP="00557337">
            <w:pPr>
              <w:spacing w:line="276" w:lineRule="auto"/>
              <w:jc w:val="center"/>
              <w:rPr>
                <w:rFonts w:ascii="Arial" w:hAnsi="Arial" w:cs="Arial"/>
                <w:b/>
                <w:sz w:val="18"/>
                <w:szCs w:val="18"/>
              </w:rPr>
            </w:pPr>
            <w:r>
              <w:rPr>
                <w:rFonts w:ascii="Arial" w:hAnsi="Arial" w:cs="Arial"/>
                <w:b/>
                <w:sz w:val="24"/>
                <w:szCs w:val="24"/>
              </w:rPr>
              <w:t xml:space="preserve">Poddziałanie 10.3 </w:t>
            </w:r>
          </w:p>
        </w:tc>
      </w:tr>
      <w:tr w:rsidR="00557337" w:rsidTr="00557337">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9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0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rPr>
                <w:rFonts w:ascii="Arial" w:hAnsi="Arial" w:cs="Arial"/>
                <w:sz w:val="18"/>
                <w:szCs w:val="18"/>
              </w:rPr>
            </w:pPr>
            <w:r w:rsidRPr="002D6E7F">
              <w:rPr>
                <w:rFonts w:ascii="Arial" w:hAnsi="Arial" w:cs="Arial"/>
                <w:sz w:val="18"/>
                <w:szCs w:val="18"/>
              </w:rPr>
              <w:t>Zwiększenie kompetencji osób dorosłych w szczególności osób pozostających w niekorzystnej sytuacji na rynku pracy w zakresie ICT i języków obcych.</w:t>
            </w:r>
          </w:p>
        </w:tc>
      </w:tr>
      <w:tr w:rsidR="00557337" w:rsidTr="00557337">
        <w:trPr>
          <w:trHeight w:val="42"/>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0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r>
              <w:rPr>
                <w:rFonts w:ascii="Arial" w:hAnsi="Arial" w:cs="Arial"/>
                <w:sz w:val="18"/>
                <w:szCs w:val="18"/>
              </w:rPr>
              <w:t>ii</w:t>
            </w:r>
          </w:p>
        </w:tc>
      </w:tr>
      <w:tr w:rsidR="00557337" w:rsidTr="00557337">
        <w:trPr>
          <w:trHeight w:val="74"/>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sidRPr="003F695A">
              <w:rPr>
                <w:rFonts w:ascii="Arial" w:hAnsi="Arial" w:cs="Arial"/>
                <w:sz w:val="18"/>
                <w:szCs w:val="18"/>
              </w:rPr>
              <w:t>Czerwiec 2019</w:t>
            </w:r>
          </w:p>
        </w:tc>
      </w:tr>
      <w:tr w:rsidR="00557337" w:rsidTr="00557337">
        <w:trPr>
          <w:trHeight w:val="74"/>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416B2A" w:rsidRDefault="00557337" w:rsidP="00557337">
            <w:pPr>
              <w:rPr>
                <w:rFonts w:ascii="Arial" w:hAnsi="Arial" w:cs="Arial"/>
                <w:sz w:val="18"/>
                <w:szCs w:val="18"/>
              </w:rPr>
            </w:pPr>
            <w:r>
              <w:rPr>
                <w:rFonts w:ascii="Arial" w:hAnsi="Arial" w:cs="Arial"/>
                <w:sz w:val="18"/>
                <w:szCs w:val="18"/>
              </w:rPr>
              <w:t>10.3 – 1 637 025 EUR (85%)</w:t>
            </w:r>
          </w:p>
        </w:tc>
      </w:tr>
      <w:tr w:rsidR="00557337" w:rsidTr="00557337">
        <w:trPr>
          <w:trHeight w:val="105"/>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jc w:val="both"/>
              <w:rPr>
                <w:rFonts w:ascii="Arial" w:hAnsi="Arial" w:cs="Arial"/>
                <w:sz w:val="18"/>
                <w:szCs w:val="18"/>
              </w:rPr>
            </w:pPr>
            <w:r>
              <w:rPr>
                <w:rFonts w:ascii="Arial" w:hAnsi="Arial" w:cs="Arial"/>
                <w:sz w:val="18"/>
                <w:szCs w:val="18"/>
              </w:rPr>
              <w:t xml:space="preserve">10.3  - Instytucja Zarządzająca RPO WD Urząd Marszałkowski Województwa Dolnośląskiego </w:t>
            </w:r>
          </w:p>
        </w:tc>
      </w:tr>
      <w:tr w:rsidR="00557337" w:rsidTr="00557337">
        <w:trPr>
          <w:trHeight w:val="105"/>
          <w:jc w:val="center"/>
        </w:trPr>
        <w:tc>
          <w:tcPr>
            <w:tcW w:w="119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557337" w:rsidRPr="002D6E7F" w:rsidRDefault="00557337" w:rsidP="00557337">
            <w:pPr>
              <w:jc w:val="both"/>
              <w:rPr>
                <w:rFonts w:ascii="Arial" w:hAnsi="Arial" w:cs="Arial"/>
                <w:sz w:val="18"/>
                <w:szCs w:val="18"/>
              </w:rPr>
            </w:pPr>
            <w:r w:rsidRPr="002D6E7F">
              <w:rPr>
                <w:rFonts w:ascii="Arial" w:hAnsi="Arial" w:cs="Arial"/>
                <w:sz w:val="18"/>
                <w:szCs w:val="18"/>
              </w:rPr>
              <w:t>10.3.A. Szkolenia i kursy skierowane do osób dorosłych</w:t>
            </w:r>
            <w:r>
              <w:rPr>
                <w:rFonts w:ascii="Arial" w:hAnsi="Arial" w:cs="Arial"/>
                <w:sz w:val="18"/>
                <w:szCs w:val="18"/>
              </w:rPr>
              <w:t>,</w:t>
            </w:r>
            <w:r w:rsidRPr="002D6E7F">
              <w:rPr>
                <w:rFonts w:ascii="Arial" w:hAnsi="Arial" w:cs="Arial"/>
                <w:sz w:val="18"/>
                <w:szCs w:val="18"/>
              </w:rPr>
              <w:t xml:space="preserve"> w szczególności osób pozostających w niekorzystnej sytuacji, w tym osób starszych oraz o niskich kwalifikacjach chcących podnieść kluczowe kompetencje o charakterze podstawowym i przekrojowym w zakresie języków obcych oraz ICT.</w:t>
            </w:r>
          </w:p>
        </w:tc>
      </w:tr>
      <w:tr w:rsidR="00557337" w:rsidTr="00557337">
        <w:trPr>
          <w:trHeight w:val="105"/>
          <w:jc w:val="center"/>
        </w:trPr>
        <w:tc>
          <w:tcPr>
            <w:tcW w:w="119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Brak</w:t>
            </w:r>
          </w:p>
        </w:tc>
      </w:tr>
      <w:tr w:rsidR="00557337"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8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1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2D6E7F" w:rsidTr="00557337">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7A3E58" w:rsidRDefault="00557337" w:rsidP="00557337">
            <w:pPr>
              <w:spacing w:line="276" w:lineRule="auto"/>
              <w:rPr>
                <w:rFonts w:ascii="Arial" w:hAnsi="Arial" w:cs="Arial"/>
                <w:sz w:val="18"/>
                <w:szCs w:val="18"/>
              </w:rPr>
            </w:pPr>
            <w:r w:rsidRPr="002D6E7F">
              <w:rPr>
                <w:rFonts w:ascii="Arial" w:hAnsi="Arial" w:cs="Arial"/>
                <w:sz w:val="18"/>
                <w:szCs w:val="18"/>
              </w:rPr>
              <w:t>Liczba osób w wieku 25 lat i więcej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7A3E58" w:rsidRDefault="00557337" w:rsidP="00557337">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574</w:t>
            </w:r>
          </w:p>
        </w:tc>
      </w:tr>
      <w:tr w:rsidR="00557337" w:rsidRPr="002D6E7F" w:rsidTr="00557337">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254599" w:rsidRDefault="00557337" w:rsidP="00557337">
            <w:pPr>
              <w:spacing w:line="276" w:lineRule="auto"/>
              <w:rPr>
                <w:rFonts w:ascii="Arial" w:hAnsi="Arial" w:cs="Arial"/>
                <w:sz w:val="18"/>
                <w:szCs w:val="18"/>
              </w:rPr>
            </w:pPr>
            <w:r w:rsidRPr="002D6E7F">
              <w:rPr>
                <w:rFonts w:ascii="Arial" w:hAnsi="Arial" w:cs="Arial"/>
                <w:sz w:val="18"/>
                <w:szCs w:val="18"/>
              </w:rPr>
              <w:t>Liczba osób w wieku 50 lat i więcej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254599" w:rsidRDefault="00557337" w:rsidP="00557337">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430</w:t>
            </w:r>
          </w:p>
        </w:tc>
      </w:tr>
      <w:tr w:rsidR="00557337" w:rsidRPr="002D6E7F" w:rsidTr="00557337">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557337" w:rsidRPr="00254599" w:rsidRDefault="00557337" w:rsidP="00557337">
            <w:pPr>
              <w:spacing w:line="276" w:lineRule="auto"/>
              <w:rPr>
                <w:rFonts w:ascii="Arial" w:hAnsi="Arial" w:cs="Arial"/>
                <w:sz w:val="18"/>
                <w:szCs w:val="18"/>
              </w:rPr>
            </w:pPr>
            <w:r w:rsidRPr="002D6E7F">
              <w:rPr>
                <w:rFonts w:ascii="Arial" w:hAnsi="Arial" w:cs="Arial"/>
                <w:sz w:val="18"/>
                <w:szCs w:val="18"/>
              </w:rPr>
              <w:t>Liczba osób o niskich kwalifikacjach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557337" w:rsidRPr="007B2265" w:rsidRDefault="00557337" w:rsidP="00557337">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430</w:t>
            </w:r>
          </w:p>
        </w:tc>
      </w:tr>
      <w:tr w:rsidR="00557337" w:rsidTr="00557337">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8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96EDB" w:rsidRDefault="00557337" w:rsidP="00557337">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1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854EF9" w:rsidTr="00557337">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7A3E58" w:rsidRDefault="00557337" w:rsidP="00557337">
            <w:pPr>
              <w:spacing w:line="276" w:lineRule="auto"/>
              <w:rPr>
                <w:rFonts w:ascii="Arial" w:hAnsi="Arial" w:cs="Arial"/>
                <w:sz w:val="18"/>
                <w:szCs w:val="18"/>
              </w:rPr>
            </w:pPr>
            <w:r w:rsidRPr="00854EF9">
              <w:rPr>
                <w:rFonts w:ascii="Arial" w:hAnsi="Arial" w:cs="Arial"/>
                <w:sz w:val="18"/>
                <w:szCs w:val="18"/>
              </w:rPr>
              <w:t xml:space="preserve">Liczba osób w wieku 25 lat i więcej, które uzyskały kwalifikacje lub nabyły kompetencje po opuszczeniu programu. </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557337" w:rsidRPr="00EC7790" w:rsidRDefault="00557337" w:rsidP="00557337">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 xml:space="preserve">3 </w:t>
            </w:r>
            <w:r w:rsidRPr="00402057">
              <w:rPr>
                <w:rFonts w:ascii="Arial" w:hAnsi="Arial" w:cs="Arial"/>
                <w:sz w:val="18"/>
                <w:szCs w:val="18"/>
              </w:rPr>
              <w:t xml:space="preserve">– </w:t>
            </w:r>
            <w:r>
              <w:rPr>
                <w:rFonts w:ascii="Arial" w:hAnsi="Arial" w:cs="Arial"/>
                <w:sz w:val="18"/>
                <w:szCs w:val="18"/>
              </w:rPr>
              <w:t>31%</w:t>
            </w:r>
          </w:p>
        </w:tc>
      </w:tr>
      <w:tr w:rsidR="00557337" w:rsidRPr="00854EF9" w:rsidTr="00557337">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854EF9" w:rsidRDefault="00557337" w:rsidP="00557337">
            <w:pPr>
              <w:spacing w:line="276" w:lineRule="auto"/>
              <w:rPr>
                <w:rFonts w:ascii="Arial" w:hAnsi="Arial" w:cs="Arial"/>
                <w:sz w:val="18"/>
                <w:szCs w:val="18"/>
              </w:rPr>
            </w:pPr>
            <w:r w:rsidRPr="00854EF9">
              <w:rPr>
                <w:rFonts w:ascii="Arial" w:hAnsi="Arial" w:cs="Arial"/>
                <w:sz w:val="18"/>
                <w:szCs w:val="18"/>
              </w:rPr>
              <w:t xml:space="preserve">Liczba osób w wieku 50 lat i więcej, które uzyskały kwalifikacje lub nabyły kompetencje po opuszczeniu programu. </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557337" w:rsidRPr="00402057" w:rsidRDefault="00557337" w:rsidP="00557337">
            <w:pPr>
              <w:spacing w:line="276" w:lineRule="auto"/>
              <w:rPr>
                <w:rFonts w:ascii="Arial" w:hAnsi="Arial" w:cs="Arial"/>
                <w:sz w:val="18"/>
                <w:szCs w:val="18"/>
              </w:rPr>
            </w:pPr>
            <w:r>
              <w:rPr>
                <w:rFonts w:ascii="Arial" w:hAnsi="Arial" w:cs="Arial"/>
                <w:sz w:val="18"/>
                <w:szCs w:val="18"/>
              </w:rPr>
              <w:t>10.3 - 35%</w:t>
            </w:r>
          </w:p>
        </w:tc>
      </w:tr>
      <w:tr w:rsidR="00557337" w:rsidRPr="00854EF9" w:rsidTr="00557337">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557337" w:rsidRPr="00854EF9" w:rsidRDefault="00557337" w:rsidP="00557337">
            <w:pPr>
              <w:spacing w:line="276" w:lineRule="auto"/>
              <w:rPr>
                <w:rFonts w:ascii="Arial" w:hAnsi="Arial" w:cs="Arial"/>
                <w:sz w:val="18"/>
                <w:szCs w:val="18"/>
              </w:rPr>
            </w:pPr>
            <w:r w:rsidRPr="00854EF9">
              <w:rPr>
                <w:rFonts w:ascii="Arial" w:hAnsi="Arial" w:cs="Arial"/>
                <w:sz w:val="18"/>
                <w:szCs w:val="18"/>
              </w:rPr>
              <w:t>Liczba osób o niskich kwalifikacjach, które uzyskały kwalifikacje lub nabyły kompetencje po opuszczeniu programu.</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557337" w:rsidRPr="00402057" w:rsidRDefault="00557337" w:rsidP="00557337">
            <w:pPr>
              <w:spacing w:line="276" w:lineRule="auto"/>
              <w:rPr>
                <w:rFonts w:ascii="Arial" w:hAnsi="Arial" w:cs="Arial"/>
                <w:sz w:val="18"/>
                <w:szCs w:val="18"/>
              </w:rPr>
            </w:pPr>
            <w:r>
              <w:rPr>
                <w:rFonts w:ascii="Arial" w:hAnsi="Arial" w:cs="Arial"/>
                <w:sz w:val="18"/>
                <w:szCs w:val="18"/>
              </w:rPr>
              <w:t>10.3 - 30%</w:t>
            </w:r>
          </w:p>
        </w:tc>
      </w:tr>
      <w:tr w:rsidR="00557337" w:rsidTr="00557337">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557337" w:rsidRPr="000A57D9"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557337" w:rsidRPr="002C03AF" w:rsidRDefault="00557337" w:rsidP="00DA214B">
            <w:pPr>
              <w:pStyle w:val="Akapitzlist"/>
              <w:numPr>
                <w:ilvl w:val="0"/>
                <w:numId w:val="165"/>
              </w:numPr>
              <w:spacing w:after="120"/>
              <w:jc w:val="both"/>
              <w:rPr>
                <w:rFonts w:ascii="Arial" w:hAnsi="Arial" w:cs="Arial"/>
                <w:sz w:val="18"/>
                <w:szCs w:val="18"/>
              </w:rPr>
            </w:pPr>
            <w:r w:rsidRPr="002C03AF">
              <w:rPr>
                <w:rFonts w:ascii="Arial" w:hAnsi="Arial" w:cs="Arial"/>
                <w:sz w:val="18"/>
                <w:szCs w:val="18"/>
              </w:rPr>
              <w:t>Czy dany podmiot występuje maksymalnie w 1 projekcie złożonym w danym naborze jako samodzielny Wnioskodawca, lider i Partner w projekcie?</w:t>
            </w:r>
          </w:p>
        </w:tc>
      </w:tr>
      <w:tr w:rsidR="00557337" w:rsidTr="00557337">
        <w:trPr>
          <w:trHeight w:val="71"/>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w:t>
            </w:r>
            <w:r>
              <w:rPr>
                <w:rFonts w:ascii="Arial" w:hAnsi="Arial" w:cs="Arial"/>
                <w:bCs/>
                <w:sz w:val="18"/>
                <w:szCs w:val="18"/>
              </w:rPr>
              <w:t>jednym wniosku</w:t>
            </w:r>
            <w:r w:rsidRPr="007A3E58">
              <w:rPr>
                <w:rFonts w:ascii="Arial" w:hAnsi="Arial" w:cs="Arial"/>
                <w:bCs/>
                <w:sz w:val="18"/>
                <w:szCs w:val="18"/>
              </w:rPr>
              <w:t xml:space="preserve"> złożony</w:t>
            </w:r>
            <w:r>
              <w:rPr>
                <w:rFonts w:ascii="Arial" w:hAnsi="Arial" w:cs="Arial"/>
                <w:bCs/>
                <w:sz w:val="18"/>
                <w:szCs w:val="18"/>
              </w:rPr>
              <w:t>m</w:t>
            </w:r>
            <w:r w:rsidRPr="007A3E58">
              <w:rPr>
                <w:rFonts w:ascii="Arial" w:hAnsi="Arial" w:cs="Arial"/>
                <w:bCs/>
                <w:sz w:val="18"/>
                <w:szCs w:val="18"/>
              </w:rPr>
              <w:t xml:space="preserve">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557337" w:rsidRPr="007A3E58"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after="120"/>
              <w:jc w:val="both"/>
              <w:rPr>
                <w:rFonts w:ascii="Arial" w:hAnsi="Arial" w:cs="Arial"/>
                <w:sz w:val="18"/>
                <w:szCs w:val="18"/>
              </w:rPr>
            </w:pPr>
            <w:r>
              <w:rPr>
                <w:rFonts w:ascii="Arial" w:hAnsi="Arial" w:cs="Arial"/>
                <w:sz w:val="18"/>
                <w:szCs w:val="18"/>
              </w:rPr>
              <w:t>Nazwa kryterium: kryterium biura projektu</w:t>
            </w:r>
          </w:p>
          <w:p w:rsidR="00557337" w:rsidRPr="002C03AF" w:rsidRDefault="00557337" w:rsidP="00DA214B">
            <w:pPr>
              <w:pStyle w:val="Akapitzlist"/>
              <w:numPr>
                <w:ilvl w:val="0"/>
                <w:numId w:val="165"/>
              </w:numPr>
              <w:spacing w:after="120"/>
              <w:jc w:val="both"/>
              <w:rPr>
                <w:rFonts w:ascii="Arial" w:hAnsi="Arial" w:cs="Arial"/>
                <w:sz w:val="18"/>
                <w:szCs w:val="18"/>
              </w:rPr>
            </w:pPr>
            <w:r w:rsidRPr="002C03AF">
              <w:rPr>
                <w:rFonts w:ascii="Arial" w:hAnsi="Arial" w:cs="Arial"/>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557337" w:rsidRPr="007A3E58"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557337" w:rsidRPr="007A3E58"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RPr="00670EB9" w:rsidTr="00557337">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jc w:val="both"/>
              <w:rPr>
                <w:rFonts w:ascii="Arial" w:hAnsi="Arial" w:cs="Arial"/>
                <w:sz w:val="18"/>
                <w:szCs w:val="18"/>
              </w:rPr>
            </w:pPr>
            <w:r w:rsidRPr="00DB4307">
              <w:rPr>
                <w:rFonts w:ascii="Arial" w:hAnsi="Arial" w:cs="Arial"/>
                <w:sz w:val="18"/>
                <w:szCs w:val="18"/>
              </w:rPr>
              <w:t>Nazwa kryterium: kryterium obszaru realizacji projektu</w:t>
            </w:r>
          </w:p>
          <w:p w:rsidR="00557337" w:rsidRDefault="00557337" w:rsidP="00557337">
            <w:pPr>
              <w:jc w:val="both"/>
              <w:rPr>
                <w:rFonts w:ascii="Arial" w:hAnsi="Arial" w:cs="Arial"/>
                <w:sz w:val="18"/>
                <w:szCs w:val="18"/>
              </w:rPr>
            </w:pPr>
          </w:p>
          <w:p w:rsidR="00557337" w:rsidRPr="00DB4307" w:rsidRDefault="00557337" w:rsidP="00557337">
            <w:pPr>
              <w:jc w:val="both"/>
              <w:rPr>
                <w:rFonts w:ascii="Arial" w:hAnsi="Arial" w:cs="Arial"/>
                <w:sz w:val="18"/>
                <w:szCs w:val="18"/>
              </w:rPr>
            </w:pPr>
            <w:r>
              <w:rPr>
                <w:rFonts w:ascii="Arial" w:hAnsi="Arial" w:cs="Arial"/>
                <w:sz w:val="18"/>
                <w:szCs w:val="18"/>
              </w:rPr>
              <w:t xml:space="preserve">3. </w:t>
            </w:r>
            <w:r w:rsidRPr="00DB4307">
              <w:rPr>
                <w:rFonts w:ascii="Arial" w:hAnsi="Arial" w:cs="Arial"/>
                <w:sz w:val="18"/>
                <w:szCs w:val="18"/>
              </w:rPr>
              <w:t>Czy obszar realizacji projektu obejmuje całe województwo dolnośląskie i nie wyklucza mieszkańców z żadnego z niżej wymienionych obszarów:</w:t>
            </w:r>
          </w:p>
          <w:p w:rsidR="00557337" w:rsidRPr="00DB4307" w:rsidRDefault="00557337" w:rsidP="00557337">
            <w:pPr>
              <w:jc w:val="both"/>
              <w:rPr>
                <w:rFonts w:ascii="Arial" w:hAnsi="Arial" w:cs="Arial"/>
                <w:sz w:val="18"/>
                <w:szCs w:val="18"/>
              </w:rPr>
            </w:pPr>
            <w:r w:rsidRPr="00DB4307">
              <w:rPr>
                <w:rFonts w:ascii="Arial" w:hAnsi="Arial" w:cs="Arial"/>
                <w:sz w:val="18"/>
                <w:szCs w:val="18"/>
              </w:rPr>
              <w:t>- Legnicko-Głogowskiego Obszaru Interwencji</w:t>
            </w:r>
          </w:p>
          <w:p w:rsidR="00557337" w:rsidRPr="00DB4307" w:rsidRDefault="00557337" w:rsidP="00557337">
            <w:pPr>
              <w:jc w:val="both"/>
              <w:rPr>
                <w:rFonts w:ascii="Arial" w:hAnsi="Arial" w:cs="Arial"/>
                <w:sz w:val="18"/>
                <w:szCs w:val="18"/>
              </w:rPr>
            </w:pPr>
            <w:r w:rsidRPr="00DB4307">
              <w:rPr>
                <w:rFonts w:ascii="Arial" w:hAnsi="Arial" w:cs="Arial"/>
                <w:sz w:val="18"/>
                <w:szCs w:val="18"/>
              </w:rPr>
              <w:t>- Obszaru Interwencji Doliny Baryczy</w:t>
            </w:r>
          </w:p>
          <w:p w:rsidR="00557337" w:rsidRPr="00DB4307" w:rsidRDefault="00557337" w:rsidP="00557337">
            <w:pPr>
              <w:jc w:val="both"/>
              <w:rPr>
                <w:rFonts w:ascii="Arial" w:hAnsi="Arial" w:cs="Arial"/>
                <w:sz w:val="18"/>
                <w:szCs w:val="18"/>
              </w:rPr>
            </w:pPr>
            <w:r w:rsidRPr="00DB4307">
              <w:rPr>
                <w:rFonts w:ascii="Arial" w:hAnsi="Arial" w:cs="Arial"/>
                <w:sz w:val="18"/>
                <w:szCs w:val="18"/>
              </w:rPr>
              <w:t>- Obszaru Interwencji Równiny Wrocławskiej</w:t>
            </w:r>
          </w:p>
          <w:p w:rsidR="00557337" w:rsidRPr="00DB4307" w:rsidRDefault="00557337" w:rsidP="00557337">
            <w:pPr>
              <w:jc w:val="both"/>
              <w:rPr>
                <w:rFonts w:ascii="Arial" w:hAnsi="Arial" w:cs="Arial"/>
                <w:sz w:val="18"/>
                <w:szCs w:val="18"/>
              </w:rPr>
            </w:pPr>
            <w:r w:rsidRPr="00DB4307">
              <w:rPr>
                <w:rFonts w:ascii="Arial" w:hAnsi="Arial" w:cs="Arial"/>
                <w:sz w:val="18"/>
                <w:szCs w:val="18"/>
              </w:rPr>
              <w:t>- Obszaru Ziemi Dzierżoniowsko-Kłodzko-Ząbkowickiej</w:t>
            </w:r>
          </w:p>
          <w:p w:rsidR="00557337" w:rsidRPr="00DB4307" w:rsidRDefault="00557337" w:rsidP="00557337">
            <w:pPr>
              <w:jc w:val="both"/>
              <w:rPr>
                <w:rFonts w:ascii="Arial" w:hAnsi="Arial" w:cs="Arial"/>
                <w:sz w:val="18"/>
                <w:szCs w:val="18"/>
              </w:rPr>
            </w:pPr>
            <w:r w:rsidRPr="00DB4307">
              <w:rPr>
                <w:rFonts w:ascii="Arial" w:hAnsi="Arial" w:cs="Arial"/>
                <w:sz w:val="18"/>
                <w:szCs w:val="18"/>
              </w:rPr>
              <w:t>- Zachodniego Obszaru Interwencji</w:t>
            </w:r>
          </w:p>
          <w:p w:rsidR="00557337" w:rsidRPr="00DB4307" w:rsidRDefault="00557337" w:rsidP="00557337">
            <w:pPr>
              <w:jc w:val="both"/>
              <w:rPr>
                <w:rFonts w:ascii="Arial" w:hAnsi="Arial" w:cs="Arial"/>
                <w:sz w:val="18"/>
                <w:szCs w:val="18"/>
              </w:rPr>
            </w:pPr>
            <w:r w:rsidRPr="00DB4307">
              <w:rPr>
                <w:rFonts w:ascii="Arial" w:hAnsi="Arial" w:cs="Arial"/>
                <w:sz w:val="18"/>
                <w:szCs w:val="18"/>
              </w:rPr>
              <w:t>- ZIT Wrocławskiego Obszaru Funkcjonalnego</w:t>
            </w:r>
          </w:p>
          <w:p w:rsidR="00557337" w:rsidRPr="00DB4307" w:rsidRDefault="00557337" w:rsidP="00557337">
            <w:pPr>
              <w:jc w:val="both"/>
              <w:rPr>
                <w:rFonts w:ascii="Arial" w:hAnsi="Arial" w:cs="Arial"/>
                <w:sz w:val="18"/>
                <w:szCs w:val="18"/>
              </w:rPr>
            </w:pPr>
            <w:r w:rsidRPr="00DB4307">
              <w:rPr>
                <w:rFonts w:ascii="Arial" w:hAnsi="Arial" w:cs="Arial"/>
                <w:sz w:val="18"/>
                <w:szCs w:val="18"/>
              </w:rPr>
              <w:t>- ZIT Aglomeracji Jeleniogórskiej</w:t>
            </w:r>
          </w:p>
          <w:p w:rsidR="00557337" w:rsidRPr="007A3E58" w:rsidRDefault="00557337" w:rsidP="00557337">
            <w:pPr>
              <w:jc w:val="both"/>
              <w:rPr>
                <w:rFonts w:ascii="Arial" w:hAnsi="Arial" w:cs="Arial"/>
                <w:sz w:val="18"/>
                <w:szCs w:val="18"/>
              </w:rPr>
            </w:pPr>
            <w:r w:rsidRPr="00DB4307">
              <w:rPr>
                <w:rFonts w:ascii="Arial" w:hAnsi="Arial" w:cs="Arial"/>
                <w:sz w:val="18"/>
                <w:szCs w:val="18"/>
              </w:rPr>
              <w:t>- ZIT Aglomeracji Wałbrzyskiej?</w:t>
            </w:r>
            <w:r w:rsidRPr="00670EB9">
              <w:rPr>
                <w:rFonts w:ascii="Arial" w:hAnsi="Arial" w:cs="Arial"/>
                <w:sz w:val="18"/>
                <w:szCs w:val="18"/>
              </w:rPr>
              <w:t xml:space="preserve"> </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DB4307" w:rsidRDefault="00557337" w:rsidP="00557337">
            <w:pPr>
              <w:spacing w:line="276" w:lineRule="auto"/>
              <w:ind w:left="57"/>
              <w:jc w:val="center"/>
              <w:rPr>
                <w:rFonts w:ascii="Arial" w:hAnsi="Arial" w:cs="Arial"/>
                <w:sz w:val="18"/>
                <w:szCs w:val="18"/>
              </w:rPr>
            </w:pPr>
            <w:r w:rsidRPr="00DB4307">
              <w:rPr>
                <w:rFonts w:ascii="Arial" w:hAnsi="Arial" w:cs="Arial"/>
                <w:sz w:val="18"/>
                <w:szCs w:val="18"/>
              </w:rPr>
              <w:t>Definicja: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307" w:rsidRDefault="00557337" w:rsidP="00557337">
            <w:pPr>
              <w:spacing w:line="276" w:lineRule="auto"/>
              <w:ind w:left="57"/>
              <w:jc w:val="both"/>
              <w:rPr>
                <w:rFonts w:ascii="Arial" w:hAnsi="Arial" w:cs="Arial"/>
                <w:bCs/>
                <w:sz w:val="18"/>
                <w:szCs w:val="18"/>
              </w:rPr>
            </w:pPr>
            <w:r w:rsidRPr="00DB4307">
              <w:rPr>
                <w:rFonts w:ascii="Arial" w:hAnsi="Arial" w:cs="Arial"/>
                <w:bCs/>
                <w:sz w:val="18"/>
                <w:szCs w:val="18"/>
              </w:rPr>
              <w:t xml:space="preserve">Kryterium ma na celu wyłonienie do dofinansowania projektu obejmującego swoim zasięgiem obszar całego województwa dolnośląskiego. Przyczyni się to do skoncentrowania wsparcia w ramach jednego projektu, co z kolei wpłynie na wzrost jego efektywności. </w:t>
            </w:r>
          </w:p>
          <w:p w:rsidR="00557337" w:rsidRPr="00DB4307" w:rsidRDefault="00557337" w:rsidP="00557337">
            <w:pPr>
              <w:spacing w:line="276" w:lineRule="auto"/>
              <w:ind w:left="57"/>
              <w:jc w:val="both"/>
              <w:rPr>
                <w:rFonts w:ascii="Arial" w:hAnsi="Arial" w:cs="Arial"/>
                <w:bCs/>
                <w:sz w:val="18"/>
                <w:szCs w:val="18"/>
              </w:rPr>
            </w:pPr>
            <w:r w:rsidRPr="00DB4307">
              <w:rPr>
                <w:rFonts w:ascii="Arial" w:hAnsi="Arial" w:cs="Arial"/>
                <w:bCs/>
                <w:sz w:val="18"/>
                <w:szCs w:val="18"/>
              </w:rPr>
              <w:t>Kryterium zostanie zweryfikowane na podstawie zapisów wniosku o dofinansowanie.</w:t>
            </w:r>
          </w:p>
          <w:p w:rsidR="00557337" w:rsidRPr="00DB4307" w:rsidRDefault="00557337" w:rsidP="00557337">
            <w:pPr>
              <w:spacing w:line="276" w:lineRule="auto"/>
              <w:ind w:left="57"/>
              <w:jc w:val="both"/>
              <w:rPr>
                <w:rFonts w:ascii="Arial" w:hAnsi="Arial" w:cs="Arial"/>
                <w:bCs/>
                <w:sz w:val="18"/>
                <w:szCs w:val="18"/>
              </w:rPr>
            </w:pPr>
            <w:r w:rsidRPr="00DB4307">
              <w:rPr>
                <w:rFonts w:ascii="Arial" w:hAnsi="Arial" w:cs="Arial"/>
                <w:bCs/>
                <w:sz w:val="18"/>
                <w:szCs w:val="18"/>
              </w:rPr>
              <w:t>Opis znaczenia kryterium: Tak/Nie</w:t>
            </w:r>
          </w:p>
          <w:p w:rsidR="00557337" w:rsidRPr="00DB4307" w:rsidRDefault="00557337" w:rsidP="00557337">
            <w:pPr>
              <w:spacing w:line="276" w:lineRule="auto"/>
              <w:ind w:left="57"/>
              <w:jc w:val="both"/>
              <w:rPr>
                <w:rFonts w:ascii="Arial" w:hAnsi="Arial" w:cs="Arial"/>
                <w:bCs/>
                <w:sz w:val="18"/>
                <w:szCs w:val="18"/>
              </w:rPr>
            </w:pPr>
            <w:r w:rsidRPr="00DB4307">
              <w:rPr>
                <w:rFonts w:ascii="Arial" w:hAnsi="Arial" w:cs="Arial"/>
                <w:b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DB4307" w:rsidRDefault="00557337" w:rsidP="00557337">
            <w:pPr>
              <w:spacing w:line="276" w:lineRule="auto"/>
              <w:ind w:left="57"/>
              <w:jc w:val="center"/>
              <w:rPr>
                <w:rFonts w:ascii="Arial" w:hAnsi="Arial" w:cs="Arial"/>
                <w:sz w:val="18"/>
                <w:szCs w:val="18"/>
              </w:rPr>
            </w:pPr>
            <w:r w:rsidRPr="00DB4307">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sidRPr="00DB4307">
              <w:rPr>
                <w:rFonts w:ascii="Arial" w:hAnsi="Arial" w:cs="Arial"/>
                <w:sz w:val="18"/>
                <w:szCs w:val="18"/>
              </w:rPr>
              <w:t>10.3.A</w:t>
            </w:r>
            <w:r w:rsidRPr="0069262A">
              <w:rPr>
                <w:rFonts w:ascii="Arial" w:hAnsi="Arial" w:cs="Arial"/>
                <w:sz w:val="18"/>
                <w:szCs w:val="18"/>
              </w:rPr>
              <w:t xml:space="preserve"> </w:t>
            </w:r>
          </w:p>
        </w:tc>
      </w:tr>
      <w:tr w:rsidR="00557337"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after="120"/>
              <w:jc w:val="both"/>
              <w:rPr>
                <w:rFonts w:ascii="Arial" w:hAnsi="Arial" w:cs="Arial"/>
                <w:sz w:val="18"/>
                <w:szCs w:val="18"/>
              </w:rPr>
            </w:pPr>
            <w:bookmarkStart w:id="15" w:name="_Hlk527023038"/>
            <w:r>
              <w:rPr>
                <w:rFonts w:ascii="Arial" w:hAnsi="Arial" w:cs="Arial"/>
                <w:sz w:val="18"/>
                <w:szCs w:val="18"/>
              </w:rPr>
              <w:t>Nazwa kryterium: kryterium grupy docelowej</w:t>
            </w:r>
          </w:p>
          <w:p w:rsidR="00557337" w:rsidRPr="00B71AC2" w:rsidRDefault="00557337" w:rsidP="00557337">
            <w:pPr>
              <w:spacing w:after="120"/>
              <w:jc w:val="both"/>
              <w:rPr>
                <w:rFonts w:ascii="Arial" w:hAnsi="Arial" w:cs="Arial"/>
                <w:sz w:val="18"/>
                <w:szCs w:val="18"/>
              </w:rPr>
            </w:pPr>
            <w:r>
              <w:rPr>
                <w:rFonts w:ascii="Arial" w:hAnsi="Arial" w:cs="Arial"/>
                <w:sz w:val="18"/>
                <w:szCs w:val="18"/>
              </w:rPr>
              <w:t xml:space="preserve">4. </w:t>
            </w:r>
            <w:r w:rsidRPr="00B71AC2">
              <w:rPr>
                <w:rFonts w:ascii="Arial" w:hAnsi="Arial" w:cs="Arial"/>
                <w:sz w:val="18"/>
                <w:szCs w:val="18"/>
              </w:rPr>
              <w:t xml:space="preserve">Czy we wniosku o dofinansowanie projektu założono, że uczestnikami projektu będą jedynie osoby dorosłe zamieszkujące obszar realizacji projektu należące wyłącznie do poniższych grup: </w:t>
            </w:r>
          </w:p>
          <w:p w:rsidR="00557337" w:rsidRPr="00B71AC2" w:rsidRDefault="00557337" w:rsidP="00557337">
            <w:pPr>
              <w:pStyle w:val="Akapitzlist"/>
              <w:autoSpaceDE/>
              <w:autoSpaceDN/>
              <w:ind w:left="720"/>
              <w:contextualSpacing/>
              <w:jc w:val="both"/>
              <w:rPr>
                <w:rFonts w:ascii="Arial" w:hAnsi="Arial" w:cs="Arial"/>
                <w:sz w:val="18"/>
                <w:szCs w:val="18"/>
              </w:rPr>
            </w:pPr>
            <w:r>
              <w:rPr>
                <w:rFonts w:ascii="Arial" w:hAnsi="Arial" w:cs="Arial"/>
                <w:sz w:val="18"/>
                <w:szCs w:val="18"/>
              </w:rPr>
              <w:t xml:space="preserve">- </w:t>
            </w:r>
            <w:r w:rsidRPr="00B71AC2">
              <w:rPr>
                <w:rFonts w:ascii="Arial" w:hAnsi="Arial" w:cs="Arial"/>
                <w:sz w:val="18"/>
                <w:szCs w:val="18"/>
              </w:rPr>
              <w:t>osób, które ukończyły 50 rok życia,</w:t>
            </w:r>
          </w:p>
          <w:p w:rsidR="00557337" w:rsidRPr="00B71AC2" w:rsidRDefault="00557337" w:rsidP="00557337">
            <w:pPr>
              <w:pStyle w:val="Akapitzlist"/>
              <w:autoSpaceDE/>
              <w:autoSpaceDN/>
              <w:ind w:left="720"/>
              <w:contextualSpacing/>
              <w:jc w:val="both"/>
              <w:rPr>
                <w:rFonts w:ascii="Arial" w:hAnsi="Arial" w:cs="Arial"/>
                <w:sz w:val="18"/>
                <w:szCs w:val="18"/>
              </w:rPr>
            </w:pPr>
            <w:r>
              <w:rPr>
                <w:rFonts w:ascii="Arial" w:hAnsi="Arial" w:cs="Arial"/>
                <w:sz w:val="18"/>
                <w:szCs w:val="18"/>
              </w:rPr>
              <w:t xml:space="preserve">- </w:t>
            </w:r>
            <w:r w:rsidRPr="00B71AC2">
              <w:rPr>
                <w:rFonts w:ascii="Arial" w:hAnsi="Arial" w:cs="Arial"/>
                <w:sz w:val="18"/>
                <w:szCs w:val="18"/>
              </w:rPr>
              <w:t>osób o niskich kwalifikacjach?</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557337" w:rsidRPr="00B71AC2" w:rsidRDefault="00557337" w:rsidP="00557337">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line="276" w:lineRule="auto"/>
              <w:jc w:val="both"/>
              <w:rPr>
                <w:rFonts w:ascii="Arial" w:hAnsi="Arial" w:cs="Arial"/>
                <w:iCs/>
                <w:sz w:val="18"/>
                <w:szCs w:val="18"/>
              </w:rPr>
            </w:pPr>
            <w:r w:rsidRPr="00B71AC2">
              <w:rPr>
                <w:rFonts w:ascii="Arial" w:hAnsi="Arial" w:cs="Arial"/>
                <w:iCs/>
                <w:sz w:val="18"/>
                <w:szCs w:val="18"/>
              </w:rPr>
              <w:t xml:space="preserve">Nazwa kryterium: kryterium </w:t>
            </w:r>
            <w:r>
              <w:rPr>
                <w:rFonts w:ascii="Arial" w:hAnsi="Arial" w:cs="Arial"/>
                <w:iCs/>
                <w:sz w:val="18"/>
                <w:szCs w:val="18"/>
              </w:rPr>
              <w:t>efektywności działania</w:t>
            </w:r>
          </w:p>
          <w:p w:rsidR="00557337" w:rsidRDefault="00557337" w:rsidP="00557337">
            <w:pPr>
              <w:spacing w:line="276" w:lineRule="auto"/>
              <w:jc w:val="both"/>
              <w:rPr>
                <w:rFonts w:ascii="Arial" w:hAnsi="Arial" w:cs="Arial"/>
                <w:iCs/>
                <w:sz w:val="18"/>
                <w:szCs w:val="18"/>
              </w:rPr>
            </w:pPr>
          </w:p>
          <w:p w:rsidR="00557337" w:rsidRPr="006639AA" w:rsidRDefault="00557337" w:rsidP="00557337">
            <w:pPr>
              <w:spacing w:line="276" w:lineRule="auto"/>
              <w:jc w:val="both"/>
              <w:rPr>
                <w:rFonts w:ascii="Arial" w:hAnsi="Arial" w:cs="Arial"/>
                <w:iCs/>
                <w:sz w:val="18"/>
                <w:szCs w:val="18"/>
              </w:rPr>
            </w:pPr>
            <w:r>
              <w:rPr>
                <w:rFonts w:ascii="Arial" w:hAnsi="Arial" w:cs="Arial"/>
                <w:iCs/>
                <w:sz w:val="18"/>
                <w:szCs w:val="18"/>
              </w:rPr>
              <w:t xml:space="preserve">5. </w:t>
            </w:r>
            <w:r w:rsidRPr="006639AA">
              <w:rPr>
                <w:rFonts w:ascii="Arial" w:hAnsi="Arial" w:cs="Arial"/>
                <w:iCs/>
                <w:sz w:val="18"/>
                <w:szCs w:val="18"/>
              </w:rPr>
              <w:t>Czy w ramach projektu przewidziano realizację poniżej wymienionych form wsparcia:</w:t>
            </w:r>
          </w:p>
          <w:p w:rsidR="00557337" w:rsidRPr="00B71AC2" w:rsidRDefault="00557337" w:rsidP="00557337">
            <w:pPr>
              <w:numPr>
                <w:ilvl w:val="0"/>
                <w:numId w:val="102"/>
              </w:numPr>
              <w:spacing w:line="276" w:lineRule="auto"/>
              <w:ind w:left="57"/>
              <w:jc w:val="both"/>
              <w:rPr>
                <w:rFonts w:ascii="Arial" w:hAnsi="Arial" w:cs="Arial"/>
                <w:iCs/>
                <w:sz w:val="18"/>
                <w:szCs w:val="18"/>
              </w:rPr>
            </w:pPr>
            <w:r>
              <w:rPr>
                <w:rFonts w:ascii="Arial" w:hAnsi="Arial" w:cs="Arial"/>
                <w:iCs/>
                <w:sz w:val="18"/>
                <w:szCs w:val="18"/>
              </w:rPr>
              <w:t xml:space="preserve">- </w:t>
            </w:r>
            <w:r w:rsidRPr="00B71AC2">
              <w:rPr>
                <w:rFonts w:ascii="Arial" w:hAnsi="Arial" w:cs="Arial"/>
                <w:iCs/>
                <w:sz w:val="18"/>
                <w:szCs w:val="18"/>
              </w:rPr>
              <w:t>kursy i szkolenia w zakresie podnoszenia kompetencji językowych kończące się certyfikatem zewnętrznym potwierdzającym zdobycie przez uczestników określonego poziomu biegłości językowej</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oraz</w:t>
            </w:r>
          </w:p>
          <w:p w:rsidR="00557337" w:rsidRPr="00952D22" w:rsidRDefault="00557337" w:rsidP="00557337">
            <w:pPr>
              <w:numPr>
                <w:ilvl w:val="0"/>
                <w:numId w:val="102"/>
              </w:numPr>
              <w:spacing w:line="276" w:lineRule="auto"/>
              <w:ind w:left="57"/>
              <w:jc w:val="both"/>
              <w:rPr>
                <w:rFonts w:ascii="Arial" w:hAnsi="Arial" w:cs="Arial"/>
                <w:iCs/>
                <w:sz w:val="18"/>
                <w:szCs w:val="18"/>
              </w:rPr>
            </w:pPr>
            <w:r>
              <w:rPr>
                <w:rFonts w:ascii="Arial" w:hAnsi="Arial" w:cs="Arial"/>
                <w:iCs/>
                <w:sz w:val="18"/>
                <w:szCs w:val="18"/>
              </w:rPr>
              <w:t xml:space="preserve">- </w:t>
            </w:r>
            <w:r w:rsidRPr="00B71AC2">
              <w:rPr>
                <w:rFonts w:ascii="Arial" w:hAnsi="Arial" w:cs="Arial"/>
                <w:iCs/>
                <w:sz w:val="18"/>
                <w:szCs w:val="18"/>
              </w:rPr>
              <w:t>kursy i szkolenia w zakresie podnoszenia kompetencji kluczowych w zakresie TIK kończące się certyfikatem zewnętrznym potwierdzającym zdobycie określonych kompetencji cyfrowych?</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 xml:space="preserve">Zastosowanie kryterium ma na celu wybór projektów, które będą oferowały kursy i szkolenia zarówno w zakresie języków obcych jak i TIK. </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 xml:space="preserve">W zakresie szkoleń i kursów językowych obszar wsparcia obejmuje kursy i szkolenia kończące się certyfikatem zewnętrznym potwierdzającym zdobycie przez uczestników określonego poziomu biegłości językowej (zgodnie z Europejskim Systemem Opisu Kształcenia Językowego). </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 xml:space="preserve">W przypadku kursów i szkoleń realizowanych w zakresie umiejętności dotyczących TIK obszar wsparcia obejmuje szkolenia i kursy kończące się certyfikatem zewnętrznym potwierdzającym zdobycie określonych w regulaminie konkursu kompetencji cyfrowych. </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Kryterium zostanie zweryfikowane na podstawie zapisów wniosku o dofinansowanie projektu.</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557337" w:rsidRPr="00B71AC2" w:rsidRDefault="00557337" w:rsidP="00557337">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RPr="00B71AC2"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line="276" w:lineRule="auto"/>
              <w:jc w:val="both"/>
              <w:rPr>
                <w:rFonts w:ascii="Arial" w:hAnsi="Arial" w:cs="Arial"/>
                <w:iCs/>
                <w:sz w:val="18"/>
                <w:szCs w:val="18"/>
              </w:rPr>
            </w:pPr>
            <w:r w:rsidRPr="00B71AC2">
              <w:rPr>
                <w:rFonts w:ascii="Arial" w:hAnsi="Arial" w:cs="Arial"/>
                <w:iCs/>
                <w:sz w:val="18"/>
                <w:szCs w:val="18"/>
              </w:rPr>
              <w:t xml:space="preserve">Nazwa kryterium: kryterium </w:t>
            </w:r>
            <w:r>
              <w:rPr>
                <w:rFonts w:ascii="Arial" w:hAnsi="Arial" w:cs="Arial"/>
                <w:iCs/>
                <w:sz w:val="18"/>
                <w:szCs w:val="18"/>
              </w:rPr>
              <w:t>efektywności działania</w:t>
            </w:r>
          </w:p>
          <w:p w:rsidR="00557337" w:rsidRDefault="00557337" w:rsidP="00557337">
            <w:pPr>
              <w:spacing w:line="276" w:lineRule="auto"/>
              <w:jc w:val="both"/>
              <w:rPr>
                <w:rFonts w:ascii="Arial" w:hAnsi="Arial" w:cs="Arial"/>
                <w:iCs/>
                <w:sz w:val="18"/>
                <w:szCs w:val="18"/>
              </w:rPr>
            </w:pPr>
          </w:p>
          <w:p w:rsidR="00557337" w:rsidRPr="006639AA" w:rsidRDefault="00557337" w:rsidP="00557337">
            <w:pPr>
              <w:spacing w:line="276" w:lineRule="auto"/>
              <w:jc w:val="both"/>
              <w:rPr>
                <w:rFonts w:ascii="Arial" w:hAnsi="Arial" w:cs="Arial"/>
                <w:iCs/>
                <w:sz w:val="18"/>
                <w:szCs w:val="18"/>
              </w:rPr>
            </w:pPr>
            <w:r>
              <w:rPr>
                <w:rFonts w:ascii="Arial" w:hAnsi="Arial" w:cs="Arial"/>
                <w:iCs/>
                <w:sz w:val="18"/>
                <w:szCs w:val="18"/>
              </w:rPr>
              <w:t>6.</w:t>
            </w:r>
            <w:r w:rsidRPr="006639AA">
              <w:rPr>
                <w:rFonts w:ascii="Arial" w:hAnsi="Arial" w:cs="Arial"/>
                <w:iCs/>
                <w:sz w:val="18"/>
                <w:szCs w:val="18"/>
              </w:rPr>
              <w:t>Czy wsparcie w zakresie podniesienia kompetencji językowych ogranicza się do języka: angielskiego, niemieckiego lub francuskiego?</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Zastosowane kryterium ma umożliwić weryfikację, czy wnioskodawca zaplanował wsparcie tylko w zakresie określonych języków obcych. Kryterium zostanie zweryfikowane na podstawie zapisów wniosku o dofinansowanie projektu. Opis znaczenia kryterium: Tak/Nie</w:t>
            </w:r>
          </w:p>
          <w:p w:rsidR="00557337" w:rsidRPr="00B71AC2" w:rsidRDefault="00557337" w:rsidP="00557337">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RPr="00B71AC2"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line="276" w:lineRule="auto"/>
              <w:jc w:val="both"/>
              <w:rPr>
                <w:rFonts w:ascii="Arial" w:hAnsi="Arial" w:cs="Arial"/>
                <w:iCs/>
                <w:sz w:val="18"/>
                <w:szCs w:val="18"/>
              </w:rPr>
            </w:pPr>
            <w:r w:rsidRPr="00DB4307">
              <w:rPr>
                <w:rFonts w:ascii="Arial" w:hAnsi="Arial" w:cs="Arial"/>
                <w:iCs/>
                <w:sz w:val="18"/>
                <w:szCs w:val="18"/>
              </w:rPr>
              <w:t>Nazwa kryterium: kryterium wskaźników produktu</w:t>
            </w:r>
          </w:p>
          <w:p w:rsidR="00557337" w:rsidRPr="00DB4307" w:rsidRDefault="00557337" w:rsidP="00557337">
            <w:pPr>
              <w:spacing w:line="276" w:lineRule="auto"/>
              <w:jc w:val="both"/>
              <w:rPr>
                <w:rFonts w:ascii="Arial" w:hAnsi="Arial" w:cs="Arial"/>
                <w:iCs/>
                <w:sz w:val="18"/>
                <w:szCs w:val="18"/>
              </w:rPr>
            </w:pPr>
          </w:p>
          <w:p w:rsidR="00557337" w:rsidRPr="006639AA" w:rsidRDefault="00557337" w:rsidP="00557337">
            <w:pPr>
              <w:adjustRightInd w:val="0"/>
              <w:jc w:val="both"/>
              <w:rPr>
                <w:rFonts w:ascii="Arial" w:hAnsi="Arial" w:cs="Arial"/>
                <w:iCs/>
                <w:sz w:val="18"/>
                <w:szCs w:val="18"/>
              </w:rPr>
            </w:pPr>
            <w:r>
              <w:rPr>
                <w:rFonts w:ascii="Arial" w:hAnsi="Arial" w:cs="Arial"/>
                <w:iCs/>
                <w:sz w:val="18"/>
                <w:szCs w:val="18"/>
              </w:rPr>
              <w:t>7.</w:t>
            </w:r>
            <w:r w:rsidRPr="006639AA">
              <w:rPr>
                <w:rFonts w:ascii="Arial" w:hAnsi="Arial" w:cs="Arial"/>
                <w:iCs/>
                <w:sz w:val="18"/>
                <w:szCs w:val="18"/>
              </w:rPr>
              <w:t>Czy Wnioskodawca w ramach projektu zaplanował osiągnięcie wskaźników produktu:</w:t>
            </w:r>
          </w:p>
          <w:p w:rsidR="00557337" w:rsidRPr="00DB4307" w:rsidRDefault="00557337" w:rsidP="00557337">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liczba osób w wieku 25 lat i więcej, objętych wsparciem w projekcie na poziomie co najmniej 574,</w:t>
            </w:r>
          </w:p>
          <w:p w:rsidR="00557337" w:rsidRPr="00DB4307" w:rsidRDefault="00557337" w:rsidP="00557337">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 xml:space="preserve">liczba osób w wieku 50 lat i więcej, objętych wsparciem w projekcie na poziomie co najmniej 430, </w:t>
            </w:r>
          </w:p>
          <w:p w:rsidR="00557337" w:rsidRPr="00DB4307" w:rsidRDefault="00557337" w:rsidP="00557337">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liczba osób o niskich kwalifikacjach, objętych wsparciem w projekcie na poziomie co najmniej 430?</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 xml:space="preserve">Kryterium ma na celu zapewnienie odpowiedniej efektywności wsparcia </w:t>
            </w:r>
            <w:r>
              <w:rPr>
                <w:rFonts w:ascii="Arial" w:hAnsi="Arial" w:cs="Arial"/>
                <w:iCs/>
                <w:sz w:val="18"/>
                <w:szCs w:val="18"/>
              </w:rPr>
              <w:t>wybranego projektu</w:t>
            </w:r>
            <w:r w:rsidRPr="00B71AC2">
              <w:rPr>
                <w:rFonts w:ascii="Arial" w:hAnsi="Arial" w:cs="Arial"/>
                <w:iCs/>
                <w:sz w:val="18"/>
                <w:szCs w:val="18"/>
              </w:rPr>
              <w:t>, co przyczyni się do realizacji celów określonych w RPO WD 2014-2020. Kryterium zostanie zweryfikowane na podstawie zapisów wniosku o dofinansowanie projektu.</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557337" w:rsidRPr="00B71AC2" w:rsidRDefault="00557337" w:rsidP="00557337">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Tr="00557337">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557337" w:rsidRDefault="00557337" w:rsidP="00557337">
            <w:pPr>
              <w:spacing w:line="276" w:lineRule="auto"/>
              <w:jc w:val="both"/>
              <w:rPr>
                <w:rFonts w:ascii="Arial" w:hAnsi="Arial" w:cs="Arial"/>
                <w:iCs/>
                <w:sz w:val="18"/>
                <w:szCs w:val="18"/>
              </w:rPr>
            </w:pPr>
            <w:r w:rsidRPr="00B71AC2">
              <w:rPr>
                <w:rFonts w:ascii="Arial" w:hAnsi="Arial" w:cs="Arial"/>
                <w:iCs/>
                <w:sz w:val="18"/>
                <w:szCs w:val="18"/>
              </w:rPr>
              <w:t>Nazwa kryterium: kryterium wskaźników rezultatu</w:t>
            </w:r>
          </w:p>
          <w:p w:rsidR="00557337" w:rsidRPr="00BE0FC8" w:rsidRDefault="00557337" w:rsidP="00557337">
            <w:pPr>
              <w:spacing w:line="276" w:lineRule="auto"/>
              <w:jc w:val="both"/>
              <w:rPr>
                <w:rFonts w:ascii="Arial" w:hAnsi="Arial" w:cs="Arial"/>
                <w:iCs/>
                <w:sz w:val="12"/>
                <w:szCs w:val="12"/>
              </w:rPr>
            </w:pPr>
          </w:p>
          <w:p w:rsidR="00557337" w:rsidRPr="006639AA" w:rsidRDefault="00557337" w:rsidP="00557337">
            <w:pPr>
              <w:snapToGrid w:val="0"/>
              <w:spacing w:line="276" w:lineRule="auto"/>
              <w:jc w:val="both"/>
              <w:rPr>
                <w:rFonts w:ascii="Arial" w:hAnsi="Arial" w:cs="Arial"/>
                <w:iCs/>
                <w:sz w:val="18"/>
                <w:szCs w:val="18"/>
              </w:rPr>
            </w:pPr>
            <w:r>
              <w:rPr>
                <w:rFonts w:ascii="Arial" w:hAnsi="Arial" w:cs="Arial"/>
                <w:iCs/>
                <w:sz w:val="18"/>
                <w:szCs w:val="18"/>
              </w:rPr>
              <w:t>8.</w:t>
            </w:r>
            <w:r w:rsidRPr="006639AA">
              <w:rPr>
                <w:rFonts w:ascii="Arial" w:hAnsi="Arial" w:cs="Arial"/>
                <w:iCs/>
                <w:sz w:val="18"/>
                <w:szCs w:val="18"/>
              </w:rPr>
              <w:t xml:space="preserve">Czy Wnioskodawca w ramach projektu zaplanował osiągnięcie wskaźników co najmniej: </w:t>
            </w:r>
          </w:p>
          <w:p w:rsidR="00557337" w:rsidRPr="00B71AC2" w:rsidRDefault="00557337" w:rsidP="00557337">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45% osób wieku 50 lat i więcej uzyska kwalifikacje lub kompetencje po opuszczeniu programu,</w:t>
            </w:r>
          </w:p>
          <w:p w:rsidR="00557337" w:rsidRPr="00B71AC2" w:rsidRDefault="00557337" w:rsidP="00557337">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40% osób o niskich kwalifikacjach uzyska kwalifikacje lub kompetencje po opuszczeniu programu,</w:t>
            </w:r>
          </w:p>
          <w:p w:rsidR="00557337" w:rsidRPr="00E46A8C" w:rsidRDefault="00557337" w:rsidP="00557337">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41% osób w wieku 25 lat i więcej uzyska kwalifikacje lub kompetencje po opuszczeniu programu</w:t>
            </w:r>
            <w:r>
              <w:rPr>
                <w:rFonts w:ascii="Arial" w:hAnsi="Arial" w:cs="Arial"/>
                <w:iCs/>
                <w:sz w:val="18"/>
                <w:szCs w:val="18"/>
              </w:rPr>
              <w:t>?</w:t>
            </w:r>
          </w:p>
        </w:tc>
      </w:tr>
      <w:tr w:rsidR="00557337" w:rsidTr="00557337">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Kryterium ma na celu zapewnienie wysokiej efektywności realizowanych projektów. Uzyskanie konkretnych kwalifikacji w zakresie języków obcych  lub TIK przez uczestników projektu da im szansę na rozwój społeczny i ekonomiczny.</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 xml:space="preserve">Kryterium zostanie zweryfikowane na podstawie zapisów wniosku o dofinansowanie projektu. </w:t>
            </w:r>
          </w:p>
          <w:p w:rsidR="00557337" w:rsidRPr="00B71AC2" w:rsidRDefault="00557337" w:rsidP="00557337">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557337" w:rsidRPr="00B71AC2" w:rsidRDefault="00557337" w:rsidP="00557337">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bookmarkEnd w:id="15"/>
      <w:tr w:rsidR="00557337" w:rsidTr="00557337">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557337" w:rsidRPr="000A57D9" w:rsidRDefault="00557337" w:rsidP="00557337">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2</w:t>
            </w:r>
            <w:r w:rsidRPr="00A2025F">
              <w:rPr>
                <w:rFonts w:ascii="Arial" w:hAnsi="Arial" w:cs="Arial"/>
                <w:kern w:val="1"/>
                <w:sz w:val="18"/>
                <w:szCs w:val="18"/>
              </w:rPr>
              <w:t xml:space="preserve">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rPr>
          <w:gridAfter w:val="1"/>
          <w:wAfter w:w="22" w:type="pct"/>
          <w:trHeight w:val="51"/>
          <w:jc w:val="center"/>
        </w:trPr>
        <w:tc>
          <w:tcPr>
            <w:tcW w:w="319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Default="00557337" w:rsidP="00557337">
            <w:pPr>
              <w:spacing w:line="276" w:lineRule="auto"/>
              <w:jc w:val="both"/>
              <w:rPr>
                <w:rFonts w:ascii="Arial" w:hAnsi="Arial" w:cs="Arial"/>
                <w:iCs/>
                <w:sz w:val="18"/>
                <w:szCs w:val="18"/>
              </w:rPr>
            </w:pPr>
            <w:r w:rsidRPr="00DB4307">
              <w:rPr>
                <w:rFonts w:ascii="Arial" w:hAnsi="Arial" w:cs="Arial"/>
                <w:iCs/>
                <w:sz w:val="18"/>
                <w:szCs w:val="18"/>
              </w:rPr>
              <w:t xml:space="preserve">Nazwa kryterium: kryterium </w:t>
            </w:r>
            <w:r>
              <w:rPr>
                <w:rFonts w:ascii="Arial" w:hAnsi="Arial" w:cs="Arial"/>
                <w:iCs/>
                <w:sz w:val="18"/>
                <w:szCs w:val="18"/>
              </w:rPr>
              <w:t>grupy docelowej</w:t>
            </w:r>
          </w:p>
          <w:p w:rsidR="00557337" w:rsidRPr="00BE0FC8" w:rsidRDefault="00557337" w:rsidP="00557337">
            <w:pPr>
              <w:spacing w:line="276" w:lineRule="auto"/>
              <w:ind w:left="360"/>
              <w:jc w:val="both"/>
              <w:rPr>
                <w:rFonts w:ascii="Arial" w:hAnsi="Arial" w:cs="Arial"/>
                <w:iCs/>
                <w:sz w:val="12"/>
                <w:szCs w:val="12"/>
              </w:rPr>
            </w:pPr>
          </w:p>
          <w:p w:rsidR="00557337" w:rsidRPr="003F3B2D" w:rsidRDefault="00557337" w:rsidP="00557337">
            <w:pPr>
              <w:pStyle w:val="Akapitzlist"/>
              <w:numPr>
                <w:ilvl w:val="0"/>
                <w:numId w:val="111"/>
              </w:numPr>
              <w:spacing w:line="276" w:lineRule="auto"/>
              <w:jc w:val="both"/>
              <w:rPr>
                <w:rFonts w:ascii="Arial" w:hAnsi="Arial" w:cs="Arial"/>
                <w:iCs/>
                <w:sz w:val="18"/>
                <w:szCs w:val="18"/>
              </w:rPr>
            </w:pPr>
            <w:r w:rsidRPr="003F3B2D">
              <w:rPr>
                <w:rFonts w:ascii="Arial" w:hAnsi="Arial" w:cs="Arial"/>
                <w:iCs/>
                <w:sz w:val="18"/>
                <w:szCs w:val="18"/>
              </w:rPr>
              <w:t>Czy w projekcie założono, że uczestnikami projektu będą w co najmniej 40% osoby zamieszkujące w rozumieniu przepisów Kodeksu Cywilnego obszary wiejskie?</w:t>
            </w:r>
          </w:p>
          <w:p w:rsidR="00557337" w:rsidRPr="00D801F2" w:rsidRDefault="00557337" w:rsidP="00557337">
            <w:pPr>
              <w:spacing w:line="276" w:lineRule="auto"/>
              <w:jc w:val="both"/>
              <w:rPr>
                <w:rFonts w:ascii="Arial" w:hAnsi="Arial" w:cs="Arial"/>
                <w:iCs/>
                <w:sz w:val="18"/>
                <w:szCs w:val="18"/>
              </w:rPr>
            </w:pPr>
            <w:r w:rsidRPr="00D801F2">
              <w:rPr>
                <w:rFonts w:ascii="Arial" w:hAnsi="Arial" w:cs="Arial"/>
                <w:iCs/>
                <w:sz w:val="18"/>
                <w:szCs w:val="18"/>
              </w:rPr>
              <w:t xml:space="preserve">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88"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Default="00557337" w:rsidP="00557337">
            <w:pPr>
              <w:jc w:val="center"/>
              <w:rPr>
                <w:rFonts w:ascii="Arial" w:hAnsi="Arial" w:cs="Arial"/>
                <w:sz w:val="16"/>
                <w:szCs w:val="16"/>
              </w:rPr>
            </w:pPr>
            <w:r w:rsidRPr="00D801F2">
              <w:rPr>
                <w:rFonts w:ascii="Arial" w:hAnsi="Arial" w:cs="Arial"/>
                <w:sz w:val="16"/>
                <w:szCs w:val="16"/>
              </w:rPr>
              <w:t>0 pkt. – 10 pkt.</w:t>
            </w:r>
            <w:r>
              <w:rPr>
                <w:rFonts w:ascii="Arial" w:hAnsi="Arial" w:cs="Arial"/>
                <w:sz w:val="16"/>
                <w:szCs w:val="16"/>
              </w:rPr>
              <w:t xml:space="preserve"> </w:t>
            </w:r>
          </w:p>
          <w:p w:rsidR="00557337" w:rsidRPr="00D801F2"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D801F2">
              <w:rPr>
                <w:rFonts w:ascii="Arial" w:hAnsi="Arial" w:cs="Arial"/>
                <w:sz w:val="16"/>
                <w:szCs w:val="16"/>
              </w:rPr>
              <w:t xml:space="preserve">0 pkt. – </w:t>
            </w:r>
            <w:r w:rsidRPr="009C70B2">
              <w:rPr>
                <w:rFonts w:ascii="Arial" w:hAnsi="Arial" w:cs="Arial"/>
                <w:kern w:val="1"/>
                <w:sz w:val="14"/>
                <w:szCs w:val="14"/>
              </w:rPr>
              <w:t xml:space="preserve">projekt nie zakłada, że uczestnikami projektu będą w co najmniej </w:t>
            </w:r>
            <w:r>
              <w:rPr>
                <w:rFonts w:ascii="Arial" w:hAnsi="Arial" w:cs="Arial"/>
                <w:kern w:val="1"/>
                <w:sz w:val="14"/>
                <w:szCs w:val="14"/>
              </w:rPr>
              <w:t>4</w:t>
            </w:r>
            <w:r w:rsidRPr="009C70B2">
              <w:rPr>
                <w:rFonts w:ascii="Arial" w:hAnsi="Arial" w:cs="Arial"/>
                <w:kern w:val="1"/>
                <w:sz w:val="14"/>
                <w:szCs w:val="14"/>
              </w:rPr>
              <w:t>0% osoby zamieszkujące w rozumieniu przepisów Kodeksu Cywilnego obszary wiejskie</w:t>
            </w:r>
          </w:p>
          <w:p w:rsidR="00557337" w:rsidRPr="00D801F2"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D801F2">
              <w:rPr>
                <w:rFonts w:ascii="Arial" w:hAnsi="Arial" w:cs="Arial"/>
                <w:sz w:val="16"/>
                <w:szCs w:val="16"/>
              </w:rPr>
              <w:t xml:space="preserve">5 pkt. - </w:t>
            </w:r>
            <w:r w:rsidRPr="009C70B2">
              <w:rPr>
                <w:rFonts w:ascii="Arial" w:hAnsi="Arial" w:cs="Arial"/>
                <w:kern w:val="1"/>
                <w:sz w:val="14"/>
                <w:szCs w:val="14"/>
              </w:rPr>
              <w:t xml:space="preserve">projekt zakłada, że uczestnikami projektu będą w co najmniej </w:t>
            </w:r>
            <w:r>
              <w:rPr>
                <w:rFonts w:ascii="Arial" w:hAnsi="Arial" w:cs="Arial"/>
                <w:kern w:val="1"/>
                <w:sz w:val="14"/>
                <w:szCs w:val="14"/>
              </w:rPr>
              <w:t>4</w:t>
            </w:r>
            <w:r w:rsidRPr="009C70B2">
              <w:rPr>
                <w:rFonts w:ascii="Arial" w:hAnsi="Arial" w:cs="Arial"/>
                <w:kern w:val="1"/>
                <w:sz w:val="14"/>
                <w:szCs w:val="14"/>
              </w:rPr>
              <w:t>0% osoby zamieszkujące w rozumieniu przepisów Kodeksu Cywilnego obszary wiejskie</w:t>
            </w:r>
          </w:p>
          <w:p w:rsidR="00557337" w:rsidRDefault="00557337" w:rsidP="00557337">
            <w:pPr>
              <w:jc w:val="center"/>
              <w:rPr>
                <w:rFonts w:ascii="Arial" w:hAnsi="Arial" w:cs="Arial"/>
                <w:sz w:val="16"/>
                <w:szCs w:val="16"/>
              </w:rPr>
            </w:pPr>
          </w:p>
          <w:p w:rsidR="00557337" w:rsidRPr="00D801F2" w:rsidRDefault="00557337" w:rsidP="00557337">
            <w:pPr>
              <w:jc w:val="center"/>
              <w:rPr>
                <w:rFonts w:ascii="Arial" w:hAnsi="Arial" w:cs="Arial"/>
                <w:sz w:val="16"/>
                <w:szCs w:val="16"/>
              </w:rPr>
            </w:pPr>
          </w:p>
          <w:p w:rsidR="00557337" w:rsidRPr="00840E78" w:rsidRDefault="00557337" w:rsidP="00557337">
            <w:pPr>
              <w:jc w:val="center"/>
              <w:rPr>
                <w:rFonts w:ascii="Arial" w:hAnsi="Arial" w:cs="Arial"/>
                <w:sz w:val="16"/>
                <w:szCs w:val="16"/>
              </w:rPr>
            </w:pPr>
            <w:r w:rsidRPr="00D801F2">
              <w:rPr>
                <w:rFonts w:ascii="Arial" w:hAnsi="Arial" w:cs="Arial"/>
                <w:sz w:val="16"/>
                <w:szCs w:val="16"/>
              </w:rPr>
              <w:t xml:space="preserve">10 pkt.  - </w:t>
            </w:r>
            <w:r w:rsidRPr="009C70B2">
              <w:rPr>
                <w:rFonts w:ascii="Arial" w:hAnsi="Arial" w:cs="Arial"/>
                <w:kern w:val="1"/>
                <w:sz w:val="14"/>
                <w:szCs w:val="14"/>
              </w:rPr>
              <w:t xml:space="preserve">projekt zakłada, że uczestnikami projektu będą w co najmniej </w:t>
            </w:r>
            <w:r>
              <w:rPr>
                <w:rFonts w:ascii="Arial" w:hAnsi="Arial" w:cs="Arial"/>
                <w:kern w:val="1"/>
                <w:sz w:val="14"/>
                <w:szCs w:val="14"/>
              </w:rPr>
              <w:t>6</w:t>
            </w:r>
            <w:r w:rsidRPr="009C70B2">
              <w:rPr>
                <w:rFonts w:ascii="Arial" w:hAnsi="Arial" w:cs="Arial"/>
                <w:kern w:val="1"/>
                <w:sz w:val="14"/>
                <w:szCs w:val="14"/>
              </w:rPr>
              <w:t>0% osoby zamieszkujące w rozumieniu przepisów Kodeksu Cywilnego obszary wiejskie</w:t>
            </w:r>
          </w:p>
        </w:tc>
      </w:tr>
      <w:tr w:rsidR="00557337" w:rsidRPr="0062540A" w:rsidTr="00557337">
        <w:trPr>
          <w:gridAfter w:val="1"/>
          <w:wAfter w:w="22" w:type="pct"/>
          <w:trHeight w:val="71"/>
          <w:jc w:val="center"/>
        </w:trPr>
        <w:tc>
          <w:tcPr>
            <w:tcW w:w="114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801F2" w:rsidRDefault="00557337" w:rsidP="00557337">
            <w:pPr>
              <w:spacing w:line="276" w:lineRule="auto"/>
              <w:ind w:left="57"/>
              <w:jc w:val="both"/>
              <w:rPr>
                <w:rFonts w:ascii="Arial" w:hAnsi="Arial" w:cs="Arial"/>
                <w:iCs/>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Kryterium zostanie zweryfikowane na podstawie zapisów wniosku o dofinansowanie projektu. We wniosku o dofinansowanie należy jasno wskazać, iż uczestnikami projektu będą w co najmniej </w:t>
            </w:r>
            <w:r>
              <w:rPr>
                <w:rFonts w:ascii="Arial" w:hAnsi="Arial" w:cs="Arial"/>
                <w:sz w:val="18"/>
                <w:szCs w:val="18"/>
              </w:rPr>
              <w:t>4</w:t>
            </w:r>
            <w:r w:rsidRPr="009C70B2">
              <w:rPr>
                <w:rFonts w:ascii="Arial" w:hAnsi="Arial" w:cs="Arial"/>
                <w:sz w:val="18"/>
                <w:szCs w:val="18"/>
              </w:rPr>
              <w:t>0% osoby zamieszkujące w rozumieniu przepisów Kodeksu Cywilnego obszary wiejskie.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RPr="0062540A" w:rsidTr="00557337">
        <w:trPr>
          <w:gridAfter w:val="1"/>
          <w:wAfter w:w="22" w:type="pct"/>
          <w:trHeight w:val="51"/>
          <w:jc w:val="center"/>
        </w:trPr>
        <w:tc>
          <w:tcPr>
            <w:tcW w:w="3191" w:type="pct"/>
            <w:gridSpan w:val="6"/>
            <w:tcBorders>
              <w:top w:val="single" w:sz="4" w:space="0" w:color="auto"/>
              <w:left w:val="single" w:sz="8" w:space="0" w:color="auto"/>
              <w:bottom w:val="single" w:sz="4" w:space="0" w:color="auto"/>
              <w:right w:val="single" w:sz="2" w:space="0" w:color="auto"/>
            </w:tcBorders>
            <w:shd w:val="clear" w:color="auto" w:fill="FFFFFF"/>
          </w:tcPr>
          <w:p w:rsidR="00557337" w:rsidRDefault="00557337" w:rsidP="00557337">
            <w:pPr>
              <w:spacing w:line="276" w:lineRule="auto"/>
              <w:jc w:val="both"/>
              <w:rPr>
                <w:rFonts w:ascii="Arial" w:hAnsi="Arial" w:cs="Arial"/>
                <w:iCs/>
                <w:sz w:val="18"/>
                <w:szCs w:val="18"/>
              </w:rPr>
            </w:pPr>
            <w:r w:rsidRPr="00DB4307">
              <w:rPr>
                <w:rFonts w:ascii="Arial" w:hAnsi="Arial" w:cs="Arial"/>
                <w:iCs/>
                <w:sz w:val="18"/>
                <w:szCs w:val="18"/>
              </w:rPr>
              <w:t xml:space="preserve">Nazwa kryterium: kryterium </w:t>
            </w:r>
            <w:r>
              <w:rPr>
                <w:rFonts w:ascii="Arial" w:hAnsi="Arial" w:cs="Arial"/>
                <w:iCs/>
                <w:sz w:val="18"/>
                <w:szCs w:val="18"/>
              </w:rPr>
              <w:t>doświadczenia</w:t>
            </w:r>
          </w:p>
          <w:p w:rsidR="00557337" w:rsidRPr="00BE0FC8" w:rsidRDefault="00557337" w:rsidP="00557337">
            <w:pPr>
              <w:spacing w:line="276" w:lineRule="auto"/>
              <w:jc w:val="both"/>
              <w:rPr>
                <w:rFonts w:ascii="Arial" w:hAnsi="Arial" w:cs="Arial"/>
                <w:iCs/>
                <w:sz w:val="12"/>
                <w:szCs w:val="12"/>
              </w:rPr>
            </w:pPr>
          </w:p>
          <w:p w:rsidR="00557337" w:rsidRPr="00952D22" w:rsidRDefault="00557337" w:rsidP="00557337">
            <w:pPr>
              <w:pStyle w:val="Akapitzlist"/>
              <w:numPr>
                <w:ilvl w:val="0"/>
                <w:numId w:val="111"/>
              </w:numPr>
              <w:spacing w:after="120"/>
              <w:jc w:val="both"/>
              <w:rPr>
                <w:rFonts w:ascii="Arial" w:hAnsi="Arial" w:cs="Arial"/>
                <w:sz w:val="18"/>
                <w:szCs w:val="18"/>
              </w:rPr>
            </w:pPr>
            <w:r w:rsidRPr="003F3B2D">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88" w:type="pct"/>
            <w:gridSpan w:val="3"/>
            <w:tcBorders>
              <w:top w:val="single" w:sz="4" w:space="0" w:color="auto"/>
              <w:left w:val="single" w:sz="2" w:space="0" w:color="auto"/>
              <w:bottom w:val="single" w:sz="4" w:space="0" w:color="auto"/>
              <w:right w:val="single" w:sz="8" w:space="0" w:color="auto"/>
            </w:tcBorders>
            <w:shd w:val="clear" w:color="auto" w:fill="FFFFFF"/>
          </w:tcPr>
          <w:p w:rsidR="00557337" w:rsidRPr="00840E78" w:rsidRDefault="00557337" w:rsidP="00557337">
            <w:pPr>
              <w:jc w:val="center"/>
              <w:rPr>
                <w:rFonts w:ascii="Arial" w:hAnsi="Arial" w:cs="Arial"/>
                <w:sz w:val="16"/>
                <w:szCs w:val="16"/>
              </w:rPr>
            </w:pPr>
            <w:r w:rsidRPr="00840E78">
              <w:rPr>
                <w:rFonts w:ascii="Arial" w:hAnsi="Arial" w:cs="Arial"/>
                <w:sz w:val="16"/>
                <w:szCs w:val="16"/>
              </w:rPr>
              <w:t>0 pkt. – 10 pkt.</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0 pkt. – brak przedsięwzięcia</w:t>
            </w:r>
          </w:p>
          <w:p w:rsidR="00557337" w:rsidRPr="00840E78" w:rsidRDefault="00557337" w:rsidP="00557337">
            <w:pPr>
              <w:jc w:val="center"/>
              <w:rPr>
                <w:rFonts w:ascii="Arial" w:hAnsi="Arial" w:cs="Arial"/>
                <w:sz w:val="16"/>
                <w:szCs w:val="16"/>
              </w:rPr>
            </w:pPr>
          </w:p>
          <w:p w:rsidR="00557337" w:rsidRDefault="00557337" w:rsidP="00557337">
            <w:pPr>
              <w:jc w:val="center"/>
              <w:rPr>
                <w:rFonts w:ascii="Arial" w:hAnsi="Arial" w:cs="Arial"/>
                <w:sz w:val="16"/>
                <w:szCs w:val="16"/>
              </w:rPr>
            </w:pPr>
            <w:r w:rsidRPr="00840E78">
              <w:rPr>
                <w:rFonts w:ascii="Arial" w:hAnsi="Arial" w:cs="Arial"/>
                <w:sz w:val="16"/>
                <w:szCs w:val="16"/>
              </w:rPr>
              <w:t>5 pkt.  -  dwa przedsięwzięcia</w:t>
            </w:r>
          </w:p>
          <w:p w:rsidR="00557337" w:rsidRPr="00840E78" w:rsidRDefault="00557337" w:rsidP="00557337">
            <w:pPr>
              <w:jc w:val="center"/>
              <w:rPr>
                <w:rFonts w:ascii="Arial" w:hAnsi="Arial" w:cs="Arial"/>
                <w:sz w:val="16"/>
                <w:szCs w:val="16"/>
              </w:rPr>
            </w:pPr>
          </w:p>
          <w:p w:rsidR="00557337" w:rsidRPr="00840E78" w:rsidRDefault="00557337" w:rsidP="00557337">
            <w:pPr>
              <w:spacing w:line="276" w:lineRule="auto"/>
              <w:jc w:val="both"/>
              <w:rPr>
                <w:rFonts w:ascii="Arial" w:hAnsi="Arial" w:cs="Arial"/>
                <w:sz w:val="16"/>
                <w:szCs w:val="16"/>
              </w:rPr>
            </w:pPr>
            <w:r w:rsidRPr="00840E78">
              <w:rPr>
                <w:rFonts w:ascii="Arial" w:hAnsi="Arial" w:cs="Arial"/>
                <w:sz w:val="16"/>
                <w:szCs w:val="16"/>
              </w:rPr>
              <w:t>10 pkt. - powyżej dwóch przedsięwzięć</w:t>
            </w:r>
          </w:p>
        </w:tc>
      </w:tr>
      <w:tr w:rsidR="00557337" w:rsidRPr="0062540A" w:rsidTr="00557337">
        <w:trPr>
          <w:gridAfter w:val="1"/>
          <w:wAfter w:w="22" w:type="pct"/>
          <w:trHeight w:val="71"/>
          <w:jc w:val="center"/>
        </w:trPr>
        <w:tc>
          <w:tcPr>
            <w:tcW w:w="1144"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B4F46" w:rsidRDefault="00557337" w:rsidP="00557337">
            <w:pPr>
              <w:spacing w:after="120"/>
              <w:jc w:val="both"/>
              <w:rPr>
                <w:rFonts w:ascii="Arial" w:hAnsi="Arial" w:cs="Arial"/>
                <w:sz w:val="18"/>
                <w:szCs w:val="18"/>
              </w:rPr>
            </w:pPr>
            <w:r w:rsidRPr="00840E78">
              <w:rPr>
                <w:rFonts w:ascii="Arial" w:hAnsi="Arial" w:cs="Arial"/>
                <w:sz w:val="18"/>
                <w:szCs w:val="18"/>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ind w:left="57"/>
              <w:jc w:val="center"/>
              <w:rPr>
                <w:rFonts w:ascii="Arial" w:hAnsi="Arial" w:cs="Arial"/>
                <w:sz w:val="18"/>
                <w:szCs w:val="18"/>
              </w:rPr>
            </w:pPr>
            <w:r>
              <w:rPr>
                <w:rFonts w:ascii="Arial" w:hAnsi="Arial" w:cs="Arial"/>
                <w:sz w:val="18"/>
                <w:szCs w:val="18"/>
              </w:rPr>
              <w:t>10.3.A</w:t>
            </w:r>
          </w:p>
        </w:tc>
      </w:tr>
      <w:tr w:rsidR="00557337" w:rsidRPr="0062540A" w:rsidTr="00557337">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55C03" w:rsidRDefault="00557337" w:rsidP="00557337">
            <w:pPr>
              <w:pStyle w:val="Akapitzlist"/>
              <w:numPr>
                <w:ilvl w:val="0"/>
                <w:numId w:val="105"/>
              </w:numPr>
              <w:spacing w:line="276" w:lineRule="auto"/>
              <w:ind w:left="282" w:hanging="282"/>
              <w:jc w:val="both"/>
              <w:rPr>
                <w:rFonts w:ascii="Arial" w:hAnsi="Arial" w:cs="Arial"/>
                <w:iCs/>
                <w:sz w:val="18"/>
                <w:szCs w:val="18"/>
              </w:rPr>
            </w:pPr>
            <w:r w:rsidRPr="00D801F2">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r w:rsidRPr="00F55C03">
              <w:rPr>
                <w:rFonts w:ascii="Arial" w:hAnsi="Arial" w:cs="Arial"/>
                <w:iCs/>
                <w:sz w:val="18"/>
                <w:szCs w:val="18"/>
              </w:rPr>
              <w:t>1</w:t>
            </w:r>
            <w:r>
              <w:rPr>
                <w:rFonts w:ascii="Arial" w:hAnsi="Arial" w:cs="Arial"/>
                <w:iCs/>
                <w:sz w:val="18"/>
                <w:szCs w:val="18"/>
              </w:rPr>
              <w:t>5</w:t>
            </w:r>
            <w:r w:rsidRPr="00F55C03">
              <w:rPr>
                <w:rFonts w:ascii="Arial" w:hAnsi="Arial" w:cs="Arial"/>
                <w:iCs/>
                <w:sz w:val="18"/>
                <w:szCs w:val="18"/>
              </w:rPr>
              <w:t>% wydatków kwalifikowalnych.</w:t>
            </w:r>
          </w:p>
          <w:p w:rsidR="00557337" w:rsidRPr="00322281" w:rsidRDefault="00557337" w:rsidP="00557337">
            <w:pPr>
              <w:spacing w:line="276" w:lineRule="auto"/>
              <w:jc w:val="both"/>
              <w:rPr>
                <w:rFonts w:ascii="Arial" w:hAnsi="Arial" w:cs="Arial"/>
                <w:iCs/>
                <w:sz w:val="18"/>
                <w:szCs w:val="18"/>
              </w:rPr>
            </w:pPr>
          </w:p>
          <w:p w:rsidR="00557337" w:rsidRDefault="00557337" w:rsidP="00557337">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557337" w:rsidRPr="00D801F2" w:rsidRDefault="00557337" w:rsidP="00557337">
            <w:pPr>
              <w:pStyle w:val="Akapitzlist"/>
              <w:numPr>
                <w:ilvl w:val="0"/>
                <w:numId w:val="105"/>
              </w:numPr>
              <w:spacing w:line="276" w:lineRule="auto"/>
              <w:ind w:left="282" w:hanging="284"/>
              <w:jc w:val="both"/>
              <w:rPr>
                <w:rFonts w:ascii="Arial" w:hAnsi="Arial" w:cs="Arial"/>
                <w:iCs/>
                <w:sz w:val="18"/>
                <w:szCs w:val="18"/>
              </w:rPr>
            </w:pPr>
            <w:r w:rsidRPr="00D801F2">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Pr="00EE15A5" w:rsidRDefault="00557337" w:rsidP="00557337">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639AA" w:rsidRDefault="00557337" w:rsidP="00557337">
            <w:pPr>
              <w:pStyle w:val="Akapitzlist"/>
              <w:numPr>
                <w:ilvl w:val="0"/>
                <w:numId w:val="105"/>
              </w:numPr>
              <w:spacing w:line="276" w:lineRule="auto"/>
              <w:ind w:left="282" w:hanging="282"/>
              <w:jc w:val="both"/>
              <w:rPr>
                <w:iCs/>
                <w:sz w:val="18"/>
                <w:szCs w:val="18"/>
              </w:rPr>
            </w:pPr>
            <w:r w:rsidRPr="006639AA">
              <w:rPr>
                <w:rFonts w:ascii="Arial" w:hAnsi="Arial" w:cs="Arial"/>
                <w:iCs/>
                <w:sz w:val="18"/>
                <w:szCs w:val="18"/>
              </w:rPr>
              <w:t>W ramach tego kryterium sprawdzane będzie, czy Wnioskodawca/Beneficjent jest uprawniony do ubiegania się o wsparcie w ramach ogłoszonego konkursu. Wnioskodawcami/Beneficjentami mogą być - wszystkie podmioty – z wyłączeniem osób fizycznych (nie dotyczy osób prowadzących działalność gospodarczą lub oświatową na podstawie przepisów odrębnych), w tym m. in.:</w:t>
            </w:r>
            <w:r w:rsidRPr="006639AA">
              <w:rPr>
                <w:iCs/>
                <w:sz w:val="18"/>
                <w:szCs w:val="18"/>
              </w:rPr>
              <w:t xml:space="preserve"> </w:t>
            </w:r>
          </w:p>
          <w:p w:rsidR="00557337" w:rsidRDefault="00557337" w:rsidP="00557337">
            <w:pPr>
              <w:pStyle w:val="Default"/>
              <w:numPr>
                <w:ilvl w:val="0"/>
                <w:numId w:val="107"/>
              </w:numPr>
              <w:adjustRightInd/>
              <w:spacing w:line="276" w:lineRule="auto"/>
              <w:ind w:left="719"/>
              <w:jc w:val="both"/>
              <w:rPr>
                <w:rFonts w:eastAsia="Times New Roman"/>
                <w:iCs/>
                <w:color w:val="auto"/>
                <w:sz w:val="18"/>
                <w:szCs w:val="18"/>
              </w:rPr>
            </w:pPr>
            <w:r w:rsidRPr="00D801F2">
              <w:rPr>
                <w:rFonts w:eastAsia="Times New Roman"/>
                <w:iCs/>
                <w:color w:val="auto"/>
                <w:sz w:val="18"/>
                <w:szCs w:val="18"/>
              </w:rPr>
              <w:t xml:space="preserve">jednostki samorządu terytorialnego, ich związki i stowarzyszenia; </w:t>
            </w:r>
          </w:p>
          <w:p w:rsidR="00557337" w:rsidRDefault="00557337" w:rsidP="00557337">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 xml:space="preserve">jednostki organizacyjne jst; </w:t>
            </w:r>
          </w:p>
          <w:p w:rsidR="00557337" w:rsidRDefault="00557337" w:rsidP="00557337">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 xml:space="preserve">organizacje pozarządowe; </w:t>
            </w:r>
          </w:p>
          <w:p w:rsidR="00557337" w:rsidRDefault="00557337" w:rsidP="00557337">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przedsiębiorstwa, instytucje otoczenia biznesu;</w:t>
            </w:r>
          </w:p>
          <w:p w:rsidR="00557337" w:rsidRPr="00C13BA0" w:rsidRDefault="00557337" w:rsidP="00557337">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uczelnie wyższe.</w:t>
            </w:r>
          </w:p>
          <w:p w:rsidR="00557337" w:rsidRPr="00400DC1" w:rsidRDefault="00557337" w:rsidP="00557337">
            <w:pPr>
              <w:autoSpaceDE w:val="0"/>
              <w:autoSpaceDN w:val="0"/>
              <w:spacing w:line="276" w:lineRule="auto"/>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557337" w:rsidRPr="00D64F82" w:rsidRDefault="00557337" w:rsidP="00557337">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557337" w:rsidRPr="0062540A" w:rsidTr="00557337">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0A57D9"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D801F2" w:rsidRDefault="00557337" w:rsidP="00557337">
            <w:pPr>
              <w:pStyle w:val="Akapitzlist"/>
              <w:numPr>
                <w:ilvl w:val="0"/>
                <w:numId w:val="106"/>
              </w:numPr>
              <w:spacing w:line="276" w:lineRule="auto"/>
              <w:ind w:left="318"/>
              <w:jc w:val="both"/>
              <w:rPr>
                <w:rFonts w:ascii="Arial" w:hAnsi="Arial" w:cs="Arial"/>
                <w:iCs/>
                <w:sz w:val="18"/>
                <w:szCs w:val="18"/>
              </w:rPr>
            </w:pPr>
            <w:r w:rsidRPr="00D801F2">
              <w:rPr>
                <w:rFonts w:ascii="Arial" w:hAnsi="Arial" w:cs="Arial"/>
                <w:iCs/>
                <w:sz w:val="18"/>
                <w:szCs w:val="18"/>
              </w:rPr>
              <w:t>Czy projekt jest zgodny z zapisami SzOOP RPO WD 2014-2020 właściwymi dla typu projektu 10.3.A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6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p w:rsidR="00557337" w:rsidRDefault="00557337" w:rsidP="00557337">
      <w:pPr>
        <w:rPr>
          <w:rFonts w:ascii="Arial" w:hAnsi="Arial" w:cs="Arial"/>
          <w:b/>
          <w:sz w:val="24"/>
          <w:szCs w:val="24"/>
        </w:rPr>
      </w:pPr>
      <w:r w:rsidRPr="00A71951">
        <w:rPr>
          <w:rFonts w:ascii="Arial" w:hAnsi="Arial" w:cs="Arial"/>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24"/>
                <w:szCs w:val="24"/>
              </w:rPr>
              <w:t>KARTA PODDZIAŁANIA 10.4.1</w:t>
            </w:r>
          </w:p>
        </w:tc>
      </w:tr>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557337" w:rsidTr="00557337">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PI 10iv</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Kwiecień 2019</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7 669 425 (85%) EUR</w:t>
            </w:r>
          </w:p>
        </w:tc>
      </w:tr>
      <w:tr w:rsidR="00557337" w:rsidTr="00557337">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F45830" w:rsidRDefault="00557337" w:rsidP="00557337">
            <w:pPr>
              <w:pStyle w:val="Default"/>
              <w:jc w:val="both"/>
              <w:rPr>
                <w:b/>
                <w:color w:val="auto"/>
                <w:sz w:val="18"/>
                <w:szCs w:val="18"/>
              </w:rPr>
            </w:pPr>
            <w:r w:rsidRPr="00F45830">
              <w:rPr>
                <w:b/>
                <w:color w:val="auto"/>
                <w:sz w:val="18"/>
                <w:szCs w:val="18"/>
              </w:rPr>
              <w:t xml:space="preserve">10.4.A.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557337" w:rsidRPr="00F45830" w:rsidRDefault="00557337" w:rsidP="00DA214B">
            <w:pPr>
              <w:pStyle w:val="Akapitzlist"/>
              <w:numPr>
                <w:ilvl w:val="0"/>
                <w:numId w:val="116"/>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557337" w:rsidRPr="00F45830" w:rsidRDefault="00557337" w:rsidP="00DA214B">
            <w:pPr>
              <w:pStyle w:val="Akapitzlist"/>
              <w:numPr>
                <w:ilvl w:val="0"/>
                <w:numId w:val="116"/>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557337" w:rsidRPr="00F45830" w:rsidRDefault="00557337" w:rsidP="00557337">
            <w:pPr>
              <w:pStyle w:val="Default"/>
              <w:jc w:val="both"/>
              <w:rPr>
                <w:b/>
                <w:color w:val="auto"/>
                <w:sz w:val="18"/>
                <w:szCs w:val="18"/>
              </w:rPr>
            </w:pPr>
            <w:r w:rsidRPr="00F45830">
              <w:rPr>
                <w:b/>
                <w:color w:val="auto"/>
                <w:sz w:val="18"/>
                <w:szCs w:val="18"/>
              </w:rPr>
              <w:t xml:space="preserve">10.4.B. </w:t>
            </w:r>
          </w:p>
          <w:p w:rsidR="00557337" w:rsidRPr="00F45830" w:rsidRDefault="00557337" w:rsidP="00557337">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557337" w:rsidRPr="00F45830" w:rsidRDefault="00557337" w:rsidP="00DA214B">
            <w:pPr>
              <w:pStyle w:val="Default"/>
              <w:numPr>
                <w:ilvl w:val="0"/>
                <w:numId w:val="117"/>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557337" w:rsidRPr="00F45830" w:rsidRDefault="00557337" w:rsidP="00DA214B">
            <w:pPr>
              <w:pStyle w:val="Default"/>
              <w:numPr>
                <w:ilvl w:val="0"/>
                <w:numId w:val="117"/>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557337" w:rsidRPr="00F45830" w:rsidRDefault="00557337" w:rsidP="00DA214B">
            <w:pPr>
              <w:pStyle w:val="Default"/>
              <w:numPr>
                <w:ilvl w:val="0"/>
                <w:numId w:val="117"/>
              </w:numPr>
              <w:jc w:val="both"/>
              <w:rPr>
                <w:color w:val="auto"/>
                <w:sz w:val="18"/>
                <w:szCs w:val="18"/>
              </w:rPr>
            </w:pPr>
            <w:r w:rsidRPr="00F45830">
              <w:rPr>
                <w:sz w:val="18"/>
                <w:szCs w:val="18"/>
              </w:rPr>
              <w:t>tworzenie klas patronackich w szkołach;</w:t>
            </w:r>
          </w:p>
          <w:p w:rsidR="00557337" w:rsidRPr="00F45830" w:rsidRDefault="00557337" w:rsidP="00DA214B">
            <w:pPr>
              <w:pStyle w:val="Default"/>
              <w:numPr>
                <w:ilvl w:val="0"/>
                <w:numId w:val="117"/>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557337" w:rsidRPr="00F45830" w:rsidRDefault="00557337" w:rsidP="00DA214B">
            <w:pPr>
              <w:pStyle w:val="Default"/>
              <w:numPr>
                <w:ilvl w:val="0"/>
                <w:numId w:val="117"/>
              </w:numPr>
              <w:jc w:val="both"/>
              <w:rPr>
                <w:color w:val="auto"/>
                <w:sz w:val="18"/>
                <w:szCs w:val="18"/>
              </w:rPr>
            </w:pPr>
            <w:r w:rsidRPr="00F45830">
              <w:rPr>
                <w:sz w:val="18"/>
                <w:szCs w:val="18"/>
              </w:rPr>
              <w:t>opracowanie lub modyfikację programów nauczania;</w:t>
            </w:r>
          </w:p>
          <w:p w:rsidR="00557337" w:rsidRPr="00F45830" w:rsidRDefault="00557337" w:rsidP="00DA214B">
            <w:pPr>
              <w:pStyle w:val="Default"/>
              <w:numPr>
                <w:ilvl w:val="0"/>
                <w:numId w:val="117"/>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557337" w:rsidRPr="00F45830" w:rsidRDefault="00557337" w:rsidP="00DA214B">
            <w:pPr>
              <w:pStyle w:val="Default"/>
              <w:numPr>
                <w:ilvl w:val="0"/>
                <w:numId w:val="117"/>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557337" w:rsidRPr="00F45830" w:rsidRDefault="00557337" w:rsidP="00DA214B">
            <w:pPr>
              <w:pStyle w:val="Default"/>
              <w:numPr>
                <w:ilvl w:val="0"/>
                <w:numId w:val="117"/>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557337" w:rsidRPr="00F45830" w:rsidRDefault="00557337" w:rsidP="00DA214B">
            <w:pPr>
              <w:pStyle w:val="Default"/>
              <w:numPr>
                <w:ilvl w:val="0"/>
                <w:numId w:val="117"/>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557337" w:rsidRPr="00F45830" w:rsidRDefault="00557337" w:rsidP="00DA214B">
            <w:pPr>
              <w:pStyle w:val="Default"/>
              <w:numPr>
                <w:ilvl w:val="0"/>
                <w:numId w:val="117"/>
              </w:numPr>
              <w:jc w:val="both"/>
              <w:rPr>
                <w:color w:val="auto"/>
                <w:sz w:val="18"/>
                <w:szCs w:val="18"/>
              </w:rPr>
            </w:pPr>
            <w:r w:rsidRPr="00F45830">
              <w:rPr>
                <w:sz w:val="18"/>
                <w:szCs w:val="18"/>
              </w:rPr>
              <w:t>udział w zajęciach prowadzonych w szkole wyższej, w tym w zajęciach laboratoryjnych, kołach lub obozach naukowych;</w:t>
            </w:r>
          </w:p>
          <w:p w:rsidR="00557337" w:rsidRPr="00F45830" w:rsidRDefault="00557337" w:rsidP="00DA214B">
            <w:pPr>
              <w:pStyle w:val="Default"/>
              <w:numPr>
                <w:ilvl w:val="0"/>
                <w:numId w:val="117"/>
              </w:numPr>
              <w:jc w:val="both"/>
              <w:rPr>
                <w:color w:val="auto"/>
                <w:sz w:val="18"/>
                <w:szCs w:val="18"/>
              </w:rPr>
            </w:pPr>
            <w:r w:rsidRPr="00F45830">
              <w:rPr>
                <w:sz w:val="18"/>
                <w:szCs w:val="18"/>
              </w:rPr>
              <w:t>wsparcie uczniów lub słuchaczy w zakresie zdobywania dodatkowych uprawnień zwiększających ich szanse na rynku pracy;</w:t>
            </w:r>
          </w:p>
          <w:p w:rsidR="00557337" w:rsidRPr="00F45830" w:rsidRDefault="00557337" w:rsidP="00DA214B">
            <w:pPr>
              <w:pStyle w:val="Default"/>
              <w:numPr>
                <w:ilvl w:val="0"/>
                <w:numId w:val="117"/>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557337" w:rsidRPr="00F45830" w:rsidRDefault="00557337" w:rsidP="00DA214B">
            <w:pPr>
              <w:pStyle w:val="Default"/>
              <w:numPr>
                <w:ilvl w:val="0"/>
                <w:numId w:val="117"/>
              </w:numPr>
              <w:jc w:val="both"/>
              <w:rPr>
                <w:color w:val="auto"/>
                <w:sz w:val="18"/>
                <w:szCs w:val="18"/>
              </w:rPr>
            </w:pPr>
            <w:r w:rsidRPr="00F45830">
              <w:rPr>
                <w:sz w:val="18"/>
                <w:szCs w:val="18"/>
              </w:rPr>
              <w:t>doradztwo edukacyjno-zawodowe;</w:t>
            </w:r>
          </w:p>
          <w:p w:rsidR="00557337" w:rsidRPr="00F45830" w:rsidRDefault="00557337" w:rsidP="00DA214B">
            <w:pPr>
              <w:pStyle w:val="Default"/>
              <w:numPr>
                <w:ilvl w:val="0"/>
                <w:numId w:val="117"/>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557337" w:rsidRPr="00F45830" w:rsidRDefault="00557337" w:rsidP="00DA214B">
            <w:pPr>
              <w:pStyle w:val="Default"/>
              <w:numPr>
                <w:ilvl w:val="0"/>
                <w:numId w:val="117"/>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557337" w:rsidRPr="00F45830" w:rsidRDefault="00557337" w:rsidP="00DA214B">
            <w:pPr>
              <w:pStyle w:val="Default"/>
              <w:numPr>
                <w:ilvl w:val="0"/>
                <w:numId w:val="117"/>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557337" w:rsidRPr="00F45830" w:rsidRDefault="00557337" w:rsidP="00DA214B">
            <w:pPr>
              <w:pStyle w:val="Akapitzlist"/>
              <w:numPr>
                <w:ilvl w:val="0"/>
                <w:numId w:val="117"/>
              </w:numPr>
              <w:adjustRightInd w:val="0"/>
              <w:contextualSpacing/>
              <w:jc w:val="both"/>
              <w:rPr>
                <w:rFonts w:ascii="Arial" w:eastAsia="Calibri" w:hAnsi="Arial" w:cs="Arial"/>
                <w:color w:val="000000"/>
                <w:sz w:val="18"/>
                <w:szCs w:val="18"/>
              </w:rPr>
            </w:pPr>
            <w:r w:rsidRPr="00F45830">
              <w:rPr>
                <w:rFonts w:ascii="Arial" w:eastAsia="Calibri" w:hAnsi="Arial" w:cs="Arial"/>
                <w:color w:val="000000"/>
                <w:sz w:val="18"/>
                <w:szCs w:val="18"/>
              </w:rPr>
              <w:t>kompleksowe programy kształcenia praktycznego organizowane w miejscu pracy;</w:t>
            </w:r>
          </w:p>
          <w:p w:rsidR="00557337" w:rsidRPr="00F45830" w:rsidRDefault="00557337" w:rsidP="00DA214B">
            <w:pPr>
              <w:pStyle w:val="Default"/>
              <w:numPr>
                <w:ilvl w:val="0"/>
                <w:numId w:val="117"/>
              </w:numPr>
              <w:jc w:val="both"/>
              <w:rPr>
                <w:sz w:val="18"/>
                <w:szCs w:val="18"/>
              </w:rPr>
            </w:pPr>
            <w:r w:rsidRPr="00F45830">
              <w:rPr>
                <w:sz w:val="18"/>
                <w:szCs w:val="18"/>
              </w:rPr>
              <w:t>kształtowanie i rozwijanie u uczniów lub słuchaczy kompetencji kluczowych oraz umiejętności uniwersalnych niezbędnych na rynku pracy.</w:t>
            </w:r>
          </w:p>
          <w:p w:rsidR="00557337" w:rsidRPr="00F45830" w:rsidRDefault="00557337" w:rsidP="00557337">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557337" w:rsidRPr="00F45830" w:rsidRDefault="00557337" w:rsidP="00DA214B">
            <w:pPr>
              <w:pStyle w:val="Akapitzlist"/>
              <w:numPr>
                <w:ilvl w:val="0"/>
                <w:numId w:val="113"/>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557337" w:rsidRPr="00F45830" w:rsidRDefault="00557337" w:rsidP="00DA214B">
            <w:pPr>
              <w:pStyle w:val="Akapitzlist"/>
              <w:numPr>
                <w:ilvl w:val="0"/>
                <w:numId w:val="113"/>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557337" w:rsidRPr="00F45830" w:rsidRDefault="00557337" w:rsidP="00DA214B">
            <w:pPr>
              <w:pStyle w:val="Akapitzlist"/>
              <w:numPr>
                <w:ilvl w:val="0"/>
                <w:numId w:val="113"/>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557337" w:rsidRPr="00F45830" w:rsidRDefault="00557337" w:rsidP="00DA214B">
            <w:pPr>
              <w:pStyle w:val="Akapitzlist"/>
              <w:numPr>
                <w:ilvl w:val="0"/>
                <w:numId w:val="113"/>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557337" w:rsidRPr="00F45830" w:rsidRDefault="00557337" w:rsidP="00DA214B">
            <w:pPr>
              <w:pStyle w:val="Akapitzlist"/>
              <w:numPr>
                <w:ilvl w:val="1"/>
                <w:numId w:val="112"/>
              </w:numPr>
              <w:autoSpaceDE/>
              <w:autoSpaceDN/>
              <w:ind w:left="732" w:hanging="425"/>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557337" w:rsidRPr="00F45830" w:rsidRDefault="00557337" w:rsidP="00DA214B">
            <w:pPr>
              <w:pStyle w:val="Akapitzlist"/>
              <w:numPr>
                <w:ilvl w:val="1"/>
                <w:numId w:val="112"/>
              </w:numPr>
              <w:autoSpaceDE/>
              <w:autoSpaceDN/>
              <w:ind w:left="732" w:hanging="425"/>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557337" w:rsidRPr="00F45830" w:rsidRDefault="00557337" w:rsidP="00DA214B">
            <w:pPr>
              <w:pStyle w:val="Akapitzlist"/>
              <w:numPr>
                <w:ilvl w:val="0"/>
                <w:numId w:val="114"/>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557337" w:rsidRPr="00F45830" w:rsidRDefault="00557337" w:rsidP="00DA214B">
            <w:pPr>
              <w:pStyle w:val="Akapitzlist"/>
              <w:numPr>
                <w:ilvl w:val="0"/>
                <w:numId w:val="114"/>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557337" w:rsidRPr="00F45830" w:rsidRDefault="00557337" w:rsidP="00557337">
            <w:pPr>
              <w:jc w:val="both"/>
              <w:rPr>
                <w:rFonts w:ascii="Arial" w:hAnsi="Arial" w:cs="Arial"/>
                <w:b/>
                <w:sz w:val="18"/>
                <w:szCs w:val="18"/>
              </w:rPr>
            </w:pPr>
            <w:r w:rsidRPr="00F45830">
              <w:rPr>
                <w:rFonts w:ascii="Arial" w:hAnsi="Arial" w:cs="Arial"/>
                <w:b/>
                <w:sz w:val="18"/>
                <w:szCs w:val="18"/>
              </w:rPr>
              <w:t xml:space="preserve">10.4.G.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557337" w:rsidRPr="00F45830" w:rsidRDefault="00557337" w:rsidP="00DA214B">
            <w:pPr>
              <w:pStyle w:val="Akapitzlist"/>
              <w:numPr>
                <w:ilvl w:val="0"/>
                <w:numId w:val="115"/>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557337" w:rsidRPr="00F45830" w:rsidRDefault="00557337" w:rsidP="00557337">
            <w:pPr>
              <w:pStyle w:val="Default"/>
              <w:jc w:val="both"/>
              <w:rPr>
                <w:b/>
                <w:color w:val="auto"/>
                <w:sz w:val="18"/>
                <w:szCs w:val="18"/>
              </w:rPr>
            </w:pPr>
            <w:r w:rsidRPr="00F45830">
              <w:rPr>
                <w:b/>
                <w:color w:val="auto"/>
                <w:sz w:val="18"/>
                <w:szCs w:val="18"/>
              </w:rPr>
              <w:t xml:space="preserve">10.4.H. </w:t>
            </w:r>
          </w:p>
          <w:p w:rsidR="00557337" w:rsidRPr="00F45830" w:rsidRDefault="00557337" w:rsidP="00557337">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sidRPr="00BE0FC8">
              <w:rPr>
                <w:rFonts w:ascii="Arial" w:hAnsi="Arial" w:cs="Arial"/>
                <w:sz w:val="18"/>
                <w:szCs w:val="18"/>
              </w:rPr>
              <w:t>Nabór horyzontalny</w:t>
            </w:r>
            <w:r>
              <w:rPr>
                <w:rFonts w:ascii="Arial" w:hAnsi="Arial" w:cs="Arial"/>
                <w:sz w:val="18"/>
                <w:szCs w:val="18"/>
              </w:rPr>
              <w:t xml:space="preserve"> </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18"/>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131</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18"/>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2124</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18"/>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32</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18"/>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15</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18"/>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1254</w:t>
            </w:r>
          </w:p>
        </w:tc>
      </w:tr>
      <w:tr w:rsidR="00557337" w:rsidTr="00557337">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Akapitzlist"/>
              <w:numPr>
                <w:ilvl w:val="0"/>
                <w:numId w:val="119"/>
              </w:numPr>
              <w:ind w:left="308" w:hanging="284"/>
              <w:rPr>
                <w:rFonts w:ascii="Arial" w:hAnsi="Arial" w:cs="Arial"/>
                <w:sz w:val="18"/>
                <w:szCs w:val="18"/>
              </w:rPr>
            </w:pPr>
            <w:r w:rsidRPr="006A435A">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73%</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Akapitzlist"/>
              <w:numPr>
                <w:ilvl w:val="0"/>
                <w:numId w:val="119"/>
              </w:numPr>
              <w:spacing w:line="276" w:lineRule="auto"/>
              <w:ind w:left="308" w:hanging="284"/>
              <w:rPr>
                <w:rFonts w:ascii="Arial" w:hAnsi="Arial" w:cs="Arial"/>
                <w:sz w:val="18"/>
                <w:szCs w:val="18"/>
              </w:rPr>
            </w:pPr>
            <w:r w:rsidRPr="006A435A">
              <w:rPr>
                <w:rFonts w:ascii="Arial" w:hAnsi="Arial" w:cs="Arial"/>
                <w:sz w:val="18"/>
                <w:szCs w:val="18"/>
              </w:rPr>
              <w:t>Liczba szkół i placówek kształcenia zawodowego wykorzystujących doposażenie zakupione dzięki EFS</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89%</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Akapitzlist"/>
              <w:numPr>
                <w:ilvl w:val="0"/>
                <w:numId w:val="119"/>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center"/>
              <w:rPr>
                <w:rFonts w:ascii="Arial" w:hAnsi="Arial" w:cs="Arial"/>
                <w:sz w:val="18"/>
                <w:szCs w:val="18"/>
              </w:rPr>
            </w:pPr>
            <w:r>
              <w:rPr>
                <w:rFonts w:ascii="Arial" w:hAnsi="Arial" w:cs="Arial"/>
                <w:sz w:val="18"/>
                <w:szCs w:val="18"/>
              </w:rPr>
              <w:t>67%</w:t>
            </w:r>
          </w:p>
        </w:tc>
      </w:tr>
      <w:tr w:rsidR="00557337" w:rsidTr="00557337">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677770" w:rsidRDefault="00557337" w:rsidP="00557337">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557337" w:rsidRDefault="00557337" w:rsidP="00DA214B">
            <w:pPr>
              <w:numPr>
                <w:ilvl w:val="0"/>
                <w:numId w:val="163"/>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557337" w:rsidRDefault="00557337" w:rsidP="00557337">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557337" w:rsidRPr="00677770" w:rsidRDefault="00557337" w:rsidP="00557337">
            <w:pPr>
              <w:spacing w:line="276" w:lineRule="auto"/>
              <w:ind w:left="417"/>
              <w:jc w:val="both"/>
              <w:rPr>
                <w:rFonts w:ascii="Arial" w:hAnsi="Arial" w:cs="Arial"/>
                <w:sz w:val="18"/>
                <w:szCs w:val="18"/>
              </w:rPr>
            </w:pPr>
            <w:r>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557337" w:rsidTr="00557337">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77770" w:rsidRDefault="00557337" w:rsidP="00557337">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Tr="00557337">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557337" w:rsidRPr="00E1541B"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557337" w:rsidRPr="007D4EBD"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557337" w:rsidRPr="00E1541B"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557337" w:rsidRPr="007D4EBD"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557337"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Kryterium dotyczy wszystkich typów projektów</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Nazwa kryterium: diagnozy potrzeb edukacyjnych</w:t>
            </w:r>
          </w:p>
          <w:p w:rsidR="00557337"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63"/>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F45830">
              <w:rPr>
                <w:rFonts w:ascii="Arial" w:hAnsi="Arial" w:cs="Arial"/>
                <w:bCs/>
                <w:sz w:val="18"/>
                <w:szCs w:val="18"/>
              </w:rPr>
              <w:t>Opis znaczenia kryterium</w:t>
            </w:r>
            <w:r w:rsidRPr="00677770">
              <w:rPr>
                <w:rFonts w:ascii="Arial" w:hAnsi="Arial" w:cs="Arial"/>
                <w:bCs/>
                <w:sz w:val="18"/>
                <w:szCs w:val="18"/>
              </w:rPr>
              <w:t xml:space="preserve">: TAK/ NIE </w:t>
            </w:r>
            <w:r>
              <w:rPr>
                <w:rFonts w:ascii="Arial" w:hAnsi="Arial" w:cs="Arial"/>
                <w:bCs/>
                <w:sz w:val="18"/>
                <w:szCs w:val="18"/>
              </w:rPr>
              <w:t>/NIE DOTYCZY</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Tr="00557337">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rsidR="00557337" w:rsidRPr="00677770" w:rsidRDefault="00557337" w:rsidP="00557337">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40</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557337" w:rsidRPr="0062540A" w:rsidTr="00557337">
        <w:trPr>
          <w:trHeight w:val="51"/>
          <w:jc w:val="center"/>
        </w:trPr>
        <w:tc>
          <w:tcPr>
            <w:tcW w:w="3212"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współpracy</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557337" w:rsidRPr="0062540A" w:rsidRDefault="00557337" w:rsidP="00557337">
            <w:pPr>
              <w:spacing w:line="276" w:lineRule="auto"/>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2"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p w:rsidR="00557337" w:rsidRPr="00C463F7" w:rsidRDefault="00557337" w:rsidP="00557337">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tc>
      </w:tr>
      <w:tr w:rsidR="00557337" w:rsidRPr="0062540A" w:rsidTr="00557337">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Przez  partnerów społecznych należy rozumieć - organizacje pracodawców, przedsiębiorców, instytucj</w:t>
            </w:r>
            <w:r>
              <w:rPr>
                <w:rFonts w:ascii="Arial" w:hAnsi="Arial" w:cs="Arial"/>
                <w:bCs/>
                <w:sz w:val="18"/>
                <w:szCs w:val="18"/>
              </w:rPr>
              <w:t>e</w:t>
            </w:r>
            <w:r w:rsidRPr="00895DE3">
              <w:rPr>
                <w:rFonts w:ascii="Arial" w:hAnsi="Arial" w:cs="Arial"/>
                <w:bCs/>
                <w:sz w:val="18"/>
                <w:szCs w:val="18"/>
              </w:rPr>
              <w:t xml:space="preserve"> rynku pracy oraz szk</w:t>
            </w:r>
            <w:r>
              <w:rPr>
                <w:rFonts w:ascii="Arial" w:hAnsi="Arial" w:cs="Arial"/>
                <w:bCs/>
                <w:sz w:val="18"/>
                <w:szCs w:val="18"/>
              </w:rPr>
              <w:t>oły</w:t>
            </w:r>
            <w:r w:rsidRPr="00895DE3">
              <w:rPr>
                <w:rFonts w:ascii="Arial" w:hAnsi="Arial" w:cs="Arial"/>
                <w:bCs/>
                <w:sz w:val="18"/>
                <w:szCs w:val="18"/>
              </w:rPr>
              <w:t xml:space="preserve"> wyższ</w:t>
            </w:r>
            <w:r>
              <w:rPr>
                <w:rFonts w:ascii="Arial" w:hAnsi="Arial" w:cs="Arial"/>
                <w:bCs/>
                <w:sz w:val="18"/>
                <w:szCs w:val="18"/>
              </w:rPr>
              <w:t>e</w:t>
            </w:r>
            <w:r w:rsidRPr="00895DE3">
              <w:rPr>
                <w:rFonts w:ascii="Arial" w:hAnsi="Arial" w:cs="Arial"/>
                <w:bCs/>
                <w:sz w:val="18"/>
                <w:szCs w:val="18"/>
              </w:rPr>
              <w:t>. Realizacja projektu w</w:t>
            </w:r>
            <w:r>
              <w:rPr>
                <w:rFonts w:ascii="Arial" w:hAnsi="Arial" w:cs="Arial"/>
                <w:bCs/>
                <w:sz w:val="18"/>
                <w:szCs w:val="18"/>
              </w:rPr>
              <w:t xml:space="preserve">e współpracy lub </w:t>
            </w:r>
            <w:r w:rsidRPr="00895DE3">
              <w:rPr>
                <w:rFonts w:ascii="Arial" w:hAnsi="Arial" w:cs="Arial"/>
                <w:bCs/>
                <w:sz w:val="18"/>
                <w:szCs w:val="18"/>
              </w:rPr>
              <w:t>partnerstw</w:t>
            </w:r>
            <w:r>
              <w:rPr>
                <w:rFonts w:ascii="Arial" w:hAnsi="Arial" w:cs="Arial"/>
                <w:bCs/>
                <w:sz w:val="18"/>
                <w:szCs w:val="18"/>
              </w:rPr>
              <w:t>ie</w:t>
            </w:r>
            <w:r w:rsidRPr="00895DE3">
              <w:rPr>
                <w:rFonts w:ascii="Arial" w:hAnsi="Arial" w:cs="Arial"/>
                <w:bCs/>
                <w:sz w:val="18"/>
                <w:szCs w:val="18"/>
              </w:rPr>
              <w:t xml:space="preserve"> powinna  wpłynąć na lepszą jakość edukacji i przyczynić się do lepszej realizacji celów i rezultatów projektu.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C463F7"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formy wsparcia</w:t>
            </w:r>
          </w:p>
          <w:p w:rsidR="00557337" w:rsidRPr="00895DE3"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projekt zakłada realizację studiów podyplomowych lub kursów kwalifikacyjnych przygotowujących do wykonywania zawodu nauczyciela kształcenia zawodowego w ramach:</w:t>
            </w:r>
          </w:p>
          <w:p w:rsidR="00557337" w:rsidRPr="00895DE3" w:rsidRDefault="00557337" w:rsidP="00557337">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nowo wprowadzonych do klasyfikacji zawodów szkolnictwa zawodowego lub</w:t>
            </w:r>
          </w:p>
          <w:p w:rsidR="00557337" w:rsidRPr="00895DE3" w:rsidRDefault="00557337" w:rsidP="00557337">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wprowadzonych w efekcie modernizacji oferty kształcenia zawodowego albo tworzenia nowych kierunków nauczania lub</w:t>
            </w:r>
          </w:p>
          <w:p w:rsidR="00557337" w:rsidRPr="00895DE3" w:rsidRDefault="00557337" w:rsidP="00557337">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na które występuje deficyt na regionalnym lub lokalnym rynku pracy oraz braki kadrowe wśród nauczycieli kształcenia zawodowego,</w:t>
            </w:r>
          </w:p>
          <w:p w:rsidR="00557337" w:rsidRPr="006A435A" w:rsidRDefault="00557337" w:rsidP="00557337">
            <w:pPr>
              <w:pStyle w:val="Akapitzlist"/>
              <w:spacing w:line="276" w:lineRule="auto"/>
              <w:ind w:left="720"/>
              <w:jc w:val="both"/>
              <w:rPr>
                <w:rFonts w:ascii="Arial" w:hAnsi="Arial" w:cs="Arial"/>
                <w:bCs/>
                <w:sz w:val="18"/>
                <w:szCs w:val="18"/>
              </w:rPr>
            </w:pPr>
            <w:r w:rsidRPr="00895DE3">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projekt nie zakłada realizacji studiów podyplomowych lub kursów przygotowujących do zawodu nauczyciela kształcenia zawodowego lub /i staży i praktyk dla nauczycieli</w:t>
            </w:r>
          </w:p>
          <w:p w:rsidR="00557337" w:rsidRPr="00895DE3" w:rsidRDefault="00557337" w:rsidP="00557337">
            <w:pPr>
              <w:spacing w:line="276" w:lineRule="auto"/>
              <w:ind w:left="57"/>
              <w:jc w:val="center"/>
              <w:rPr>
                <w:rFonts w:ascii="Arial" w:hAnsi="Arial" w:cs="Arial"/>
                <w:sz w:val="18"/>
                <w:szCs w:val="18"/>
              </w:rPr>
            </w:pPr>
          </w:p>
          <w:p w:rsidR="00557337" w:rsidRPr="00895DE3" w:rsidRDefault="00557337" w:rsidP="00557337">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projekt zakłada realizację studiów podyplomowych lub kursów przygotowujących do zawodu nauczyciela kształcenia zawodowego lub/i staży i praktyk dla nauczycieli</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 xml:space="preserve">Realizacja projektów z tego zakresu przyczyni się do lepszego dostosowania oferty szkół do sytuacji na lokalnym rynku pracy. Weryfikacja zawodów nowo wprowadzonych w zakresie szkolnictwa zawodowego będzie dokonywana w oparciu o rozporządzanie MEN z dnia </w:t>
            </w:r>
            <w:r>
              <w:rPr>
                <w:rFonts w:ascii="Arial" w:hAnsi="Arial" w:cs="Arial"/>
                <w:bCs/>
                <w:sz w:val="18"/>
                <w:szCs w:val="18"/>
              </w:rPr>
              <w:t>13</w:t>
            </w:r>
            <w:r w:rsidRPr="00895DE3">
              <w:rPr>
                <w:rFonts w:ascii="Arial" w:hAnsi="Arial" w:cs="Arial"/>
                <w:bCs/>
                <w:sz w:val="18"/>
                <w:szCs w:val="18"/>
              </w:rPr>
              <w:t xml:space="preserve"> </w:t>
            </w:r>
            <w:r>
              <w:rPr>
                <w:rFonts w:ascii="Arial" w:hAnsi="Arial" w:cs="Arial"/>
                <w:bCs/>
                <w:sz w:val="18"/>
                <w:szCs w:val="18"/>
              </w:rPr>
              <w:t>marca</w:t>
            </w:r>
            <w:r w:rsidRPr="00895DE3">
              <w:rPr>
                <w:rFonts w:ascii="Arial" w:hAnsi="Arial" w:cs="Arial"/>
                <w:bCs/>
                <w:sz w:val="18"/>
                <w:szCs w:val="18"/>
              </w:rPr>
              <w:t xml:space="preserve"> 201</w:t>
            </w:r>
            <w:r>
              <w:rPr>
                <w:rFonts w:ascii="Arial" w:hAnsi="Arial" w:cs="Arial"/>
                <w:bCs/>
                <w:sz w:val="18"/>
                <w:szCs w:val="18"/>
              </w:rPr>
              <w:t xml:space="preserve">7 r. </w:t>
            </w:r>
            <w:r w:rsidRPr="00895DE3">
              <w:rPr>
                <w:rFonts w:ascii="Arial" w:hAnsi="Arial" w:cs="Arial"/>
                <w:bCs/>
                <w:sz w:val="18"/>
                <w:szCs w:val="18"/>
              </w:rPr>
              <w:t>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046985" w:rsidRDefault="00557337" w:rsidP="00557337">
            <w:pPr>
              <w:spacing w:line="276" w:lineRule="auto"/>
              <w:ind w:left="57"/>
              <w:jc w:val="center"/>
              <w:rPr>
                <w:rFonts w:ascii="Arial" w:hAnsi="Arial" w:cs="Arial"/>
                <w:sz w:val="18"/>
                <w:szCs w:val="18"/>
              </w:rPr>
            </w:pPr>
            <w:r>
              <w:rPr>
                <w:rFonts w:ascii="Arial" w:hAnsi="Arial" w:cs="Arial"/>
                <w:sz w:val="18"/>
                <w:szCs w:val="18"/>
              </w:rPr>
              <w:t>10.4.G</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współpracy</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z pracodawcami lub przedsiębiorcami wpisującymi się w regionalne inteligentne specjalizacje</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 xml:space="preserve">2 </w:t>
            </w:r>
            <w:r w:rsidRPr="00895DE3">
              <w:rPr>
                <w:rFonts w:ascii="Arial" w:hAnsi="Arial" w:cs="Arial"/>
                <w:sz w:val="18"/>
                <w:szCs w:val="18"/>
              </w:rPr>
              <w:t>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pracodawcami wpisującymi się w regionalne inteligentne specjalizacje</w:t>
            </w:r>
          </w:p>
          <w:p w:rsidR="00557337" w:rsidRPr="008C3ED1" w:rsidRDefault="00557337" w:rsidP="00557337">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 z pracodawcami wpisującymi się w regionalne inteligentne specjalizacje</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Kryterium ma na celu zachęcać szkoły do podejmowania współpracy z pracodawcami lub przedsiębiorcami wpisującymi się w regionalne inteligentne specjalizacje</w:t>
            </w:r>
            <w:r>
              <w:rPr>
                <w:rFonts w:ascii="Arial" w:hAnsi="Arial" w:cs="Arial"/>
                <w:bCs/>
                <w:sz w:val="18"/>
                <w:szCs w:val="18"/>
              </w:rPr>
              <w:t xml:space="preserve">, które zostały określone w </w:t>
            </w:r>
            <w:r w:rsidRPr="00895DE3">
              <w:rPr>
                <w:rFonts w:ascii="Arial" w:hAnsi="Arial" w:cs="Arial"/>
                <w:bCs/>
                <w:sz w:val="18"/>
                <w:szCs w:val="18"/>
              </w:rPr>
              <w:t>załącznik</w:t>
            </w:r>
            <w:r>
              <w:rPr>
                <w:rFonts w:ascii="Arial" w:hAnsi="Arial" w:cs="Arial"/>
                <w:bCs/>
                <w:sz w:val="18"/>
                <w:szCs w:val="18"/>
              </w:rPr>
              <w:t>u</w:t>
            </w:r>
            <w:r w:rsidRPr="00895DE3">
              <w:rPr>
                <w:rFonts w:ascii="Arial" w:hAnsi="Arial" w:cs="Arial"/>
                <w:bCs/>
                <w:sz w:val="18"/>
                <w:szCs w:val="18"/>
              </w:rPr>
              <w:t xml:space="preserve"> do Regionalnej Strategii Innowacji dla Województwa Dolnośląskiego na lata 2011-2020</w:t>
            </w:r>
            <w:r>
              <w:rPr>
                <w:rFonts w:ascii="Arial" w:hAnsi="Arial" w:cs="Arial"/>
                <w:bCs/>
                <w:sz w:val="18"/>
                <w:szCs w:val="18"/>
              </w:rPr>
              <w:t xml:space="preserve"> pt. „Ramy strategiczne na rzecz inteligentnych specjalizacji Dolnego Śląska” dostępnym na stronie:</w:t>
            </w:r>
          </w:p>
          <w:p w:rsidR="00557337" w:rsidRDefault="005B4C82" w:rsidP="00557337">
            <w:pPr>
              <w:spacing w:line="276" w:lineRule="auto"/>
              <w:ind w:left="57"/>
              <w:jc w:val="both"/>
              <w:rPr>
                <w:rFonts w:ascii="Arial" w:hAnsi="Arial" w:cs="Arial"/>
                <w:bCs/>
                <w:sz w:val="18"/>
                <w:szCs w:val="18"/>
              </w:rPr>
            </w:pPr>
            <w:hyperlink r:id="rId13" w:history="1">
              <w:r w:rsidR="00557337" w:rsidRPr="00626CB4">
                <w:rPr>
                  <w:rStyle w:val="Hipercze"/>
                  <w:rFonts w:ascii="Arial" w:hAnsi="Arial" w:cs="Arial"/>
                  <w:bCs/>
                  <w:sz w:val="18"/>
                  <w:szCs w:val="18"/>
                </w:rPr>
                <w:t>http://www.umwd.dolnyslask.pl/gospodarka/dolnoslaskie-inteligentne-specjalizacje/ramy-strategiczne-na-rzecz-inteligentnych-specjalizacji-dolnego-slaska/</w:t>
              </w:r>
            </w:hyperlink>
          </w:p>
          <w:p w:rsidR="00557337" w:rsidRPr="00C41A10" w:rsidRDefault="00557337" w:rsidP="00557337">
            <w:pPr>
              <w:spacing w:line="276" w:lineRule="auto"/>
              <w:ind w:left="57"/>
              <w:jc w:val="both"/>
              <w:rPr>
                <w:rFonts w:ascii="Arial" w:hAnsi="Arial" w:cs="Arial"/>
                <w:bCs/>
                <w:sz w:val="18"/>
                <w:szCs w:val="18"/>
              </w:rPr>
            </w:pPr>
          </w:p>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Taka współpraca zwiększy szanse na podjęcie zatrudnienia przez absolwentów szkół.</w:t>
            </w:r>
            <w:r>
              <w:rPr>
                <w:rFonts w:ascii="Arial" w:hAnsi="Arial" w:cs="Arial"/>
                <w:bCs/>
                <w:sz w:val="18"/>
                <w:szCs w:val="18"/>
              </w:rPr>
              <w:t xml:space="preserve"> </w:t>
            </w:r>
            <w:r w:rsidRPr="00895DE3">
              <w:rPr>
                <w:rFonts w:ascii="Arial" w:hAnsi="Arial" w:cs="Arial"/>
                <w:bCs/>
                <w:sz w:val="18"/>
                <w:szCs w:val="18"/>
              </w:rPr>
              <w:t xml:space="preserve">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8C3ED1" w:rsidRDefault="00557337" w:rsidP="00557337">
            <w:pPr>
              <w:spacing w:line="276" w:lineRule="auto"/>
              <w:jc w:val="center"/>
              <w:rPr>
                <w:rFonts w:ascii="Arial" w:hAnsi="Arial" w:cs="Arial"/>
                <w:sz w:val="18"/>
                <w:szCs w:val="18"/>
              </w:rPr>
            </w:pPr>
            <w:r>
              <w:rPr>
                <w:rFonts w:ascii="Arial" w:hAnsi="Arial" w:cs="Arial"/>
                <w:sz w:val="18"/>
                <w:szCs w:val="18"/>
              </w:rPr>
              <w:t>10.4.H</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wkładu własnego</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w ramach projektu pracodawcy partycypują finansowo w wymiarze co najmniej 5% w kosztach organizacji i prowadzenia praktyki zawodowej lub stażu zawodowego?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4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pracodawcy nie partycypują finansowo w wymiarze co najmniej 5% w kosztach organizacji i prowadzenia praktyk lub stażu</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4 pkt. - pracodawcy partycypują finansowo w wymiarze co najmniej 5% w kosztach organizacji i prowadzenia praktyk lub stażu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w:t>
            </w:r>
            <w:r>
              <w:rPr>
                <w:rFonts w:ascii="Arial" w:hAnsi="Arial" w:cs="Arial"/>
                <w:bCs/>
                <w:sz w:val="18"/>
                <w:szCs w:val="18"/>
              </w:rPr>
              <w:t xml:space="preserve"> lub pracodawcy</w:t>
            </w:r>
            <w:r w:rsidRPr="00895DE3">
              <w:rPr>
                <w:rFonts w:ascii="Arial" w:hAnsi="Arial" w:cs="Arial"/>
                <w:bCs/>
                <w:sz w:val="18"/>
                <w:szCs w:val="18"/>
              </w:rPr>
              <w:t>.</w:t>
            </w:r>
            <w:r>
              <w:rPr>
                <w:rFonts w:ascii="Arial" w:hAnsi="Arial" w:cs="Arial"/>
                <w:bCs/>
                <w:sz w:val="18"/>
                <w:szCs w:val="18"/>
              </w:rPr>
              <w:t xml:space="preserve"> Kryterium zostanie uznane za spełnione w przypadku gdy wszyscy pracodawcy planowani do zaangażowania w realizację praktyk lub staży zawodowych będą partycypować finansowo </w:t>
            </w:r>
            <w:r w:rsidRPr="00895DE3">
              <w:rPr>
                <w:rFonts w:ascii="Arial" w:hAnsi="Arial" w:cs="Arial"/>
                <w:bCs/>
                <w:sz w:val="18"/>
                <w:szCs w:val="18"/>
              </w:rPr>
              <w:t>w kosztach organizacji i prowadzenia praktyki zawodowej lub stażu zawodowego</w:t>
            </w:r>
            <w:r>
              <w:rPr>
                <w:rFonts w:ascii="Arial" w:hAnsi="Arial" w:cs="Arial"/>
                <w:bCs/>
                <w:sz w:val="18"/>
                <w:szCs w:val="18"/>
              </w:rPr>
              <w:t xml:space="preserve"> w projekcie </w:t>
            </w:r>
            <w:r w:rsidRPr="00895DE3">
              <w:rPr>
                <w:rFonts w:ascii="Arial" w:hAnsi="Arial" w:cs="Arial"/>
                <w:bCs/>
                <w:sz w:val="18"/>
                <w:szCs w:val="18"/>
              </w:rPr>
              <w:t>w wymiarze co najmniej 5%</w:t>
            </w:r>
            <w:r>
              <w:rPr>
                <w:rFonts w:ascii="Arial" w:hAnsi="Arial" w:cs="Arial"/>
                <w:bCs/>
                <w:sz w:val="18"/>
                <w:szCs w:val="18"/>
              </w:rPr>
              <w:t>.</w:t>
            </w:r>
            <w:r w:rsidRPr="00895DE3">
              <w:rPr>
                <w:rFonts w:ascii="Arial" w:hAnsi="Arial" w:cs="Arial"/>
                <w:bCs/>
                <w:sz w:val="18"/>
                <w:szCs w:val="18"/>
              </w:rPr>
              <w:t xml:space="preserve"> </w:t>
            </w:r>
          </w:p>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C3ED1" w:rsidRDefault="00557337" w:rsidP="00557337">
            <w:pPr>
              <w:spacing w:line="276" w:lineRule="auto"/>
              <w:ind w:left="57"/>
              <w:jc w:val="center"/>
              <w:rPr>
                <w:rFonts w:ascii="Arial" w:hAnsi="Arial" w:cs="Arial"/>
                <w:sz w:val="18"/>
                <w:szCs w:val="18"/>
              </w:rPr>
            </w:pPr>
            <w:r>
              <w:rPr>
                <w:rFonts w:ascii="Arial" w:hAnsi="Arial" w:cs="Arial"/>
                <w:sz w:val="18"/>
                <w:szCs w:val="18"/>
              </w:rPr>
              <w:t>10.4.A</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 xml:space="preserve">Nazwa kryterium: kryterium doświadczenia </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Wnioskodawca</w:t>
            </w:r>
            <w:r>
              <w:rPr>
                <w:rFonts w:ascii="Arial" w:hAnsi="Arial" w:cs="Arial"/>
                <w:bCs/>
                <w:sz w:val="18"/>
                <w:szCs w:val="18"/>
              </w:rPr>
              <w:t xml:space="preserve"> (lider projektu)</w:t>
            </w:r>
            <w:r w:rsidRPr="00895DE3">
              <w:rPr>
                <w:rFonts w:ascii="Arial" w:hAnsi="Arial" w:cs="Arial"/>
                <w:bCs/>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brak przedsięwzięcia</w:t>
            </w:r>
          </w:p>
          <w:p w:rsidR="00557337" w:rsidRPr="00895DE3" w:rsidRDefault="00557337" w:rsidP="00557337">
            <w:pPr>
              <w:spacing w:line="276" w:lineRule="auto"/>
              <w:ind w:left="57"/>
              <w:jc w:val="center"/>
              <w:rPr>
                <w:rFonts w:ascii="Arial" w:hAnsi="Arial" w:cs="Arial"/>
                <w:sz w:val="18"/>
                <w:szCs w:val="18"/>
              </w:rPr>
            </w:pPr>
            <w:r>
              <w:rPr>
                <w:rFonts w:ascii="Arial" w:hAnsi="Arial" w:cs="Arial"/>
                <w:sz w:val="18"/>
                <w:szCs w:val="18"/>
              </w:rPr>
              <w:t>1</w:t>
            </w:r>
            <w:r w:rsidRPr="00895DE3">
              <w:rPr>
                <w:rFonts w:ascii="Arial" w:hAnsi="Arial" w:cs="Arial"/>
                <w:sz w:val="18"/>
                <w:szCs w:val="18"/>
              </w:rPr>
              <w:t xml:space="preserve"> pkt. - dwa przedsięwzięcia</w:t>
            </w:r>
          </w:p>
          <w:p w:rsidR="00557337" w:rsidRPr="00895DE3" w:rsidRDefault="00557337" w:rsidP="00557337">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powyżej dwóch przedsięwzięć</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Kryterium ma za zadanie premiować Wnioskodawców posiadających doświadczenie w realizacji przedsięwzięć na obszarze województwa dolnośląskiego.</w:t>
            </w:r>
          </w:p>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w:t>
            </w:r>
            <w:r>
              <w:rPr>
                <w:rFonts w:ascii="Arial" w:hAnsi="Arial" w:cs="Arial"/>
                <w:bCs/>
                <w:sz w:val="18"/>
                <w:szCs w:val="18"/>
              </w:rPr>
              <w:t xml:space="preserve"> (lider projektu)</w:t>
            </w:r>
            <w:r w:rsidRPr="00895DE3">
              <w:rPr>
                <w:rFonts w:ascii="Arial" w:hAnsi="Arial" w:cs="Arial"/>
                <w:bCs/>
                <w:sz w:val="18"/>
                <w:szCs w:val="18"/>
              </w:rPr>
              <w:t xml:space="preserve"> może się legitymować doświadczeniem w przypadku gdy był liderem</w:t>
            </w:r>
            <w:r>
              <w:rPr>
                <w:rFonts w:ascii="Arial" w:hAnsi="Arial" w:cs="Arial"/>
                <w:bCs/>
                <w:sz w:val="18"/>
                <w:szCs w:val="18"/>
              </w:rPr>
              <w:t>,</w:t>
            </w:r>
            <w:r w:rsidRPr="00895DE3">
              <w:rPr>
                <w:rFonts w:ascii="Arial" w:hAnsi="Arial" w:cs="Arial"/>
                <w:bCs/>
                <w:sz w:val="18"/>
                <w:szCs w:val="18"/>
              </w:rPr>
              <w:t xml:space="preserve"> partnerem</w:t>
            </w:r>
            <w:r>
              <w:rPr>
                <w:rFonts w:ascii="Arial" w:hAnsi="Arial" w:cs="Arial"/>
                <w:bCs/>
                <w:sz w:val="18"/>
                <w:szCs w:val="18"/>
              </w:rPr>
              <w:t xml:space="preserve"> lub wykonawcą</w:t>
            </w:r>
            <w:r w:rsidRPr="00895DE3">
              <w:rPr>
                <w:rFonts w:ascii="Arial" w:hAnsi="Arial" w:cs="Arial"/>
                <w:bCs/>
                <w:sz w:val="18"/>
                <w:szCs w:val="18"/>
              </w:rPr>
              <w:t xml:space="preserve"> w zrealizowanym już przedsięwzięciu, a zakres zrealizowanych przez niego działań był zbieżny z zakresem konkursu, którego dotyczy to kryterium. Obszar interwencji </w:t>
            </w:r>
            <w:r>
              <w:rPr>
                <w:rFonts w:ascii="Arial" w:hAnsi="Arial" w:cs="Arial"/>
                <w:bCs/>
                <w:sz w:val="18"/>
                <w:szCs w:val="18"/>
              </w:rPr>
              <w:t xml:space="preserve">dla </w:t>
            </w:r>
            <w:r>
              <w:rPr>
                <w:rFonts w:ascii="Arial" w:hAnsi="Arial" w:cs="Arial"/>
                <w:iCs/>
                <w:sz w:val="18"/>
                <w:szCs w:val="18"/>
              </w:rPr>
              <w:t>tego naboru to działania z zakresu kształcenia zawodowego</w:t>
            </w:r>
            <w:r w:rsidRPr="00895DE3">
              <w:rPr>
                <w:rFonts w:ascii="Arial" w:hAnsi="Arial" w:cs="Arial"/>
                <w:bCs/>
                <w:sz w:val="18"/>
                <w:szCs w:val="18"/>
              </w:rPr>
              <w:t>. Kryterium zostanie zweryfikowane na podstawie deklaracji złożonej przez Wnioskodawcę</w:t>
            </w:r>
            <w:r>
              <w:rPr>
                <w:rFonts w:ascii="Arial" w:hAnsi="Arial" w:cs="Arial"/>
                <w:bCs/>
                <w:sz w:val="18"/>
                <w:szCs w:val="18"/>
              </w:rPr>
              <w:t xml:space="preserve"> (lidera projektu)</w:t>
            </w:r>
            <w:r w:rsidRPr="00895DE3">
              <w:rPr>
                <w:rFonts w:ascii="Arial" w:hAnsi="Arial" w:cs="Arial"/>
                <w:bCs/>
                <w:sz w:val="18"/>
                <w:szCs w:val="18"/>
              </w:rPr>
              <w:t xml:space="preserve"> w treści wniosku o dofinansowanie projektu. Wnioskodawca</w:t>
            </w:r>
            <w:r>
              <w:rPr>
                <w:rFonts w:ascii="Arial" w:hAnsi="Arial" w:cs="Arial"/>
                <w:bCs/>
                <w:sz w:val="18"/>
                <w:szCs w:val="18"/>
              </w:rPr>
              <w:t xml:space="preserve"> (lider projektu)</w:t>
            </w:r>
            <w:r w:rsidRPr="00895DE3">
              <w:rPr>
                <w:rFonts w:ascii="Arial" w:hAnsi="Arial" w:cs="Arial"/>
                <w:bCs/>
                <w:sz w:val="18"/>
                <w:szCs w:val="18"/>
              </w:rPr>
              <w:t xml:space="preserve"> zawrze krótki opis zrealizowanego przedsięwzięcia, w tym przedstawi co najmniej: tytuł projektu, źródło finansowania, informacje o jego obszarze merytorycznym, grupie docelowej oraz rezultatach projektu. Wnioskodawca</w:t>
            </w:r>
            <w:r>
              <w:rPr>
                <w:rFonts w:ascii="Arial" w:hAnsi="Arial" w:cs="Arial"/>
                <w:bCs/>
                <w:sz w:val="18"/>
                <w:szCs w:val="18"/>
              </w:rPr>
              <w:t xml:space="preserve"> (lider projektu)</w:t>
            </w:r>
            <w:r w:rsidRPr="00895DE3">
              <w:rPr>
                <w:rFonts w:ascii="Arial" w:hAnsi="Arial" w:cs="Arial"/>
                <w:bCs/>
                <w:sz w:val="18"/>
                <w:szCs w:val="18"/>
              </w:rPr>
              <w:t xml:space="preserve"> we wniosku o dofinansowanie oświadczy, że zaplanowany cel w opisywanym przedsięwzięciu został zrealizowany</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8C3ED1" w:rsidRDefault="00557337" w:rsidP="00557337">
            <w:pPr>
              <w:spacing w:line="276" w:lineRule="auto"/>
              <w:jc w:val="center"/>
              <w:rPr>
                <w:rFonts w:ascii="Arial" w:hAnsi="Arial" w:cs="Arial"/>
                <w:sz w:val="18"/>
                <w:szCs w:val="18"/>
              </w:rPr>
            </w:pPr>
            <w:r>
              <w:rPr>
                <w:rFonts w:ascii="Arial" w:hAnsi="Arial" w:cs="Arial"/>
                <w:sz w:val="18"/>
                <w:szCs w:val="18"/>
              </w:rPr>
              <w:t>10.4.H</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formy wsparcia</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 xml:space="preserve">Czy projekt zakłada, że w stażach i praktykach zawodowych u pracodawców weźmie </w:t>
            </w:r>
            <w:r w:rsidRPr="007C109A">
              <w:rPr>
                <w:rFonts w:ascii="Arial" w:hAnsi="Arial" w:cs="Arial"/>
                <w:bCs/>
                <w:sz w:val="18"/>
                <w:szCs w:val="18"/>
              </w:rPr>
              <w:t xml:space="preserve">udział równo lub </w:t>
            </w:r>
            <w:r w:rsidRPr="00895DE3">
              <w:rPr>
                <w:rFonts w:ascii="Arial" w:hAnsi="Arial" w:cs="Arial"/>
                <w:bCs/>
                <w:sz w:val="18"/>
                <w:szCs w:val="18"/>
              </w:rPr>
              <w:t>więcej niż 90%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10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mniej niż 90% uczniów i słuchaczy weźmie  udział w stażach i praktykach u pracodawcy</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5 pkt. – równo lub </w:t>
            </w:r>
            <w:r w:rsidRPr="007C109A">
              <w:rPr>
                <w:rFonts w:ascii="Arial" w:hAnsi="Arial" w:cs="Arial"/>
                <w:sz w:val="18"/>
                <w:szCs w:val="18"/>
              </w:rPr>
              <w:t xml:space="preserve">więcej niż 90% ale mniej niż 100% uczniów i słuchaczy </w:t>
            </w:r>
            <w:r w:rsidRPr="00895DE3">
              <w:rPr>
                <w:rFonts w:ascii="Arial" w:hAnsi="Arial" w:cs="Arial"/>
                <w:sz w:val="18"/>
                <w:szCs w:val="18"/>
              </w:rPr>
              <w:t>weźmie udział w stażach i praktykach u pracodawcy</w:t>
            </w:r>
          </w:p>
          <w:p w:rsidR="00557337" w:rsidRPr="008C3ED1"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10 pkt. - 100% uczniów i słuchaczy weźmie udział w stażach i praktykach u pracodawcy</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i słuchacze nabędą doświadczenie zawodowe, które zwiększy ich szanse na podjęcie zatrudnienia po zakończeniu edukacji. </w:t>
            </w:r>
          </w:p>
          <w:p w:rsidR="00557337" w:rsidRPr="00895DE3" w:rsidRDefault="00557337" w:rsidP="00557337">
            <w:pPr>
              <w:spacing w:line="276" w:lineRule="auto"/>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p w:rsidR="00557337" w:rsidRPr="00895DE3" w:rsidRDefault="00557337" w:rsidP="00557337">
            <w:pPr>
              <w:spacing w:line="276" w:lineRule="auto"/>
              <w:jc w:val="both"/>
              <w:rPr>
                <w:rFonts w:ascii="Arial" w:hAnsi="Arial" w:cs="Arial"/>
                <w:bCs/>
                <w:sz w:val="18"/>
                <w:szCs w:val="18"/>
              </w:rPr>
            </w:pPr>
            <w:r w:rsidRPr="00895DE3">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C3ED1" w:rsidRDefault="00557337" w:rsidP="00557337">
            <w:pPr>
              <w:spacing w:line="276" w:lineRule="auto"/>
              <w:ind w:left="57"/>
              <w:jc w:val="center"/>
              <w:rPr>
                <w:rFonts w:ascii="Arial" w:hAnsi="Arial" w:cs="Arial"/>
                <w:sz w:val="18"/>
                <w:szCs w:val="18"/>
              </w:rPr>
            </w:pPr>
            <w:r>
              <w:rPr>
                <w:rFonts w:ascii="Arial" w:hAnsi="Arial" w:cs="Arial"/>
                <w:sz w:val="18"/>
                <w:szCs w:val="18"/>
              </w:rPr>
              <w:t>10.4.A</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grupy docelowej</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0 pkt. – 4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udziału osób z niepełnosprawnościami </w:t>
            </w:r>
          </w:p>
          <w:p w:rsidR="00557337" w:rsidRPr="008C3ED1"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4 pkt. - w projekcie przewiduje się udział osób z niepełnosprawnościami</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8C3ED1" w:rsidRDefault="00557337" w:rsidP="00557337">
            <w:pPr>
              <w:spacing w:line="276" w:lineRule="auto"/>
              <w:jc w:val="center"/>
              <w:rPr>
                <w:rFonts w:ascii="Arial" w:hAnsi="Arial" w:cs="Arial"/>
                <w:sz w:val="18"/>
                <w:szCs w:val="18"/>
              </w:rPr>
            </w:pPr>
            <w:r>
              <w:rPr>
                <w:rFonts w:ascii="Arial" w:hAnsi="Arial" w:cs="Arial"/>
                <w:sz w:val="18"/>
                <w:szCs w:val="18"/>
              </w:rPr>
              <w:t>10.4.H</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bookmarkStart w:id="16" w:name="_Hlk519493792"/>
            <w:r>
              <w:rPr>
                <w:rFonts w:ascii="Arial" w:hAnsi="Arial" w:cs="Arial"/>
                <w:sz w:val="18"/>
                <w:szCs w:val="18"/>
              </w:rPr>
              <w:t>Nazwa kryterium: kryterium grupy docelowej</w:t>
            </w:r>
          </w:p>
          <w:p w:rsidR="00557337" w:rsidRPr="006A435A" w:rsidRDefault="00557337" w:rsidP="00DA214B">
            <w:pPr>
              <w:pStyle w:val="Akapitzlist"/>
              <w:numPr>
                <w:ilvl w:val="0"/>
                <w:numId w:val="120"/>
              </w:numPr>
              <w:spacing w:line="276" w:lineRule="auto"/>
              <w:jc w:val="both"/>
              <w:rPr>
                <w:rFonts w:ascii="Arial" w:hAnsi="Arial" w:cs="Arial"/>
                <w:bCs/>
                <w:sz w:val="18"/>
                <w:szCs w:val="18"/>
              </w:rPr>
            </w:pPr>
            <w:r w:rsidRPr="00895DE3">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8</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objęcia wsparciem podmiotu realizującego zadania CKZiU </w:t>
            </w:r>
          </w:p>
          <w:p w:rsidR="00557337" w:rsidRPr="008C3ED1" w:rsidRDefault="00557337" w:rsidP="00557337">
            <w:pPr>
              <w:spacing w:line="276" w:lineRule="auto"/>
              <w:ind w:left="57"/>
              <w:jc w:val="center"/>
              <w:rPr>
                <w:rFonts w:ascii="Arial" w:hAnsi="Arial" w:cs="Arial"/>
                <w:sz w:val="18"/>
                <w:szCs w:val="18"/>
              </w:rPr>
            </w:pPr>
            <w:r>
              <w:rPr>
                <w:rFonts w:ascii="Arial" w:hAnsi="Arial" w:cs="Arial"/>
                <w:sz w:val="18"/>
                <w:szCs w:val="18"/>
              </w:rPr>
              <w:t>8</w:t>
            </w:r>
            <w:r w:rsidRPr="00895DE3">
              <w:rPr>
                <w:rFonts w:ascii="Arial" w:hAnsi="Arial" w:cs="Arial"/>
                <w:sz w:val="18"/>
                <w:szCs w:val="18"/>
              </w:rPr>
              <w:t xml:space="preserve"> pkt. - w projekcie przewiduje się objęcie wsparciem podmiot realizujący zadania CKZiU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bookmarkStart w:id="17" w:name="_Hlk519493960"/>
            <w:bookmarkEnd w:id="16"/>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895DE3" w:rsidRDefault="00557337" w:rsidP="00557337">
            <w:pPr>
              <w:spacing w:line="276" w:lineRule="auto"/>
              <w:ind w:left="57"/>
              <w:jc w:val="both"/>
              <w:rPr>
                <w:rFonts w:ascii="Arial" w:hAnsi="Arial" w:cs="Arial"/>
                <w:bCs/>
                <w:sz w:val="18"/>
                <w:szCs w:val="18"/>
              </w:rPr>
            </w:pPr>
            <w:r w:rsidRPr="00895DE3">
              <w:rPr>
                <w:rFonts w:ascii="Arial" w:hAnsi="Arial" w:cs="Arial"/>
                <w:bCs/>
                <w:sz w:val="18"/>
                <w:szCs w:val="18"/>
              </w:rPr>
              <w:t>Wprowadzenie kryterium wynika z konieczności realizacji celów RPO WD 2014-2020. Kryterium przyczynia się do podejmowania działań z zakresu przygotowania szkół i placówek systemu oświaty prowadzących kształcenie zawodowe do pełnienia funkcji CKZiU lub innego zespołu realizującego zadania CKZiU dla określonej branży/zawodu oraz z zakresu wsparcia realizacji zadań dla określonych branż/zawodów przez CKZiU lub inne zespoły realizujące zadania CKZiU.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8C3ED1" w:rsidRDefault="00557337" w:rsidP="00557337">
            <w:pPr>
              <w:spacing w:line="276" w:lineRule="auto"/>
              <w:jc w:val="center"/>
              <w:rPr>
                <w:rFonts w:ascii="Arial" w:hAnsi="Arial" w:cs="Arial"/>
                <w:sz w:val="18"/>
                <w:szCs w:val="18"/>
              </w:rPr>
            </w:pPr>
            <w:r>
              <w:rPr>
                <w:rFonts w:ascii="Arial" w:hAnsi="Arial" w:cs="Arial"/>
                <w:sz w:val="18"/>
                <w:szCs w:val="18"/>
              </w:rPr>
              <w:t>10.4.H</w:t>
            </w:r>
          </w:p>
        </w:tc>
      </w:tr>
      <w:bookmarkEnd w:id="17"/>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081DC2" w:rsidRDefault="00557337" w:rsidP="00557337">
            <w:pPr>
              <w:spacing w:line="276" w:lineRule="auto"/>
              <w:jc w:val="both"/>
              <w:rPr>
                <w:rFonts w:ascii="Arial" w:hAnsi="Arial" w:cs="Arial"/>
                <w:bCs/>
                <w:sz w:val="18"/>
                <w:szCs w:val="18"/>
              </w:rPr>
            </w:pPr>
            <w:r>
              <w:rPr>
                <w:rFonts w:ascii="Arial" w:hAnsi="Arial" w:cs="Arial"/>
                <w:sz w:val="18"/>
                <w:szCs w:val="18"/>
              </w:rPr>
              <w:t>Nazwa kryterium: kryterium formy wsparcia</w:t>
            </w:r>
          </w:p>
          <w:p w:rsidR="00557337" w:rsidRPr="001C7266" w:rsidRDefault="00557337" w:rsidP="00DA214B">
            <w:pPr>
              <w:pStyle w:val="Akapitzlist"/>
              <w:numPr>
                <w:ilvl w:val="0"/>
                <w:numId w:val="120"/>
              </w:numPr>
              <w:spacing w:line="276" w:lineRule="auto"/>
              <w:jc w:val="both"/>
              <w:rPr>
                <w:rFonts w:ascii="Arial" w:hAnsi="Arial" w:cs="Arial"/>
                <w:bCs/>
                <w:sz w:val="18"/>
                <w:szCs w:val="18"/>
              </w:rPr>
            </w:pPr>
            <w:r w:rsidRPr="00566611">
              <w:rPr>
                <w:rFonts w:ascii="Arial" w:eastAsiaTheme="minorHAnsi" w:hAnsi="Arial" w:cs="Arial"/>
                <w:color w:val="000000"/>
                <w:sz w:val="18"/>
                <w:szCs w:val="18"/>
                <w:lang w:eastAsia="en-US"/>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557337" w:rsidRPr="00895DE3" w:rsidRDefault="00557337" w:rsidP="00557337">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 projekcie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557337" w:rsidRPr="008C3ED1" w:rsidRDefault="00557337" w:rsidP="00557337">
            <w:pPr>
              <w:spacing w:line="276" w:lineRule="auto"/>
              <w:ind w:left="57"/>
              <w:jc w:val="center"/>
              <w:rPr>
                <w:rFonts w:ascii="Arial" w:hAnsi="Arial" w:cs="Arial"/>
                <w:sz w:val="18"/>
                <w:szCs w:val="18"/>
              </w:rPr>
            </w:pP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10.4 RPO WD 2014-2020. </w:t>
            </w:r>
            <w:r w:rsidRPr="00895DE3">
              <w:rPr>
                <w:bCs/>
                <w:sz w:val="18"/>
                <w:szCs w:val="18"/>
              </w:rPr>
              <w:t>Kryterium zostanie zweryfikowane na podstawie zapisów wniosku o dofinansowanie.</w:t>
            </w:r>
          </w:p>
          <w:p w:rsidR="00557337" w:rsidRPr="00895DE3" w:rsidRDefault="00557337" w:rsidP="00557337">
            <w:pPr>
              <w:spacing w:line="276" w:lineRule="auto"/>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8C3ED1" w:rsidRDefault="00557337" w:rsidP="00557337">
            <w:pPr>
              <w:spacing w:line="276" w:lineRule="auto"/>
              <w:jc w:val="center"/>
              <w:rPr>
                <w:rFonts w:ascii="Arial" w:hAnsi="Arial" w:cs="Arial"/>
                <w:sz w:val="18"/>
                <w:szCs w:val="18"/>
              </w:rPr>
            </w:pPr>
            <w:r>
              <w:rPr>
                <w:rFonts w:ascii="Arial" w:hAnsi="Arial" w:cs="Arial"/>
                <w:sz w:val="18"/>
                <w:szCs w:val="18"/>
              </w:rPr>
              <w:t>10.4.H</w:t>
            </w:r>
          </w:p>
        </w:tc>
      </w:tr>
      <w:tr w:rsidR="00557337" w:rsidRPr="0062540A" w:rsidTr="00557337">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557337" w:rsidRPr="00900BBB" w:rsidRDefault="00557337" w:rsidP="00557337">
            <w:pPr>
              <w:spacing w:line="276" w:lineRule="auto"/>
              <w:jc w:val="both"/>
              <w:rPr>
                <w:rFonts w:ascii="Arial" w:hAnsi="Arial" w:cs="Arial"/>
                <w:sz w:val="18"/>
                <w:szCs w:val="18"/>
              </w:rPr>
            </w:pPr>
            <w:r w:rsidRPr="00900BBB">
              <w:rPr>
                <w:rFonts w:ascii="Arial" w:hAnsi="Arial" w:cs="Arial"/>
                <w:sz w:val="18"/>
                <w:szCs w:val="18"/>
              </w:rPr>
              <w:t>Nazwa kryterium: kryterium formy wsparcia:</w:t>
            </w:r>
          </w:p>
          <w:p w:rsidR="00557337" w:rsidRPr="00900BBB" w:rsidRDefault="00557337" w:rsidP="00DA214B">
            <w:pPr>
              <w:pStyle w:val="Default"/>
              <w:numPr>
                <w:ilvl w:val="0"/>
                <w:numId w:val="120"/>
              </w:numPr>
              <w:jc w:val="both"/>
              <w:rPr>
                <w:rFonts w:eastAsia="Times New Roman"/>
                <w:color w:val="auto"/>
                <w:sz w:val="18"/>
                <w:szCs w:val="18"/>
              </w:rPr>
            </w:pPr>
            <w:r w:rsidRPr="00900BBB">
              <w:rPr>
                <w:rFonts w:eastAsia="Times New Roman"/>
                <w:color w:val="auto"/>
                <w:sz w:val="18"/>
                <w:szCs w:val="18"/>
              </w:rPr>
              <w:t>Czy w projekcie przewidziano działania mające na celu wspieranie kształcenia w zakresie:</w:t>
            </w:r>
          </w:p>
          <w:p w:rsidR="00557337" w:rsidRPr="00900BBB" w:rsidRDefault="00557337" w:rsidP="00DA214B">
            <w:pPr>
              <w:pStyle w:val="Default"/>
              <w:numPr>
                <w:ilvl w:val="0"/>
                <w:numId w:val="124"/>
              </w:numPr>
              <w:jc w:val="both"/>
              <w:rPr>
                <w:rFonts w:eastAsia="Times New Roman"/>
                <w:color w:val="auto"/>
                <w:sz w:val="18"/>
                <w:szCs w:val="18"/>
              </w:rPr>
            </w:pPr>
            <w:r w:rsidRPr="00900BBB">
              <w:rPr>
                <w:rFonts w:eastAsia="Times New Roman"/>
                <w:color w:val="auto"/>
                <w:sz w:val="18"/>
                <w:szCs w:val="18"/>
              </w:rPr>
              <w:t xml:space="preserve">zawodów wpisujących się w </w:t>
            </w:r>
            <w:r>
              <w:rPr>
                <w:rFonts w:eastAsia="Times New Roman"/>
                <w:color w:val="auto"/>
                <w:sz w:val="18"/>
                <w:szCs w:val="18"/>
              </w:rPr>
              <w:t xml:space="preserve">regionalne </w:t>
            </w:r>
            <w:r w:rsidRPr="00900BBB">
              <w:rPr>
                <w:rFonts w:eastAsia="Times New Roman"/>
                <w:color w:val="auto"/>
                <w:sz w:val="18"/>
                <w:szCs w:val="18"/>
              </w:rPr>
              <w:t xml:space="preserve">inteligentne specjalizacje </w:t>
            </w:r>
          </w:p>
          <w:p w:rsidR="00557337" w:rsidRPr="00900BBB" w:rsidRDefault="00557337" w:rsidP="00557337">
            <w:pPr>
              <w:pStyle w:val="Default"/>
              <w:ind w:left="1440"/>
              <w:jc w:val="both"/>
              <w:rPr>
                <w:rFonts w:eastAsia="Times New Roman"/>
                <w:color w:val="auto"/>
                <w:sz w:val="18"/>
                <w:szCs w:val="18"/>
              </w:rPr>
            </w:pPr>
            <w:r w:rsidRPr="00900BBB">
              <w:rPr>
                <w:rFonts w:eastAsia="Times New Roman"/>
                <w:color w:val="auto"/>
                <w:sz w:val="18"/>
                <w:szCs w:val="18"/>
              </w:rPr>
              <w:t>lub</w:t>
            </w:r>
          </w:p>
          <w:p w:rsidR="00557337" w:rsidRPr="00900BBB" w:rsidRDefault="00557337" w:rsidP="00DA214B">
            <w:pPr>
              <w:pStyle w:val="Default"/>
              <w:numPr>
                <w:ilvl w:val="0"/>
                <w:numId w:val="124"/>
              </w:numPr>
              <w:jc w:val="both"/>
              <w:rPr>
                <w:rFonts w:eastAsia="Times New Roman"/>
                <w:color w:val="auto"/>
                <w:sz w:val="18"/>
                <w:szCs w:val="18"/>
              </w:rPr>
            </w:pPr>
            <w:r w:rsidRPr="00900BBB">
              <w:rPr>
                <w:rFonts w:eastAsia="Times New Roman"/>
                <w:color w:val="auto"/>
                <w:sz w:val="18"/>
                <w:szCs w:val="18"/>
              </w:rPr>
              <w:t>rozwoju tzw. kluczowych technologii wspomagających?</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rsidR="00557337" w:rsidRPr="00895DE3" w:rsidRDefault="00557337" w:rsidP="00557337">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w projekcie nie przewidziano działań, o których mowa w kryterium</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w:t>
            </w:r>
            <w:r>
              <w:rPr>
                <w:rFonts w:ascii="Arial" w:hAnsi="Arial" w:cs="Arial"/>
                <w:sz w:val="18"/>
                <w:szCs w:val="18"/>
              </w:rPr>
              <w:t>–</w:t>
            </w:r>
            <w:r w:rsidRPr="00895DE3">
              <w:rPr>
                <w:rFonts w:ascii="Arial" w:hAnsi="Arial" w:cs="Arial"/>
                <w:sz w:val="18"/>
                <w:szCs w:val="18"/>
              </w:rPr>
              <w:t xml:space="preserve"> </w:t>
            </w:r>
            <w:r>
              <w:rPr>
                <w:rFonts w:ascii="Arial" w:hAnsi="Arial" w:cs="Arial"/>
                <w:sz w:val="18"/>
                <w:szCs w:val="18"/>
              </w:rPr>
              <w:t>w projekcie przewidziano działania, o których mowa w kryterium</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pStyle w:val="Default"/>
              <w:jc w:val="both"/>
              <w:rPr>
                <w:sz w:val="18"/>
                <w:szCs w:val="18"/>
              </w:rPr>
            </w:pPr>
            <w:r w:rsidRPr="00794AA5">
              <w:rPr>
                <w:sz w:val="18"/>
                <w:szCs w:val="18"/>
              </w:rPr>
              <w:t xml:space="preserve">Kryterium ma na celu premiowanie projektów, które zapewniają rozwój kształcenia w kierunkach określonych w dokumentach strategicznych. </w:t>
            </w:r>
          </w:p>
          <w:p w:rsidR="00557337" w:rsidRDefault="00557337" w:rsidP="00557337">
            <w:pPr>
              <w:pStyle w:val="Default"/>
              <w:jc w:val="both"/>
              <w:rPr>
                <w:sz w:val="18"/>
                <w:szCs w:val="18"/>
              </w:rPr>
            </w:pPr>
            <w:r>
              <w:rPr>
                <w:sz w:val="18"/>
                <w:szCs w:val="18"/>
              </w:rPr>
              <w:t>I</w:t>
            </w:r>
            <w:r w:rsidRPr="002B75EF">
              <w:rPr>
                <w:sz w:val="18"/>
                <w:szCs w:val="18"/>
              </w:rPr>
              <w:t>nteligentne specjalizacje</w:t>
            </w:r>
            <w:r w:rsidRPr="00794AA5">
              <w:rPr>
                <w:sz w:val="18"/>
                <w:szCs w:val="18"/>
              </w:rPr>
              <w:t xml:space="preserve"> zostały wskazane w załączniku do Regionalnej Strategii Innowacji dla Województwa Dolnośląskiego na lata 2011-2020 pt. „Ramy strategiczne na rzecz inteligentnych specjalizacji Dolnego Śląska” dostępn</w:t>
            </w:r>
            <w:r>
              <w:rPr>
                <w:sz w:val="18"/>
                <w:szCs w:val="18"/>
              </w:rPr>
              <w:t>ym</w:t>
            </w:r>
            <w:r w:rsidRPr="00794AA5">
              <w:rPr>
                <w:sz w:val="18"/>
                <w:szCs w:val="18"/>
              </w:rPr>
              <w:t xml:space="preserve"> na stronie</w:t>
            </w:r>
            <w:r>
              <w:rPr>
                <w:sz w:val="18"/>
                <w:szCs w:val="18"/>
              </w:rPr>
              <w:t>:</w:t>
            </w:r>
          </w:p>
          <w:p w:rsidR="00557337" w:rsidRDefault="005B4C82" w:rsidP="00557337">
            <w:pPr>
              <w:jc w:val="both"/>
              <w:rPr>
                <w:rFonts w:ascii="Arial" w:eastAsia="Calibri" w:hAnsi="Arial" w:cs="Arial"/>
                <w:color w:val="000000"/>
                <w:sz w:val="18"/>
                <w:szCs w:val="18"/>
              </w:rPr>
            </w:pPr>
            <w:hyperlink r:id="rId14" w:history="1">
              <w:r w:rsidR="00557337" w:rsidRPr="00626CB4">
                <w:rPr>
                  <w:rStyle w:val="Hipercze"/>
                  <w:rFonts w:ascii="Arial" w:eastAsia="Calibri" w:hAnsi="Arial" w:cs="Arial"/>
                  <w:sz w:val="18"/>
                  <w:szCs w:val="18"/>
                </w:rPr>
                <w:t>http://www.umwd.dolnyslask.pl/gospodarka/dolnoslaskie-inteligentne-specjalizacje/ramy-strategiczne-na-rzecz-inteligentnych-specjalizacji-dolnego-slaska/</w:t>
              </w:r>
            </w:hyperlink>
            <w:r w:rsidR="00557337">
              <w:rPr>
                <w:rFonts w:ascii="Arial" w:eastAsia="Calibri" w:hAnsi="Arial" w:cs="Arial"/>
                <w:color w:val="000000"/>
                <w:sz w:val="18"/>
                <w:szCs w:val="18"/>
              </w:rPr>
              <w:t>.</w:t>
            </w:r>
          </w:p>
          <w:p w:rsidR="00557337" w:rsidRPr="00C41A10" w:rsidRDefault="00557337" w:rsidP="00557337">
            <w:pPr>
              <w:jc w:val="both"/>
              <w:rPr>
                <w:rFonts w:ascii="Arial" w:eastAsia="Calibri" w:hAnsi="Arial" w:cs="Arial"/>
                <w:color w:val="000000"/>
                <w:sz w:val="18"/>
                <w:szCs w:val="18"/>
              </w:rPr>
            </w:pPr>
          </w:p>
          <w:p w:rsidR="00557337" w:rsidRDefault="00557337" w:rsidP="00557337">
            <w:pPr>
              <w:pStyle w:val="Default"/>
              <w:jc w:val="both"/>
              <w:rPr>
                <w:sz w:val="18"/>
                <w:szCs w:val="18"/>
              </w:rPr>
            </w:pPr>
            <w:r w:rsidRPr="00794AA5">
              <w:rPr>
                <w:sz w:val="18"/>
                <w:szCs w:val="18"/>
              </w:rPr>
              <w:t xml:space="preserve">Przyporządkowanie konkretnych zawodów do zidentyfikowanych inteligentnych specjalizacji zostało przedstawione w </w:t>
            </w:r>
            <w:r>
              <w:rPr>
                <w:sz w:val="18"/>
                <w:szCs w:val="18"/>
              </w:rPr>
              <w:t>dokumencie „</w:t>
            </w:r>
            <w:r w:rsidRPr="00794AA5">
              <w:rPr>
                <w:sz w:val="18"/>
                <w:szCs w:val="18"/>
              </w:rPr>
              <w:t>Analiz</w:t>
            </w:r>
            <w:r>
              <w:rPr>
                <w:sz w:val="18"/>
                <w:szCs w:val="18"/>
              </w:rPr>
              <w:t>a</w:t>
            </w:r>
            <w:r w:rsidRPr="00794AA5">
              <w:rPr>
                <w:sz w:val="18"/>
                <w:szCs w:val="18"/>
              </w:rPr>
              <w:t xml:space="preserve"> potrzeb szkół zawodowych pod kątem wyzwań regionalnego rynku prac</w:t>
            </w:r>
            <w:r>
              <w:rPr>
                <w:sz w:val="18"/>
                <w:szCs w:val="18"/>
              </w:rPr>
              <w:t>”</w:t>
            </w:r>
            <w:r w:rsidRPr="00794AA5">
              <w:rPr>
                <w:sz w:val="18"/>
                <w:szCs w:val="18"/>
              </w:rPr>
              <w:t xml:space="preserve"> dostępne</w:t>
            </w:r>
            <w:r>
              <w:rPr>
                <w:sz w:val="18"/>
                <w:szCs w:val="18"/>
              </w:rPr>
              <w:t>go</w:t>
            </w:r>
            <w:r w:rsidRPr="00794AA5">
              <w:rPr>
                <w:sz w:val="18"/>
                <w:szCs w:val="18"/>
              </w:rPr>
              <w:t xml:space="preserve"> na stronie </w:t>
            </w:r>
            <w:hyperlink r:id="rId15" w:history="1">
              <w:r w:rsidRPr="00CA41A4">
                <w:rPr>
                  <w:rStyle w:val="Hipercze"/>
                  <w:sz w:val="18"/>
                  <w:szCs w:val="18"/>
                </w:rPr>
                <w:t>http://rpo.dolnyslask.pl/o-projekcie/przeczytaj-analizy-raporty-i-podsumowania/opracowania-i-analizy/.</w:t>
              </w:r>
            </w:hyperlink>
            <w:r w:rsidRPr="00794AA5">
              <w:rPr>
                <w:sz w:val="18"/>
                <w:szCs w:val="18"/>
              </w:rPr>
              <w:t xml:space="preserve"> </w:t>
            </w:r>
          </w:p>
          <w:p w:rsidR="00557337" w:rsidRDefault="00557337" w:rsidP="00557337">
            <w:pPr>
              <w:pStyle w:val="Default"/>
              <w:jc w:val="both"/>
              <w:rPr>
                <w:sz w:val="18"/>
                <w:szCs w:val="18"/>
              </w:rPr>
            </w:pPr>
            <w:r>
              <w:rPr>
                <w:sz w:val="18"/>
                <w:szCs w:val="18"/>
              </w:rPr>
              <w:t>W</w:t>
            </w:r>
            <w:r w:rsidRPr="00794AA5">
              <w:rPr>
                <w:sz w:val="18"/>
                <w:szCs w:val="18"/>
              </w:rPr>
              <w:t xml:space="preserve">e wniosku o dofinansowanie należy uwzględnić zapisy tego dokumentu. </w:t>
            </w:r>
          </w:p>
          <w:p w:rsidR="00557337" w:rsidRPr="00794AA5" w:rsidRDefault="00557337" w:rsidP="00557337">
            <w:pPr>
              <w:pStyle w:val="Default"/>
              <w:jc w:val="both"/>
              <w:rPr>
                <w:sz w:val="18"/>
                <w:szCs w:val="18"/>
              </w:rPr>
            </w:pPr>
            <w:r w:rsidRPr="00794AA5">
              <w:rPr>
                <w:sz w:val="18"/>
                <w:szCs w:val="18"/>
              </w:rPr>
              <w:t xml:space="preserve">Kluczowe technologie wspomagające obejmują mikro- i nanoelektronikę, nanotechnologię, biotechnologię przemysłową, zaawansowane materiały, fotonikę i zaawansowane technologie produkcyjne. </w:t>
            </w:r>
          </w:p>
          <w:p w:rsidR="00557337" w:rsidRDefault="00557337" w:rsidP="00557337">
            <w:pPr>
              <w:pStyle w:val="Default"/>
              <w:jc w:val="both"/>
              <w:rPr>
                <w:sz w:val="18"/>
                <w:szCs w:val="18"/>
              </w:rPr>
            </w:pPr>
            <w:r w:rsidRPr="00794AA5">
              <w:rPr>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62540A" w:rsidTr="00557337">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762B43" w:rsidRDefault="00557337" w:rsidP="00DA214B">
            <w:pPr>
              <w:pStyle w:val="Akapitzlist"/>
              <w:numPr>
                <w:ilvl w:val="0"/>
                <w:numId w:val="122"/>
              </w:numPr>
              <w:adjustRightInd w:val="0"/>
              <w:spacing w:after="120"/>
              <w:ind w:left="217" w:hanging="217"/>
              <w:jc w:val="both"/>
              <w:rPr>
                <w:rFonts w:ascii="Arial" w:hAnsi="Arial" w:cs="Arial"/>
                <w:iCs/>
                <w:sz w:val="18"/>
                <w:szCs w:val="18"/>
              </w:rPr>
            </w:pPr>
            <w:r w:rsidRPr="00762B43">
              <w:rPr>
                <w:rFonts w:ascii="Arial" w:hAnsi="Arial" w:cs="Arial"/>
                <w:iCs/>
                <w:sz w:val="18"/>
                <w:szCs w:val="18"/>
              </w:rPr>
              <w:t xml:space="preserve">W ramach kryterium weryfikowane będzie, czy Wnioskodawca/Beneficjent zapewnił wkład własny w wysokości co najmniej </w:t>
            </w:r>
            <w:r>
              <w:rPr>
                <w:rFonts w:ascii="Arial" w:hAnsi="Arial" w:cs="Arial"/>
                <w:iCs/>
                <w:sz w:val="18"/>
                <w:szCs w:val="18"/>
              </w:rPr>
              <w:t>1</w:t>
            </w:r>
            <w:r w:rsidRPr="00762B43">
              <w:rPr>
                <w:rFonts w:ascii="Arial" w:hAnsi="Arial" w:cs="Arial"/>
                <w:iCs/>
                <w:sz w:val="18"/>
                <w:szCs w:val="18"/>
              </w:rPr>
              <w:t>5% wydatków kwalifikowalnych projektu.</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Default="00557337" w:rsidP="00557337">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DA214B">
            <w:pPr>
              <w:pStyle w:val="Akapitzlist"/>
              <w:numPr>
                <w:ilvl w:val="0"/>
                <w:numId w:val="122"/>
              </w:numPr>
              <w:spacing w:line="276" w:lineRule="auto"/>
              <w:ind w:left="359"/>
              <w:jc w:val="both"/>
              <w:rPr>
                <w:rFonts w:ascii="Arial" w:hAnsi="Arial" w:cs="Arial"/>
                <w:iCs/>
                <w:sz w:val="18"/>
                <w:szCs w:val="18"/>
              </w:rPr>
            </w:pPr>
            <w:r w:rsidRPr="00196056">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1"/>
              <w:jc w:val="both"/>
              <w:rPr>
                <w:rFonts w:ascii="Arial" w:hAnsi="Arial" w:cs="Arial"/>
                <w:iCs/>
                <w:sz w:val="18"/>
                <w:szCs w:val="18"/>
              </w:rPr>
            </w:pPr>
          </w:p>
          <w:p w:rsidR="00557337" w:rsidRPr="00655A25" w:rsidRDefault="00557337" w:rsidP="00557337">
            <w:pPr>
              <w:spacing w:line="276" w:lineRule="auto"/>
              <w:ind w:left="-1"/>
              <w:jc w:val="both"/>
              <w:rPr>
                <w:rFonts w:ascii="Arial" w:hAnsi="Arial" w:cs="Arial"/>
                <w:iCs/>
                <w:sz w:val="18"/>
                <w:szCs w:val="18"/>
              </w:rPr>
            </w:pPr>
            <w:r w:rsidRPr="00655A25">
              <w:rPr>
                <w:rFonts w:ascii="Arial" w:hAnsi="Arial" w:cs="Arial"/>
                <w:iCs/>
                <w:sz w:val="18"/>
                <w:szCs w:val="18"/>
              </w:rPr>
              <w:t>Definicja:</w:t>
            </w:r>
          </w:p>
          <w:p w:rsidR="00557337" w:rsidRPr="00EE15A5" w:rsidRDefault="00557337" w:rsidP="00557337">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196056" w:rsidRDefault="00557337" w:rsidP="00DA214B">
            <w:pPr>
              <w:pStyle w:val="Akapitzlist"/>
              <w:numPr>
                <w:ilvl w:val="0"/>
                <w:numId w:val="122"/>
              </w:numPr>
              <w:adjustRightInd w:val="0"/>
              <w:spacing w:after="120"/>
              <w:ind w:left="359"/>
              <w:jc w:val="both"/>
              <w:rPr>
                <w:rFonts w:ascii="Arial" w:hAnsi="Arial" w:cs="Arial"/>
                <w:iCs/>
                <w:sz w:val="18"/>
                <w:szCs w:val="18"/>
              </w:rPr>
            </w:pPr>
            <w:r w:rsidRPr="00196056">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196056">
              <w:rPr>
                <w:rFonts w:ascii="Arial" w:hAnsi="Arial" w:cs="Arial"/>
                <w:iCs/>
                <w:sz w:val="18"/>
                <w:szCs w:val="18"/>
              </w:rPr>
              <w:t>/Beneficjent</w:t>
            </w:r>
            <w:r>
              <w:rPr>
                <w:rFonts w:ascii="Arial" w:hAnsi="Arial" w:cs="Arial"/>
                <w:iCs/>
                <w:sz w:val="18"/>
                <w:szCs w:val="18"/>
              </w:rPr>
              <w:t>ami</w:t>
            </w:r>
            <w:r w:rsidRPr="00196056">
              <w:rPr>
                <w:rFonts w:ascii="Arial" w:hAnsi="Arial" w:cs="Arial"/>
                <w:iCs/>
                <w:sz w:val="18"/>
                <w:szCs w:val="18"/>
              </w:rPr>
              <w:t xml:space="preserve"> mo</w:t>
            </w:r>
            <w:r>
              <w:rPr>
                <w:rFonts w:ascii="Arial" w:hAnsi="Arial" w:cs="Arial"/>
                <w:iCs/>
                <w:sz w:val="18"/>
                <w:szCs w:val="18"/>
              </w:rPr>
              <w:t>gą</w:t>
            </w:r>
            <w:r w:rsidRPr="00196056">
              <w:rPr>
                <w:rFonts w:ascii="Arial" w:hAnsi="Arial" w:cs="Arial"/>
                <w:iCs/>
                <w:sz w:val="18"/>
                <w:szCs w:val="18"/>
              </w:rPr>
              <w:t xml:space="preserve"> być:</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557337"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pracodawcy;</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przedsiębiorcy,</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organizacje pracodawców.</w:t>
            </w:r>
          </w:p>
          <w:p w:rsidR="00557337" w:rsidRDefault="00557337" w:rsidP="00557337">
            <w:pPr>
              <w:autoSpaceDE w:val="0"/>
              <w:autoSpaceDN w:val="0"/>
              <w:adjustRightInd w:val="0"/>
              <w:spacing w:after="120"/>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400DC1" w:rsidRDefault="00557337" w:rsidP="00557337">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557337" w:rsidRPr="0062540A" w:rsidTr="00557337">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677770"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DA214B">
            <w:pPr>
              <w:pStyle w:val="Akapitzlist"/>
              <w:numPr>
                <w:ilvl w:val="0"/>
                <w:numId w:val="123"/>
              </w:numPr>
              <w:spacing w:line="276" w:lineRule="auto"/>
              <w:ind w:left="359"/>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10.4.A, 10.4.B, 10.4.D, 10.4.E, 10.4.G i 10.4.H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p w:rsidR="00557337" w:rsidRDefault="00557337" w:rsidP="00557337">
      <w:pPr>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24"/>
                <w:szCs w:val="24"/>
              </w:rPr>
              <w:t>KARTA PODDZIAŁANIA 10.4.2</w:t>
            </w:r>
          </w:p>
        </w:tc>
      </w:tr>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557337" w:rsidTr="00557337">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PI 10iv</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Kwiecień 2019</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rPr>
                <w:rFonts w:ascii="Arial" w:hAnsi="Arial" w:cs="Arial"/>
                <w:sz w:val="18"/>
                <w:szCs w:val="18"/>
              </w:rPr>
            </w:pPr>
            <w:r w:rsidRPr="00051E02">
              <w:rPr>
                <w:rFonts w:ascii="Arial" w:hAnsi="Arial" w:cs="Arial"/>
                <w:sz w:val="18"/>
                <w:szCs w:val="18"/>
              </w:rPr>
              <w:t>3</w:t>
            </w:r>
            <w:r>
              <w:rPr>
                <w:rFonts w:ascii="Arial" w:hAnsi="Arial" w:cs="Arial"/>
                <w:sz w:val="18"/>
                <w:szCs w:val="18"/>
              </w:rPr>
              <w:t> </w:t>
            </w:r>
            <w:r w:rsidRPr="00051E02">
              <w:rPr>
                <w:rFonts w:ascii="Arial" w:hAnsi="Arial" w:cs="Arial"/>
                <w:sz w:val="18"/>
                <w:szCs w:val="18"/>
              </w:rPr>
              <w:t>146</w:t>
            </w:r>
            <w:r>
              <w:rPr>
                <w:rFonts w:ascii="Arial" w:hAnsi="Arial" w:cs="Arial"/>
                <w:sz w:val="18"/>
                <w:szCs w:val="18"/>
              </w:rPr>
              <w:t xml:space="preserve"> </w:t>
            </w:r>
            <w:r w:rsidRPr="00051E02">
              <w:rPr>
                <w:rFonts w:ascii="Arial" w:hAnsi="Arial" w:cs="Arial"/>
                <w:sz w:val="18"/>
                <w:szCs w:val="18"/>
              </w:rPr>
              <w:t>265</w:t>
            </w:r>
            <w:r>
              <w:rPr>
                <w:rFonts w:ascii="Arial" w:hAnsi="Arial" w:cs="Arial"/>
                <w:sz w:val="18"/>
                <w:szCs w:val="18"/>
              </w:rPr>
              <w:t xml:space="preserve"> (85%) EUR</w:t>
            </w:r>
          </w:p>
        </w:tc>
      </w:tr>
      <w:tr w:rsidR="00557337" w:rsidTr="00557337">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WrOF</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F45830" w:rsidRDefault="00557337" w:rsidP="00557337">
            <w:pPr>
              <w:pStyle w:val="Default"/>
              <w:jc w:val="both"/>
              <w:rPr>
                <w:b/>
                <w:color w:val="auto"/>
                <w:sz w:val="18"/>
                <w:szCs w:val="18"/>
              </w:rPr>
            </w:pPr>
            <w:r w:rsidRPr="00F45830">
              <w:rPr>
                <w:b/>
                <w:color w:val="auto"/>
                <w:sz w:val="18"/>
                <w:szCs w:val="18"/>
              </w:rPr>
              <w:t xml:space="preserve">10.4.A.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557337" w:rsidRPr="00F45830" w:rsidRDefault="00557337" w:rsidP="00DA214B">
            <w:pPr>
              <w:pStyle w:val="Akapitzlist"/>
              <w:numPr>
                <w:ilvl w:val="0"/>
                <w:numId w:val="125"/>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557337" w:rsidRPr="00F45830" w:rsidRDefault="00557337" w:rsidP="00DA214B">
            <w:pPr>
              <w:pStyle w:val="Akapitzlist"/>
              <w:numPr>
                <w:ilvl w:val="0"/>
                <w:numId w:val="125"/>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557337" w:rsidRPr="00F45830" w:rsidRDefault="00557337" w:rsidP="00557337">
            <w:pPr>
              <w:pStyle w:val="Default"/>
              <w:jc w:val="both"/>
              <w:rPr>
                <w:b/>
                <w:color w:val="auto"/>
                <w:sz w:val="18"/>
                <w:szCs w:val="18"/>
              </w:rPr>
            </w:pPr>
            <w:r w:rsidRPr="00F45830">
              <w:rPr>
                <w:b/>
                <w:color w:val="auto"/>
                <w:sz w:val="18"/>
                <w:szCs w:val="18"/>
              </w:rPr>
              <w:t xml:space="preserve">10.4.B. </w:t>
            </w:r>
          </w:p>
          <w:p w:rsidR="00557337" w:rsidRPr="00F45830" w:rsidRDefault="00557337" w:rsidP="00557337">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557337" w:rsidRPr="00F45830" w:rsidRDefault="00557337" w:rsidP="00DA214B">
            <w:pPr>
              <w:pStyle w:val="Default"/>
              <w:numPr>
                <w:ilvl w:val="0"/>
                <w:numId w:val="126"/>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557337" w:rsidRPr="00F45830" w:rsidRDefault="00557337" w:rsidP="00DA214B">
            <w:pPr>
              <w:pStyle w:val="Default"/>
              <w:numPr>
                <w:ilvl w:val="0"/>
                <w:numId w:val="126"/>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557337" w:rsidRPr="00F45830" w:rsidRDefault="00557337" w:rsidP="00DA214B">
            <w:pPr>
              <w:pStyle w:val="Default"/>
              <w:numPr>
                <w:ilvl w:val="0"/>
                <w:numId w:val="126"/>
              </w:numPr>
              <w:jc w:val="both"/>
              <w:rPr>
                <w:color w:val="auto"/>
                <w:sz w:val="18"/>
                <w:szCs w:val="18"/>
              </w:rPr>
            </w:pPr>
            <w:r w:rsidRPr="00F45830">
              <w:rPr>
                <w:sz w:val="18"/>
                <w:szCs w:val="18"/>
              </w:rPr>
              <w:t>tworzenie klas patronackich w szkołach;</w:t>
            </w:r>
          </w:p>
          <w:p w:rsidR="00557337" w:rsidRPr="00F45830" w:rsidRDefault="00557337" w:rsidP="00DA214B">
            <w:pPr>
              <w:pStyle w:val="Default"/>
              <w:numPr>
                <w:ilvl w:val="0"/>
                <w:numId w:val="126"/>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557337" w:rsidRPr="00F45830" w:rsidRDefault="00557337" w:rsidP="00DA214B">
            <w:pPr>
              <w:pStyle w:val="Default"/>
              <w:numPr>
                <w:ilvl w:val="0"/>
                <w:numId w:val="126"/>
              </w:numPr>
              <w:jc w:val="both"/>
              <w:rPr>
                <w:color w:val="auto"/>
                <w:sz w:val="18"/>
                <w:szCs w:val="18"/>
              </w:rPr>
            </w:pPr>
            <w:r w:rsidRPr="00F45830">
              <w:rPr>
                <w:sz w:val="18"/>
                <w:szCs w:val="18"/>
              </w:rPr>
              <w:t>opracowanie lub modyfikację programów nauczania;</w:t>
            </w:r>
          </w:p>
          <w:p w:rsidR="00557337" w:rsidRPr="00F45830" w:rsidRDefault="00557337" w:rsidP="00DA214B">
            <w:pPr>
              <w:pStyle w:val="Default"/>
              <w:numPr>
                <w:ilvl w:val="0"/>
                <w:numId w:val="126"/>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557337" w:rsidRPr="00F45830" w:rsidRDefault="00557337" w:rsidP="00DA214B">
            <w:pPr>
              <w:pStyle w:val="Default"/>
              <w:numPr>
                <w:ilvl w:val="0"/>
                <w:numId w:val="126"/>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557337" w:rsidRPr="00F45830" w:rsidRDefault="00557337" w:rsidP="00DA214B">
            <w:pPr>
              <w:pStyle w:val="Default"/>
              <w:numPr>
                <w:ilvl w:val="0"/>
                <w:numId w:val="126"/>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557337" w:rsidRPr="00F45830" w:rsidRDefault="00557337" w:rsidP="00DA214B">
            <w:pPr>
              <w:pStyle w:val="Default"/>
              <w:numPr>
                <w:ilvl w:val="0"/>
                <w:numId w:val="126"/>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557337" w:rsidRPr="00F45830" w:rsidRDefault="00557337" w:rsidP="00DA214B">
            <w:pPr>
              <w:pStyle w:val="Default"/>
              <w:numPr>
                <w:ilvl w:val="0"/>
                <w:numId w:val="126"/>
              </w:numPr>
              <w:jc w:val="both"/>
              <w:rPr>
                <w:color w:val="auto"/>
                <w:sz w:val="18"/>
                <w:szCs w:val="18"/>
              </w:rPr>
            </w:pPr>
            <w:r w:rsidRPr="00F45830">
              <w:rPr>
                <w:sz w:val="18"/>
                <w:szCs w:val="18"/>
              </w:rPr>
              <w:t>udział w zajęciach prowadzonych w szkole wyższej, w tym w zajęciach laboratoryjnych, kołach lub obozach naukowych;</w:t>
            </w:r>
          </w:p>
          <w:p w:rsidR="00557337" w:rsidRPr="00F45830" w:rsidRDefault="00557337" w:rsidP="00DA214B">
            <w:pPr>
              <w:pStyle w:val="Default"/>
              <w:numPr>
                <w:ilvl w:val="0"/>
                <w:numId w:val="126"/>
              </w:numPr>
              <w:jc w:val="both"/>
              <w:rPr>
                <w:color w:val="auto"/>
                <w:sz w:val="18"/>
                <w:szCs w:val="18"/>
              </w:rPr>
            </w:pPr>
            <w:r w:rsidRPr="00F45830">
              <w:rPr>
                <w:sz w:val="18"/>
                <w:szCs w:val="18"/>
              </w:rPr>
              <w:t>wsparcie uczniów lub słuchaczy w zakresie zdobywania dodatkowych uprawnień zwiększających ich szanse na rynku pracy;</w:t>
            </w:r>
          </w:p>
          <w:p w:rsidR="00557337" w:rsidRPr="00F45830" w:rsidRDefault="00557337" w:rsidP="00DA214B">
            <w:pPr>
              <w:pStyle w:val="Default"/>
              <w:numPr>
                <w:ilvl w:val="0"/>
                <w:numId w:val="126"/>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557337" w:rsidRPr="00F45830" w:rsidRDefault="00557337" w:rsidP="00DA214B">
            <w:pPr>
              <w:pStyle w:val="Default"/>
              <w:numPr>
                <w:ilvl w:val="0"/>
                <w:numId w:val="126"/>
              </w:numPr>
              <w:jc w:val="both"/>
              <w:rPr>
                <w:color w:val="auto"/>
                <w:sz w:val="18"/>
                <w:szCs w:val="18"/>
              </w:rPr>
            </w:pPr>
            <w:r w:rsidRPr="00F45830">
              <w:rPr>
                <w:sz w:val="18"/>
                <w:szCs w:val="18"/>
              </w:rPr>
              <w:t>doradztwo edukacyjno-zawodowe;</w:t>
            </w:r>
          </w:p>
          <w:p w:rsidR="00557337" w:rsidRPr="00F45830" w:rsidRDefault="00557337" w:rsidP="00DA214B">
            <w:pPr>
              <w:pStyle w:val="Default"/>
              <w:numPr>
                <w:ilvl w:val="0"/>
                <w:numId w:val="126"/>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557337" w:rsidRPr="00F45830" w:rsidRDefault="00557337" w:rsidP="00DA214B">
            <w:pPr>
              <w:pStyle w:val="Default"/>
              <w:numPr>
                <w:ilvl w:val="0"/>
                <w:numId w:val="126"/>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557337" w:rsidRPr="00F45830" w:rsidRDefault="00557337" w:rsidP="00DA214B">
            <w:pPr>
              <w:pStyle w:val="Default"/>
              <w:numPr>
                <w:ilvl w:val="0"/>
                <w:numId w:val="126"/>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557337" w:rsidRPr="00F45830" w:rsidRDefault="00557337" w:rsidP="00DA214B">
            <w:pPr>
              <w:pStyle w:val="Default"/>
              <w:numPr>
                <w:ilvl w:val="0"/>
                <w:numId w:val="126"/>
              </w:numPr>
              <w:jc w:val="both"/>
              <w:rPr>
                <w:color w:val="auto"/>
                <w:sz w:val="18"/>
                <w:szCs w:val="18"/>
              </w:rPr>
            </w:pPr>
            <w:r w:rsidRPr="00F45830">
              <w:rPr>
                <w:sz w:val="18"/>
                <w:szCs w:val="18"/>
              </w:rPr>
              <w:t>kompleksowe programy kształcenia praktycznego organizowane w miejscu pracy;</w:t>
            </w:r>
          </w:p>
          <w:p w:rsidR="00557337" w:rsidRPr="00F45830" w:rsidRDefault="00557337" w:rsidP="00DA214B">
            <w:pPr>
              <w:pStyle w:val="Default"/>
              <w:numPr>
                <w:ilvl w:val="0"/>
                <w:numId w:val="126"/>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557337" w:rsidRPr="00F45830" w:rsidRDefault="00557337" w:rsidP="00557337">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557337" w:rsidRPr="00F45830" w:rsidRDefault="00557337" w:rsidP="00DA214B">
            <w:pPr>
              <w:pStyle w:val="Akapitzlist"/>
              <w:numPr>
                <w:ilvl w:val="0"/>
                <w:numId w:val="127"/>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557337" w:rsidRPr="00F45830" w:rsidRDefault="00557337" w:rsidP="00DA214B">
            <w:pPr>
              <w:pStyle w:val="Akapitzlist"/>
              <w:numPr>
                <w:ilvl w:val="0"/>
                <w:numId w:val="127"/>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557337" w:rsidRPr="00F45830" w:rsidRDefault="00557337" w:rsidP="00DA214B">
            <w:pPr>
              <w:pStyle w:val="Akapitzlist"/>
              <w:numPr>
                <w:ilvl w:val="0"/>
                <w:numId w:val="127"/>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557337" w:rsidRPr="00F45830" w:rsidRDefault="00557337" w:rsidP="00DA214B">
            <w:pPr>
              <w:pStyle w:val="Akapitzlist"/>
              <w:numPr>
                <w:ilvl w:val="0"/>
                <w:numId w:val="127"/>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557337" w:rsidRPr="00F45830" w:rsidRDefault="00557337" w:rsidP="00DA214B">
            <w:pPr>
              <w:pStyle w:val="Akapitzlist"/>
              <w:numPr>
                <w:ilvl w:val="0"/>
                <w:numId w:val="128"/>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557337" w:rsidRPr="00F45830" w:rsidRDefault="00557337" w:rsidP="00DA214B">
            <w:pPr>
              <w:pStyle w:val="Akapitzlist"/>
              <w:numPr>
                <w:ilvl w:val="0"/>
                <w:numId w:val="128"/>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557337" w:rsidRPr="00F45830" w:rsidRDefault="00557337" w:rsidP="00DA214B">
            <w:pPr>
              <w:pStyle w:val="Akapitzlist"/>
              <w:numPr>
                <w:ilvl w:val="0"/>
                <w:numId w:val="129"/>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557337" w:rsidRPr="00F45830" w:rsidRDefault="00557337" w:rsidP="00DA214B">
            <w:pPr>
              <w:pStyle w:val="Akapitzlist"/>
              <w:numPr>
                <w:ilvl w:val="0"/>
                <w:numId w:val="129"/>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557337" w:rsidRPr="00F45830" w:rsidRDefault="00557337" w:rsidP="00557337">
            <w:pPr>
              <w:jc w:val="both"/>
              <w:rPr>
                <w:rFonts w:ascii="Arial" w:hAnsi="Arial" w:cs="Arial"/>
                <w:b/>
                <w:sz w:val="18"/>
                <w:szCs w:val="18"/>
              </w:rPr>
            </w:pPr>
            <w:r w:rsidRPr="00F45830">
              <w:rPr>
                <w:rFonts w:ascii="Arial" w:hAnsi="Arial" w:cs="Arial"/>
                <w:b/>
                <w:sz w:val="18"/>
                <w:szCs w:val="18"/>
              </w:rPr>
              <w:t xml:space="preserve">10.4.G.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557337" w:rsidRPr="00F45830" w:rsidRDefault="00557337" w:rsidP="00DA214B">
            <w:pPr>
              <w:pStyle w:val="Akapitzlist"/>
              <w:numPr>
                <w:ilvl w:val="0"/>
                <w:numId w:val="130"/>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557337" w:rsidRPr="00F45830" w:rsidRDefault="00557337" w:rsidP="00557337">
            <w:pPr>
              <w:pStyle w:val="Default"/>
              <w:jc w:val="both"/>
              <w:rPr>
                <w:b/>
                <w:color w:val="auto"/>
                <w:sz w:val="18"/>
                <w:szCs w:val="18"/>
              </w:rPr>
            </w:pPr>
            <w:r w:rsidRPr="00F45830">
              <w:rPr>
                <w:b/>
                <w:color w:val="auto"/>
                <w:sz w:val="18"/>
                <w:szCs w:val="18"/>
              </w:rPr>
              <w:t xml:space="preserve">10.4.H. </w:t>
            </w:r>
          </w:p>
          <w:p w:rsidR="00557337" w:rsidRPr="00F45830" w:rsidRDefault="00557337" w:rsidP="00557337">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 xml:space="preserve">Nabór ZIT WrOF </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31"/>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54</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31"/>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866</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31"/>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13</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31"/>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7</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31"/>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515</w:t>
            </w:r>
          </w:p>
        </w:tc>
      </w:tr>
      <w:tr w:rsidR="00557337" w:rsidTr="00557337">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2"/>
              </w:numPr>
              <w:rPr>
                <w:rFonts w:ascii="Arial" w:hAnsi="Arial" w:cs="Arial"/>
                <w:sz w:val="18"/>
                <w:szCs w:val="18"/>
              </w:rPr>
            </w:pPr>
            <w:r w:rsidRPr="00EE388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73%</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2"/>
              </w:numPr>
              <w:spacing w:line="276" w:lineRule="auto"/>
              <w:rPr>
                <w:rFonts w:ascii="Arial" w:hAnsi="Arial" w:cs="Arial"/>
                <w:sz w:val="18"/>
                <w:szCs w:val="18"/>
              </w:rPr>
            </w:pPr>
            <w:r w:rsidRPr="00EE388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89%</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Akapitzlist"/>
              <w:numPr>
                <w:ilvl w:val="0"/>
                <w:numId w:val="132"/>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center"/>
              <w:rPr>
                <w:rFonts w:ascii="Arial" w:hAnsi="Arial" w:cs="Arial"/>
                <w:sz w:val="18"/>
                <w:szCs w:val="18"/>
              </w:rPr>
            </w:pPr>
            <w:r>
              <w:rPr>
                <w:rFonts w:ascii="Arial" w:hAnsi="Arial" w:cs="Arial"/>
                <w:sz w:val="18"/>
                <w:szCs w:val="18"/>
              </w:rPr>
              <w:t>67%</w:t>
            </w:r>
          </w:p>
        </w:tc>
      </w:tr>
      <w:tr w:rsidR="00557337" w:rsidTr="00557337">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677770" w:rsidRDefault="00557337" w:rsidP="00557337">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557337" w:rsidRPr="008C3345" w:rsidRDefault="00557337" w:rsidP="00DA214B">
            <w:pPr>
              <w:pStyle w:val="Akapitzlist"/>
              <w:numPr>
                <w:ilvl w:val="0"/>
                <w:numId w:val="164"/>
              </w:numPr>
              <w:spacing w:line="276" w:lineRule="auto"/>
              <w:jc w:val="both"/>
              <w:rPr>
                <w:rFonts w:ascii="Arial" w:hAnsi="Arial" w:cs="Arial"/>
                <w:sz w:val="18"/>
                <w:szCs w:val="18"/>
              </w:rPr>
            </w:pPr>
            <w:r w:rsidRPr="008C3345">
              <w:rPr>
                <w:rFonts w:ascii="Arial" w:hAnsi="Arial" w:cs="Arial"/>
                <w:sz w:val="18"/>
                <w:szCs w:val="18"/>
              </w:rPr>
              <w:t>Czy organ prowadzący szkołę lub placówkę prowadzącą kształcenie zawodowe występuje jako Wnioskodawca, lider i Partner:</w:t>
            </w:r>
          </w:p>
          <w:p w:rsidR="00557337" w:rsidRDefault="00557337" w:rsidP="00557337">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557337" w:rsidRPr="00EE6C8F" w:rsidRDefault="00557337" w:rsidP="00557337">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557337" w:rsidTr="00557337">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77770" w:rsidRDefault="00557337" w:rsidP="00557337">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Tr="00557337">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557337" w:rsidRPr="00E1541B"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557337" w:rsidRPr="007D4EBD"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557337" w:rsidRPr="007D4EBD"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r>
              <w:rPr>
                <w:rFonts w:ascii="Arial" w:hAnsi="Arial" w:cs="Arial"/>
                <w:bCs/>
                <w:sz w:val="18"/>
                <w:szCs w:val="18"/>
              </w:rPr>
              <w:t xml:space="preserve"> </w:t>
            </w: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557337" w:rsidRPr="003C6EBE" w:rsidRDefault="00557337" w:rsidP="00557337">
            <w:pPr>
              <w:spacing w:line="276" w:lineRule="auto"/>
              <w:jc w:val="both"/>
              <w:rPr>
                <w:rFonts w:ascii="Arial" w:hAnsi="Arial" w:cs="Arial"/>
                <w:bCs/>
                <w:sz w:val="12"/>
                <w:szCs w:val="12"/>
              </w:rPr>
            </w:pP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Kryterium weryfikowane jest na podstawie wniosku o dofinansowanie. Wnioskodawca jest zobowiązany wpisać do treści wniosku ww. oświadczenie.</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Nazwa kryterium: diagnozy potrzeb edukacyjnych</w:t>
            </w:r>
          </w:p>
          <w:p w:rsidR="00557337" w:rsidRPr="003C6EBE" w:rsidRDefault="00557337" w:rsidP="00557337">
            <w:pPr>
              <w:spacing w:line="276" w:lineRule="auto"/>
              <w:jc w:val="both"/>
              <w:rPr>
                <w:rFonts w:ascii="Arial" w:hAnsi="Arial" w:cs="Arial"/>
                <w:bCs/>
                <w:sz w:val="12"/>
                <w:szCs w:val="12"/>
              </w:rPr>
            </w:pPr>
          </w:p>
          <w:p w:rsidR="00557337" w:rsidRPr="008C3345" w:rsidRDefault="00557337" w:rsidP="00DA214B">
            <w:pPr>
              <w:pStyle w:val="Akapitzlist"/>
              <w:numPr>
                <w:ilvl w:val="0"/>
                <w:numId w:val="164"/>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t>
            </w:r>
            <w:r w:rsidRPr="00F45830">
              <w:rPr>
                <w:rFonts w:ascii="Arial" w:hAnsi="Arial" w:cs="Arial"/>
                <w:bCs/>
                <w:sz w:val="18"/>
                <w:szCs w:val="18"/>
              </w:rPr>
              <w:t xml:space="preserve">wyposażeniem szkół. 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62540A" w:rsidTr="00557337">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3"/>
              </w:numPr>
              <w:adjustRightInd w:val="0"/>
              <w:spacing w:after="120"/>
              <w:ind w:left="354"/>
              <w:jc w:val="both"/>
              <w:rPr>
                <w:rFonts w:ascii="Arial" w:hAnsi="Arial" w:cs="Arial"/>
                <w:iCs/>
                <w:sz w:val="18"/>
                <w:szCs w:val="18"/>
              </w:rPr>
            </w:pPr>
            <w:r w:rsidRPr="00EE388F">
              <w:rPr>
                <w:rFonts w:ascii="Arial" w:hAnsi="Arial" w:cs="Arial"/>
                <w:iCs/>
                <w:sz w:val="18"/>
                <w:szCs w:val="18"/>
              </w:rPr>
              <w:t>W ramach kryterium weryfikowane będzie, czy Wnioskodawca/Beneficjent zapewnił wkład własny w wysokości co najmniej 15% wydatków kwalifikowalnych projektu.</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Default="00557337" w:rsidP="00557337">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3"/>
              </w:numPr>
              <w:spacing w:line="276" w:lineRule="auto"/>
              <w:ind w:left="354"/>
              <w:jc w:val="both"/>
              <w:rPr>
                <w:rFonts w:ascii="Arial" w:hAnsi="Arial" w:cs="Arial"/>
                <w:iCs/>
                <w:sz w:val="18"/>
                <w:szCs w:val="18"/>
              </w:rPr>
            </w:pPr>
            <w:r w:rsidRPr="00EE388F">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EE15A5" w:rsidRDefault="00557337" w:rsidP="00557337">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3"/>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557337"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pracodawcy;</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przedsiębiorcy,</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organizacje pracodawców.</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400DC1" w:rsidRDefault="00557337" w:rsidP="00557337">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557337" w:rsidRPr="0062540A" w:rsidTr="00557337">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677770"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34"/>
              </w:numPr>
              <w:spacing w:line="276" w:lineRule="auto"/>
              <w:jc w:val="both"/>
              <w:rPr>
                <w:rFonts w:ascii="Arial" w:hAnsi="Arial" w:cs="Arial"/>
                <w:iCs/>
                <w:sz w:val="18"/>
                <w:szCs w:val="18"/>
              </w:rPr>
            </w:pPr>
            <w:r w:rsidRPr="00EE388F">
              <w:rPr>
                <w:rFonts w:ascii="Arial" w:hAnsi="Arial" w:cs="Arial"/>
                <w:iCs/>
                <w:sz w:val="18"/>
                <w:szCs w:val="18"/>
              </w:rPr>
              <w:t>Czy projekt jest zgodny z zapisami SzOOP RPO WD 2014-2020 właściwymi dla typów projektu 10.4.A, 10.4.B, 10.4.D, 10.4.E, 10.4.G i 10.4.H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557337" w:rsidTr="00557337">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557337" w:rsidRDefault="00557337" w:rsidP="00557337">
            <w:pPr>
              <w:autoSpaceDE w:val="0"/>
              <w:autoSpaceDN w:val="0"/>
              <w:adjustRightInd w:val="0"/>
              <w:jc w:val="center"/>
              <w:rPr>
                <w:rFonts w:ascii="Arial" w:hAnsi="Arial" w:cs="Arial"/>
                <w:b/>
                <w:iCs/>
                <w:sz w:val="18"/>
                <w:szCs w:val="18"/>
              </w:rPr>
            </w:pPr>
            <w:bookmarkStart w:id="18" w:name="_Hlk1371646"/>
            <w:r>
              <w:rPr>
                <w:rFonts w:ascii="Arial" w:hAnsi="Arial" w:cs="Arial"/>
                <w:b/>
                <w:iCs/>
                <w:sz w:val="18"/>
                <w:szCs w:val="18"/>
              </w:rPr>
              <w:t>Kryteria oceny za zgodność ze Strategią ZIT</w:t>
            </w:r>
          </w:p>
          <w:p w:rsidR="00557337" w:rsidRDefault="00557337" w:rsidP="00557337">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557337" w:rsidRPr="00E40B30" w:rsidRDefault="00557337" w:rsidP="00557337">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bookmarkEnd w:id="18"/>
    </w:tbl>
    <w:p w:rsidR="00557337" w:rsidRDefault="00557337" w:rsidP="00557337">
      <w:pPr>
        <w:rPr>
          <w:rFonts w:ascii="Arial" w:hAnsi="Arial" w:cs="Arial"/>
          <w:b/>
          <w:sz w:val="24"/>
          <w:szCs w:val="24"/>
        </w:rPr>
      </w:pPr>
    </w:p>
    <w:p w:rsidR="00557337" w:rsidRDefault="00557337" w:rsidP="00557337">
      <w:pPr>
        <w:rPr>
          <w:rFonts w:ascii="Arial" w:hAnsi="Arial" w:cs="Arial"/>
          <w:b/>
          <w:sz w:val="24"/>
          <w:szCs w:val="24"/>
        </w:rPr>
        <w:sectPr w:rsidR="00557337" w:rsidSect="00557337">
          <w:footerReference w:type="default" r:id="rId16"/>
          <w:pgSz w:w="11907" w:h="16840" w:code="9"/>
          <w:pgMar w:top="1435" w:right="567" w:bottom="1276" w:left="1418" w:header="567" w:footer="227" w:gutter="0"/>
          <w:cols w:space="708"/>
          <w:titlePg/>
          <w:docGrid w:linePitch="354"/>
        </w:sectPr>
      </w:pPr>
    </w:p>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WrOF</w:t>
      </w:r>
    </w:p>
    <w:p w:rsidR="00557337" w:rsidRDefault="00557337" w:rsidP="00557337">
      <w:pPr>
        <w:jc w:val="center"/>
        <w:rPr>
          <w:rFonts w:ascii="Arial" w:hAnsi="Arial" w:cs="Arial"/>
          <w:b/>
          <w:kern w:val="1"/>
          <w:sz w:val="18"/>
          <w:szCs w:val="18"/>
          <w:u w:val="single"/>
        </w:rPr>
      </w:pPr>
    </w:p>
    <w:p w:rsidR="00557337" w:rsidRPr="004D76AD" w:rsidRDefault="00557337" w:rsidP="00557337">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557337" w:rsidRPr="00BC43B8" w:rsidTr="00557337">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Definicja kryterium</w:t>
            </w:r>
          </w:p>
          <w:p w:rsidR="00557337" w:rsidRPr="00BC43B8" w:rsidRDefault="00557337" w:rsidP="00557337">
            <w:pPr>
              <w:spacing w:before="240"/>
              <w:jc w:val="center"/>
              <w:rPr>
                <w:rFonts w:ascii="Arial" w:hAnsi="Arial" w:cs="Arial"/>
                <w:b/>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Opis znaczenia kryterium</w:t>
            </w:r>
          </w:p>
        </w:tc>
      </w:tr>
      <w:tr w:rsidR="00557337" w:rsidRPr="00BC43B8" w:rsidTr="00557337">
        <w:trPr>
          <w:trHeight w:val="1877"/>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autoSpaceDE w:val="0"/>
              <w:autoSpaceDN w:val="0"/>
              <w:adjustRightInd w:val="0"/>
              <w:spacing w:before="240"/>
              <w:jc w:val="both"/>
              <w:rPr>
                <w:rFonts w:ascii="Arial" w:hAnsi="Arial" w:cs="Arial"/>
                <w:b/>
                <w:kern w:val="1"/>
                <w:sz w:val="18"/>
                <w:szCs w:val="18"/>
              </w:rPr>
            </w:pPr>
            <w:r w:rsidRPr="00BC43B8">
              <w:rPr>
                <w:rFonts w:ascii="Arial" w:hAnsi="Arial" w:cs="Arial"/>
                <w:b/>
                <w:kern w:val="1"/>
                <w:sz w:val="18"/>
                <w:szCs w:val="18"/>
              </w:rPr>
              <w:t xml:space="preserve">Sprawdzana  będzie zbieżność zapisów dokumentacji aplikacyjnej </w:t>
            </w:r>
            <w:r w:rsidRPr="00BC43B8">
              <w:rPr>
                <w:rFonts w:ascii="Arial" w:hAnsi="Arial" w:cs="Arial"/>
                <w:b/>
                <w:kern w:val="1"/>
                <w:sz w:val="18"/>
                <w:szCs w:val="18"/>
              </w:rPr>
              <w:br/>
              <w:t xml:space="preserve">z zapisami Strategii ZIT. </w:t>
            </w:r>
            <w:r w:rsidRPr="00BC43B8">
              <w:rPr>
                <w:rFonts w:ascii="Arial" w:hAnsi="Arial" w:cs="Arial"/>
                <w:sz w:val="18"/>
                <w:szCs w:val="18"/>
              </w:rPr>
              <w:t>Oceniane będzie, czy przedsięwzięcie ma wpływ na minimalizację negatywnych zjawisk  opisanych w  Strategii ZIT WrOF oraz realizację zamierzeń strategicznych ZIT WrOF.</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TAK/NIE</w:t>
            </w:r>
          </w:p>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Kryterium obligatoryjne (kluczowe)</w:t>
            </w:r>
          </w:p>
          <w:p w:rsidR="00557337" w:rsidRPr="00BC43B8" w:rsidRDefault="00557337" w:rsidP="00557337">
            <w:pPr>
              <w:spacing w:before="120"/>
              <w:jc w:val="center"/>
              <w:rPr>
                <w:rFonts w:ascii="Arial" w:hAnsi="Arial" w:cs="Arial"/>
                <w:b/>
                <w:kern w:val="1"/>
                <w:sz w:val="18"/>
                <w:szCs w:val="18"/>
              </w:rPr>
            </w:pPr>
            <w:r w:rsidRPr="00BC43B8">
              <w:rPr>
                <w:rFonts w:ascii="Arial" w:hAnsi="Arial" w:cs="Arial"/>
                <w:b/>
                <w:kern w:val="1"/>
                <w:sz w:val="18"/>
                <w:szCs w:val="18"/>
              </w:rPr>
              <w:t>(Niespełnienie oznacza odrzucenie wniosku)</w:t>
            </w:r>
          </w:p>
          <w:p w:rsidR="00557337" w:rsidRPr="00BC43B8" w:rsidRDefault="00557337" w:rsidP="00557337">
            <w:pPr>
              <w:spacing w:before="120"/>
              <w:jc w:val="center"/>
              <w:rPr>
                <w:rFonts w:ascii="Arial" w:hAnsi="Arial" w:cs="Arial"/>
                <w:b/>
                <w:color w:val="FF0000"/>
                <w:kern w:val="1"/>
                <w:sz w:val="18"/>
                <w:szCs w:val="18"/>
              </w:rPr>
            </w:pPr>
            <w:r w:rsidRPr="00BC43B8">
              <w:rPr>
                <w:rFonts w:ascii="Arial" w:hAnsi="Arial" w:cs="Arial"/>
                <w:b/>
                <w:kern w:val="1"/>
                <w:sz w:val="18"/>
                <w:szCs w:val="18"/>
              </w:rPr>
              <w:t>Brak możliwości korekty</w:t>
            </w:r>
          </w:p>
        </w:tc>
      </w:tr>
      <w:tr w:rsidR="00557337" w:rsidRPr="00BC43B8" w:rsidTr="00557337">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2.</w:t>
            </w:r>
          </w:p>
          <w:p w:rsidR="00557337" w:rsidRPr="00BC43B8" w:rsidRDefault="00557337" w:rsidP="00557337">
            <w:pPr>
              <w:spacing w:before="240"/>
              <w:jc w:val="center"/>
              <w:rPr>
                <w:rFonts w:ascii="Arial" w:hAnsi="Arial" w:cs="Arial"/>
                <w:b/>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120" w:line="276" w:lineRule="auto"/>
              <w:jc w:val="both"/>
              <w:rPr>
                <w:rFonts w:ascii="Arial" w:hAnsi="Arial" w:cs="Arial"/>
                <w:sz w:val="18"/>
                <w:szCs w:val="18"/>
              </w:rPr>
            </w:pPr>
            <w:r w:rsidRPr="00BC43B8">
              <w:rPr>
                <w:rFonts w:ascii="Arial" w:hAnsi="Arial" w:cs="Arial"/>
                <w:sz w:val="18"/>
                <w:szCs w:val="18"/>
              </w:rPr>
              <w:t xml:space="preserve">Ocenie będzie podlegać liczba typów projektu dla działania 10.4 przewidzianych do realizacji przez Wnioskodawcę (zgodnie z typami projektu opisanymi  </w:t>
            </w:r>
            <w:r w:rsidRPr="00BC43B8">
              <w:rPr>
                <w:rFonts w:ascii="Arial" w:hAnsi="Arial" w:cs="Arial"/>
                <w:sz w:val="18"/>
                <w:szCs w:val="18"/>
              </w:rPr>
              <w:br/>
              <w:t>w Szczegółowy</w:t>
            </w:r>
            <w:r>
              <w:rPr>
                <w:rFonts w:ascii="Arial" w:hAnsi="Arial" w:cs="Arial"/>
                <w:sz w:val="18"/>
                <w:szCs w:val="18"/>
              </w:rPr>
              <w:t>m</w:t>
            </w:r>
            <w:r w:rsidRPr="00BC43B8">
              <w:rPr>
                <w:rFonts w:ascii="Arial" w:hAnsi="Arial" w:cs="Arial"/>
                <w:sz w:val="18"/>
                <w:szCs w:val="18"/>
              </w:rPr>
              <w:t xml:space="preserve"> Opisie Osi Priorytetowych RPO WD 2014-2020 aktualnym na dzień zatwierdzenia niniejszych kryteriów </w:t>
            </w:r>
            <w:r w:rsidRPr="00BC43B8">
              <w:rPr>
                <w:rFonts w:ascii="Arial" w:hAnsi="Arial" w:cs="Arial"/>
                <w:kern w:val="1"/>
                <w:sz w:val="18"/>
                <w:szCs w:val="18"/>
              </w:rPr>
              <w:t>przez Komitet Monitorujący RPO WD</w:t>
            </w:r>
            <w:r w:rsidRPr="00BC43B8">
              <w:rPr>
                <w:rFonts w:ascii="Arial" w:hAnsi="Arial" w:cs="Arial"/>
                <w:sz w:val="18"/>
                <w:szCs w:val="18"/>
              </w:rPr>
              <w:t>).</w:t>
            </w:r>
          </w:p>
          <w:p w:rsidR="00557337" w:rsidRPr="00BC43B8" w:rsidRDefault="00557337" w:rsidP="00DA214B">
            <w:pPr>
              <w:pStyle w:val="Akapitzlist"/>
              <w:numPr>
                <w:ilvl w:val="0"/>
                <w:numId w:val="155"/>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wyłącznie 1 typ</w:t>
            </w:r>
            <w:r w:rsidRPr="00BC43B8">
              <w:rPr>
                <w:rFonts w:ascii="Arial" w:hAnsi="Arial" w:cs="Arial"/>
                <w:sz w:val="18"/>
                <w:szCs w:val="18"/>
              </w:rPr>
              <w:t xml:space="preserve"> projektu: </w:t>
            </w:r>
            <w:r w:rsidRPr="00BC43B8">
              <w:rPr>
                <w:rFonts w:ascii="Arial" w:hAnsi="Arial" w:cs="Arial"/>
                <w:b/>
                <w:sz w:val="18"/>
                <w:szCs w:val="18"/>
              </w:rPr>
              <w:t xml:space="preserve"> 0 pkt</w:t>
            </w:r>
          </w:p>
          <w:p w:rsidR="00557337" w:rsidRPr="00BC43B8" w:rsidRDefault="00557337" w:rsidP="00DA214B">
            <w:pPr>
              <w:pStyle w:val="Akapitzlist"/>
              <w:numPr>
                <w:ilvl w:val="0"/>
                <w:numId w:val="155"/>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2 typy</w:t>
            </w:r>
            <w:r w:rsidRPr="00BC43B8">
              <w:rPr>
                <w:rFonts w:ascii="Arial" w:hAnsi="Arial" w:cs="Arial"/>
                <w:sz w:val="18"/>
                <w:szCs w:val="18"/>
              </w:rPr>
              <w:t xml:space="preserve"> projektu:  </w:t>
            </w:r>
            <w:r w:rsidRPr="00BC43B8">
              <w:rPr>
                <w:rFonts w:ascii="Arial" w:hAnsi="Arial" w:cs="Arial"/>
                <w:b/>
                <w:sz w:val="18"/>
                <w:szCs w:val="18"/>
              </w:rPr>
              <w:t>4 pkt</w:t>
            </w:r>
          </w:p>
          <w:p w:rsidR="00557337" w:rsidRPr="00BC43B8" w:rsidRDefault="00557337" w:rsidP="00DA214B">
            <w:pPr>
              <w:pStyle w:val="Akapitzlist"/>
              <w:numPr>
                <w:ilvl w:val="0"/>
                <w:numId w:val="155"/>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co najmniej </w:t>
            </w:r>
            <w:r w:rsidRPr="00BC43B8">
              <w:rPr>
                <w:rFonts w:ascii="Arial" w:hAnsi="Arial" w:cs="Arial"/>
                <w:b/>
                <w:sz w:val="18"/>
                <w:szCs w:val="18"/>
              </w:rPr>
              <w:t>3 typy</w:t>
            </w:r>
            <w:r w:rsidRPr="00BC43B8">
              <w:rPr>
                <w:rFonts w:ascii="Arial" w:hAnsi="Arial" w:cs="Arial"/>
                <w:sz w:val="18"/>
                <w:szCs w:val="18"/>
              </w:rPr>
              <w:t xml:space="preserve"> projektu:  </w:t>
            </w:r>
            <w:r w:rsidRPr="00BC43B8">
              <w:rPr>
                <w:rFonts w:ascii="Arial" w:hAnsi="Arial" w:cs="Arial"/>
                <w:b/>
                <w:sz w:val="18"/>
                <w:szCs w:val="18"/>
              </w:rPr>
              <w:t>8 pkt</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pStyle w:val="Akapitzlist"/>
              <w:spacing w:before="240" w:line="360" w:lineRule="auto"/>
              <w:ind w:left="0"/>
              <w:jc w:val="center"/>
              <w:rPr>
                <w:rFonts w:ascii="Arial" w:hAnsi="Arial" w:cs="Arial"/>
                <w:b/>
                <w:sz w:val="18"/>
                <w:szCs w:val="18"/>
              </w:rPr>
            </w:pPr>
            <w:r w:rsidRPr="00BC43B8">
              <w:rPr>
                <w:rFonts w:ascii="Arial" w:hAnsi="Arial" w:cs="Arial"/>
                <w:b/>
                <w:sz w:val="18"/>
                <w:szCs w:val="18"/>
              </w:rPr>
              <w:t>0 - 8 pkt</w:t>
            </w:r>
          </w:p>
          <w:p w:rsidR="00557337" w:rsidRPr="00BC43B8" w:rsidRDefault="00557337" w:rsidP="00557337">
            <w:pPr>
              <w:pStyle w:val="Akapitzlist"/>
              <w:spacing w:line="360" w:lineRule="auto"/>
              <w:ind w:left="0"/>
              <w:jc w:val="center"/>
              <w:rPr>
                <w:rFonts w:ascii="Arial" w:hAnsi="Arial" w:cs="Arial"/>
                <w:b/>
                <w:sz w:val="18"/>
                <w:szCs w:val="18"/>
              </w:rPr>
            </w:pPr>
            <w:r w:rsidRPr="00BC43B8">
              <w:rPr>
                <w:rFonts w:ascii="Arial" w:hAnsi="Arial" w:cs="Arial"/>
                <w:b/>
                <w:sz w:val="18"/>
                <w:szCs w:val="18"/>
              </w:rPr>
              <w:t>(0 punktów w kryterium</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557337" w:rsidRPr="00BC43B8" w:rsidTr="00557337">
        <w:trPr>
          <w:trHeight w:val="2825"/>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557337"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Poszerzenie dotychczasowej oferty edukacyjnej szkoły</w:t>
            </w:r>
          </w:p>
          <w:p w:rsidR="00557337" w:rsidRPr="00BC43B8" w:rsidRDefault="00557337" w:rsidP="00557337">
            <w:pPr>
              <w:rPr>
                <w:rFonts w:ascii="Arial" w:hAnsi="Arial" w:cs="Arial"/>
                <w:sz w:val="18"/>
                <w:szCs w:val="18"/>
              </w:rPr>
            </w:pPr>
          </w:p>
          <w:p w:rsidR="00557337" w:rsidRPr="00BC43B8" w:rsidRDefault="00557337" w:rsidP="00557337">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120" w:line="276" w:lineRule="auto"/>
              <w:jc w:val="both"/>
              <w:rPr>
                <w:rFonts w:ascii="Arial" w:hAnsi="Arial" w:cs="Arial"/>
                <w:kern w:val="1"/>
                <w:sz w:val="18"/>
                <w:szCs w:val="18"/>
              </w:rPr>
            </w:pPr>
            <w:r w:rsidRPr="00BC43B8">
              <w:rPr>
                <w:rFonts w:ascii="Arial" w:hAnsi="Arial" w:cs="Arial"/>
                <w:kern w:val="1"/>
                <w:sz w:val="18"/>
                <w:szCs w:val="18"/>
              </w:rPr>
              <w:t xml:space="preserve">Ocenie będzie podlegać wpływ planowanych działań na zakres oferty edukacyjnej szkoły/placówki w porównaniu do stanu sprzed realizacji projektu. Punkty uzyskają projekty uwzględniające realizację nowych, dotychczas nieistniejących zajęć szkolnych. </w:t>
            </w:r>
          </w:p>
          <w:p w:rsidR="00557337" w:rsidRPr="00BC43B8" w:rsidRDefault="00557337" w:rsidP="00DA214B">
            <w:pPr>
              <w:pStyle w:val="Akapitzlist"/>
              <w:numPr>
                <w:ilvl w:val="0"/>
                <w:numId w:val="157"/>
              </w:numPr>
              <w:autoSpaceDE/>
              <w:autoSpaceDN/>
              <w:spacing w:before="120" w:line="276" w:lineRule="auto"/>
              <w:ind w:left="601" w:hanging="283"/>
              <w:rPr>
                <w:rFonts w:ascii="Arial" w:hAnsi="Arial" w:cs="Arial"/>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nie ulegnie</w:t>
            </w:r>
            <w:r w:rsidRPr="00BC43B8">
              <w:rPr>
                <w:rFonts w:ascii="Arial" w:hAnsi="Arial" w:cs="Arial"/>
                <w:sz w:val="18"/>
                <w:szCs w:val="18"/>
              </w:rPr>
              <w:t xml:space="preserve"> poszerzeniu: </w:t>
            </w:r>
            <w:r w:rsidRPr="00BC43B8">
              <w:rPr>
                <w:rFonts w:ascii="Arial" w:hAnsi="Arial" w:cs="Arial"/>
                <w:b/>
                <w:sz w:val="18"/>
                <w:szCs w:val="18"/>
              </w:rPr>
              <w:t>0 pkt</w:t>
            </w:r>
          </w:p>
          <w:p w:rsidR="00557337" w:rsidRPr="00BC43B8" w:rsidRDefault="00557337" w:rsidP="00DA214B">
            <w:pPr>
              <w:pStyle w:val="Akapitzlist"/>
              <w:numPr>
                <w:ilvl w:val="0"/>
                <w:numId w:val="156"/>
              </w:numPr>
              <w:autoSpaceDE/>
              <w:autoSpaceDN/>
              <w:spacing w:before="120" w:line="276" w:lineRule="auto"/>
              <w:ind w:left="601" w:hanging="283"/>
              <w:rPr>
                <w:rFonts w:ascii="Arial" w:hAnsi="Arial" w:cs="Arial"/>
                <w:b/>
                <w:kern w:val="1"/>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 xml:space="preserve">ulegnie </w:t>
            </w:r>
            <w:r w:rsidRPr="00BC43B8">
              <w:rPr>
                <w:rFonts w:ascii="Arial" w:hAnsi="Arial" w:cs="Arial"/>
                <w:sz w:val="18"/>
                <w:szCs w:val="18"/>
              </w:rPr>
              <w:t xml:space="preserve">poszerzeniu: </w:t>
            </w:r>
            <w:r w:rsidRPr="00BC43B8">
              <w:rPr>
                <w:rFonts w:ascii="Arial" w:hAnsi="Arial" w:cs="Arial"/>
                <w:b/>
                <w:sz w:val="18"/>
                <w:szCs w:val="18"/>
              </w:rPr>
              <w:t>3 pkt</w:t>
            </w:r>
          </w:p>
          <w:p w:rsidR="00557337" w:rsidRPr="003C6EBE" w:rsidRDefault="00557337" w:rsidP="00557337">
            <w:pPr>
              <w:spacing w:before="120" w:line="276" w:lineRule="auto"/>
              <w:rPr>
                <w:rFonts w:ascii="Arial" w:hAnsi="Arial" w:cs="Arial"/>
                <w:kern w:val="1"/>
                <w:sz w:val="18"/>
                <w:szCs w:val="18"/>
              </w:rPr>
            </w:pPr>
            <w:r w:rsidRPr="00BC43B8">
              <w:rPr>
                <w:rFonts w:ascii="Arial" w:hAnsi="Arial" w:cs="Arial"/>
                <w:kern w:val="1"/>
                <w:sz w:val="18"/>
                <w:szCs w:val="18"/>
              </w:rPr>
              <w:t>W celu spełnienia kryterium  należy zawrzeć we wniosku o dofinansowanie zapis o realizacji nowych, dotychczas nieistniejących zajęć szkolnych.</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Pr>
                <w:rFonts w:ascii="Arial" w:hAnsi="Arial" w:cs="Arial"/>
                <w:b/>
                <w:sz w:val="18"/>
                <w:szCs w:val="18"/>
              </w:rPr>
              <w:t xml:space="preserve"> </w:t>
            </w:r>
            <w:r w:rsidRPr="00BC43B8">
              <w:rPr>
                <w:rFonts w:ascii="Arial" w:hAnsi="Arial" w:cs="Arial"/>
                <w:b/>
                <w:sz w:val="18"/>
                <w:szCs w:val="18"/>
              </w:rPr>
              <w:t>nie oznacza odrzucenia wniosku)</w:t>
            </w:r>
          </w:p>
        </w:tc>
      </w:tr>
      <w:tr w:rsidR="00557337" w:rsidRPr="00BC43B8" w:rsidTr="00557337">
        <w:trPr>
          <w:trHeight w:val="3400"/>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557337"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Zintegrowanie projektów</w:t>
            </w:r>
          </w:p>
          <w:p w:rsidR="00557337" w:rsidRPr="00BC43B8" w:rsidRDefault="00557337" w:rsidP="00557337">
            <w:pPr>
              <w:rPr>
                <w:rFonts w:ascii="Arial" w:hAnsi="Arial" w:cs="Arial"/>
                <w:sz w:val="18"/>
                <w:szCs w:val="18"/>
              </w:rPr>
            </w:pPr>
          </w:p>
          <w:p w:rsidR="00557337" w:rsidRPr="00BC43B8" w:rsidRDefault="00557337" w:rsidP="00557337">
            <w:pPr>
              <w:rPr>
                <w:rFonts w:ascii="Arial" w:hAnsi="Arial" w:cs="Arial"/>
                <w:sz w:val="18"/>
                <w:szCs w:val="18"/>
              </w:rPr>
            </w:pPr>
          </w:p>
          <w:p w:rsidR="00557337" w:rsidRPr="00BC43B8" w:rsidRDefault="00557337" w:rsidP="00557337">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276" w:lineRule="auto"/>
              <w:jc w:val="both"/>
              <w:rPr>
                <w:rFonts w:ascii="Arial" w:hAnsi="Arial" w:cs="Arial"/>
                <w:kern w:val="1"/>
                <w:sz w:val="18"/>
                <w:szCs w:val="18"/>
              </w:rPr>
            </w:pPr>
            <w:r w:rsidRPr="00BC43B8">
              <w:rPr>
                <w:rFonts w:ascii="Arial" w:hAnsi="Arial" w:cs="Arial"/>
                <w:kern w:val="1"/>
                <w:sz w:val="18"/>
                <w:szCs w:val="18"/>
              </w:rPr>
              <w:t>W ramach kryterium będzie weryfikowane, czy budynek, w którym będą prowadzone działania projektowe, został wybudowany lub jest/był modernizowany/remontowany ze środków RPO WD w ramach mechanizmu ZIT WrOF</w:t>
            </w:r>
          </w:p>
          <w:p w:rsidR="00557337" w:rsidRPr="00BC43B8" w:rsidRDefault="00557337" w:rsidP="00DA214B">
            <w:pPr>
              <w:pStyle w:val="Akapitzlist"/>
              <w:numPr>
                <w:ilvl w:val="0"/>
                <w:numId w:val="158"/>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nie zakłada</w:t>
            </w:r>
            <w:r w:rsidRPr="00BC43B8">
              <w:rPr>
                <w:rFonts w:ascii="Arial" w:hAnsi="Arial" w:cs="Arial"/>
                <w:kern w:val="1"/>
                <w:sz w:val="18"/>
                <w:szCs w:val="18"/>
              </w:rPr>
              <w:t xml:space="preserve"> powiązania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0 pkt</w:t>
            </w:r>
          </w:p>
          <w:p w:rsidR="00557337" w:rsidRPr="00BC43B8" w:rsidRDefault="00557337" w:rsidP="00DA214B">
            <w:pPr>
              <w:pStyle w:val="Akapitzlist"/>
              <w:numPr>
                <w:ilvl w:val="0"/>
                <w:numId w:val="158"/>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zakłada</w:t>
            </w:r>
            <w:r w:rsidRPr="00BC43B8">
              <w:rPr>
                <w:rFonts w:ascii="Arial" w:hAnsi="Arial" w:cs="Arial"/>
                <w:kern w:val="1"/>
                <w:sz w:val="18"/>
                <w:szCs w:val="18"/>
              </w:rPr>
              <w:t xml:space="preserve"> powiązanie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2 pkt</w:t>
            </w:r>
          </w:p>
          <w:p w:rsidR="00557337" w:rsidRPr="003C6EBE" w:rsidRDefault="00557337" w:rsidP="00557337">
            <w:pPr>
              <w:spacing w:before="240" w:line="276" w:lineRule="auto"/>
              <w:rPr>
                <w:rFonts w:ascii="Arial" w:hAnsi="Arial" w:cs="Arial"/>
                <w:kern w:val="1"/>
                <w:sz w:val="18"/>
                <w:szCs w:val="18"/>
              </w:rPr>
            </w:pPr>
            <w:r w:rsidRPr="00BC43B8">
              <w:rPr>
                <w:rFonts w:ascii="Arial" w:hAnsi="Arial" w:cs="Arial"/>
                <w:kern w:val="1"/>
                <w:sz w:val="18"/>
                <w:szCs w:val="18"/>
              </w:rPr>
              <w:t>W przypadku realizacji projektu w większej liczbie budynków kryterium zostanie spełnione,  jeżeli co najmniej 1 z nich został wybudowany lub jest/był modernizowany/remontowany ze środków RPO WD w ramach mechanizmu ZIT WrOF.</w:t>
            </w:r>
          </w:p>
        </w:tc>
        <w:tc>
          <w:tcPr>
            <w:tcW w:w="3969" w:type="dxa"/>
            <w:tcBorders>
              <w:top w:val="single" w:sz="4" w:space="0" w:color="auto"/>
              <w:left w:val="single" w:sz="4" w:space="0" w:color="auto"/>
              <w:bottom w:val="single" w:sz="4" w:space="0" w:color="auto"/>
              <w:right w:val="single" w:sz="4" w:space="0" w:color="auto"/>
            </w:tcBorders>
          </w:tcPr>
          <w:p w:rsidR="00557337" w:rsidRPr="003C6EBE" w:rsidRDefault="00557337" w:rsidP="00557337">
            <w:pPr>
              <w:spacing w:before="240" w:line="360" w:lineRule="auto"/>
              <w:jc w:val="center"/>
              <w:rPr>
                <w:rFonts w:ascii="Arial" w:hAnsi="Arial" w:cs="Arial"/>
                <w:b/>
                <w:sz w:val="18"/>
                <w:szCs w:val="18"/>
              </w:rPr>
            </w:pPr>
            <w:r w:rsidRPr="00BC43B8">
              <w:rPr>
                <w:rFonts w:ascii="Arial" w:hAnsi="Arial" w:cs="Arial"/>
                <w:b/>
                <w:sz w:val="18"/>
                <w:szCs w:val="18"/>
              </w:rPr>
              <w:t xml:space="preserve">0 - 2 pkt </w:t>
            </w:r>
            <w:r w:rsidRPr="00BC43B8">
              <w:rPr>
                <w:rFonts w:ascii="Arial" w:hAnsi="Arial" w:cs="Arial"/>
                <w:b/>
                <w:sz w:val="18"/>
                <w:szCs w:val="18"/>
              </w:rPr>
              <w:br/>
              <w:t xml:space="preserve">(0 punktów w kryterium </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557337" w:rsidRPr="00BC43B8" w:rsidTr="00557337">
        <w:trPr>
          <w:trHeight w:val="2263"/>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 xml:space="preserve">Współpraca </w:t>
            </w:r>
            <w:r w:rsidRPr="00BC43B8">
              <w:rPr>
                <w:rFonts w:ascii="Arial" w:hAnsi="Arial" w:cs="Arial"/>
                <w:b/>
                <w:kern w:val="1"/>
                <w:sz w:val="18"/>
                <w:szCs w:val="18"/>
              </w:rPr>
              <w:br/>
              <w:t>z partnerami społecznymi lub pracodawcami</w:t>
            </w: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276" w:lineRule="auto"/>
              <w:jc w:val="both"/>
              <w:rPr>
                <w:rFonts w:ascii="Arial" w:hAnsi="Arial" w:cs="Arial"/>
                <w:kern w:val="1"/>
                <w:sz w:val="18"/>
                <w:szCs w:val="18"/>
              </w:rPr>
            </w:pPr>
            <w:r w:rsidRPr="00BC43B8">
              <w:rPr>
                <w:rFonts w:ascii="Arial" w:hAnsi="Arial" w:cs="Arial"/>
                <w:kern w:val="1"/>
                <w:sz w:val="18"/>
                <w:szCs w:val="18"/>
              </w:rPr>
              <w:t>Ocenie podlegać będzie, czy założone w projekcie działania prowadzone będą we współpracy z partnerami społecznymi lub pracodawcami.</w:t>
            </w:r>
          </w:p>
          <w:p w:rsidR="00557337" w:rsidRPr="00BC43B8" w:rsidRDefault="00557337" w:rsidP="00DA214B">
            <w:pPr>
              <w:pStyle w:val="Akapitzlist"/>
              <w:numPr>
                <w:ilvl w:val="0"/>
                <w:numId w:val="158"/>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0 pkt</w:t>
            </w:r>
          </w:p>
          <w:p w:rsidR="00557337" w:rsidRPr="00BC43B8" w:rsidRDefault="00557337" w:rsidP="00DA214B">
            <w:pPr>
              <w:pStyle w:val="Akapitzlist"/>
              <w:numPr>
                <w:ilvl w:val="0"/>
                <w:numId w:val="158"/>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4 pkt</w:t>
            </w:r>
          </w:p>
          <w:p w:rsidR="00557337" w:rsidRPr="00BC43B8" w:rsidRDefault="00557337" w:rsidP="00557337">
            <w:pPr>
              <w:autoSpaceDE w:val="0"/>
              <w:autoSpaceDN w:val="0"/>
              <w:adjustRightInd w:val="0"/>
              <w:spacing w:before="240" w:line="276" w:lineRule="auto"/>
              <w:jc w:val="both"/>
              <w:rPr>
                <w:rFonts w:ascii="Arial" w:hAnsi="Arial" w:cs="Arial"/>
                <w:kern w:val="1"/>
                <w:sz w:val="18"/>
                <w:szCs w:val="18"/>
              </w:rPr>
            </w:pPr>
            <w:r w:rsidRPr="00BC43B8">
              <w:rPr>
                <w:rFonts w:ascii="Arial" w:hAnsi="Arial" w:cs="Arial"/>
                <w:kern w:val="1"/>
                <w:sz w:val="18"/>
                <w:szCs w:val="18"/>
              </w:rPr>
              <w:t xml:space="preserve">Przez  partnerów społecznych należy rozumieć - organizacje pracodawców, przedsiębiorców, instytucji rynku pracy oraz szkół wyższych. Realizacja projektu w ramach współpracy powinna  wpłynąć na lepszą jakość edukacji i przyczynić się do lepszej realizacji celów i rezultatów projektu. Kryterium zostanie zweryfikowane na podstawie zapisów wniosku o dofinansowanie projektu. </w:t>
            </w:r>
            <w:r w:rsidRPr="00BC43B8">
              <w:rPr>
                <w:rFonts w:ascii="Arial" w:hAnsi="Arial" w:cs="Arial"/>
                <w:kern w:val="1"/>
                <w:sz w:val="18"/>
                <w:szCs w:val="18"/>
              </w:rPr>
              <w:br/>
              <w:t xml:space="preserve">W celu spełnienia kryterium należy wymienić konkretne podmioty, </w:t>
            </w:r>
            <w:r w:rsidRPr="00BC43B8">
              <w:rPr>
                <w:rFonts w:ascii="Arial" w:hAnsi="Arial" w:cs="Arial"/>
                <w:kern w:val="1"/>
                <w:sz w:val="18"/>
                <w:szCs w:val="18"/>
              </w:rPr>
              <w:br/>
              <w:t>z którymi Wnioskodawca zamierza podjąć współpracę, a także opisać zakres współpracy.</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360" w:lineRule="auto"/>
              <w:jc w:val="center"/>
              <w:rPr>
                <w:rFonts w:ascii="Arial" w:hAnsi="Arial" w:cs="Arial"/>
                <w:b/>
                <w:sz w:val="18"/>
                <w:szCs w:val="18"/>
              </w:rPr>
            </w:pPr>
            <w:r w:rsidRPr="00BC43B8">
              <w:rPr>
                <w:rFonts w:ascii="Arial" w:hAnsi="Arial" w:cs="Arial"/>
                <w:b/>
                <w:sz w:val="18"/>
                <w:szCs w:val="18"/>
              </w:rPr>
              <w:t xml:space="preserve">0 - 4 pkt </w:t>
            </w:r>
            <w:r w:rsidRPr="00BC43B8">
              <w:rPr>
                <w:rFonts w:ascii="Arial" w:hAnsi="Arial" w:cs="Arial"/>
                <w:b/>
                <w:sz w:val="18"/>
                <w:szCs w:val="18"/>
              </w:rPr>
              <w:br/>
              <w:t>(0 punktów w kryterium nie oznacza odrzucenia wniosku)</w:t>
            </w:r>
          </w:p>
        </w:tc>
      </w:tr>
      <w:tr w:rsidR="00557337" w:rsidRPr="00BC43B8" w:rsidTr="00557337">
        <w:trPr>
          <w:trHeight w:val="2975"/>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jc w:val="center"/>
              <w:rPr>
                <w:rFonts w:ascii="Arial" w:hAnsi="Arial" w:cs="Arial"/>
                <w:b/>
                <w:kern w:val="1"/>
                <w:sz w:val="18"/>
                <w:szCs w:val="18"/>
              </w:rPr>
            </w:pPr>
            <w:r w:rsidRPr="00BC43B8">
              <w:rPr>
                <w:rFonts w:ascii="Arial" w:hAnsi="Arial" w:cs="Arial"/>
                <w:b/>
                <w:kern w:val="1"/>
                <w:sz w:val="18"/>
                <w:szCs w:val="18"/>
              </w:rPr>
              <w:t>Regionalne inteligentne specjalizacje</w:t>
            </w: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Weryfikacji podlegać będzie, czy założone w projekcie działania wpisują się </w:t>
            </w:r>
            <w:r w:rsidRPr="00BC43B8">
              <w:rPr>
                <w:rFonts w:ascii="Arial" w:hAnsi="Arial" w:cs="Arial"/>
                <w:kern w:val="1"/>
                <w:sz w:val="18"/>
                <w:szCs w:val="18"/>
              </w:rPr>
              <w:br/>
              <w:t>w regionalne inteligentne specjalizacje (załącznik do Regionalnej Strategii Innowacji dla Województwa Dolnośląskiego na lata 2011-2020)?</w:t>
            </w:r>
          </w:p>
          <w:p w:rsidR="00557337" w:rsidRPr="00BC43B8" w:rsidRDefault="00557337" w:rsidP="00DA214B">
            <w:pPr>
              <w:pStyle w:val="Akapitzlist"/>
              <w:numPr>
                <w:ilvl w:val="0"/>
                <w:numId w:val="159"/>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0 pkt</w:t>
            </w:r>
          </w:p>
          <w:p w:rsidR="00557337" w:rsidRPr="00BC43B8" w:rsidRDefault="00557337" w:rsidP="00DA214B">
            <w:pPr>
              <w:pStyle w:val="Akapitzlist"/>
              <w:numPr>
                <w:ilvl w:val="0"/>
                <w:numId w:val="159"/>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3 pkt</w:t>
            </w:r>
          </w:p>
          <w:p w:rsidR="00557337" w:rsidRPr="00BC43B8" w:rsidRDefault="00557337" w:rsidP="00557337">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Kryterium ma na celu zwiększenie szans na podjęcie zatrudnienia przez absolwentów szkół/placówek. </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sidRPr="00BC43B8">
              <w:rPr>
                <w:rFonts w:ascii="Arial" w:hAnsi="Arial" w:cs="Arial"/>
                <w:b/>
                <w:sz w:val="18"/>
                <w:szCs w:val="18"/>
              </w:rPr>
              <w:br/>
              <w:t>nie oznacza odrzucenia</w:t>
            </w:r>
            <w:r w:rsidRPr="00BC43B8">
              <w:rPr>
                <w:rFonts w:ascii="Arial" w:hAnsi="Arial" w:cs="Arial"/>
                <w:b/>
                <w:sz w:val="18"/>
                <w:szCs w:val="18"/>
              </w:rPr>
              <w:br/>
              <w:t>wniosku)</w:t>
            </w:r>
          </w:p>
        </w:tc>
      </w:tr>
      <w:tr w:rsidR="00557337" w:rsidRPr="00BC43B8" w:rsidTr="00557337">
        <w:trPr>
          <w:trHeight w:val="1369"/>
        </w:trPr>
        <w:tc>
          <w:tcPr>
            <w:tcW w:w="81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spacing w:before="120"/>
              <w:jc w:val="center"/>
              <w:rPr>
                <w:rFonts w:ascii="Arial" w:hAnsi="Arial" w:cs="Arial"/>
                <w:b/>
                <w:kern w:val="1"/>
                <w:sz w:val="18"/>
                <w:szCs w:val="18"/>
              </w:rPr>
            </w:pPr>
            <w:r w:rsidRPr="00BC43B8">
              <w:rPr>
                <w:rFonts w:ascii="Arial" w:hAnsi="Arial" w:cs="Arial"/>
                <w:b/>
                <w:kern w:val="1"/>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120"/>
              <w:jc w:val="center"/>
              <w:rPr>
                <w:rFonts w:ascii="Arial" w:hAnsi="Arial" w:cs="Arial"/>
                <w:b/>
                <w:kern w:val="1"/>
                <w:sz w:val="18"/>
                <w:szCs w:val="18"/>
                <w:u w:val="single"/>
              </w:rPr>
            </w:pPr>
            <w:r w:rsidRPr="00BC43B8">
              <w:rPr>
                <w:rFonts w:ascii="Arial" w:hAnsi="Arial" w:cs="Arial"/>
                <w:b/>
                <w:kern w:val="1"/>
                <w:sz w:val="18"/>
                <w:szCs w:val="18"/>
              </w:rPr>
              <w:t>Wpływ projektu na realizację wskaźników</w:t>
            </w:r>
          </w:p>
        </w:tc>
        <w:tc>
          <w:tcPr>
            <w:tcW w:w="808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120"/>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t>
            </w:r>
          </w:p>
        </w:tc>
        <w:tc>
          <w:tcPr>
            <w:tcW w:w="396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spacing w:before="120"/>
              <w:jc w:val="center"/>
              <w:rPr>
                <w:rFonts w:ascii="Arial" w:hAnsi="Arial" w:cs="Arial"/>
                <w:b/>
                <w:kern w:val="1"/>
                <w:sz w:val="18"/>
                <w:szCs w:val="18"/>
              </w:rPr>
            </w:pPr>
            <w:r w:rsidRPr="00BC43B8">
              <w:rPr>
                <w:rFonts w:ascii="Arial" w:hAnsi="Arial" w:cs="Arial"/>
                <w:b/>
                <w:kern w:val="1"/>
                <w:sz w:val="18"/>
                <w:szCs w:val="18"/>
              </w:rPr>
              <w:t>0 – 30 pkt</w:t>
            </w:r>
          </w:p>
          <w:p w:rsidR="00557337" w:rsidRPr="00BC43B8" w:rsidRDefault="00557337" w:rsidP="00557337">
            <w:pPr>
              <w:spacing w:before="120"/>
              <w:jc w:val="center"/>
              <w:rPr>
                <w:rFonts w:ascii="Arial" w:hAnsi="Arial" w:cs="Arial"/>
                <w:b/>
                <w:kern w:val="1"/>
                <w:sz w:val="18"/>
                <w:szCs w:val="18"/>
              </w:rPr>
            </w:pPr>
            <w:r w:rsidRPr="00BC43B8">
              <w:rPr>
                <w:rFonts w:ascii="Arial" w:hAnsi="Arial" w:cs="Arial"/>
                <w:b/>
                <w:kern w:val="1"/>
                <w:sz w:val="18"/>
                <w:szCs w:val="18"/>
              </w:rPr>
              <w:t>(0 punktów w kryterium nie oznacza</w:t>
            </w:r>
          </w:p>
          <w:p w:rsidR="00557337" w:rsidRPr="00BC43B8" w:rsidRDefault="00557337" w:rsidP="00557337">
            <w:pPr>
              <w:spacing w:before="120"/>
              <w:jc w:val="center"/>
              <w:rPr>
                <w:rFonts w:ascii="Arial" w:hAnsi="Arial" w:cs="Arial"/>
                <w:b/>
                <w:kern w:val="1"/>
                <w:sz w:val="18"/>
                <w:szCs w:val="18"/>
              </w:rPr>
            </w:pPr>
            <w:r w:rsidRPr="00BC43B8">
              <w:rPr>
                <w:rFonts w:ascii="Arial" w:hAnsi="Arial" w:cs="Arial"/>
                <w:b/>
                <w:kern w:val="1"/>
                <w:sz w:val="18"/>
                <w:szCs w:val="18"/>
              </w:rPr>
              <w:t>odrzucenia wniosku)</w:t>
            </w:r>
          </w:p>
        </w:tc>
      </w:tr>
    </w:tbl>
    <w:p w:rsidR="00557337" w:rsidRPr="00BC43B8" w:rsidRDefault="00557337" w:rsidP="00557337">
      <w:pPr>
        <w:rPr>
          <w:rFonts w:ascii="Arial" w:hAnsi="Arial" w:cs="Arial"/>
          <w:b/>
          <w:kern w:val="1"/>
          <w:sz w:val="18"/>
          <w:szCs w:val="18"/>
        </w:rPr>
      </w:pPr>
    </w:p>
    <w:p w:rsidR="00557337" w:rsidRDefault="00557337" w:rsidP="00557337">
      <w:pPr>
        <w:rPr>
          <w:rFonts w:ascii="Arial" w:hAnsi="Arial" w:cs="Arial"/>
          <w:b/>
          <w:kern w:val="1"/>
          <w:sz w:val="18"/>
          <w:szCs w:val="18"/>
        </w:rPr>
      </w:pPr>
      <w:r>
        <w:rPr>
          <w:rFonts w:ascii="Arial" w:hAnsi="Arial" w:cs="Arial"/>
          <w:b/>
          <w:kern w:val="1"/>
          <w:sz w:val="18"/>
          <w:szCs w:val="18"/>
        </w:rPr>
        <w:br w:type="page"/>
      </w:r>
    </w:p>
    <w:p w:rsidR="00557337" w:rsidRPr="00BC43B8" w:rsidRDefault="00557337" w:rsidP="00557337">
      <w:pPr>
        <w:rPr>
          <w:rFonts w:ascii="Arial" w:hAnsi="Arial" w:cs="Arial"/>
          <w:b/>
          <w:i/>
          <w:kern w:val="1"/>
          <w:sz w:val="18"/>
          <w:szCs w:val="18"/>
        </w:rPr>
      </w:pPr>
      <w:r w:rsidRPr="00BC43B8">
        <w:rPr>
          <w:rFonts w:ascii="Arial" w:hAnsi="Arial" w:cs="Arial"/>
          <w:b/>
          <w:kern w:val="1"/>
          <w:sz w:val="18"/>
          <w:szCs w:val="18"/>
        </w:rPr>
        <w:t xml:space="preserve">Punktacja do kryterium nr 7 </w:t>
      </w:r>
      <w:r w:rsidRPr="00BC43B8">
        <w:rPr>
          <w:rFonts w:ascii="Arial" w:hAnsi="Arial" w:cs="Arial"/>
          <w:b/>
          <w:i/>
          <w:kern w:val="1"/>
          <w:sz w:val="18"/>
          <w:szCs w:val="18"/>
        </w:rPr>
        <w:t>Wpływ realizacji projektu na realizację wartości docelowej wskaźników monitoringu realizacji celów Strategii ZIT</w:t>
      </w:r>
    </w:p>
    <w:p w:rsidR="00557337" w:rsidRPr="00BC43B8" w:rsidRDefault="00557337" w:rsidP="00557337">
      <w:pPr>
        <w:rPr>
          <w:rFonts w:ascii="Arial" w:hAnsi="Arial" w:cs="Arial"/>
          <w:b/>
          <w:i/>
          <w:kern w:val="1"/>
          <w:sz w:val="18"/>
          <w:szCs w:val="18"/>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3827"/>
        <w:gridCol w:w="3806"/>
        <w:gridCol w:w="3268"/>
      </w:tblGrid>
      <w:tr w:rsidR="00557337" w:rsidRPr="00BC43B8" w:rsidTr="00557337">
        <w:trPr>
          <w:trHeight w:val="534"/>
          <w:jc w:val="center"/>
        </w:trPr>
        <w:tc>
          <w:tcPr>
            <w:tcW w:w="2979" w:type="dxa"/>
            <w:vMerge w:val="restart"/>
            <w:tcBorders>
              <w:top w:val="single" w:sz="4" w:space="0" w:color="auto"/>
              <w:left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Wyszczególnienie</w:t>
            </w:r>
          </w:p>
        </w:tc>
        <w:tc>
          <w:tcPr>
            <w:tcW w:w="109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WSKAŹNIKI PRODUKTU</w:t>
            </w:r>
          </w:p>
        </w:tc>
      </w:tr>
      <w:tr w:rsidR="00557337" w:rsidRPr="00BC43B8" w:rsidTr="00557337">
        <w:trPr>
          <w:trHeight w:val="2096"/>
          <w:jc w:val="center"/>
        </w:trPr>
        <w:tc>
          <w:tcPr>
            <w:tcW w:w="2979" w:type="dxa"/>
            <w:vMerge/>
            <w:tcBorders>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Liczba nauczycieli kształcenia zawodowego oraz instruktorów praktycznej nauki zawodu objętych wsparciem w programie [osoby]</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Liczba uczniów szkół i placówek kształcenia zawodowego uczestniczących w stażach i praktykach u pracodawcy [osoby]</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Liczba szkół i placówek kształcenia zawodowego doposażonych w programie w sprzęt i materiały dydaktyczne niezbędne do realizacji kształcenia zawodowego [szt.]</w:t>
            </w:r>
          </w:p>
        </w:tc>
      </w:tr>
      <w:tr w:rsidR="00557337" w:rsidRPr="00BC43B8" w:rsidTr="00557337">
        <w:trPr>
          <w:trHeight w:val="75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poniżej 3 osób</w:t>
            </w:r>
          </w:p>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0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poniżej 25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0</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 pkt</w:t>
            </w:r>
          </w:p>
        </w:tc>
      </w:tr>
      <w:tr w:rsidR="00557337" w:rsidRPr="00BC43B8" w:rsidTr="00557337">
        <w:trPr>
          <w:trHeight w:val="70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Niski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3-4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0,5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25-50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2,5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kern w:val="1"/>
                <w:sz w:val="18"/>
                <w:szCs w:val="18"/>
              </w:rPr>
              <w:t>nd</w:t>
            </w:r>
          </w:p>
        </w:tc>
      </w:tr>
      <w:tr w:rsidR="00557337" w:rsidRPr="00BC43B8" w:rsidTr="00557337">
        <w:trPr>
          <w:trHeight w:val="97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Średni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5-6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51-75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1 szt.</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5 pkt</w:t>
            </w:r>
          </w:p>
        </w:tc>
      </w:tr>
      <w:tr w:rsidR="00557337" w:rsidRPr="00BC43B8" w:rsidTr="00557337">
        <w:trPr>
          <w:trHeight w:val="85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Wysoki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6 osób</w:t>
            </w:r>
          </w:p>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75 osób</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1 szt.</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10 pkt</w:t>
            </w:r>
          </w:p>
        </w:tc>
      </w:tr>
      <w:tr w:rsidR="00557337" w:rsidRPr="00BC43B8" w:rsidTr="00557337">
        <w:trPr>
          <w:trHeight w:val="60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Waga wskaźnika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6,67%</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33,33%</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33,33%</w:t>
            </w:r>
          </w:p>
        </w:tc>
      </w:tr>
      <w:tr w:rsidR="00557337" w:rsidRPr="00BC43B8" w:rsidTr="00557337">
        <w:trPr>
          <w:trHeight w:val="49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Maksymalna ocena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10 pkt</w:t>
            </w:r>
          </w:p>
        </w:tc>
      </w:tr>
    </w:tbl>
    <w:p w:rsidR="00557337" w:rsidRDefault="00557337" w:rsidP="00557337">
      <w:pPr>
        <w:rPr>
          <w:rFonts w:ascii="Arial" w:hAnsi="Arial" w:cs="Arial"/>
          <w:b/>
          <w:kern w:val="1"/>
          <w:sz w:val="18"/>
          <w:szCs w:val="18"/>
          <w:u w:val="single"/>
        </w:rPr>
      </w:pPr>
    </w:p>
    <w:p w:rsidR="00557337" w:rsidRDefault="00557337" w:rsidP="00557337">
      <w:pPr>
        <w:rPr>
          <w:rFonts w:ascii="Arial" w:hAnsi="Arial" w:cs="Arial"/>
          <w:b/>
          <w:kern w:val="1"/>
          <w:sz w:val="18"/>
          <w:szCs w:val="18"/>
          <w:u w:val="single"/>
        </w:rPr>
      </w:pPr>
      <w:r>
        <w:rPr>
          <w:rFonts w:ascii="Arial" w:hAnsi="Arial" w:cs="Arial"/>
          <w:b/>
          <w:kern w:val="1"/>
          <w:sz w:val="18"/>
          <w:szCs w:val="18"/>
          <w:u w:val="single"/>
        </w:rPr>
        <w:br w:type="page"/>
      </w:r>
    </w:p>
    <w:p w:rsidR="00557337" w:rsidRPr="00BC43B8" w:rsidRDefault="00557337" w:rsidP="00557337">
      <w:pPr>
        <w:rPr>
          <w:rFonts w:ascii="Arial" w:hAnsi="Arial" w:cs="Arial"/>
          <w:b/>
          <w:kern w:val="1"/>
          <w:sz w:val="18"/>
          <w:szCs w:val="1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071"/>
        <w:gridCol w:w="3660"/>
        <w:gridCol w:w="3796"/>
      </w:tblGrid>
      <w:tr w:rsidR="00557337" w:rsidRPr="00BC43B8" w:rsidTr="00557337">
        <w:trPr>
          <w:trHeight w:val="676"/>
          <w:jc w:val="center"/>
        </w:trPr>
        <w:tc>
          <w:tcPr>
            <w:tcW w:w="2633" w:type="dxa"/>
            <w:vMerge w:val="restart"/>
            <w:tcBorders>
              <w:top w:val="single" w:sz="4" w:space="0" w:color="auto"/>
              <w:left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Wyszczególnienie</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F45830" w:rsidRDefault="00557337" w:rsidP="00557337">
            <w:pPr>
              <w:ind w:right="34" w:firstLine="34"/>
              <w:jc w:val="center"/>
              <w:rPr>
                <w:rFonts w:ascii="Arial" w:hAnsi="Arial" w:cs="Arial"/>
                <w:b/>
                <w:kern w:val="1"/>
                <w:sz w:val="18"/>
                <w:szCs w:val="18"/>
              </w:rPr>
            </w:pPr>
            <w:r w:rsidRPr="00F45830">
              <w:rPr>
                <w:rFonts w:ascii="Arial" w:hAnsi="Arial" w:cs="Arial"/>
                <w:b/>
                <w:kern w:val="1"/>
                <w:sz w:val="18"/>
                <w:szCs w:val="18"/>
              </w:rPr>
              <w:t xml:space="preserve"> WSKAŹNIKI PRODUKTU</w:t>
            </w:r>
          </w:p>
        </w:tc>
        <w:tc>
          <w:tcPr>
            <w:tcW w:w="7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337" w:rsidRPr="00F45830" w:rsidRDefault="00557337" w:rsidP="00557337">
            <w:pPr>
              <w:ind w:right="34" w:firstLine="34"/>
              <w:jc w:val="center"/>
              <w:rPr>
                <w:rFonts w:ascii="Arial" w:hAnsi="Arial" w:cs="Arial"/>
                <w:b/>
                <w:kern w:val="1"/>
                <w:sz w:val="18"/>
                <w:szCs w:val="18"/>
              </w:rPr>
            </w:pPr>
            <w:r w:rsidRPr="00F45830">
              <w:rPr>
                <w:rFonts w:ascii="Arial" w:hAnsi="Arial" w:cs="Arial"/>
                <w:b/>
                <w:kern w:val="1"/>
                <w:sz w:val="18"/>
                <w:szCs w:val="18"/>
              </w:rPr>
              <w:t>WSKAŹNIKI REZULTATU</w:t>
            </w:r>
          </w:p>
        </w:tc>
      </w:tr>
      <w:tr w:rsidR="00557337" w:rsidRPr="00BC43B8" w:rsidTr="00557337">
        <w:trPr>
          <w:trHeight w:val="2096"/>
          <w:jc w:val="center"/>
        </w:trPr>
        <w:tc>
          <w:tcPr>
            <w:tcW w:w="2633" w:type="dxa"/>
            <w:vMerge/>
            <w:tcBorders>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ind w:left="33" w:right="-17"/>
              <w:jc w:val="center"/>
              <w:rPr>
                <w:rFonts w:ascii="Arial" w:hAnsi="Arial" w:cs="Arial"/>
                <w:kern w:val="1"/>
                <w:sz w:val="18"/>
                <w:szCs w:val="18"/>
              </w:rPr>
            </w:pPr>
            <w:r w:rsidRPr="00BC43B8">
              <w:rPr>
                <w:rFonts w:ascii="Arial" w:hAnsi="Arial" w:cs="Arial"/>
                <w:kern w:val="1"/>
                <w:sz w:val="18"/>
                <w:szCs w:val="18"/>
              </w:rPr>
              <w:t>Liczba podmiotów realizujących zadania centrum kształcenia zawodowego i ustawicznego objętych wsparciem w programie [szt.]</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Liczba nauczycieli kształcenia zawodowego oraz instruktorów praktycznej nauki zawodu, którzy uzyskali kwalifikacje lub nabyli kompetencje po opuszczeniu programu [osoby]</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ind w:right="34" w:firstLine="34"/>
              <w:jc w:val="center"/>
              <w:rPr>
                <w:rFonts w:ascii="Arial" w:hAnsi="Arial" w:cs="Arial"/>
                <w:kern w:val="1"/>
                <w:sz w:val="18"/>
                <w:szCs w:val="18"/>
              </w:rPr>
            </w:pPr>
            <w:r w:rsidRPr="00BC43B8">
              <w:rPr>
                <w:rFonts w:ascii="Arial" w:hAnsi="Arial" w:cs="Arial"/>
                <w:kern w:val="1"/>
                <w:sz w:val="18"/>
                <w:szCs w:val="18"/>
              </w:rPr>
              <w:t xml:space="preserve">Liczba szkół </w:t>
            </w:r>
            <w:r w:rsidRPr="00BC43B8">
              <w:rPr>
                <w:rFonts w:ascii="Arial" w:hAnsi="Arial" w:cs="Arial"/>
                <w:kern w:val="1"/>
                <w:sz w:val="18"/>
                <w:szCs w:val="18"/>
              </w:rPr>
              <w:br/>
              <w:t>i placówek kształcenia zawodowego wykorzystujących doposażenie zakupione dzięki EFS [szt.]</w:t>
            </w:r>
          </w:p>
        </w:tc>
      </w:tr>
      <w:tr w:rsidR="00557337" w:rsidRPr="00BC43B8" w:rsidTr="00557337">
        <w:trPr>
          <w:trHeight w:val="6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0</w:t>
            </w:r>
          </w:p>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0 pkt</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poniżej 73%</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 pkt</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poniżej 89%</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 pkt</w:t>
            </w:r>
          </w:p>
        </w:tc>
      </w:tr>
      <w:tr w:rsidR="00557337" w:rsidRPr="00BC43B8" w:rsidTr="00557337">
        <w:trPr>
          <w:trHeight w:val="41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Niski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n/d</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 od 73% od 80%</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0,5 pkt</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89-92%</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 pkt</w:t>
            </w:r>
          </w:p>
        </w:tc>
      </w:tr>
      <w:tr w:rsidR="00557337" w:rsidRPr="00BC43B8" w:rsidTr="00557337">
        <w:trPr>
          <w:trHeight w:val="415"/>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Średni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1 szt.</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 pkt</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80% do 90%</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1 pkt</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powyżej 92% </w:t>
            </w:r>
            <w:r w:rsidRPr="00BC43B8">
              <w:rPr>
                <w:rFonts w:ascii="Arial" w:hAnsi="Arial" w:cs="Arial"/>
                <w:b/>
                <w:kern w:val="1"/>
                <w:sz w:val="18"/>
                <w:szCs w:val="18"/>
              </w:rPr>
              <w:br/>
              <w:t>do 95%</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2 pkt</w:t>
            </w:r>
          </w:p>
        </w:tc>
      </w:tr>
      <w:tr w:rsidR="00557337" w:rsidRPr="00BC43B8" w:rsidTr="00557337">
        <w:trPr>
          <w:trHeight w:val="7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kern w:val="1"/>
                <w:sz w:val="18"/>
                <w:szCs w:val="18"/>
              </w:rPr>
            </w:pPr>
            <w:r w:rsidRPr="00BC43B8">
              <w:rPr>
                <w:rFonts w:ascii="Arial" w:hAnsi="Arial" w:cs="Arial"/>
                <w:kern w:val="1"/>
                <w:sz w:val="18"/>
                <w:szCs w:val="18"/>
              </w:rPr>
              <w:t>Wysoki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1 szt.</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powyżej 90% do 100%</w:t>
            </w:r>
          </w:p>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powyżej 95% </w:t>
            </w:r>
            <w:r w:rsidRPr="00BC43B8">
              <w:rPr>
                <w:rFonts w:ascii="Arial" w:hAnsi="Arial" w:cs="Arial"/>
                <w:b/>
                <w:kern w:val="1"/>
                <w:sz w:val="18"/>
                <w:szCs w:val="18"/>
              </w:rPr>
              <w:br/>
              <w:t>do 100%</w:t>
            </w:r>
          </w:p>
          <w:p w:rsidR="00557337" w:rsidRPr="00BC43B8" w:rsidRDefault="00557337" w:rsidP="00557337">
            <w:pPr>
              <w:jc w:val="center"/>
              <w:rPr>
                <w:rFonts w:ascii="Arial" w:hAnsi="Arial" w:cs="Arial"/>
                <w:b/>
                <w:i/>
                <w:kern w:val="1"/>
                <w:sz w:val="18"/>
                <w:szCs w:val="18"/>
              </w:rPr>
            </w:pPr>
            <w:r w:rsidRPr="00BC43B8">
              <w:rPr>
                <w:rFonts w:ascii="Arial" w:hAnsi="Arial" w:cs="Arial"/>
                <w:i/>
                <w:kern w:val="1"/>
                <w:sz w:val="18"/>
                <w:szCs w:val="18"/>
              </w:rPr>
              <w:t>4 pkt</w:t>
            </w:r>
          </w:p>
        </w:tc>
      </w:tr>
      <w:tr w:rsidR="00557337" w:rsidRPr="00BC43B8" w:rsidTr="00557337">
        <w:trPr>
          <w:trHeight w:val="54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Waga wskaźnika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6,67%</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6,67%</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i/>
                <w:kern w:val="1"/>
                <w:sz w:val="18"/>
                <w:szCs w:val="18"/>
              </w:rPr>
            </w:pPr>
            <w:r w:rsidRPr="00BC43B8">
              <w:rPr>
                <w:rFonts w:ascii="Arial" w:hAnsi="Arial" w:cs="Arial"/>
                <w:i/>
                <w:kern w:val="1"/>
                <w:sz w:val="18"/>
                <w:szCs w:val="18"/>
              </w:rPr>
              <w:t>13,33%</w:t>
            </w:r>
          </w:p>
        </w:tc>
      </w:tr>
      <w:tr w:rsidR="00557337" w:rsidRPr="00BC43B8" w:rsidTr="00557337">
        <w:trPr>
          <w:trHeight w:val="28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Maksymalna ocena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557337" w:rsidRPr="00BC43B8" w:rsidRDefault="00557337" w:rsidP="00557337">
            <w:pPr>
              <w:jc w:val="center"/>
              <w:rPr>
                <w:rFonts w:ascii="Arial" w:hAnsi="Arial" w:cs="Arial"/>
                <w:b/>
                <w:i/>
                <w:kern w:val="1"/>
                <w:sz w:val="18"/>
                <w:szCs w:val="18"/>
              </w:rPr>
            </w:pPr>
            <w:r w:rsidRPr="00BC43B8">
              <w:rPr>
                <w:rFonts w:ascii="Arial" w:hAnsi="Arial" w:cs="Arial"/>
                <w:b/>
                <w:i/>
                <w:kern w:val="1"/>
                <w:sz w:val="18"/>
                <w:szCs w:val="18"/>
              </w:rPr>
              <w:t>4 pkt</w:t>
            </w:r>
          </w:p>
        </w:tc>
      </w:tr>
    </w:tbl>
    <w:p w:rsidR="00557337" w:rsidRPr="00BC43B8" w:rsidRDefault="00557337" w:rsidP="00557337">
      <w:pP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557337" w:rsidRPr="00BC43B8" w:rsidRDefault="00557337" w:rsidP="00557337">
      <w:pPr>
        <w:jc w:val="center"/>
        <w:rPr>
          <w:rFonts w:ascii="Arial" w:hAnsi="Arial" w:cs="Arial"/>
          <w:b/>
          <w:kern w:val="1"/>
          <w:sz w:val="18"/>
          <w:szCs w:val="18"/>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90"/>
        <w:gridCol w:w="5240"/>
        <w:gridCol w:w="4958"/>
      </w:tblGrid>
      <w:tr w:rsidR="00557337" w:rsidRPr="00BC43B8" w:rsidTr="00557337">
        <w:trPr>
          <w:trHeight w:val="660"/>
        </w:trPr>
        <w:tc>
          <w:tcPr>
            <w:tcW w:w="546"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Lp.</w:t>
            </w:r>
          </w:p>
        </w:tc>
        <w:tc>
          <w:tcPr>
            <w:tcW w:w="4390"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Nazwa kryterium</w:t>
            </w:r>
          </w:p>
        </w:tc>
        <w:tc>
          <w:tcPr>
            <w:tcW w:w="5240"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Definicja kryterium </w:t>
            </w:r>
          </w:p>
        </w:tc>
        <w:tc>
          <w:tcPr>
            <w:tcW w:w="495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557337" w:rsidRPr="00BC43B8" w:rsidTr="00557337">
        <w:trPr>
          <w:trHeight w:val="1527"/>
        </w:trPr>
        <w:tc>
          <w:tcPr>
            <w:tcW w:w="546"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1</w:t>
            </w:r>
          </w:p>
        </w:tc>
        <w:tc>
          <w:tcPr>
            <w:tcW w:w="4390"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Uzyskanie przez projekt minimum punktowego </w:t>
            </w:r>
          </w:p>
        </w:tc>
        <w:tc>
          <w:tcPr>
            <w:tcW w:w="5240"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W ramach tego kryterium będzie sprawdzane, czy projekt otrzymał co najmniej 50% możliwych do uzyskania punktów na tym etapie oceny</w:t>
            </w:r>
          </w:p>
        </w:tc>
        <w:tc>
          <w:tcPr>
            <w:tcW w:w="495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TAK/NIE</w:t>
            </w: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557337" w:rsidRPr="00BC43B8" w:rsidRDefault="00557337" w:rsidP="00557337">
      <w:pPr>
        <w:rPr>
          <w:rFonts w:ascii="Arial" w:hAnsi="Arial" w:cs="Arial"/>
          <w:sz w:val="18"/>
          <w:szCs w:val="18"/>
        </w:rPr>
      </w:pPr>
      <w:r w:rsidRPr="00BC43B8">
        <w:rPr>
          <w:rFonts w:ascii="Arial" w:hAnsi="Arial" w:cs="Arial"/>
          <w:noProof/>
          <w:kern w:val="1"/>
          <w:sz w:val="18"/>
          <w:szCs w:val="18"/>
        </w:rPr>
        <mc:AlternateContent>
          <mc:Choice Requires="wps">
            <w:drawing>
              <wp:anchor distT="0" distB="0" distL="114296" distR="114296" simplePos="0" relativeHeight="251659264" behindDoc="0" locked="0" layoutInCell="1" allowOverlap="1" wp14:anchorId="6F326E8D" wp14:editId="7CC802BE">
                <wp:simplePos x="0" y="0"/>
                <wp:positionH relativeFrom="column">
                  <wp:posOffset>4872354</wp:posOffset>
                </wp:positionH>
                <wp:positionV relativeFrom="paragraph">
                  <wp:posOffset>5970905</wp:posOffset>
                </wp:positionV>
                <wp:extent cx="0" cy="254000"/>
                <wp:effectExtent l="95250" t="0" r="76200" b="5080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EC82C" id="_x0000_t32" coordsize="21600,21600" o:spt="32" o:oned="t" path="m,l21600,21600e" filled="f">
                <v:path arrowok="t" fillok="f" o:connecttype="none"/>
                <o:lock v:ext="edit" shapetype="t"/>
              </v:shapetype>
              <v:shape id="Łącznik prosty ze strzałką 3" o:spid="_x0000_s1026" type="#_x0000_t32" style="position:absolute;margin-left:383.65pt;margin-top:470.15pt;width:0;height:20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BcVoW/RQIA&#10;AFgEAAAOAAAAAAAAAAAAAAAAAC4CAABkcnMvZTJvRG9jLnhtbFBLAQItABQABgAIAAAAIQDIQUpk&#10;3wAAAAsBAAAPAAAAAAAAAAAAAAAAAJ8EAABkcnMvZG93bnJldi54bWxQSwUGAAAAAAQABADzAAAA&#10;qwUAAAAA&#10;" strokecolor="#4a7ebb">
                <v:stroke endarrow="open"/>
                <o:lock v:ext="edit" shapetype="f"/>
              </v:shape>
            </w:pict>
          </mc:Fallback>
        </mc:AlternateContent>
      </w:r>
    </w:p>
    <w:p w:rsidR="00557337" w:rsidRPr="00BC43B8" w:rsidRDefault="00557337" w:rsidP="00557337">
      <w:pPr>
        <w:rPr>
          <w:rFonts w:ascii="Arial" w:hAnsi="Arial" w:cs="Arial"/>
          <w:b/>
          <w:sz w:val="18"/>
          <w:szCs w:val="18"/>
        </w:rPr>
      </w:pPr>
    </w:p>
    <w:p w:rsidR="00557337" w:rsidRDefault="00557337" w:rsidP="00557337">
      <w:pPr>
        <w:rPr>
          <w:rFonts w:ascii="Arial" w:hAnsi="Arial" w:cs="Arial"/>
          <w:b/>
          <w:sz w:val="24"/>
          <w:szCs w:val="24"/>
        </w:rPr>
        <w:sectPr w:rsidR="00557337" w:rsidSect="00557337">
          <w:pgSz w:w="16840" w:h="11907" w:orient="landscape" w:code="9"/>
          <w:pgMar w:top="1418" w:right="1435" w:bottom="567" w:left="1276" w:header="567" w:footer="227" w:gutter="0"/>
          <w:cols w:space="708"/>
          <w:titlePg/>
          <w:docGrid w:linePitch="354"/>
        </w:sectPr>
      </w:pPr>
    </w:p>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24"/>
                <w:szCs w:val="24"/>
              </w:rPr>
              <w:t>KARTA PODDZIAŁANIA 10.4.3</w:t>
            </w:r>
          </w:p>
        </w:tc>
      </w:tr>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557337" w:rsidTr="00557337">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PI 10iv</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Kwiecień 2019</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rPr>
                <w:rFonts w:ascii="Arial" w:hAnsi="Arial" w:cs="Arial"/>
                <w:sz w:val="18"/>
                <w:szCs w:val="18"/>
              </w:rPr>
            </w:pPr>
            <w:r w:rsidRPr="00EE388F">
              <w:rPr>
                <w:rFonts w:ascii="Arial" w:hAnsi="Arial" w:cs="Arial"/>
                <w:sz w:val="18"/>
                <w:szCs w:val="18"/>
              </w:rPr>
              <w:t>2</w:t>
            </w:r>
            <w:r>
              <w:rPr>
                <w:rFonts w:ascii="Arial" w:hAnsi="Arial" w:cs="Arial"/>
                <w:sz w:val="18"/>
                <w:szCs w:val="18"/>
              </w:rPr>
              <w:t> </w:t>
            </w:r>
            <w:r w:rsidRPr="00EE388F">
              <w:rPr>
                <w:rFonts w:ascii="Arial" w:hAnsi="Arial" w:cs="Arial"/>
                <w:sz w:val="18"/>
                <w:szCs w:val="18"/>
              </w:rPr>
              <w:t>581</w:t>
            </w:r>
            <w:r>
              <w:rPr>
                <w:rFonts w:ascii="Arial" w:hAnsi="Arial" w:cs="Arial"/>
                <w:sz w:val="18"/>
                <w:szCs w:val="18"/>
              </w:rPr>
              <w:t xml:space="preserve"> </w:t>
            </w:r>
            <w:r w:rsidRPr="00EE388F">
              <w:rPr>
                <w:rFonts w:ascii="Arial" w:hAnsi="Arial" w:cs="Arial"/>
                <w:sz w:val="18"/>
                <w:szCs w:val="18"/>
              </w:rPr>
              <w:t>533</w:t>
            </w:r>
            <w:r>
              <w:rPr>
                <w:rFonts w:ascii="Arial" w:hAnsi="Arial" w:cs="Arial"/>
                <w:sz w:val="18"/>
                <w:szCs w:val="18"/>
              </w:rPr>
              <w:t xml:space="preserve"> (85%) EUR</w:t>
            </w:r>
          </w:p>
        </w:tc>
      </w:tr>
      <w:tr w:rsidR="00557337" w:rsidTr="00557337">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AJ</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F45830" w:rsidRDefault="00557337" w:rsidP="00557337">
            <w:pPr>
              <w:pStyle w:val="Default"/>
              <w:jc w:val="both"/>
              <w:rPr>
                <w:b/>
                <w:color w:val="auto"/>
                <w:sz w:val="18"/>
                <w:szCs w:val="18"/>
              </w:rPr>
            </w:pPr>
            <w:r w:rsidRPr="00F45830">
              <w:rPr>
                <w:b/>
                <w:color w:val="auto"/>
                <w:sz w:val="18"/>
                <w:szCs w:val="18"/>
              </w:rPr>
              <w:t xml:space="preserve">10.4.A.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557337" w:rsidRPr="00F45830" w:rsidRDefault="00557337" w:rsidP="00DA214B">
            <w:pPr>
              <w:pStyle w:val="Akapitzlist"/>
              <w:numPr>
                <w:ilvl w:val="0"/>
                <w:numId w:val="135"/>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557337" w:rsidRPr="00F45830" w:rsidRDefault="00557337" w:rsidP="00DA214B">
            <w:pPr>
              <w:pStyle w:val="Akapitzlist"/>
              <w:numPr>
                <w:ilvl w:val="0"/>
                <w:numId w:val="135"/>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557337" w:rsidRPr="00F45830" w:rsidRDefault="00557337" w:rsidP="00557337">
            <w:pPr>
              <w:pStyle w:val="Default"/>
              <w:jc w:val="both"/>
              <w:rPr>
                <w:b/>
                <w:color w:val="auto"/>
                <w:sz w:val="18"/>
                <w:szCs w:val="18"/>
              </w:rPr>
            </w:pPr>
            <w:r w:rsidRPr="00F45830">
              <w:rPr>
                <w:b/>
                <w:color w:val="auto"/>
                <w:sz w:val="18"/>
                <w:szCs w:val="18"/>
              </w:rPr>
              <w:t xml:space="preserve">10.4.B. </w:t>
            </w:r>
          </w:p>
          <w:p w:rsidR="00557337" w:rsidRPr="00F45830" w:rsidRDefault="00557337" w:rsidP="00557337">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557337" w:rsidRPr="00F45830" w:rsidRDefault="00557337" w:rsidP="00DA214B">
            <w:pPr>
              <w:pStyle w:val="Default"/>
              <w:numPr>
                <w:ilvl w:val="0"/>
                <w:numId w:val="136"/>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557337" w:rsidRPr="00F45830" w:rsidRDefault="00557337" w:rsidP="00DA214B">
            <w:pPr>
              <w:pStyle w:val="Default"/>
              <w:numPr>
                <w:ilvl w:val="0"/>
                <w:numId w:val="136"/>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557337" w:rsidRPr="00F45830" w:rsidRDefault="00557337" w:rsidP="00DA214B">
            <w:pPr>
              <w:pStyle w:val="Default"/>
              <w:numPr>
                <w:ilvl w:val="0"/>
                <w:numId w:val="136"/>
              </w:numPr>
              <w:jc w:val="both"/>
              <w:rPr>
                <w:color w:val="auto"/>
                <w:sz w:val="18"/>
                <w:szCs w:val="18"/>
              </w:rPr>
            </w:pPr>
            <w:r w:rsidRPr="00F45830">
              <w:rPr>
                <w:sz w:val="18"/>
                <w:szCs w:val="18"/>
              </w:rPr>
              <w:t>tworzenie klas patronackich w szkołach;</w:t>
            </w:r>
          </w:p>
          <w:p w:rsidR="00557337" w:rsidRPr="00F45830" w:rsidRDefault="00557337" w:rsidP="00DA214B">
            <w:pPr>
              <w:pStyle w:val="Default"/>
              <w:numPr>
                <w:ilvl w:val="0"/>
                <w:numId w:val="136"/>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557337" w:rsidRPr="00F45830" w:rsidRDefault="00557337" w:rsidP="00DA214B">
            <w:pPr>
              <w:pStyle w:val="Default"/>
              <w:numPr>
                <w:ilvl w:val="0"/>
                <w:numId w:val="136"/>
              </w:numPr>
              <w:jc w:val="both"/>
              <w:rPr>
                <w:color w:val="auto"/>
                <w:sz w:val="18"/>
                <w:szCs w:val="18"/>
              </w:rPr>
            </w:pPr>
            <w:r w:rsidRPr="00F45830">
              <w:rPr>
                <w:sz w:val="18"/>
                <w:szCs w:val="18"/>
              </w:rPr>
              <w:t>opracowanie lub modyfikację programów nauczania;</w:t>
            </w:r>
          </w:p>
          <w:p w:rsidR="00557337" w:rsidRPr="00F45830" w:rsidRDefault="00557337" w:rsidP="00DA214B">
            <w:pPr>
              <w:pStyle w:val="Default"/>
              <w:numPr>
                <w:ilvl w:val="0"/>
                <w:numId w:val="136"/>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557337" w:rsidRPr="00F45830" w:rsidRDefault="00557337" w:rsidP="00DA214B">
            <w:pPr>
              <w:pStyle w:val="Default"/>
              <w:numPr>
                <w:ilvl w:val="0"/>
                <w:numId w:val="136"/>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557337" w:rsidRPr="00F45830" w:rsidRDefault="00557337" w:rsidP="00DA214B">
            <w:pPr>
              <w:pStyle w:val="Default"/>
              <w:numPr>
                <w:ilvl w:val="0"/>
                <w:numId w:val="136"/>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557337" w:rsidRPr="00F45830" w:rsidRDefault="00557337" w:rsidP="00DA214B">
            <w:pPr>
              <w:pStyle w:val="Default"/>
              <w:numPr>
                <w:ilvl w:val="0"/>
                <w:numId w:val="136"/>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557337" w:rsidRPr="00F45830" w:rsidRDefault="00557337" w:rsidP="00DA214B">
            <w:pPr>
              <w:pStyle w:val="Default"/>
              <w:numPr>
                <w:ilvl w:val="0"/>
                <w:numId w:val="136"/>
              </w:numPr>
              <w:jc w:val="both"/>
              <w:rPr>
                <w:color w:val="auto"/>
                <w:sz w:val="18"/>
                <w:szCs w:val="18"/>
              </w:rPr>
            </w:pPr>
            <w:r w:rsidRPr="00F45830">
              <w:rPr>
                <w:sz w:val="18"/>
                <w:szCs w:val="18"/>
              </w:rPr>
              <w:t>udział w zajęciach prowadzonych w szkole wyższej, w tym w zajęciach laboratoryjnych, kołach lub obozach naukowych;</w:t>
            </w:r>
          </w:p>
          <w:p w:rsidR="00557337" w:rsidRPr="00F45830" w:rsidRDefault="00557337" w:rsidP="00DA214B">
            <w:pPr>
              <w:pStyle w:val="Default"/>
              <w:numPr>
                <w:ilvl w:val="0"/>
                <w:numId w:val="136"/>
              </w:numPr>
              <w:jc w:val="both"/>
              <w:rPr>
                <w:color w:val="auto"/>
                <w:sz w:val="18"/>
                <w:szCs w:val="18"/>
              </w:rPr>
            </w:pPr>
            <w:r w:rsidRPr="00F45830">
              <w:rPr>
                <w:sz w:val="18"/>
                <w:szCs w:val="18"/>
              </w:rPr>
              <w:t>wsparcie uczniów lub słuchaczy w zakresie zdobywania dodatkowych uprawnień zwiększających ich szanse na rynku pracy;</w:t>
            </w:r>
          </w:p>
          <w:p w:rsidR="00557337" w:rsidRPr="00F45830" w:rsidRDefault="00557337" w:rsidP="00DA214B">
            <w:pPr>
              <w:pStyle w:val="Default"/>
              <w:numPr>
                <w:ilvl w:val="0"/>
                <w:numId w:val="136"/>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557337" w:rsidRPr="00F45830" w:rsidRDefault="00557337" w:rsidP="00DA214B">
            <w:pPr>
              <w:pStyle w:val="Default"/>
              <w:numPr>
                <w:ilvl w:val="0"/>
                <w:numId w:val="136"/>
              </w:numPr>
              <w:jc w:val="both"/>
              <w:rPr>
                <w:color w:val="auto"/>
                <w:sz w:val="18"/>
                <w:szCs w:val="18"/>
              </w:rPr>
            </w:pPr>
            <w:r w:rsidRPr="00F45830">
              <w:rPr>
                <w:sz w:val="18"/>
                <w:szCs w:val="18"/>
              </w:rPr>
              <w:t>doradztwo edukacyjno-zawodowe;</w:t>
            </w:r>
          </w:p>
          <w:p w:rsidR="00557337" w:rsidRPr="00F45830" w:rsidRDefault="00557337" w:rsidP="00DA214B">
            <w:pPr>
              <w:pStyle w:val="Default"/>
              <w:numPr>
                <w:ilvl w:val="0"/>
                <w:numId w:val="136"/>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557337" w:rsidRPr="00F45830" w:rsidRDefault="00557337" w:rsidP="00DA214B">
            <w:pPr>
              <w:pStyle w:val="Default"/>
              <w:numPr>
                <w:ilvl w:val="0"/>
                <w:numId w:val="136"/>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557337" w:rsidRPr="00F45830" w:rsidRDefault="00557337" w:rsidP="00DA214B">
            <w:pPr>
              <w:pStyle w:val="Default"/>
              <w:numPr>
                <w:ilvl w:val="0"/>
                <w:numId w:val="136"/>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557337" w:rsidRPr="00F45830" w:rsidRDefault="00557337" w:rsidP="00DA214B">
            <w:pPr>
              <w:pStyle w:val="Default"/>
              <w:numPr>
                <w:ilvl w:val="0"/>
                <w:numId w:val="136"/>
              </w:numPr>
              <w:jc w:val="both"/>
              <w:rPr>
                <w:color w:val="auto"/>
                <w:sz w:val="18"/>
                <w:szCs w:val="18"/>
              </w:rPr>
            </w:pPr>
            <w:r w:rsidRPr="00F45830">
              <w:rPr>
                <w:sz w:val="18"/>
                <w:szCs w:val="18"/>
              </w:rPr>
              <w:t>kompleksowe programy kształcenia praktycznego organizowane w miejscu pracy;</w:t>
            </w:r>
          </w:p>
          <w:p w:rsidR="00557337" w:rsidRPr="00F45830" w:rsidRDefault="00557337" w:rsidP="00DA214B">
            <w:pPr>
              <w:pStyle w:val="Default"/>
              <w:numPr>
                <w:ilvl w:val="0"/>
                <w:numId w:val="136"/>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557337" w:rsidRPr="00F45830" w:rsidRDefault="00557337" w:rsidP="00557337">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557337" w:rsidRPr="00F45830" w:rsidRDefault="00557337" w:rsidP="00DA214B">
            <w:pPr>
              <w:pStyle w:val="Akapitzlist"/>
              <w:numPr>
                <w:ilvl w:val="0"/>
                <w:numId w:val="137"/>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557337" w:rsidRPr="00F45830" w:rsidRDefault="00557337" w:rsidP="00DA214B">
            <w:pPr>
              <w:pStyle w:val="Akapitzlist"/>
              <w:numPr>
                <w:ilvl w:val="0"/>
                <w:numId w:val="137"/>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557337" w:rsidRPr="00F45830" w:rsidRDefault="00557337" w:rsidP="00DA214B">
            <w:pPr>
              <w:pStyle w:val="Akapitzlist"/>
              <w:numPr>
                <w:ilvl w:val="0"/>
                <w:numId w:val="137"/>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557337" w:rsidRPr="00F45830" w:rsidRDefault="00557337" w:rsidP="00DA214B">
            <w:pPr>
              <w:pStyle w:val="Akapitzlist"/>
              <w:numPr>
                <w:ilvl w:val="0"/>
                <w:numId w:val="137"/>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557337" w:rsidRPr="00F45830" w:rsidRDefault="00557337" w:rsidP="00DA214B">
            <w:pPr>
              <w:pStyle w:val="Akapitzlist"/>
              <w:numPr>
                <w:ilvl w:val="0"/>
                <w:numId w:val="138"/>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557337" w:rsidRPr="00F45830" w:rsidRDefault="00557337" w:rsidP="00DA214B">
            <w:pPr>
              <w:pStyle w:val="Akapitzlist"/>
              <w:numPr>
                <w:ilvl w:val="0"/>
                <w:numId w:val="138"/>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557337" w:rsidRPr="00F45830" w:rsidRDefault="00557337" w:rsidP="00DA214B">
            <w:pPr>
              <w:pStyle w:val="Akapitzlist"/>
              <w:numPr>
                <w:ilvl w:val="0"/>
                <w:numId w:val="139"/>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557337" w:rsidRPr="00F45830" w:rsidRDefault="00557337" w:rsidP="00DA214B">
            <w:pPr>
              <w:pStyle w:val="Akapitzlist"/>
              <w:numPr>
                <w:ilvl w:val="0"/>
                <w:numId w:val="139"/>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557337" w:rsidRPr="00F45830" w:rsidRDefault="00557337" w:rsidP="00557337">
            <w:pPr>
              <w:jc w:val="both"/>
              <w:rPr>
                <w:rFonts w:ascii="Arial" w:hAnsi="Arial" w:cs="Arial"/>
                <w:b/>
                <w:sz w:val="18"/>
                <w:szCs w:val="18"/>
              </w:rPr>
            </w:pPr>
            <w:r w:rsidRPr="00F45830">
              <w:rPr>
                <w:rFonts w:ascii="Arial" w:hAnsi="Arial" w:cs="Arial"/>
                <w:b/>
                <w:sz w:val="18"/>
                <w:szCs w:val="18"/>
              </w:rPr>
              <w:t xml:space="preserve">10.4.G.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557337" w:rsidRPr="00F45830" w:rsidRDefault="00557337" w:rsidP="00DA214B">
            <w:pPr>
              <w:pStyle w:val="Akapitzlist"/>
              <w:numPr>
                <w:ilvl w:val="0"/>
                <w:numId w:val="140"/>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557337" w:rsidRPr="00F45830" w:rsidRDefault="00557337" w:rsidP="00557337">
            <w:pPr>
              <w:pStyle w:val="Default"/>
              <w:jc w:val="both"/>
              <w:rPr>
                <w:b/>
                <w:color w:val="auto"/>
                <w:sz w:val="18"/>
                <w:szCs w:val="18"/>
              </w:rPr>
            </w:pPr>
            <w:r w:rsidRPr="00F45830">
              <w:rPr>
                <w:b/>
                <w:color w:val="auto"/>
                <w:sz w:val="18"/>
                <w:szCs w:val="18"/>
              </w:rPr>
              <w:t xml:space="preserve">10.4.H. </w:t>
            </w:r>
          </w:p>
          <w:p w:rsidR="00557337" w:rsidRPr="00F45830" w:rsidRDefault="00557337" w:rsidP="00557337">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Nabór ZIT AJ</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66"/>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44</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66"/>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711</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66"/>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11</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66"/>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4</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66"/>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423</w:t>
            </w:r>
          </w:p>
        </w:tc>
      </w:tr>
      <w:tr w:rsidR="00557337" w:rsidTr="00557337">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2C03AF" w:rsidRDefault="00557337" w:rsidP="00DA214B">
            <w:pPr>
              <w:pStyle w:val="Akapitzlist"/>
              <w:numPr>
                <w:ilvl w:val="0"/>
                <w:numId w:val="167"/>
              </w:numPr>
              <w:rPr>
                <w:rFonts w:ascii="Arial" w:hAnsi="Arial" w:cs="Arial"/>
                <w:sz w:val="18"/>
                <w:szCs w:val="18"/>
              </w:rPr>
            </w:pPr>
            <w:r w:rsidRPr="002C03A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73%</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2C03AF" w:rsidRDefault="00557337" w:rsidP="00DA214B">
            <w:pPr>
              <w:pStyle w:val="Akapitzlist"/>
              <w:numPr>
                <w:ilvl w:val="0"/>
                <w:numId w:val="167"/>
              </w:numPr>
              <w:spacing w:line="276" w:lineRule="auto"/>
              <w:rPr>
                <w:rFonts w:ascii="Arial" w:hAnsi="Arial" w:cs="Arial"/>
                <w:sz w:val="18"/>
                <w:szCs w:val="18"/>
              </w:rPr>
            </w:pPr>
            <w:r w:rsidRPr="002C03A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89%</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2C03AF" w:rsidRDefault="00557337" w:rsidP="00DA214B">
            <w:pPr>
              <w:pStyle w:val="Akapitzlist"/>
              <w:numPr>
                <w:ilvl w:val="0"/>
                <w:numId w:val="167"/>
              </w:numPr>
              <w:spacing w:line="276" w:lineRule="auto"/>
              <w:rPr>
                <w:rFonts w:ascii="Arial" w:hAnsi="Arial" w:cs="Arial"/>
                <w:sz w:val="18"/>
                <w:szCs w:val="18"/>
              </w:rPr>
            </w:pPr>
            <w:r w:rsidRPr="002C03AF">
              <w:rPr>
                <w:rFonts w:ascii="Arial" w:hAnsi="Arial" w:cs="Arial"/>
                <w:sz w:val="18"/>
                <w:szCs w:val="18"/>
              </w:rPr>
              <w:t>Liczba uczniów, którzy nabyli kompetencje kluczowe lub umiejętności uniwersalne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center"/>
              <w:rPr>
                <w:rFonts w:ascii="Arial" w:hAnsi="Arial" w:cs="Arial"/>
                <w:sz w:val="18"/>
                <w:szCs w:val="18"/>
              </w:rPr>
            </w:pPr>
            <w:r>
              <w:rPr>
                <w:rFonts w:ascii="Arial" w:hAnsi="Arial" w:cs="Arial"/>
                <w:sz w:val="18"/>
                <w:szCs w:val="18"/>
              </w:rPr>
              <w:t>67%</w:t>
            </w:r>
          </w:p>
        </w:tc>
      </w:tr>
      <w:tr w:rsidR="00557337" w:rsidTr="00557337">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677770" w:rsidRDefault="00557337" w:rsidP="00557337">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557337" w:rsidRDefault="00557337" w:rsidP="00DA214B">
            <w:pPr>
              <w:numPr>
                <w:ilvl w:val="0"/>
                <w:numId w:val="141"/>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557337" w:rsidRDefault="00557337" w:rsidP="00557337">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557337" w:rsidRPr="00EE6C8F" w:rsidRDefault="00557337" w:rsidP="00557337">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557337" w:rsidTr="00557337">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77770" w:rsidRDefault="00557337" w:rsidP="00557337">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Tr="00557337">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557337" w:rsidRPr="00E1541B"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557337" w:rsidRPr="007D4EBD"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557337" w:rsidRPr="00E1541B"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557337" w:rsidRPr="007D4EBD"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557337" w:rsidRPr="00081DC2"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Nazwa kryterium: diagnozy potrzeb edukacyjnych</w:t>
            </w:r>
          </w:p>
          <w:p w:rsidR="00557337" w:rsidRPr="00081DC2"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41"/>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62540A" w:rsidTr="00557337">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42"/>
              </w:numPr>
              <w:adjustRightInd w:val="0"/>
              <w:spacing w:after="120"/>
              <w:ind w:left="354"/>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Default="00557337" w:rsidP="00557337">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42"/>
              </w:numPr>
              <w:spacing w:line="276" w:lineRule="auto"/>
              <w:ind w:left="354"/>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557337" w:rsidRDefault="00557337" w:rsidP="00557337">
            <w:pPr>
              <w:spacing w:line="276" w:lineRule="auto"/>
              <w:ind w:left="-43"/>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EE15A5" w:rsidRDefault="00557337" w:rsidP="00557337">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42"/>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557337"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pracodawcy;</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przedsiębiorcy,</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organizacje pracodawców.</w:t>
            </w:r>
          </w:p>
          <w:p w:rsidR="00557337" w:rsidRDefault="00557337" w:rsidP="00557337">
            <w:pPr>
              <w:autoSpaceDE w:val="0"/>
              <w:autoSpaceDN w:val="0"/>
              <w:adjustRightInd w:val="0"/>
              <w:spacing w:after="120"/>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400DC1" w:rsidRDefault="00557337" w:rsidP="00557337">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557337" w:rsidRPr="0062540A" w:rsidTr="00557337">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677770"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43"/>
              </w:numPr>
              <w:spacing w:line="276" w:lineRule="auto"/>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557337" w:rsidRDefault="00557337" w:rsidP="00557337">
      <w:pPr>
        <w:rPr>
          <w:rFonts w:ascii="Arial" w:hAnsi="Arial" w:cs="Arial"/>
          <w:b/>
          <w:sz w:val="24"/>
          <w:szCs w:val="24"/>
        </w:rPr>
      </w:pPr>
    </w:p>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557337" w:rsidTr="00557337">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557337" w:rsidRDefault="00557337" w:rsidP="00557337">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557337" w:rsidRPr="00E40B30" w:rsidRDefault="00557337" w:rsidP="00557337">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557337" w:rsidRDefault="00557337" w:rsidP="00557337">
      <w:pPr>
        <w:rPr>
          <w:rFonts w:ascii="Arial" w:hAnsi="Arial" w:cs="Arial"/>
          <w:b/>
          <w:sz w:val="24"/>
          <w:szCs w:val="24"/>
        </w:rPr>
        <w:sectPr w:rsidR="00557337" w:rsidSect="00557337">
          <w:pgSz w:w="11907" w:h="16840" w:code="9"/>
          <w:pgMar w:top="1435" w:right="567" w:bottom="1276" w:left="1418" w:header="567" w:footer="227" w:gutter="0"/>
          <w:cols w:space="708"/>
          <w:titlePg/>
          <w:docGrid w:linePitch="354"/>
        </w:sectPr>
      </w:pPr>
    </w:p>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557337" w:rsidRPr="004D76AD" w:rsidRDefault="00557337" w:rsidP="00557337">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p w:rsidR="00557337" w:rsidRPr="00BC43B8" w:rsidRDefault="00557337" w:rsidP="00557337">
      <w:pPr>
        <w:jc w:val="cente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458"/>
        <w:gridCol w:w="4755"/>
        <w:gridCol w:w="5897"/>
      </w:tblGrid>
      <w:tr w:rsidR="00557337" w:rsidRPr="00BC43B8" w:rsidTr="00557337">
        <w:tc>
          <w:tcPr>
            <w:tcW w:w="77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 xml:space="preserve">Definicja kryterium </w:t>
            </w:r>
          </w:p>
          <w:p w:rsidR="00557337" w:rsidRPr="00BC43B8" w:rsidRDefault="00557337" w:rsidP="00557337">
            <w:pPr>
              <w:jc w:val="both"/>
              <w:rPr>
                <w:rFonts w:ascii="Arial" w:hAnsi="Arial" w:cs="Arial"/>
                <w:b/>
                <w:kern w:val="1"/>
                <w:sz w:val="18"/>
                <w:szCs w:val="18"/>
              </w:rPr>
            </w:pPr>
          </w:p>
        </w:tc>
        <w:tc>
          <w:tcPr>
            <w:tcW w:w="589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557337" w:rsidRPr="00BC43B8" w:rsidTr="00557337">
        <w:tc>
          <w:tcPr>
            <w:tcW w:w="77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Zgodność projektu ze Strategią ZIT</w:t>
            </w:r>
          </w:p>
          <w:p w:rsidR="00557337" w:rsidRPr="00BC43B8" w:rsidRDefault="00557337" w:rsidP="00557337">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Sprawdzana będzie zbieżność zapisów dokumentacji aplikacyjnej z zapisami Strategii ZIT.</w:t>
            </w:r>
          </w:p>
          <w:p w:rsidR="00557337" w:rsidRPr="00BC43B8" w:rsidRDefault="00557337" w:rsidP="00557337">
            <w:pPr>
              <w:jc w:val="both"/>
              <w:rPr>
                <w:rFonts w:ascii="Arial" w:hAnsi="Arial" w:cs="Arial"/>
                <w:b/>
                <w:kern w:val="1"/>
                <w:sz w:val="18"/>
                <w:szCs w:val="18"/>
              </w:rPr>
            </w:pPr>
          </w:p>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tc>
        <w:tc>
          <w:tcPr>
            <w:tcW w:w="5897"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Tak/Nie</w:t>
            </w: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Kryterium obligatoryjne</w:t>
            </w: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(spełnienie jest niezbędne dla możliwości otrzymania dofinansowania)</w:t>
            </w:r>
          </w:p>
          <w:p w:rsidR="00557337" w:rsidRPr="00BC43B8" w:rsidRDefault="00557337" w:rsidP="00557337">
            <w:pPr>
              <w:jc w:val="center"/>
              <w:rPr>
                <w:rFonts w:ascii="Arial" w:hAnsi="Arial" w:cs="Arial"/>
                <w:b/>
                <w:kern w:val="1"/>
                <w:sz w:val="18"/>
                <w:szCs w:val="18"/>
              </w:rPr>
            </w:pP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Niespełnienie kryterium oznacza</w:t>
            </w:r>
            <w:r>
              <w:rPr>
                <w:rFonts w:ascii="Arial" w:hAnsi="Arial" w:cs="Arial"/>
                <w:b/>
                <w:kern w:val="1"/>
                <w:sz w:val="18"/>
                <w:szCs w:val="18"/>
              </w:rPr>
              <w:t xml:space="preserve"> </w:t>
            </w:r>
            <w:r w:rsidRPr="00BC43B8">
              <w:rPr>
                <w:rFonts w:ascii="Arial" w:hAnsi="Arial" w:cs="Arial"/>
                <w:b/>
                <w:kern w:val="1"/>
                <w:sz w:val="18"/>
                <w:szCs w:val="18"/>
              </w:rPr>
              <w:t>odrzucenie wniosku</w:t>
            </w: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Brak możliwości korekty</w:t>
            </w:r>
          </w:p>
        </w:tc>
      </w:tr>
      <w:tr w:rsidR="00557337" w:rsidRPr="00BC43B8" w:rsidTr="00557337">
        <w:tc>
          <w:tcPr>
            <w:tcW w:w="77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both"/>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5897"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Kryterium punktowe</w:t>
            </w:r>
          </w:p>
          <w:p w:rsidR="00557337" w:rsidRPr="00BC43B8" w:rsidRDefault="00557337" w:rsidP="00557337">
            <w:pPr>
              <w:jc w:val="center"/>
              <w:rPr>
                <w:rFonts w:ascii="Arial" w:hAnsi="Arial" w:cs="Arial"/>
                <w:b/>
                <w:kern w:val="1"/>
                <w:sz w:val="18"/>
                <w:szCs w:val="18"/>
              </w:rPr>
            </w:pP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0 pkt - 30 pkt</w:t>
            </w: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(0 punktów w kryterium nie oznacza</w:t>
            </w:r>
            <w:r>
              <w:rPr>
                <w:rFonts w:ascii="Arial" w:hAnsi="Arial" w:cs="Arial"/>
                <w:b/>
                <w:kern w:val="1"/>
                <w:sz w:val="18"/>
                <w:szCs w:val="18"/>
              </w:rPr>
              <w:t xml:space="preserve"> </w:t>
            </w:r>
            <w:r w:rsidRPr="00BC43B8">
              <w:rPr>
                <w:rFonts w:ascii="Arial" w:hAnsi="Arial" w:cs="Arial"/>
                <w:b/>
                <w:kern w:val="1"/>
                <w:sz w:val="18"/>
                <w:szCs w:val="18"/>
              </w:rPr>
              <w:t>odrzucenia wniosku)</w:t>
            </w:r>
          </w:p>
        </w:tc>
      </w:tr>
    </w:tbl>
    <w:p w:rsidR="00557337" w:rsidRPr="003C6EBE" w:rsidRDefault="00557337" w:rsidP="00557337">
      <w:pPr>
        <w:rPr>
          <w:rFonts w:ascii="Arial" w:hAnsi="Arial" w:cs="Arial"/>
          <w:b/>
          <w:kern w:val="1"/>
          <w:sz w:val="12"/>
          <w:szCs w:val="12"/>
        </w:rPr>
      </w:pPr>
    </w:p>
    <w:p w:rsidR="00557337" w:rsidRPr="00BC43B8" w:rsidRDefault="00557337" w:rsidP="00557337">
      <w:pPr>
        <w:rPr>
          <w:rFonts w:ascii="Arial" w:hAnsi="Arial" w:cs="Arial"/>
          <w:b/>
          <w:i/>
          <w:kern w:val="1"/>
          <w:sz w:val="18"/>
          <w:szCs w:val="18"/>
        </w:rPr>
      </w:pPr>
      <w:r w:rsidRPr="00BC43B8">
        <w:rPr>
          <w:rFonts w:ascii="Arial" w:hAnsi="Arial" w:cs="Arial"/>
          <w:b/>
          <w:kern w:val="1"/>
          <w:sz w:val="18"/>
          <w:szCs w:val="18"/>
        </w:rPr>
        <w:t xml:space="preserve">Punktacja do kryterium nr 2 </w:t>
      </w:r>
      <w:r w:rsidRPr="00BC43B8">
        <w:rPr>
          <w:rFonts w:ascii="Arial" w:hAnsi="Arial" w:cs="Arial"/>
          <w:b/>
          <w:i/>
          <w:kern w:val="1"/>
          <w:sz w:val="18"/>
          <w:szCs w:val="18"/>
        </w:rPr>
        <w:t>Wpływ realizacji projektu na realizację wartości docelowej wskaźników monitoringu realizacji celów Strategii ZIT</w:t>
      </w:r>
    </w:p>
    <w:p w:rsidR="00557337" w:rsidRPr="003C6EBE" w:rsidRDefault="00557337" w:rsidP="00557337">
      <w:pPr>
        <w:rPr>
          <w:rFonts w:ascii="Arial" w:hAnsi="Arial" w:cs="Arial"/>
          <w:b/>
          <w:kern w:val="1"/>
          <w:sz w:val="12"/>
          <w:szCs w:val="12"/>
        </w:rPr>
      </w:pPr>
    </w:p>
    <w:tbl>
      <w:tblPr>
        <w:tblW w:w="1488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2126"/>
        <w:gridCol w:w="2126"/>
        <w:gridCol w:w="1985"/>
        <w:gridCol w:w="2268"/>
        <w:gridCol w:w="2409"/>
        <w:gridCol w:w="2127"/>
      </w:tblGrid>
      <w:tr w:rsidR="00557337" w:rsidRPr="00BC43B8" w:rsidTr="00557337">
        <w:trPr>
          <w:trHeight w:val="188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Wyszczególnienie</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b/>
                <w:sz w:val="18"/>
                <w:szCs w:val="18"/>
              </w:rPr>
            </w:pPr>
            <w:r w:rsidRPr="00BC43B8">
              <w:rPr>
                <w:rFonts w:ascii="Arial" w:hAnsi="Arial" w:cs="Arial"/>
                <w:b/>
                <w:color w:val="000000" w:themeColor="text1"/>
                <w:sz w:val="18"/>
                <w:szCs w:val="18"/>
              </w:rPr>
              <w:t>Liczba nauczycieli kształcenia zawodowego oraz instruktorów praktycznej nauki zawodu objętych wsparciem w programie</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b/>
                <w:sz w:val="18"/>
                <w:szCs w:val="18"/>
              </w:rPr>
            </w:pPr>
            <w:r w:rsidRPr="00BC43B8">
              <w:rPr>
                <w:rFonts w:ascii="Arial" w:hAnsi="Arial" w:cs="Arial"/>
                <w:b/>
                <w:color w:val="000000" w:themeColor="text1"/>
                <w:sz w:val="18"/>
                <w:szCs w:val="18"/>
              </w:rPr>
              <w:t xml:space="preserve">Liczba uczniów szkół i placówek kształcenia zawodowego uczestniczących w stażach i praktykach u pracodawcy  </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b/>
                <w:sz w:val="18"/>
                <w:szCs w:val="18"/>
              </w:rPr>
            </w:pPr>
            <w:r w:rsidRPr="00BC43B8">
              <w:rPr>
                <w:rFonts w:ascii="Arial" w:hAnsi="Arial" w:cs="Arial"/>
                <w:b/>
                <w:color w:val="000000" w:themeColor="text1"/>
                <w:sz w:val="18"/>
                <w:szCs w:val="18"/>
              </w:rPr>
              <w:t>Liczba podmiotów realizujących zadania centrum kształcenia zawodowego i ustawicznego objętych wsparciem w programie</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b/>
                <w:sz w:val="18"/>
                <w:szCs w:val="18"/>
              </w:rPr>
            </w:pPr>
            <w:r w:rsidRPr="00BC43B8">
              <w:rPr>
                <w:rFonts w:ascii="Arial" w:hAnsi="Arial" w:cs="Arial"/>
                <w:b/>
                <w:color w:val="000000" w:themeColor="text1"/>
                <w:sz w:val="18"/>
                <w:szCs w:val="18"/>
              </w:rPr>
              <w:t>Liczba szkół i placówek kształcenia zawodowego doposażonych w programie w sprzęt i materiały dydaktyczne  niezbędne do realizacji kształcenia zawodowego</w:t>
            </w:r>
          </w:p>
        </w:tc>
        <w:tc>
          <w:tcPr>
            <w:tcW w:w="2409" w:type="dxa"/>
            <w:tcBorders>
              <w:top w:val="single" w:sz="4" w:space="0" w:color="00000A"/>
              <w:left w:val="single" w:sz="4" w:space="0" w:color="auto"/>
              <w:bottom w:val="single" w:sz="4" w:space="0" w:color="00000A"/>
              <w:right w:val="single" w:sz="4" w:space="0" w:color="00000A"/>
            </w:tcBorders>
          </w:tcPr>
          <w:p w:rsidR="00557337" w:rsidRPr="00BC43B8" w:rsidRDefault="00557337" w:rsidP="00557337">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nauczycieli kształcenia zawodowego oraz instruktorów praktycznej nauki zawodu, którzy uzyskali kwalifikacje lub nabyli kompetencje po opuszczeniu programu</w:t>
            </w:r>
          </w:p>
        </w:tc>
        <w:tc>
          <w:tcPr>
            <w:tcW w:w="2127" w:type="dxa"/>
            <w:tcBorders>
              <w:top w:val="single" w:sz="4" w:space="0" w:color="00000A"/>
              <w:left w:val="single" w:sz="4" w:space="0" w:color="auto"/>
              <w:bottom w:val="single" w:sz="4" w:space="0" w:color="00000A"/>
              <w:right w:val="single" w:sz="4" w:space="0" w:color="00000A"/>
            </w:tcBorders>
          </w:tcPr>
          <w:p w:rsidR="00557337" w:rsidRPr="00BC43B8" w:rsidRDefault="00557337" w:rsidP="00557337">
            <w:pPr>
              <w:jc w:val="center"/>
              <w:rPr>
                <w:rFonts w:ascii="Arial" w:hAnsi="Arial" w:cs="Arial"/>
                <w:b/>
                <w:color w:val="000000" w:themeColor="text1"/>
                <w:sz w:val="18"/>
                <w:szCs w:val="18"/>
              </w:rPr>
            </w:pPr>
          </w:p>
          <w:p w:rsidR="00557337" w:rsidRPr="00BC43B8" w:rsidRDefault="00557337" w:rsidP="00557337">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szkół i placówek kształcenia  zawodowego wykorzystujących doposażenie zakupione dzięki EFS</w:t>
            </w:r>
          </w:p>
        </w:tc>
      </w:tr>
      <w:tr w:rsidR="00557337" w:rsidRPr="00BC43B8" w:rsidTr="00557337">
        <w:trPr>
          <w:trHeight w:val="58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(brak wpływu i wpływ nieznaczący)</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0pkt</w:t>
            </w:r>
          </w:p>
          <w:p w:rsidR="00557337" w:rsidRPr="00BC43B8" w:rsidRDefault="00557337" w:rsidP="00557337">
            <w:pPr>
              <w:ind w:left="360"/>
              <w:rPr>
                <w:rFonts w:ascii="Arial" w:hAnsi="Arial" w:cs="Arial"/>
                <w:sz w:val="18"/>
                <w:szCs w:val="18"/>
              </w:rPr>
            </w:pPr>
            <w:r w:rsidRPr="00BC43B8">
              <w:rPr>
                <w:rFonts w:ascii="Arial" w:hAnsi="Arial" w:cs="Arial"/>
                <w:noProof/>
                <w:sz w:val="18"/>
                <w:szCs w:val="18"/>
              </w:rPr>
              <w:t>Od 0 do 1 osoby</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pkt</w:t>
            </w:r>
          </w:p>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Do 10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0 sztuk</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0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poniżej  73 %</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0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poniżej  89 %</w:t>
            </w:r>
          </w:p>
        </w:tc>
      </w:tr>
      <w:tr w:rsidR="00557337" w:rsidRPr="00BC43B8" w:rsidTr="00557337">
        <w:trPr>
          <w:trHeight w:val="56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25% maksymalnej oceny (niski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1,5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Od 2 do 3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1,5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Od 11 do 39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sz w:val="18"/>
                <w:szCs w:val="18"/>
              </w:rPr>
            </w:pPr>
            <w:r w:rsidRPr="00BC43B8">
              <w:rPr>
                <w:rFonts w:ascii="Arial" w:hAnsi="Arial" w:cs="Arial"/>
                <w:noProof/>
                <w:sz w:val="18"/>
                <w:szCs w:val="18"/>
              </w:rPr>
              <w: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1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Od 1 do 2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1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73 %</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sz w:val="18"/>
                <w:szCs w:val="18"/>
              </w:rPr>
            </w:pPr>
            <w:r w:rsidRPr="00BC43B8">
              <w:rPr>
                <w:rFonts w:ascii="Arial" w:hAnsi="Arial" w:cs="Arial"/>
                <w:noProof/>
                <w:sz w:val="18"/>
                <w:szCs w:val="18"/>
              </w:rPr>
              <w:t>-</w:t>
            </w:r>
          </w:p>
        </w:tc>
      </w:tr>
      <w:tr w:rsidR="00557337" w:rsidRPr="00BC43B8" w:rsidTr="00557337">
        <w:trPr>
          <w:trHeight w:val="55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50% maksymalnej oceny (średni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3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Od  4 do 8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3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Od 40 do 69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3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1 sztuka</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2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3 sztuki</w:t>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2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Powyżej 73 % do 75 %</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2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 xml:space="preserve"> Od 89 % do 90 %</w:t>
            </w:r>
          </w:p>
        </w:tc>
      </w:tr>
      <w:tr w:rsidR="00557337" w:rsidRPr="00BC43B8" w:rsidTr="00557337">
        <w:trPr>
          <w:trHeight w:val="63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100% maksymalnej oceny (wysoki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6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9 osób i więcej</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6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70 osób i więcej</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6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2 sztuki i więcej</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4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4 sztuki i więcej</w:t>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4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Powyżej 75 %</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4 pkt</w:t>
            </w:r>
          </w:p>
          <w:p w:rsidR="00557337" w:rsidRPr="00BC43B8" w:rsidRDefault="00557337" w:rsidP="00557337">
            <w:pPr>
              <w:jc w:val="center"/>
              <w:rPr>
                <w:rFonts w:ascii="Arial" w:hAnsi="Arial" w:cs="Arial"/>
                <w:sz w:val="18"/>
                <w:szCs w:val="18"/>
              </w:rPr>
            </w:pPr>
            <w:r w:rsidRPr="00BC43B8">
              <w:rPr>
                <w:rFonts w:ascii="Arial" w:hAnsi="Arial" w:cs="Arial"/>
                <w:noProof/>
                <w:sz w:val="18"/>
                <w:szCs w:val="18"/>
              </w:rPr>
              <w:t>Powyżej 90 %</w:t>
            </w:r>
          </w:p>
        </w:tc>
      </w:tr>
      <w:tr w:rsidR="00557337" w:rsidRPr="00BC43B8" w:rsidTr="00557337">
        <w:trPr>
          <w:trHeight w:val="6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Waga danego wskaźnika</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20%</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20%</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20%</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13,34%</w:t>
            </w:r>
            <w:r>
              <w:rPr>
                <w:rStyle w:val="Odwoanieprzypisudolnego"/>
                <w:rFonts w:ascii="Arial" w:hAnsi="Arial" w:cs="Arial"/>
                <w:sz w:val="18"/>
                <w:szCs w:val="18"/>
              </w:rPr>
              <w:footnoteReference w:id="2"/>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13,33%</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sz w:val="18"/>
                <w:szCs w:val="18"/>
              </w:rPr>
            </w:pPr>
            <w:r w:rsidRPr="00BC43B8">
              <w:rPr>
                <w:rFonts w:ascii="Arial" w:hAnsi="Arial" w:cs="Arial"/>
                <w:sz w:val="18"/>
                <w:szCs w:val="18"/>
              </w:rPr>
              <w:t>13,33%</w:t>
            </w:r>
          </w:p>
        </w:tc>
      </w:tr>
      <w:tr w:rsidR="00557337" w:rsidRPr="00BC43B8" w:rsidTr="00557337">
        <w:trPr>
          <w:trHeight w:val="623"/>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7337" w:rsidRPr="00BC43B8" w:rsidRDefault="00557337" w:rsidP="00557337">
            <w:pPr>
              <w:jc w:val="center"/>
              <w:rPr>
                <w:rFonts w:ascii="Arial" w:hAnsi="Arial" w:cs="Arial"/>
                <w:noProof/>
                <w:sz w:val="18"/>
                <w:szCs w:val="18"/>
              </w:rPr>
            </w:pPr>
            <w:r w:rsidRPr="00BC43B8">
              <w:rPr>
                <w:rFonts w:ascii="Arial" w:hAnsi="Arial" w:cs="Arial"/>
                <w:noProof/>
                <w:sz w:val="18"/>
                <w:szCs w:val="18"/>
              </w:rPr>
              <w:t>Ocena:</w:t>
            </w:r>
            <w:r w:rsidRPr="00BC43B8">
              <w:rPr>
                <w:rFonts w:ascii="Arial" w:hAnsi="Arial" w:cs="Arial"/>
                <w:noProof/>
                <w:sz w:val="18"/>
                <w:szCs w:val="18"/>
              </w:rPr>
              <w:br/>
              <w:t>(max 30 pkt. – 100%)</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6 pkt</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6 pkt</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6  pkt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4 pkt</w:t>
            </w:r>
          </w:p>
        </w:tc>
        <w:tc>
          <w:tcPr>
            <w:tcW w:w="2409"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4 pkt</w:t>
            </w:r>
          </w:p>
        </w:tc>
        <w:tc>
          <w:tcPr>
            <w:tcW w:w="2127" w:type="dxa"/>
            <w:tcBorders>
              <w:top w:val="single" w:sz="4" w:space="0" w:color="00000A"/>
              <w:left w:val="single" w:sz="4" w:space="0" w:color="auto"/>
              <w:bottom w:val="single" w:sz="4" w:space="0" w:color="00000A"/>
              <w:right w:val="single" w:sz="4" w:space="0" w:color="00000A"/>
            </w:tcBorders>
            <w:vAlign w:val="center"/>
          </w:tcPr>
          <w:p w:rsidR="00557337" w:rsidRPr="00BC43B8" w:rsidRDefault="00557337" w:rsidP="00557337">
            <w:pPr>
              <w:jc w:val="center"/>
              <w:rPr>
                <w:rFonts w:ascii="Arial" w:hAnsi="Arial" w:cs="Arial"/>
                <w:b/>
                <w:sz w:val="18"/>
                <w:szCs w:val="18"/>
              </w:rPr>
            </w:pPr>
            <w:r w:rsidRPr="00BC43B8">
              <w:rPr>
                <w:rFonts w:ascii="Arial" w:hAnsi="Arial" w:cs="Arial"/>
                <w:b/>
                <w:sz w:val="18"/>
                <w:szCs w:val="18"/>
              </w:rPr>
              <w:t>4 pkt</w:t>
            </w:r>
          </w:p>
        </w:tc>
      </w:tr>
    </w:tbl>
    <w:p w:rsidR="00557337" w:rsidRPr="00BC43B8" w:rsidRDefault="00557337" w:rsidP="00557337">
      <w:pPr>
        <w:rPr>
          <w:rFonts w:ascii="Arial" w:hAnsi="Arial" w:cs="Arial"/>
          <w:b/>
          <w:kern w:val="1"/>
          <w:sz w:val="18"/>
          <w:szCs w:val="18"/>
        </w:rPr>
      </w:pPr>
    </w:p>
    <w:p w:rsidR="00557337" w:rsidRPr="00BC43B8" w:rsidRDefault="00557337" w:rsidP="00557337">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9"/>
        <w:gridCol w:w="4678"/>
        <w:gridCol w:w="5387"/>
      </w:tblGrid>
      <w:tr w:rsidR="00557337" w:rsidRPr="00BC43B8" w:rsidTr="00557337">
        <w:tc>
          <w:tcPr>
            <w:tcW w:w="791"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Lp.</w:t>
            </w:r>
          </w:p>
        </w:tc>
        <w:tc>
          <w:tcPr>
            <w:tcW w:w="4029"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 xml:space="preserve">Definicja kryterium </w:t>
            </w:r>
          </w:p>
          <w:p w:rsidR="00557337" w:rsidRPr="00BC43B8" w:rsidRDefault="00557337" w:rsidP="00557337">
            <w:pPr>
              <w:jc w:val="cente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ind w:hanging="675"/>
              <w:jc w:val="center"/>
              <w:rPr>
                <w:rFonts w:ascii="Arial" w:hAnsi="Arial" w:cs="Arial"/>
                <w:b/>
                <w:kern w:val="1"/>
                <w:sz w:val="18"/>
                <w:szCs w:val="18"/>
                <w:u w:val="single"/>
              </w:rPr>
            </w:pPr>
            <w:r w:rsidRPr="00BC43B8">
              <w:rPr>
                <w:rFonts w:ascii="Arial" w:hAnsi="Arial" w:cs="Arial"/>
                <w:b/>
                <w:kern w:val="1"/>
                <w:sz w:val="18"/>
                <w:szCs w:val="18"/>
                <w:u w:val="single"/>
              </w:rPr>
              <w:t xml:space="preserve">Opis znaczenia kryterium </w:t>
            </w:r>
          </w:p>
        </w:tc>
      </w:tr>
      <w:tr w:rsidR="00557337" w:rsidRPr="00BC43B8" w:rsidTr="00557337">
        <w:tc>
          <w:tcPr>
            <w:tcW w:w="791"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3.</w:t>
            </w:r>
          </w:p>
        </w:tc>
        <w:tc>
          <w:tcPr>
            <w:tcW w:w="4029"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sz w:val="18"/>
                <w:szCs w:val="18"/>
                <w:u w:val="single"/>
              </w:rPr>
            </w:pPr>
          </w:p>
          <w:p w:rsidR="00557337" w:rsidRPr="00BC43B8" w:rsidRDefault="00557337" w:rsidP="00557337">
            <w:pPr>
              <w:jc w:val="center"/>
              <w:rPr>
                <w:rFonts w:ascii="Arial" w:hAnsi="Arial" w:cs="Arial"/>
                <w:b/>
                <w:sz w:val="18"/>
                <w:szCs w:val="18"/>
                <w:u w:val="single"/>
              </w:rPr>
            </w:pPr>
            <w:r w:rsidRPr="00BC43B8">
              <w:rPr>
                <w:rFonts w:ascii="Arial" w:hAnsi="Arial" w:cs="Arial"/>
                <w:b/>
                <w:sz w:val="18"/>
                <w:szCs w:val="18"/>
                <w:u w:val="single"/>
              </w:rPr>
              <w:t xml:space="preserve">Współpraca/ partnerstwo </w:t>
            </w:r>
          </w:p>
          <w:p w:rsidR="00557337" w:rsidRPr="00BC43B8" w:rsidRDefault="00557337" w:rsidP="00557337">
            <w:pPr>
              <w:jc w:val="center"/>
              <w:rPr>
                <w:rFonts w:ascii="Arial" w:hAnsi="Arial" w:cs="Arial"/>
                <w:b/>
                <w:sz w:val="18"/>
                <w:szCs w:val="18"/>
                <w:u w:val="single"/>
              </w:rPr>
            </w:pPr>
          </w:p>
          <w:p w:rsidR="00557337" w:rsidRPr="00BC43B8" w:rsidRDefault="00557337" w:rsidP="00557337">
            <w:pPr>
              <w:jc w:val="center"/>
              <w:rPr>
                <w:rFonts w:ascii="Arial" w:hAnsi="Arial" w:cs="Arial"/>
                <w:b/>
                <w:sz w:val="18"/>
                <w:szCs w:val="18"/>
                <w:u w:val="single"/>
              </w:rPr>
            </w:pPr>
          </w:p>
          <w:p w:rsidR="00557337" w:rsidRPr="00BC43B8" w:rsidRDefault="00557337" w:rsidP="00557337">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sz w:val="18"/>
                <w:szCs w:val="18"/>
              </w:rPr>
            </w:pPr>
            <w:r w:rsidRPr="00BC43B8">
              <w:rPr>
                <w:rFonts w:ascii="Arial" w:hAnsi="Arial" w:cs="Arial"/>
                <w:sz w:val="18"/>
                <w:szCs w:val="18"/>
              </w:rPr>
              <w:t>Czy założone w projekcie działania prowadzone będą we współpracy lub w partnerstwie z partnerami społecznymi lub pracodawcami?</w:t>
            </w:r>
          </w:p>
          <w:p w:rsidR="00557337" w:rsidRPr="006A54E7" w:rsidRDefault="00557337" w:rsidP="00557337">
            <w:pPr>
              <w:jc w:val="center"/>
              <w:rPr>
                <w:rFonts w:ascii="Arial" w:hAnsi="Arial" w:cs="Arial"/>
                <w:sz w:val="12"/>
                <w:szCs w:val="12"/>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Przez partnerów społecznych należy rozumieć</w:t>
            </w:r>
          </w:p>
          <w:p w:rsidR="00557337" w:rsidRPr="00BC43B8" w:rsidRDefault="00557337" w:rsidP="00557337">
            <w:pPr>
              <w:jc w:val="center"/>
              <w:rPr>
                <w:rFonts w:ascii="Arial" w:hAnsi="Arial" w:cs="Arial"/>
                <w:sz w:val="18"/>
                <w:szCs w:val="18"/>
              </w:rPr>
            </w:pPr>
            <w:r w:rsidRPr="00BC43B8">
              <w:rPr>
                <w:rFonts w:ascii="Arial" w:hAnsi="Arial" w:cs="Arial"/>
                <w:sz w:val="18"/>
                <w:szCs w:val="18"/>
              </w:rPr>
              <w:t>-organizacje pracodawców, przedsiębiorców, instytucji rynku pracy oraz szkół wyższych. Realizacja projektu w ramach współpracy/partnerstwa powinna wpłynąć na lepszą jakość edukacji i przyczynić się do lepszej</w:t>
            </w:r>
          </w:p>
          <w:p w:rsidR="00557337" w:rsidRPr="00BC43B8" w:rsidRDefault="00557337" w:rsidP="00557337">
            <w:pPr>
              <w:jc w:val="center"/>
              <w:rPr>
                <w:rFonts w:ascii="Arial" w:hAnsi="Arial" w:cs="Arial"/>
                <w:sz w:val="18"/>
                <w:szCs w:val="18"/>
              </w:rPr>
            </w:pPr>
            <w:r w:rsidRPr="00BC43B8">
              <w:rPr>
                <w:rFonts w:ascii="Arial" w:hAnsi="Arial" w:cs="Arial"/>
                <w:sz w:val="18"/>
                <w:szCs w:val="18"/>
              </w:rPr>
              <w:t>realizacji celów i rezultatów projektu.</w:t>
            </w:r>
          </w:p>
          <w:p w:rsidR="00557337" w:rsidRPr="006A54E7" w:rsidRDefault="00557337" w:rsidP="00557337">
            <w:pPr>
              <w:rPr>
                <w:rFonts w:ascii="Arial" w:hAnsi="Arial" w:cs="Arial"/>
                <w:sz w:val="12"/>
                <w:szCs w:val="12"/>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W celu spełnienia kryterium należy wymienić konkretne podmioty, z którymi Wnioskodawca</w:t>
            </w:r>
          </w:p>
          <w:p w:rsidR="00557337" w:rsidRPr="00BC43B8" w:rsidRDefault="00557337" w:rsidP="00557337">
            <w:pPr>
              <w:jc w:val="center"/>
              <w:rPr>
                <w:rFonts w:ascii="Arial" w:hAnsi="Arial" w:cs="Arial"/>
                <w:sz w:val="18"/>
                <w:szCs w:val="18"/>
              </w:rPr>
            </w:pPr>
            <w:r w:rsidRPr="00BC43B8">
              <w:rPr>
                <w:rFonts w:ascii="Arial" w:hAnsi="Arial" w:cs="Arial"/>
                <w:sz w:val="18"/>
                <w:szCs w:val="18"/>
              </w:rPr>
              <w:t>zamierza podjąć współpracę/ zawiązać partnerstwo, a także opisać zakres współpracy/partnerstwa.</w:t>
            </w:r>
          </w:p>
          <w:p w:rsidR="00557337" w:rsidRPr="006A54E7" w:rsidRDefault="00557337" w:rsidP="00557337">
            <w:pPr>
              <w:jc w:val="center"/>
              <w:rPr>
                <w:rFonts w:ascii="Arial" w:hAnsi="Arial" w:cs="Arial"/>
                <w:sz w:val="12"/>
                <w:szCs w:val="12"/>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Dodatkowo projekt otrzyma punkty, gdy założone w projekcie działania prowadzone będą we współpracy z pracodawcami lub przedsiębiorcami</w:t>
            </w:r>
          </w:p>
          <w:p w:rsidR="00557337" w:rsidRPr="00BC43B8" w:rsidRDefault="00557337" w:rsidP="00557337">
            <w:pPr>
              <w:jc w:val="center"/>
              <w:rPr>
                <w:rFonts w:ascii="Arial" w:hAnsi="Arial" w:cs="Arial"/>
                <w:sz w:val="18"/>
                <w:szCs w:val="18"/>
              </w:rPr>
            </w:pPr>
            <w:r w:rsidRPr="00BC43B8">
              <w:rPr>
                <w:rFonts w:ascii="Arial" w:hAnsi="Arial" w:cs="Arial"/>
                <w:sz w:val="18"/>
                <w:szCs w:val="18"/>
              </w:rPr>
              <w:t>wpisującymi się w regionalne inteligentne specjalizacje</w:t>
            </w:r>
          </w:p>
          <w:p w:rsidR="00557337" w:rsidRPr="00BC43B8" w:rsidRDefault="00557337" w:rsidP="00557337">
            <w:pPr>
              <w:jc w:val="center"/>
              <w:rPr>
                <w:rFonts w:ascii="Arial" w:hAnsi="Arial" w:cs="Arial"/>
                <w:sz w:val="18"/>
                <w:szCs w:val="18"/>
              </w:rPr>
            </w:pPr>
            <w:r w:rsidRPr="00BC43B8">
              <w:rPr>
                <w:rFonts w:ascii="Arial" w:hAnsi="Arial" w:cs="Arial"/>
                <w:sz w:val="18"/>
                <w:szCs w:val="18"/>
              </w:rPr>
              <w:t>(załącznik do Regionalnej Strategii Innowacji dla</w:t>
            </w:r>
          </w:p>
          <w:p w:rsidR="00557337" w:rsidRPr="00BC43B8" w:rsidRDefault="00557337" w:rsidP="00557337">
            <w:pPr>
              <w:jc w:val="center"/>
              <w:rPr>
                <w:rFonts w:ascii="Arial" w:hAnsi="Arial" w:cs="Arial"/>
                <w:sz w:val="18"/>
                <w:szCs w:val="18"/>
              </w:rPr>
            </w:pPr>
            <w:r w:rsidRPr="00BC43B8">
              <w:rPr>
                <w:rFonts w:ascii="Arial" w:hAnsi="Arial" w:cs="Arial"/>
                <w:sz w:val="18"/>
                <w:szCs w:val="18"/>
              </w:rPr>
              <w:t>Województwa Dolnośląskiego na lata 2011-2020).</w:t>
            </w:r>
          </w:p>
          <w:p w:rsidR="00557337" w:rsidRPr="00BC43B8" w:rsidRDefault="00557337" w:rsidP="00557337">
            <w:pPr>
              <w:jc w:val="center"/>
              <w:rPr>
                <w:rFonts w:ascii="Arial" w:hAnsi="Arial" w:cs="Arial"/>
                <w:sz w:val="18"/>
                <w:szCs w:val="18"/>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Kryterium ma na celu zachęcać szkoły do podejmowania współpracy z pracodawcami lub przedsiębiorcami wpisującymi się w regionalne</w:t>
            </w:r>
            <w:r>
              <w:rPr>
                <w:rFonts w:ascii="Arial" w:hAnsi="Arial" w:cs="Arial"/>
                <w:sz w:val="18"/>
                <w:szCs w:val="18"/>
              </w:rPr>
              <w:t xml:space="preserve"> </w:t>
            </w:r>
            <w:r w:rsidRPr="00BC43B8">
              <w:rPr>
                <w:rFonts w:ascii="Arial" w:hAnsi="Arial" w:cs="Arial"/>
                <w:sz w:val="18"/>
                <w:szCs w:val="18"/>
              </w:rPr>
              <w:t xml:space="preserve">inteligentne specjalizacje. Taka współpraca zwiększy szanse na podjęcie zatrudnienia przez absolwentów szkół. </w:t>
            </w:r>
          </w:p>
          <w:p w:rsidR="00557337" w:rsidRPr="006A54E7" w:rsidRDefault="00557337" w:rsidP="00557337">
            <w:pPr>
              <w:jc w:val="center"/>
              <w:rPr>
                <w:rFonts w:ascii="Arial" w:hAnsi="Arial" w:cs="Arial"/>
                <w:sz w:val="12"/>
                <w:szCs w:val="12"/>
              </w:rPr>
            </w:pPr>
          </w:p>
          <w:p w:rsidR="00557337" w:rsidRPr="003C6EBE" w:rsidRDefault="00557337" w:rsidP="00557337">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projektu.</w:t>
            </w:r>
          </w:p>
        </w:tc>
        <w:tc>
          <w:tcPr>
            <w:tcW w:w="5387"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pStyle w:val="Akapitzlist"/>
              <w:rPr>
                <w:rFonts w:ascii="Arial" w:hAnsi="Arial" w:cs="Arial"/>
                <w:sz w:val="18"/>
                <w:szCs w:val="18"/>
              </w:rPr>
            </w:pPr>
          </w:p>
          <w:p w:rsidR="00557337" w:rsidRPr="00BC43B8" w:rsidRDefault="00557337" w:rsidP="00DA214B">
            <w:pPr>
              <w:pStyle w:val="Akapitzlist"/>
              <w:numPr>
                <w:ilvl w:val="0"/>
                <w:numId w:val="160"/>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nie będą prowadzone we współpracy z partnerami społecznymi lub pracodawcami- </w:t>
            </w:r>
            <w:r w:rsidRPr="00BC43B8">
              <w:rPr>
                <w:rFonts w:ascii="Arial" w:hAnsi="Arial" w:cs="Arial"/>
                <w:b/>
                <w:sz w:val="18"/>
                <w:szCs w:val="18"/>
              </w:rPr>
              <w:t>0 pkt</w:t>
            </w:r>
          </w:p>
          <w:p w:rsidR="00557337" w:rsidRPr="00BC43B8" w:rsidRDefault="00557337" w:rsidP="00557337">
            <w:pPr>
              <w:pStyle w:val="Akapitzlist"/>
              <w:rPr>
                <w:rFonts w:ascii="Arial" w:hAnsi="Arial" w:cs="Arial"/>
                <w:sz w:val="18"/>
                <w:szCs w:val="18"/>
              </w:rPr>
            </w:pPr>
          </w:p>
          <w:p w:rsidR="00557337" w:rsidRPr="00BC43B8" w:rsidRDefault="00557337" w:rsidP="00DA214B">
            <w:pPr>
              <w:pStyle w:val="Akapitzlist"/>
              <w:numPr>
                <w:ilvl w:val="0"/>
                <w:numId w:val="160"/>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partnerami społecznymi lub pracodawcami- </w:t>
            </w:r>
            <w:r w:rsidRPr="00BC43B8">
              <w:rPr>
                <w:rFonts w:ascii="Arial" w:hAnsi="Arial" w:cs="Arial"/>
                <w:b/>
                <w:sz w:val="18"/>
                <w:szCs w:val="18"/>
              </w:rPr>
              <w:t>3 pkt</w:t>
            </w:r>
          </w:p>
          <w:p w:rsidR="00557337" w:rsidRPr="00BC43B8" w:rsidRDefault="00557337" w:rsidP="00557337">
            <w:pPr>
              <w:rPr>
                <w:rFonts w:ascii="Arial" w:hAnsi="Arial" w:cs="Arial"/>
                <w:sz w:val="18"/>
                <w:szCs w:val="18"/>
              </w:rPr>
            </w:pPr>
          </w:p>
          <w:p w:rsidR="00557337" w:rsidRPr="00BC43B8" w:rsidRDefault="00557337" w:rsidP="00557337">
            <w:pPr>
              <w:rPr>
                <w:rFonts w:ascii="Arial" w:hAnsi="Arial" w:cs="Arial"/>
                <w:sz w:val="18"/>
                <w:szCs w:val="18"/>
              </w:rPr>
            </w:pPr>
            <w:r w:rsidRPr="00BC43B8">
              <w:rPr>
                <w:rFonts w:ascii="Arial" w:hAnsi="Arial" w:cs="Arial"/>
                <w:sz w:val="18"/>
                <w:szCs w:val="18"/>
              </w:rPr>
              <w:t>Dodatkowo projekt otrzyma punkty, gdy:</w:t>
            </w:r>
          </w:p>
          <w:p w:rsidR="00557337" w:rsidRPr="00BC43B8" w:rsidRDefault="00557337" w:rsidP="00557337">
            <w:pPr>
              <w:rPr>
                <w:rFonts w:ascii="Arial" w:hAnsi="Arial" w:cs="Arial"/>
                <w:sz w:val="18"/>
                <w:szCs w:val="18"/>
              </w:rPr>
            </w:pPr>
          </w:p>
          <w:p w:rsidR="00557337" w:rsidRPr="00BC43B8" w:rsidRDefault="00557337" w:rsidP="00DA214B">
            <w:pPr>
              <w:pStyle w:val="Akapitzlist"/>
              <w:numPr>
                <w:ilvl w:val="0"/>
                <w:numId w:val="160"/>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pracodawcami lub przedsiębiorcami wpisującymi się w regionalne inteligentne specjalizacje- </w:t>
            </w:r>
            <w:r w:rsidRPr="00BC43B8">
              <w:rPr>
                <w:rFonts w:ascii="Arial" w:hAnsi="Arial" w:cs="Arial"/>
                <w:b/>
                <w:sz w:val="18"/>
                <w:szCs w:val="18"/>
              </w:rPr>
              <w:t>2 pkt</w:t>
            </w:r>
          </w:p>
          <w:p w:rsidR="00557337" w:rsidRPr="00BC43B8" w:rsidRDefault="00557337" w:rsidP="00557337">
            <w:pPr>
              <w:pStyle w:val="Akapitzlist"/>
              <w:ind w:left="317" w:right="97"/>
              <w:rPr>
                <w:rFonts w:ascii="Arial" w:hAnsi="Arial" w:cs="Arial"/>
                <w:sz w:val="18"/>
                <w:szCs w:val="18"/>
              </w:rPr>
            </w:pPr>
          </w:p>
          <w:p w:rsidR="00557337" w:rsidRPr="00BC43B8" w:rsidRDefault="00557337" w:rsidP="00557337">
            <w:pPr>
              <w:ind w:hanging="675"/>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557337" w:rsidRPr="00BC43B8" w:rsidRDefault="00557337" w:rsidP="00557337">
            <w:pPr>
              <w:ind w:hanging="675"/>
              <w:jc w:val="center"/>
              <w:rPr>
                <w:rFonts w:ascii="Arial" w:hAnsi="Arial" w:cs="Arial"/>
                <w:b/>
                <w:kern w:val="1"/>
                <w:sz w:val="18"/>
                <w:szCs w:val="18"/>
                <w:u w:val="single"/>
              </w:rPr>
            </w:pPr>
          </w:p>
          <w:p w:rsidR="00557337" w:rsidRDefault="00557337" w:rsidP="00557337">
            <w:pPr>
              <w:ind w:hanging="675"/>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557337" w:rsidRPr="00BC43B8" w:rsidRDefault="00557337" w:rsidP="00557337">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557337" w:rsidRPr="00BC43B8" w:rsidTr="00557337">
        <w:trPr>
          <w:trHeight w:val="1264"/>
        </w:trPr>
        <w:tc>
          <w:tcPr>
            <w:tcW w:w="791"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4.</w:t>
            </w:r>
          </w:p>
        </w:tc>
        <w:tc>
          <w:tcPr>
            <w:tcW w:w="4029"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rPr>
                <w:rFonts w:ascii="Arial" w:hAnsi="Arial" w:cs="Arial"/>
                <w:b/>
                <w:kern w:val="1"/>
                <w:sz w:val="18"/>
                <w:szCs w:val="18"/>
                <w:u w:val="single"/>
              </w:rPr>
            </w:pPr>
          </w:p>
          <w:p w:rsidR="00557337" w:rsidRPr="00BC43B8" w:rsidRDefault="00557337" w:rsidP="00557337">
            <w:pPr>
              <w:jc w:val="center"/>
              <w:rPr>
                <w:rFonts w:ascii="Arial" w:hAnsi="Arial" w:cs="Arial"/>
                <w:b/>
                <w:sz w:val="18"/>
                <w:szCs w:val="18"/>
                <w:u w:val="single"/>
              </w:rPr>
            </w:pPr>
            <w:r w:rsidRPr="00BC43B8">
              <w:rPr>
                <w:rFonts w:ascii="Arial" w:hAnsi="Arial" w:cs="Arial"/>
                <w:b/>
                <w:sz w:val="18"/>
                <w:szCs w:val="18"/>
                <w:u w:val="single"/>
              </w:rPr>
              <w:t>Wpływ projektu na poszerzenie</w:t>
            </w:r>
          </w:p>
          <w:p w:rsidR="00557337" w:rsidRPr="00BC43B8" w:rsidRDefault="00557337" w:rsidP="00557337">
            <w:pPr>
              <w:jc w:val="center"/>
              <w:rPr>
                <w:rFonts w:ascii="Arial" w:hAnsi="Arial" w:cs="Arial"/>
                <w:b/>
                <w:sz w:val="18"/>
                <w:szCs w:val="18"/>
                <w:u w:val="single"/>
              </w:rPr>
            </w:pPr>
            <w:r w:rsidRPr="00BC43B8">
              <w:rPr>
                <w:rFonts w:ascii="Arial" w:hAnsi="Arial" w:cs="Arial"/>
                <w:b/>
                <w:sz w:val="18"/>
                <w:szCs w:val="18"/>
                <w:u w:val="single"/>
              </w:rPr>
              <w:t>oferty edukacyjnej</w:t>
            </w:r>
          </w:p>
          <w:p w:rsidR="00557337" w:rsidRPr="00BC43B8" w:rsidRDefault="00557337" w:rsidP="00557337">
            <w:pPr>
              <w:rPr>
                <w:rFonts w:ascii="Arial" w:hAnsi="Arial" w:cs="Arial"/>
                <w:sz w:val="18"/>
                <w:szCs w:val="18"/>
              </w:rPr>
            </w:pPr>
          </w:p>
          <w:p w:rsidR="00557337" w:rsidRPr="00BC43B8" w:rsidRDefault="00557337" w:rsidP="00557337">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contextualSpacing/>
              <w:jc w:val="center"/>
              <w:rPr>
                <w:rFonts w:ascii="Arial" w:hAnsi="Arial" w:cs="Arial"/>
                <w:sz w:val="18"/>
                <w:szCs w:val="18"/>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 xml:space="preserve">Ocenie będzie podlegać wpływ realizacji zamierzonych działań na zakres oferty edukacyjnej szkoły (szkół) /placówki (placówek) wspieranych w projekcie w porównaniu do stanu sprzed realizacji projektu. </w:t>
            </w:r>
          </w:p>
          <w:p w:rsidR="00557337" w:rsidRPr="00BC43B8" w:rsidRDefault="00557337" w:rsidP="00557337">
            <w:pPr>
              <w:jc w:val="center"/>
              <w:rPr>
                <w:rFonts w:ascii="Arial" w:hAnsi="Arial" w:cs="Arial"/>
                <w:sz w:val="18"/>
                <w:szCs w:val="18"/>
              </w:rPr>
            </w:pPr>
            <w:r w:rsidRPr="00BC43B8">
              <w:rPr>
                <w:rFonts w:ascii="Arial" w:hAnsi="Arial" w:cs="Arial"/>
                <w:sz w:val="18"/>
                <w:szCs w:val="18"/>
              </w:rPr>
              <w:t>Wartością dodaną zaproponowanego projektu może być możliwość realizacji nowych, nieobecnych do tej pory zajęć szkolnych, których realizacja jest możliwa dzięki działaniom zrealizowanym jako element projektu.</w:t>
            </w:r>
          </w:p>
          <w:p w:rsidR="00557337" w:rsidRPr="00BC43B8" w:rsidRDefault="00557337" w:rsidP="00557337">
            <w:pPr>
              <w:jc w:val="center"/>
              <w:rPr>
                <w:rFonts w:ascii="Arial" w:hAnsi="Arial" w:cs="Arial"/>
                <w:sz w:val="18"/>
                <w:szCs w:val="18"/>
              </w:rPr>
            </w:pPr>
          </w:p>
          <w:p w:rsidR="00557337" w:rsidRPr="006E34AB" w:rsidRDefault="00557337" w:rsidP="00557337">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w:t>
            </w:r>
            <w:r>
              <w:rPr>
                <w:rFonts w:ascii="Arial" w:hAnsi="Arial" w:cs="Arial"/>
                <w:b/>
                <w:sz w:val="18"/>
                <w:szCs w:val="18"/>
                <w:u w:val="single"/>
              </w:rPr>
              <w:t>u</w:t>
            </w:r>
          </w:p>
        </w:tc>
        <w:tc>
          <w:tcPr>
            <w:tcW w:w="538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pStyle w:val="Akapitzlist"/>
              <w:tabs>
                <w:tab w:val="left" w:pos="4570"/>
              </w:tabs>
              <w:ind w:left="317" w:right="97"/>
              <w:rPr>
                <w:rFonts w:ascii="Arial" w:hAnsi="Arial" w:cs="Arial"/>
                <w:sz w:val="18"/>
                <w:szCs w:val="18"/>
              </w:rPr>
            </w:pPr>
          </w:p>
          <w:p w:rsidR="00557337" w:rsidRPr="00BC43B8" w:rsidRDefault="00557337" w:rsidP="00DA214B">
            <w:pPr>
              <w:pStyle w:val="Akapitzlist"/>
              <w:numPr>
                <w:ilvl w:val="0"/>
                <w:numId w:val="161"/>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nie ulegnie poszerzeniu- </w:t>
            </w:r>
            <w:r w:rsidRPr="00BC43B8">
              <w:rPr>
                <w:rFonts w:ascii="Arial" w:hAnsi="Arial" w:cs="Arial"/>
                <w:b/>
                <w:sz w:val="18"/>
                <w:szCs w:val="18"/>
              </w:rPr>
              <w:t>0 pkt</w:t>
            </w:r>
          </w:p>
          <w:p w:rsidR="00557337" w:rsidRPr="00BC43B8" w:rsidRDefault="00557337" w:rsidP="00557337">
            <w:pPr>
              <w:rPr>
                <w:rFonts w:ascii="Arial" w:hAnsi="Arial" w:cs="Arial"/>
                <w:sz w:val="18"/>
                <w:szCs w:val="18"/>
              </w:rPr>
            </w:pPr>
          </w:p>
          <w:p w:rsidR="00557337" w:rsidRPr="00BC43B8" w:rsidRDefault="00557337" w:rsidP="00DA214B">
            <w:pPr>
              <w:pStyle w:val="Akapitzlist"/>
              <w:numPr>
                <w:ilvl w:val="0"/>
                <w:numId w:val="161"/>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ulegnie poszerzeniu- </w:t>
            </w:r>
            <w:r w:rsidRPr="00BC43B8">
              <w:rPr>
                <w:rFonts w:ascii="Arial" w:hAnsi="Arial" w:cs="Arial"/>
                <w:b/>
                <w:sz w:val="18"/>
                <w:szCs w:val="18"/>
              </w:rPr>
              <w:t>5 pkt</w:t>
            </w:r>
          </w:p>
          <w:p w:rsidR="00557337" w:rsidRPr="00BC43B8" w:rsidRDefault="00557337" w:rsidP="00557337">
            <w:pPr>
              <w:rPr>
                <w:rFonts w:ascii="Arial" w:hAnsi="Arial" w:cs="Arial"/>
                <w:sz w:val="18"/>
                <w:szCs w:val="18"/>
              </w:rPr>
            </w:pPr>
          </w:p>
          <w:p w:rsidR="00557337" w:rsidRPr="00BC43B8" w:rsidRDefault="00557337" w:rsidP="00557337">
            <w:pPr>
              <w:tabs>
                <w:tab w:val="left" w:pos="4570"/>
              </w:tabs>
              <w:rPr>
                <w:rFonts w:ascii="Arial" w:hAnsi="Arial" w:cs="Arial"/>
                <w:sz w:val="18"/>
                <w:szCs w:val="18"/>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557337" w:rsidRPr="006A54E7" w:rsidRDefault="00557337" w:rsidP="00557337">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557337" w:rsidRPr="00BC43B8" w:rsidTr="00557337">
        <w:tc>
          <w:tcPr>
            <w:tcW w:w="791"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rPr>
                <w:rFonts w:ascii="Arial" w:hAnsi="Arial" w:cs="Arial"/>
                <w:b/>
                <w:kern w:val="1"/>
                <w:sz w:val="18"/>
                <w:szCs w:val="18"/>
              </w:rPr>
            </w:pPr>
          </w:p>
          <w:p w:rsidR="00557337" w:rsidRPr="00BC43B8" w:rsidRDefault="00557337" w:rsidP="00557337">
            <w:pPr>
              <w:rPr>
                <w:rFonts w:ascii="Arial" w:hAnsi="Arial" w:cs="Arial"/>
                <w:b/>
                <w:kern w:val="1"/>
                <w:sz w:val="18"/>
                <w:szCs w:val="18"/>
              </w:rPr>
            </w:pPr>
            <w:r w:rsidRPr="00BC43B8">
              <w:rPr>
                <w:rFonts w:ascii="Arial" w:hAnsi="Arial" w:cs="Arial"/>
                <w:b/>
                <w:kern w:val="1"/>
                <w:sz w:val="18"/>
                <w:szCs w:val="18"/>
              </w:rPr>
              <w:t>5.</w:t>
            </w:r>
          </w:p>
        </w:tc>
        <w:tc>
          <w:tcPr>
            <w:tcW w:w="4029"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rPr>
                <w:rFonts w:ascii="Arial" w:hAnsi="Arial" w:cs="Arial"/>
                <w:sz w:val="18"/>
                <w:szCs w:val="18"/>
              </w:rPr>
            </w:pPr>
          </w:p>
          <w:p w:rsidR="00557337" w:rsidRPr="00BC43B8" w:rsidRDefault="00557337" w:rsidP="00557337">
            <w:pPr>
              <w:rPr>
                <w:rFonts w:ascii="Arial" w:hAnsi="Arial" w:cs="Arial"/>
                <w:sz w:val="18"/>
                <w:szCs w:val="18"/>
              </w:rPr>
            </w:pPr>
          </w:p>
          <w:p w:rsidR="00557337" w:rsidRPr="00BC43B8" w:rsidRDefault="00557337" w:rsidP="00557337">
            <w:pPr>
              <w:jc w:val="center"/>
              <w:rPr>
                <w:rFonts w:ascii="Arial" w:hAnsi="Arial" w:cs="Arial"/>
                <w:sz w:val="18"/>
                <w:szCs w:val="18"/>
              </w:rPr>
            </w:pPr>
            <w:r w:rsidRPr="00BC43B8">
              <w:rPr>
                <w:rFonts w:ascii="Arial" w:hAnsi="Arial" w:cs="Arial"/>
                <w:sz w:val="18"/>
                <w:szCs w:val="18"/>
              </w:rPr>
              <w:t xml:space="preserve">Ocenie będzie podlegać typ działań przewidziany przez Wnioskodawcę do realizacji (zgodnie z typami działań opisanymi w Szczegółowym Opisie Osi Priorytetowych RPO WD 2014-2020 zwanym dalej SZOOP). </w:t>
            </w:r>
          </w:p>
          <w:p w:rsidR="00557337" w:rsidRPr="00BC43B8" w:rsidRDefault="00557337" w:rsidP="00557337">
            <w:pPr>
              <w:jc w:val="center"/>
              <w:rPr>
                <w:rFonts w:ascii="Arial" w:hAnsi="Arial" w:cs="Arial"/>
                <w:sz w:val="18"/>
                <w:szCs w:val="18"/>
              </w:rPr>
            </w:pPr>
          </w:p>
          <w:p w:rsidR="00557337" w:rsidRPr="00BC43B8" w:rsidRDefault="00557337" w:rsidP="00557337">
            <w:pPr>
              <w:jc w:val="center"/>
              <w:rPr>
                <w:rFonts w:ascii="Arial" w:hAnsi="Arial" w:cs="Arial"/>
                <w:b/>
                <w:sz w:val="18"/>
                <w:szCs w:val="18"/>
                <w:u w:val="single"/>
              </w:rPr>
            </w:pPr>
            <w:r w:rsidRPr="00BC43B8">
              <w:rPr>
                <w:rFonts w:ascii="Arial" w:hAnsi="Arial" w:cs="Arial"/>
                <w:b/>
                <w:sz w:val="18"/>
                <w:szCs w:val="18"/>
                <w:u w:val="single"/>
              </w:rPr>
              <w:t>Premiowane będą przedsięwzięcia łączące kilka typów projektów.</w:t>
            </w:r>
          </w:p>
          <w:p w:rsidR="00557337" w:rsidRPr="00BC43B8" w:rsidRDefault="00557337" w:rsidP="00557337">
            <w:pP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rPr>
                <w:rFonts w:ascii="Arial" w:hAnsi="Arial" w:cs="Arial"/>
                <w:sz w:val="18"/>
                <w:szCs w:val="18"/>
              </w:rPr>
            </w:pPr>
          </w:p>
          <w:p w:rsidR="00557337" w:rsidRPr="00BC43B8" w:rsidRDefault="00557337" w:rsidP="00557337">
            <w:pPr>
              <w:pStyle w:val="Akapitzlist"/>
              <w:rPr>
                <w:rFonts w:ascii="Arial" w:hAnsi="Arial" w:cs="Arial"/>
                <w:sz w:val="18"/>
                <w:szCs w:val="18"/>
              </w:rPr>
            </w:pPr>
          </w:p>
          <w:p w:rsidR="00557337" w:rsidRPr="00BC43B8" w:rsidRDefault="00557337" w:rsidP="00557337">
            <w:pPr>
              <w:pStyle w:val="Akapitzlist"/>
              <w:numPr>
                <w:ilvl w:val="0"/>
                <w:numId w:val="9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wyłącznie </w:t>
            </w:r>
            <w:r w:rsidRPr="00BC43B8">
              <w:rPr>
                <w:rFonts w:ascii="Arial" w:hAnsi="Arial" w:cs="Arial"/>
                <w:b/>
                <w:sz w:val="18"/>
                <w:szCs w:val="18"/>
                <w:u w:val="single"/>
              </w:rPr>
              <w:t>jeden typ</w:t>
            </w:r>
            <w:r w:rsidRPr="00BC43B8">
              <w:rPr>
                <w:rFonts w:ascii="Arial" w:hAnsi="Arial" w:cs="Arial"/>
                <w:sz w:val="18"/>
                <w:szCs w:val="18"/>
              </w:rPr>
              <w:t xml:space="preserve"> projektu wskazany w SZOOP  dla Działania 10.4 – </w:t>
            </w:r>
            <w:r w:rsidRPr="00BC43B8">
              <w:rPr>
                <w:rFonts w:ascii="Arial" w:hAnsi="Arial" w:cs="Arial"/>
                <w:b/>
                <w:sz w:val="18"/>
                <w:szCs w:val="18"/>
              </w:rPr>
              <w:t>0 pkt.</w:t>
            </w:r>
          </w:p>
          <w:p w:rsidR="00557337" w:rsidRPr="00BC43B8" w:rsidRDefault="00557337" w:rsidP="00557337">
            <w:pPr>
              <w:rPr>
                <w:rFonts w:ascii="Arial" w:hAnsi="Arial" w:cs="Arial"/>
                <w:sz w:val="18"/>
                <w:szCs w:val="18"/>
              </w:rPr>
            </w:pPr>
          </w:p>
          <w:p w:rsidR="00557337" w:rsidRPr="00BC43B8" w:rsidRDefault="00557337" w:rsidP="00557337">
            <w:pPr>
              <w:pStyle w:val="Akapitzlist"/>
              <w:numPr>
                <w:ilvl w:val="0"/>
                <w:numId w:val="9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dwa  typy</w:t>
            </w:r>
            <w:r w:rsidRPr="00BC43B8">
              <w:rPr>
                <w:rFonts w:ascii="Arial" w:hAnsi="Arial" w:cs="Arial"/>
                <w:sz w:val="18"/>
                <w:szCs w:val="18"/>
                <w:u w:val="single"/>
              </w:rPr>
              <w:t xml:space="preserve"> </w:t>
            </w:r>
            <w:r w:rsidRPr="00BC43B8">
              <w:rPr>
                <w:rFonts w:ascii="Arial" w:hAnsi="Arial" w:cs="Arial"/>
                <w:sz w:val="18"/>
                <w:szCs w:val="18"/>
              </w:rPr>
              <w:t xml:space="preserve">projektu wskazany w SZOOP dla Działania 10.4 -  </w:t>
            </w:r>
            <w:r w:rsidRPr="00BC43B8">
              <w:rPr>
                <w:rFonts w:ascii="Arial" w:hAnsi="Arial" w:cs="Arial"/>
                <w:b/>
                <w:sz w:val="18"/>
                <w:szCs w:val="18"/>
              </w:rPr>
              <w:t>3 pkt.</w:t>
            </w:r>
          </w:p>
          <w:p w:rsidR="00557337" w:rsidRPr="00BC43B8" w:rsidRDefault="00557337" w:rsidP="00557337">
            <w:pPr>
              <w:rPr>
                <w:rFonts w:ascii="Arial" w:hAnsi="Arial" w:cs="Arial"/>
                <w:sz w:val="18"/>
                <w:szCs w:val="18"/>
              </w:rPr>
            </w:pPr>
          </w:p>
          <w:p w:rsidR="00557337" w:rsidRPr="00BC43B8" w:rsidRDefault="00557337" w:rsidP="00557337">
            <w:pPr>
              <w:pStyle w:val="Akapitzlist"/>
              <w:numPr>
                <w:ilvl w:val="0"/>
                <w:numId w:val="9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więcej</w:t>
            </w:r>
            <w:r w:rsidRPr="00BC43B8">
              <w:rPr>
                <w:rFonts w:ascii="Arial" w:hAnsi="Arial" w:cs="Arial"/>
                <w:sz w:val="18"/>
                <w:szCs w:val="18"/>
                <w:u w:val="single"/>
              </w:rPr>
              <w:t xml:space="preserve"> </w:t>
            </w:r>
            <w:r w:rsidRPr="00BC43B8">
              <w:rPr>
                <w:rFonts w:ascii="Arial" w:hAnsi="Arial" w:cs="Arial"/>
                <w:b/>
                <w:sz w:val="18"/>
                <w:szCs w:val="18"/>
                <w:u w:val="single"/>
              </w:rPr>
              <w:t>niż dwa typy</w:t>
            </w:r>
            <w:r w:rsidRPr="00BC43B8">
              <w:rPr>
                <w:rFonts w:ascii="Arial" w:hAnsi="Arial" w:cs="Arial"/>
                <w:sz w:val="18"/>
                <w:szCs w:val="18"/>
                <w:u w:val="single"/>
              </w:rPr>
              <w:t xml:space="preserve"> </w:t>
            </w:r>
            <w:r w:rsidRPr="00BC43B8">
              <w:rPr>
                <w:rFonts w:ascii="Arial" w:hAnsi="Arial" w:cs="Arial"/>
                <w:sz w:val="18"/>
                <w:szCs w:val="18"/>
              </w:rPr>
              <w:t>projektu wskazane w SZOOP dla Działania 10.4 -</w:t>
            </w:r>
            <w:r w:rsidRPr="00BC43B8">
              <w:rPr>
                <w:rFonts w:ascii="Arial" w:hAnsi="Arial" w:cs="Arial"/>
                <w:b/>
                <w:sz w:val="18"/>
                <w:szCs w:val="18"/>
              </w:rPr>
              <w:t>5 pkt.</w:t>
            </w:r>
          </w:p>
          <w:p w:rsidR="00557337" w:rsidRPr="00BC43B8" w:rsidRDefault="00557337" w:rsidP="00557337">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557337" w:rsidRPr="00BC43B8" w:rsidRDefault="00557337" w:rsidP="00557337">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557337" w:rsidRPr="00BC43B8" w:rsidRDefault="00557337" w:rsidP="00557337">
            <w:pPr>
              <w:tabs>
                <w:tab w:val="left" w:pos="1452"/>
              </w:tabs>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p w:rsidR="00557337" w:rsidRPr="00BC43B8" w:rsidRDefault="00557337" w:rsidP="00557337">
            <w:pPr>
              <w:rPr>
                <w:rFonts w:ascii="Arial" w:hAnsi="Arial" w:cs="Arial"/>
                <w:b/>
                <w:kern w:val="1"/>
                <w:sz w:val="18"/>
                <w:szCs w:val="18"/>
                <w:u w:val="single"/>
              </w:rPr>
            </w:pPr>
          </w:p>
        </w:tc>
      </w:tr>
      <w:tr w:rsidR="00557337" w:rsidRPr="00BC43B8" w:rsidTr="00557337">
        <w:tc>
          <w:tcPr>
            <w:tcW w:w="791"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6.</w:t>
            </w:r>
          </w:p>
        </w:tc>
        <w:tc>
          <w:tcPr>
            <w:tcW w:w="4029"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eastAsia="Calibri" w:hAnsi="Arial" w:cs="Arial"/>
                <w:b/>
                <w:color w:val="000000" w:themeColor="text1"/>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rPr>
                <w:rFonts w:ascii="Arial" w:hAnsi="Arial" w:cs="Arial"/>
                <w:noProof/>
                <w:color w:val="000000" w:themeColor="text1"/>
                <w:sz w:val="18"/>
                <w:szCs w:val="18"/>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3.3.3/7.2.3/10.4.3 RPO WD 2014-2020</w:t>
            </w:r>
          </w:p>
        </w:tc>
        <w:tc>
          <w:tcPr>
            <w:tcW w:w="5387"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pStyle w:val="Akapitzlist"/>
              <w:numPr>
                <w:ilvl w:val="0"/>
                <w:numId w:val="97"/>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u w:val="single"/>
              </w:rPr>
              <w:t>nie 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,który/e otrzymał/y dofinansowanie w ramach Poddziałań  </w:t>
            </w:r>
            <w:r w:rsidRPr="00BC43B8">
              <w:rPr>
                <w:rFonts w:ascii="Arial" w:hAnsi="Arial" w:cs="Arial"/>
                <w:noProof/>
                <w:color w:val="000000" w:themeColor="text1"/>
                <w:sz w:val="18"/>
                <w:szCs w:val="18"/>
              </w:rPr>
              <w:t xml:space="preserve">3.3.3/7.2.3/10.4.3  </w:t>
            </w:r>
            <w:r w:rsidRPr="00BC43B8">
              <w:rPr>
                <w:rFonts w:ascii="Arial" w:hAnsi="Arial" w:cs="Arial"/>
                <w:noProof/>
                <w:sz w:val="18"/>
                <w:szCs w:val="18"/>
              </w:rPr>
              <w:t xml:space="preserve">RPO WD 2014-2020 - </w:t>
            </w:r>
            <w:r w:rsidRPr="00BC43B8">
              <w:rPr>
                <w:rFonts w:ascii="Arial" w:hAnsi="Arial" w:cs="Arial"/>
                <w:b/>
                <w:noProof/>
                <w:sz w:val="18"/>
                <w:szCs w:val="18"/>
              </w:rPr>
              <w:t xml:space="preserve"> 0 pkt.</w:t>
            </w:r>
          </w:p>
          <w:p w:rsidR="00557337" w:rsidRPr="00BC43B8" w:rsidRDefault="00557337" w:rsidP="00557337">
            <w:pPr>
              <w:pStyle w:val="Akapitzlist"/>
              <w:jc w:val="both"/>
              <w:rPr>
                <w:rFonts w:ascii="Arial" w:hAnsi="Arial" w:cs="Arial"/>
                <w:noProof/>
                <w:sz w:val="18"/>
                <w:szCs w:val="18"/>
              </w:rPr>
            </w:pPr>
          </w:p>
          <w:p w:rsidR="00557337" w:rsidRPr="00BC43B8" w:rsidRDefault="00557337" w:rsidP="00557337">
            <w:pPr>
              <w:pStyle w:val="Akapitzlist"/>
              <w:numPr>
                <w:ilvl w:val="0"/>
                <w:numId w:val="97"/>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rPr>
              <w:t xml:space="preserve"> </w:t>
            </w:r>
            <w:r w:rsidRPr="00BC43B8">
              <w:rPr>
                <w:rFonts w:ascii="Arial" w:hAnsi="Arial" w:cs="Arial"/>
                <w:b/>
                <w:noProof/>
                <w:sz w:val="18"/>
                <w:szCs w:val="18"/>
                <w:u w:val="single"/>
              </w:rPr>
              <w:t>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 który/e otrzymał/y dofinansowanie w ramach Poddziałań dedykowanych ZIT AJ realizwoanych w ramach  Poddziałań  </w:t>
            </w:r>
            <w:r w:rsidRPr="00BC43B8">
              <w:rPr>
                <w:rFonts w:ascii="Arial" w:hAnsi="Arial" w:cs="Arial"/>
                <w:noProof/>
                <w:color w:val="000000" w:themeColor="text1"/>
                <w:sz w:val="18"/>
                <w:szCs w:val="18"/>
              </w:rPr>
              <w:t>3.3.3/7.2.3/10.4.3 R</w:t>
            </w:r>
            <w:r w:rsidRPr="00BC43B8">
              <w:rPr>
                <w:rFonts w:ascii="Arial" w:hAnsi="Arial" w:cs="Arial"/>
                <w:noProof/>
                <w:sz w:val="18"/>
                <w:szCs w:val="18"/>
              </w:rPr>
              <w:t xml:space="preserve">PO WD 2014-2020 - </w:t>
            </w:r>
            <w:r w:rsidRPr="00BC43B8">
              <w:rPr>
                <w:rFonts w:ascii="Arial" w:hAnsi="Arial" w:cs="Arial"/>
                <w:b/>
                <w:noProof/>
                <w:sz w:val="18"/>
                <w:szCs w:val="18"/>
              </w:rPr>
              <w:t>5</w:t>
            </w:r>
            <w:r w:rsidRPr="00BC43B8">
              <w:rPr>
                <w:rFonts w:ascii="Arial" w:eastAsia="Calibri" w:hAnsi="Arial" w:cs="Arial"/>
                <w:b/>
                <w:color w:val="000000"/>
                <w:sz w:val="18"/>
                <w:szCs w:val="18"/>
              </w:rPr>
              <w:t xml:space="preserve"> pkt.</w:t>
            </w:r>
          </w:p>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 xml:space="preserve">Kryterium punktowe </w:t>
            </w:r>
          </w:p>
          <w:p w:rsidR="00557337"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tc>
      </w:tr>
    </w:tbl>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p>
    <w:p w:rsidR="00557337" w:rsidRPr="00BC43B8" w:rsidRDefault="00557337" w:rsidP="00557337">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557337" w:rsidRPr="00BC43B8" w:rsidRDefault="00557337" w:rsidP="00557337">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394"/>
        <w:gridCol w:w="4565"/>
        <w:gridCol w:w="5103"/>
      </w:tblGrid>
      <w:tr w:rsidR="00557337" w:rsidRPr="00BC43B8" w:rsidTr="00557337">
        <w:tc>
          <w:tcPr>
            <w:tcW w:w="823"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c</w:t>
            </w:r>
          </w:p>
        </w:tc>
        <w:tc>
          <w:tcPr>
            <w:tcW w:w="5103"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d</w:t>
            </w:r>
          </w:p>
        </w:tc>
      </w:tr>
      <w:tr w:rsidR="00557337" w:rsidRPr="00BC43B8" w:rsidTr="00557337">
        <w:tc>
          <w:tcPr>
            <w:tcW w:w="823"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Definicja kryterium</w:t>
            </w:r>
          </w:p>
          <w:p w:rsidR="00557337" w:rsidRPr="00BC43B8" w:rsidRDefault="00557337" w:rsidP="00557337">
            <w:pPr>
              <w:jc w:val="center"/>
              <w:rPr>
                <w:rFonts w:ascii="Arial" w:hAnsi="Arial" w:cs="Arial"/>
                <w:b/>
                <w:kern w:val="1"/>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Opis znaczenia kryterium</w:t>
            </w:r>
          </w:p>
        </w:tc>
      </w:tr>
      <w:tr w:rsidR="00557337" w:rsidRPr="00BC43B8" w:rsidTr="00557337">
        <w:tc>
          <w:tcPr>
            <w:tcW w:w="823"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 xml:space="preserve">W ramach tego kryterium będzie sprawdzane, czy projekt otrzymał </w:t>
            </w:r>
            <w:r w:rsidRPr="00BC43B8">
              <w:rPr>
                <w:rFonts w:ascii="Arial" w:hAnsi="Arial" w:cs="Arial"/>
                <w:b/>
                <w:kern w:val="1"/>
                <w:sz w:val="18"/>
                <w:szCs w:val="18"/>
                <w:u w:val="single"/>
              </w:rPr>
              <w:t>co najmniej 50 %</w:t>
            </w:r>
            <w:r w:rsidRPr="00BC43B8">
              <w:rPr>
                <w:rFonts w:ascii="Arial" w:hAnsi="Arial" w:cs="Arial"/>
                <w:b/>
                <w:kern w:val="1"/>
                <w:sz w:val="18"/>
                <w:szCs w:val="18"/>
              </w:rPr>
              <w:t xml:space="preserve"> możliwych do uzyskania punktów na tym etapie oceny</w:t>
            </w:r>
          </w:p>
        </w:tc>
        <w:tc>
          <w:tcPr>
            <w:tcW w:w="5103" w:type="dxa"/>
            <w:tcBorders>
              <w:top w:val="single" w:sz="4" w:space="0" w:color="auto"/>
              <w:left w:val="single" w:sz="4" w:space="0" w:color="auto"/>
              <w:bottom w:val="single" w:sz="4" w:space="0" w:color="auto"/>
              <w:right w:val="single" w:sz="4" w:space="0" w:color="auto"/>
            </w:tcBorders>
          </w:tcPr>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TAK/NIE</w:t>
            </w:r>
          </w:p>
          <w:p w:rsidR="00557337" w:rsidRPr="00BC43B8" w:rsidRDefault="00557337" w:rsidP="00557337">
            <w:pPr>
              <w:jc w:val="center"/>
              <w:rPr>
                <w:rFonts w:ascii="Arial" w:hAnsi="Arial" w:cs="Arial"/>
                <w:b/>
                <w:kern w:val="1"/>
                <w:sz w:val="18"/>
                <w:szCs w:val="18"/>
              </w:rPr>
            </w:pPr>
          </w:p>
          <w:p w:rsidR="00557337" w:rsidRPr="00BC43B8" w:rsidRDefault="00557337" w:rsidP="00557337">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557337" w:rsidRPr="00BC43B8" w:rsidRDefault="00557337" w:rsidP="00557337">
      <w:pPr>
        <w:rPr>
          <w:rFonts w:ascii="Arial" w:hAnsi="Arial" w:cs="Arial"/>
          <w:b/>
          <w:sz w:val="18"/>
          <w:szCs w:val="18"/>
        </w:rPr>
      </w:pPr>
    </w:p>
    <w:p w:rsidR="00557337" w:rsidRPr="00BC43B8" w:rsidRDefault="00557337" w:rsidP="00557337">
      <w:pPr>
        <w:rPr>
          <w:rFonts w:ascii="Arial" w:hAnsi="Arial" w:cs="Arial"/>
          <w:sz w:val="18"/>
          <w:szCs w:val="18"/>
        </w:rPr>
        <w:sectPr w:rsidR="00557337" w:rsidRPr="00BC43B8" w:rsidSect="00557337">
          <w:pgSz w:w="16840" w:h="11907" w:orient="landscape" w:code="9"/>
          <w:pgMar w:top="1418" w:right="1435" w:bottom="567" w:left="1276" w:header="567" w:footer="227" w:gutter="0"/>
          <w:cols w:space="708"/>
          <w:titlePg/>
          <w:docGrid w:linePitch="354"/>
        </w:sectPr>
      </w:pPr>
    </w:p>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24"/>
                <w:szCs w:val="24"/>
              </w:rPr>
              <w:t>KARTA PODDZIAŁANIA 10.4.4</w:t>
            </w:r>
          </w:p>
        </w:tc>
      </w:tr>
      <w:tr w:rsidR="00557337" w:rsidTr="00557337">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557337" w:rsidTr="00557337">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557337" w:rsidRPr="00C463F7" w:rsidRDefault="00557337" w:rsidP="00557337">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557337" w:rsidTr="00557337">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C463F7" w:rsidRDefault="00557337" w:rsidP="00557337">
            <w:pPr>
              <w:spacing w:line="276" w:lineRule="auto"/>
              <w:rPr>
                <w:rFonts w:ascii="Arial" w:hAnsi="Arial" w:cs="Arial"/>
                <w:sz w:val="18"/>
                <w:szCs w:val="18"/>
              </w:rPr>
            </w:pPr>
            <w:r>
              <w:rPr>
                <w:rFonts w:ascii="Arial" w:hAnsi="Arial" w:cs="Arial"/>
                <w:sz w:val="18"/>
                <w:szCs w:val="18"/>
              </w:rPr>
              <w:t>PI 10iv</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Pr>
                <w:rFonts w:ascii="Arial" w:hAnsi="Arial" w:cs="Arial"/>
                <w:sz w:val="18"/>
                <w:szCs w:val="18"/>
              </w:rPr>
              <w:t>Kwiecień 2019</w:t>
            </w:r>
          </w:p>
        </w:tc>
      </w:tr>
      <w:tr w:rsidR="00557337" w:rsidTr="00557337">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DD2622" w:rsidRDefault="00557337" w:rsidP="00557337">
            <w:pPr>
              <w:spacing w:line="276" w:lineRule="auto"/>
              <w:rPr>
                <w:rFonts w:ascii="Arial" w:hAnsi="Arial" w:cs="Arial"/>
                <w:sz w:val="18"/>
                <w:szCs w:val="18"/>
              </w:rPr>
            </w:pPr>
            <w:r w:rsidRPr="00FE676F">
              <w:rPr>
                <w:rFonts w:ascii="Arial" w:hAnsi="Arial" w:cs="Arial"/>
                <w:sz w:val="18"/>
                <w:szCs w:val="18"/>
              </w:rPr>
              <w:t>2</w:t>
            </w:r>
            <w:r>
              <w:rPr>
                <w:rFonts w:ascii="Arial" w:hAnsi="Arial" w:cs="Arial"/>
                <w:sz w:val="18"/>
                <w:szCs w:val="18"/>
              </w:rPr>
              <w:t> </w:t>
            </w:r>
            <w:r w:rsidRPr="00FE676F">
              <w:rPr>
                <w:rFonts w:ascii="Arial" w:hAnsi="Arial" w:cs="Arial"/>
                <w:sz w:val="18"/>
                <w:szCs w:val="18"/>
              </w:rPr>
              <w:t>134</w:t>
            </w:r>
            <w:r>
              <w:rPr>
                <w:rFonts w:ascii="Arial" w:hAnsi="Arial" w:cs="Arial"/>
                <w:sz w:val="18"/>
                <w:szCs w:val="18"/>
              </w:rPr>
              <w:t xml:space="preserve"> </w:t>
            </w:r>
            <w:r w:rsidRPr="00FE676F">
              <w:rPr>
                <w:rFonts w:ascii="Arial" w:hAnsi="Arial" w:cs="Arial"/>
                <w:sz w:val="18"/>
                <w:szCs w:val="18"/>
              </w:rPr>
              <w:t>644</w:t>
            </w:r>
            <w:r>
              <w:rPr>
                <w:rFonts w:ascii="Arial" w:hAnsi="Arial" w:cs="Arial"/>
                <w:sz w:val="18"/>
                <w:szCs w:val="18"/>
              </w:rPr>
              <w:t xml:space="preserve"> (85%) EUR</w:t>
            </w:r>
          </w:p>
        </w:tc>
      </w:tr>
      <w:tr w:rsidR="00557337" w:rsidTr="00557337">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Default="00557337" w:rsidP="00557337">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AW</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557337" w:rsidRPr="00F45830" w:rsidRDefault="00557337" w:rsidP="00557337">
            <w:pPr>
              <w:pStyle w:val="Default"/>
              <w:jc w:val="both"/>
              <w:rPr>
                <w:b/>
                <w:color w:val="auto"/>
                <w:sz w:val="18"/>
                <w:szCs w:val="18"/>
              </w:rPr>
            </w:pPr>
            <w:r w:rsidRPr="00F45830">
              <w:rPr>
                <w:b/>
                <w:color w:val="auto"/>
                <w:sz w:val="18"/>
                <w:szCs w:val="18"/>
              </w:rPr>
              <w:t xml:space="preserve">10.4.A.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557337" w:rsidRPr="00F45830" w:rsidRDefault="00557337" w:rsidP="00DA214B">
            <w:pPr>
              <w:pStyle w:val="Akapitzlist"/>
              <w:numPr>
                <w:ilvl w:val="0"/>
                <w:numId w:val="144"/>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557337" w:rsidRPr="00F45830" w:rsidRDefault="00557337" w:rsidP="00DA214B">
            <w:pPr>
              <w:pStyle w:val="Akapitzlist"/>
              <w:numPr>
                <w:ilvl w:val="0"/>
                <w:numId w:val="144"/>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557337" w:rsidRPr="00F45830" w:rsidRDefault="00557337" w:rsidP="00557337">
            <w:pPr>
              <w:autoSpaceDE w:val="0"/>
              <w:autoSpaceDN w:val="0"/>
              <w:adjustRightInd w:val="0"/>
              <w:jc w:val="both"/>
              <w:rPr>
                <w:rFonts w:ascii="Arial" w:eastAsia="Calibri" w:hAnsi="Arial" w:cs="Arial"/>
                <w:sz w:val="18"/>
                <w:szCs w:val="18"/>
                <w:lang w:eastAsia="en-US"/>
              </w:rPr>
            </w:pPr>
          </w:p>
          <w:p w:rsidR="00557337" w:rsidRPr="00F45830" w:rsidRDefault="00557337" w:rsidP="00557337">
            <w:pPr>
              <w:pStyle w:val="Default"/>
              <w:jc w:val="both"/>
              <w:rPr>
                <w:b/>
                <w:color w:val="auto"/>
                <w:sz w:val="18"/>
                <w:szCs w:val="18"/>
              </w:rPr>
            </w:pPr>
            <w:r w:rsidRPr="00F45830">
              <w:rPr>
                <w:b/>
                <w:color w:val="auto"/>
                <w:sz w:val="18"/>
                <w:szCs w:val="18"/>
              </w:rPr>
              <w:t xml:space="preserve">10.4.B. </w:t>
            </w:r>
          </w:p>
          <w:p w:rsidR="00557337" w:rsidRPr="00F45830" w:rsidRDefault="00557337" w:rsidP="00557337">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557337" w:rsidRPr="00F45830" w:rsidRDefault="00557337" w:rsidP="00DA214B">
            <w:pPr>
              <w:pStyle w:val="Default"/>
              <w:numPr>
                <w:ilvl w:val="0"/>
                <w:numId w:val="145"/>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557337" w:rsidRPr="00F45830" w:rsidRDefault="00557337" w:rsidP="00DA214B">
            <w:pPr>
              <w:pStyle w:val="Default"/>
              <w:numPr>
                <w:ilvl w:val="0"/>
                <w:numId w:val="145"/>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557337" w:rsidRPr="00F45830" w:rsidRDefault="00557337" w:rsidP="00DA214B">
            <w:pPr>
              <w:pStyle w:val="Default"/>
              <w:numPr>
                <w:ilvl w:val="0"/>
                <w:numId w:val="145"/>
              </w:numPr>
              <w:jc w:val="both"/>
              <w:rPr>
                <w:color w:val="auto"/>
                <w:sz w:val="18"/>
                <w:szCs w:val="18"/>
              </w:rPr>
            </w:pPr>
            <w:r w:rsidRPr="00F45830">
              <w:rPr>
                <w:sz w:val="18"/>
                <w:szCs w:val="18"/>
              </w:rPr>
              <w:t>tworzenie klas patronackich w szkołach;</w:t>
            </w:r>
          </w:p>
          <w:p w:rsidR="00557337" w:rsidRPr="00F45830" w:rsidRDefault="00557337" w:rsidP="00DA214B">
            <w:pPr>
              <w:pStyle w:val="Default"/>
              <w:numPr>
                <w:ilvl w:val="0"/>
                <w:numId w:val="145"/>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557337" w:rsidRPr="00F45830" w:rsidRDefault="00557337" w:rsidP="00DA214B">
            <w:pPr>
              <w:pStyle w:val="Default"/>
              <w:numPr>
                <w:ilvl w:val="0"/>
                <w:numId w:val="145"/>
              </w:numPr>
              <w:jc w:val="both"/>
              <w:rPr>
                <w:color w:val="auto"/>
                <w:sz w:val="18"/>
                <w:szCs w:val="18"/>
              </w:rPr>
            </w:pPr>
            <w:r w:rsidRPr="00F45830">
              <w:rPr>
                <w:sz w:val="18"/>
                <w:szCs w:val="18"/>
              </w:rPr>
              <w:t>opracowanie lub modyfikację programów nauczania;</w:t>
            </w:r>
          </w:p>
          <w:p w:rsidR="00557337" w:rsidRPr="00F45830" w:rsidRDefault="00557337" w:rsidP="00DA214B">
            <w:pPr>
              <w:pStyle w:val="Default"/>
              <w:numPr>
                <w:ilvl w:val="0"/>
                <w:numId w:val="145"/>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557337" w:rsidRPr="00F45830" w:rsidRDefault="00557337" w:rsidP="00DA214B">
            <w:pPr>
              <w:pStyle w:val="Default"/>
              <w:numPr>
                <w:ilvl w:val="0"/>
                <w:numId w:val="145"/>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557337" w:rsidRPr="00F45830" w:rsidRDefault="00557337" w:rsidP="00DA214B">
            <w:pPr>
              <w:pStyle w:val="Default"/>
              <w:numPr>
                <w:ilvl w:val="0"/>
                <w:numId w:val="145"/>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557337" w:rsidRPr="00F45830" w:rsidRDefault="00557337" w:rsidP="00DA214B">
            <w:pPr>
              <w:pStyle w:val="Default"/>
              <w:numPr>
                <w:ilvl w:val="0"/>
                <w:numId w:val="145"/>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557337" w:rsidRPr="00F45830" w:rsidRDefault="00557337" w:rsidP="00DA214B">
            <w:pPr>
              <w:pStyle w:val="Default"/>
              <w:numPr>
                <w:ilvl w:val="0"/>
                <w:numId w:val="145"/>
              </w:numPr>
              <w:jc w:val="both"/>
              <w:rPr>
                <w:color w:val="auto"/>
                <w:sz w:val="18"/>
                <w:szCs w:val="18"/>
              </w:rPr>
            </w:pPr>
            <w:r w:rsidRPr="00F45830">
              <w:rPr>
                <w:sz w:val="18"/>
                <w:szCs w:val="18"/>
              </w:rPr>
              <w:t>udział w zajęciach prowadzonych w szkole wyższej, w tym w zajęciach laboratoryjnych, kołach lub obozach naukowych;</w:t>
            </w:r>
          </w:p>
          <w:p w:rsidR="00557337" w:rsidRPr="00F45830" w:rsidRDefault="00557337" w:rsidP="00DA214B">
            <w:pPr>
              <w:pStyle w:val="Default"/>
              <w:numPr>
                <w:ilvl w:val="0"/>
                <w:numId w:val="145"/>
              </w:numPr>
              <w:jc w:val="both"/>
              <w:rPr>
                <w:color w:val="auto"/>
                <w:sz w:val="18"/>
                <w:szCs w:val="18"/>
              </w:rPr>
            </w:pPr>
            <w:r w:rsidRPr="00F45830">
              <w:rPr>
                <w:sz w:val="18"/>
                <w:szCs w:val="18"/>
              </w:rPr>
              <w:t>wsparcie uczniów lub słuchaczy w zakresie zdobywania dodatkowych uprawnień zwiększających ich szanse na rynku pracy;</w:t>
            </w:r>
          </w:p>
          <w:p w:rsidR="00557337" w:rsidRPr="00F45830" w:rsidRDefault="00557337" w:rsidP="00DA214B">
            <w:pPr>
              <w:pStyle w:val="Default"/>
              <w:numPr>
                <w:ilvl w:val="0"/>
                <w:numId w:val="145"/>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557337" w:rsidRPr="00F45830" w:rsidRDefault="00557337" w:rsidP="00DA214B">
            <w:pPr>
              <w:pStyle w:val="Default"/>
              <w:numPr>
                <w:ilvl w:val="0"/>
                <w:numId w:val="145"/>
              </w:numPr>
              <w:jc w:val="both"/>
              <w:rPr>
                <w:color w:val="auto"/>
                <w:sz w:val="18"/>
                <w:szCs w:val="18"/>
              </w:rPr>
            </w:pPr>
            <w:r w:rsidRPr="00F45830">
              <w:rPr>
                <w:sz w:val="18"/>
                <w:szCs w:val="18"/>
              </w:rPr>
              <w:t>doradztwo edukacyjno-zawodowe;</w:t>
            </w:r>
          </w:p>
          <w:p w:rsidR="00557337" w:rsidRPr="00F45830" w:rsidRDefault="00557337" w:rsidP="00DA214B">
            <w:pPr>
              <w:pStyle w:val="Default"/>
              <w:numPr>
                <w:ilvl w:val="0"/>
                <w:numId w:val="145"/>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557337" w:rsidRPr="00F45830" w:rsidRDefault="00557337" w:rsidP="00DA214B">
            <w:pPr>
              <w:pStyle w:val="Default"/>
              <w:numPr>
                <w:ilvl w:val="0"/>
                <w:numId w:val="145"/>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557337" w:rsidRPr="00F45830" w:rsidRDefault="00557337" w:rsidP="00DA214B">
            <w:pPr>
              <w:pStyle w:val="Default"/>
              <w:numPr>
                <w:ilvl w:val="0"/>
                <w:numId w:val="145"/>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557337" w:rsidRPr="00F45830" w:rsidRDefault="00557337" w:rsidP="00DA214B">
            <w:pPr>
              <w:pStyle w:val="Default"/>
              <w:numPr>
                <w:ilvl w:val="0"/>
                <w:numId w:val="145"/>
              </w:numPr>
              <w:jc w:val="both"/>
              <w:rPr>
                <w:color w:val="auto"/>
                <w:sz w:val="18"/>
                <w:szCs w:val="18"/>
              </w:rPr>
            </w:pPr>
            <w:r w:rsidRPr="00F45830">
              <w:rPr>
                <w:sz w:val="18"/>
                <w:szCs w:val="18"/>
              </w:rPr>
              <w:t>kompleksowe programy kształcenia praktycznego organizowane w miejscu pracy;</w:t>
            </w:r>
          </w:p>
          <w:p w:rsidR="00557337" w:rsidRPr="00F45830" w:rsidRDefault="00557337" w:rsidP="00DA214B">
            <w:pPr>
              <w:pStyle w:val="Default"/>
              <w:numPr>
                <w:ilvl w:val="0"/>
                <w:numId w:val="145"/>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557337" w:rsidRPr="00F45830" w:rsidRDefault="00557337" w:rsidP="00557337">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557337" w:rsidRPr="00F45830" w:rsidRDefault="00557337" w:rsidP="00DA214B">
            <w:pPr>
              <w:pStyle w:val="Akapitzlist"/>
              <w:numPr>
                <w:ilvl w:val="0"/>
                <w:numId w:val="146"/>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557337" w:rsidRPr="00F45830" w:rsidRDefault="00557337" w:rsidP="00DA214B">
            <w:pPr>
              <w:pStyle w:val="Akapitzlist"/>
              <w:numPr>
                <w:ilvl w:val="0"/>
                <w:numId w:val="146"/>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557337" w:rsidRPr="00F45830" w:rsidRDefault="00557337" w:rsidP="00DA214B">
            <w:pPr>
              <w:pStyle w:val="Akapitzlist"/>
              <w:numPr>
                <w:ilvl w:val="0"/>
                <w:numId w:val="146"/>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557337" w:rsidRPr="00F45830" w:rsidRDefault="00557337" w:rsidP="00DA214B">
            <w:pPr>
              <w:pStyle w:val="Akapitzlist"/>
              <w:numPr>
                <w:ilvl w:val="0"/>
                <w:numId w:val="146"/>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557337" w:rsidRPr="00F45830" w:rsidRDefault="00557337" w:rsidP="00DA214B">
            <w:pPr>
              <w:pStyle w:val="Akapitzlist"/>
              <w:numPr>
                <w:ilvl w:val="0"/>
                <w:numId w:val="147"/>
              </w:numPr>
              <w:adjustRightInd w:val="0"/>
              <w:spacing w:line="276" w:lineRule="auto"/>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557337" w:rsidRPr="00F45830" w:rsidRDefault="00557337" w:rsidP="00DA214B">
            <w:pPr>
              <w:pStyle w:val="Akapitzlist"/>
              <w:numPr>
                <w:ilvl w:val="0"/>
                <w:numId w:val="138"/>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557337" w:rsidRPr="00F45830" w:rsidRDefault="00557337" w:rsidP="00DA214B">
            <w:pPr>
              <w:pStyle w:val="Akapitzlist"/>
              <w:numPr>
                <w:ilvl w:val="0"/>
                <w:numId w:val="148"/>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557337" w:rsidRPr="00F45830" w:rsidRDefault="00557337" w:rsidP="00DA214B">
            <w:pPr>
              <w:pStyle w:val="Akapitzlist"/>
              <w:numPr>
                <w:ilvl w:val="0"/>
                <w:numId w:val="148"/>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557337" w:rsidRPr="00F45830" w:rsidRDefault="00557337" w:rsidP="00557337">
            <w:pPr>
              <w:jc w:val="both"/>
              <w:rPr>
                <w:rFonts w:ascii="Arial" w:hAnsi="Arial" w:cs="Arial"/>
                <w:b/>
                <w:sz w:val="18"/>
                <w:szCs w:val="18"/>
              </w:rPr>
            </w:pPr>
            <w:r w:rsidRPr="00F45830">
              <w:rPr>
                <w:rFonts w:ascii="Arial" w:hAnsi="Arial" w:cs="Arial"/>
                <w:b/>
                <w:sz w:val="18"/>
                <w:szCs w:val="18"/>
              </w:rPr>
              <w:t xml:space="preserve">10.4.G. </w:t>
            </w:r>
          </w:p>
          <w:p w:rsidR="00557337" w:rsidRPr="00F45830" w:rsidRDefault="00557337" w:rsidP="00557337">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557337" w:rsidRPr="00F45830" w:rsidRDefault="00557337" w:rsidP="00DA214B">
            <w:pPr>
              <w:pStyle w:val="Akapitzlist"/>
              <w:numPr>
                <w:ilvl w:val="0"/>
                <w:numId w:val="149"/>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557337" w:rsidRPr="00F45830" w:rsidRDefault="00557337" w:rsidP="00557337">
            <w:pPr>
              <w:pStyle w:val="Default"/>
              <w:jc w:val="both"/>
              <w:rPr>
                <w:b/>
                <w:color w:val="auto"/>
                <w:sz w:val="18"/>
                <w:szCs w:val="18"/>
              </w:rPr>
            </w:pPr>
            <w:r w:rsidRPr="00F45830">
              <w:rPr>
                <w:b/>
                <w:color w:val="auto"/>
                <w:sz w:val="18"/>
                <w:szCs w:val="18"/>
              </w:rPr>
              <w:t xml:space="preserve">10.4.H. </w:t>
            </w:r>
          </w:p>
          <w:p w:rsidR="00557337" w:rsidRPr="00F45830" w:rsidRDefault="00557337" w:rsidP="00557337">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557337" w:rsidTr="00557337">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337" w:rsidRPr="008C3ED1" w:rsidRDefault="00557337" w:rsidP="00557337">
            <w:pPr>
              <w:spacing w:line="276" w:lineRule="auto"/>
              <w:jc w:val="both"/>
              <w:rPr>
                <w:rFonts w:ascii="Arial" w:hAnsi="Arial" w:cs="Arial"/>
                <w:sz w:val="18"/>
                <w:szCs w:val="18"/>
              </w:rPr>
            </w:pPr>
            <w:r>
              <w:rPr>
                <w:rFonts w:ascii="Arial" w:hAnsi="Arial" w:cs="Arial"/>
                <w:sz w:val="18"/>
                <w:szCs w:val="18"/>
              </w:rPr>
              <w:t>Nabór ZIT AW</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557337" w:rsidTr="00557337">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557337" w:rsidTr="00557337">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50"/>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37</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50"/>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588</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50"/>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9</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50"/>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4</w:t>
            </w:r>
          </w:p>
        </w:tc>
      </w:tr>
      <w:tr w:rsidR="00557337" w:rsidRPr="00052D43"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Default"/>
              <w:numPr>
                <w:ilvl w:val="0"/>
                <w:numId w:val="150"/>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349</w:t>
            </w:r>
          </w:p>
        </w:tc>
      </w:tr>
      <w:tr w:rsidR="00557337" w:rsidTr="00557337">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557337" w:rsidRPr="004F1561" w:rsidRDefault="00557337" w:rsidP="00557337">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557337" w:rsidTr="00557337">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A435A" w:rsidRDefault="00557337" w:rsidP="00557337">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557337" w:rsidRPr="000C6703"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557337" w:rsidRPr="00496EDB" w:rsidRDefault="00557337" w:rsidP="00557337">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51"/>
              </w:numPr>
              <w:rPr>
                <w:rFonts w:ascii="Arial" w:hAnsi="Arial" w:cs="Arial"/>
                <w:sz w:val="18"/>
                <w:szCs w:val="18"/>
              </w:rPr>
            </w:pPr>
            <w:r w:rsidRPr="00FE676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73%</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51"/>
              </w:numPr>
              <w:spacing w:line="276" w:lineRule="auto"/>
              <w:rPr>
                <w:rFonts w:ascii="Arial" w:hAnsi="Arial" w:cs="Arial"/>
                <w:sz w:val="18"/>
                <w:szCs w:val="18"/>
              </w:rPr>
            </w:pPr>
            <w:r w:rsidRPr="00FE676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Pr="00EC7790" w:rsidRDefault="00557337" w:rsidP="00557337">
            <w:pPr>
              <w:spacing w:line="276" w:lineRule="auto"/>
              <w:jc w:val="center"/>
              <w:rPr>
                <w:rFonts w:ascii="Arial" w:hAnsi="Arial" w:cs="Arial"/>
                <w:sz w:val="18"/>
                <w:szCs w:val="18"/>
              </w:rPr>
            </w:pPr>
            <w:r>
              <w:rPr>
                <w:rFonts w:ascii="Arial" w:hAnsi="Arial" w:cs="Arial"/>
                <w:sz w:val="18"/>
                <w:szCs w:val="18"/>
              </w:rPr>
              <w:t>89%</w:t>
            </w:r>
          </w:p>
        </w:tc>
      </w:tr>
      <w:tr w:rsidR="00557337" w:rsidRPr="0092656B" w:rsidTr="00557337">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A435A" w:rsidRDefault="00557337" w:rsidP="00DA214B">
            <w:pPr>
              <w:pStyle w:val="Akapitzlist"/>
              <w:numPr>
                <w:ilvl w:val="0"/>
                <w:numId w:val="151"/>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337" w:rsidRDefault="00557337" w:rsidP="00557337">
            <w:pPr>
              <w:spacing w:line="276" w:lineRule="auto"/>
              <w:jc w:val="center"/>
              <w:rPr>
                <w:rFonts w:ascii="Arial" w:hAnsi="Arial" w:cs="Arial"/>
                <w:sz w:val="18"/>
                <w:szCs w:val="18"/>
              </w:rPr>
            </w:pPr>
            <w:r>
              <w:rPr>
                <w:rFonts w:ascii="Arial" w:hAnsi="Arial" w:cs="Arial"/>
                <w:sz w:val="18"/>
                <w:szCs w:val="18"/>
              </w:rPr>
              <w:t>67%</w:t>
            </w:r>
          </w:p>
        </w:tc>
      </w:tr>
      <w:tr w:rsidR="00557337" w:rsidTr="00557337">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C255DB" w:rsidRDefault="00557337" w:rsidP="00557337">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557337" w:rsidTr="00557337">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557337" w:rsidTr="00557337">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557337" w:rsidRPr="00677770" w:rsidRDefault="00557337" w:rsidP="00557337">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557337" w:rsidRDefault="00557337" w:rsidP="00DA214B">
            <w:pPr>
              <w:numPr>
                <w:ilvl w:val="0"/>
                <w:numId w:val="152"/>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557337" w:rsidRDefault="00557337" w:rsidP="00557337">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557337" w:rsidRPr="00EE6C8F" w:rsidRDefault="00557337" w:rsidP="00557337">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557337" w:rsidTr="00557337">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77770" w:rsidRDefault="00557337" w:rsidP="00557337">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Tr="00557337">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557337" w:rsidRPr="00E1541B"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557337" w:rsidRPr="00795F16"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557337" w:rsidRPr="007D4EBD"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Pr="00081DC2" w:rsidRDefault="00557337" w:rsidP="00557337">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557337" w:rsidRPr="00E1541B" w:rsidRDefault="00557337" w:rsidP="00557337">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557337" w:rsidRPr="007D4EBD"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557337" w:rsidRPr="00081DC2"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Default="00557337" w:rsidP="00557337">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557337" w:rsidRPr="007D4EBD"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10.4.A</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10.4.B</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10.4.D</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10.4.E</w:t>
            </w:r>
          </w:p>
          <w:p w:rsidR="00557337" w:rsidRPr="006A435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sidRPr="006A435A">
              <w:rPr>
                <w:rFonts w:ascii="Arial" w:hAnsi="Arial" w:cs="Arial"/>
                <w:sz w:val="18"/>
                <w:szCs w:val="18"/>
              </w:rPr>
              <w:t>10.4.H</w:t>
            </w:r>
          </w:p>
        </w:tc>
      </w:tr>
      <w:tr w:rsidR="00557337" w:rsidRPr="00E1541B" w:rsidTr="00557337">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557337" w:rsidRDefault="00557337" w:rsidP="00557337">
            <w:pPr>
              <w:spacing w:line="276" w:lineRule="auto"/>
              <w:jc w:val="both"/>
              <w:rPr>
                <w:rFonts w:ascii="Arial" w:hAnsi="Arial" w:cs="Arial"/>
                <w:sz w:val="18"/>
                <w:szCs w:val="18"/>
              </w:rPr>
            </w:pPr>
            <w:r>
              <w:rPr>
                <w:rFonts w:ascii="Arial" w:hAnsi="Arial" w:cs="Arial"/>
                <w:sz w:val="18"/>
                <w:szCs w:val="18"/>
              </w:rPr>
              <w:t>Nazwa kryterium: diagnozy potrzeb edukacyjnych</w:t>
            </w:r>
          </w:p>
          <w:p w:rsidR="00557337" w:rsidRPr="00081DC2" w:rsidRDefault="00557337" w:rsidP="00557337">
            <w:pPr>
              <w:spacing w:line="276" w:lineRule="auto"/>
              <w:jc w:val="both"/>
              <w:rPr>
                <w:rFonts w:ascii="Arial" w:hAnsi="Arial" w:cs="Arial"/>
                <w:bCs/>
                <w:sz w:val="18"/>
                <w:szCs w:val="18"/>
              </w:rPr>
            </w:pPr>
          </w:p>
          <w:p w:rsidR="00557337" w:rsidRPr="008C3345" w:rsidRDefault="00557337" w:rsidP="00DA214B">
            <w:pPr>
              <w:pStyle w:val="Akapitzlist"/>
              <w:numPr>
                <w:ilvl w:val="0"/>
                <w:numId w:val="152"/>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557337" w:rsidTr="00557337">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r w:rsidRPr="00677770">
              <w:rPr>
                <w:rFonts w:ascii="Arial" w:hAnsi="Arial" w:cs="Arial"/>
                <w:bCs/>
                <w:sz w:val="18"/>
                <w:szCs w:val="18"/>
              </w:rPr>
              <w:t xml:space="preserve">Opis znaczenia kryterium: TAK/ NIE </w:t>
            </w:r>
            <w:r>
              <w:rPr>
                <w:rFonts w:ascii="Arial" w:hAnsi="Arial" w:cs="Arial"/>
                <w:bCs/>
                <w:sz w:val="18"/>
                <w:szCs w:val="18"/>
              </w:rPr>
              <w:t>/NIE DOTYCZY</w:t>
            </w:r>
          </w:p>
          <w:p w:rsidR="00557337" w:rsidRPr="00677770" w:rsidRDefault="00557337" w:rsidP="00557337">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9262A" w:rsidRDefault="00557337" w:rsidP="00557337">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10.4.A</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10.4.B</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10.4.D</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10.4.E</w:t>
            </w:r>
          </w:p>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10.4.G</w:t>
            </w:r>
          </w:p>
          <w:p w:rsidR="00557337" w:rsidRPr="0069262A" w:rsidRDefault="00557337" w:rsidP="00557337">
            <w:pPr>
              <w:spacing w:line="276" w:lineRule="auto"/>
              <w:ind w:left="57"/>
              <w:jc w:val="center"/>
              <w:rPr>
                <w:rFonts w:ascii="Arial" w:hAnsi="Arial" w:cs="Arial"/>
                <w:sz w:val="18"/>
                <w:szCs w:val="18"/>
              </w:rPr>
            </w:pPr>
            <w:r>
              <w:rPr>
                <w:rFonts w:ascii="Arial" w:hAnsi="Arial" w:cs="Arial"/>
                <w:sz w:val="18"/>
                <w:szCs w:val="18"/>
              </w:rPr>
              <w:t>10.4.H</w:t>
            </w:r>
          </w:p>
        </w:tc>
      </w:tr>
      <w:tr w:rsidR="00557337" w:rsidRPr="0062540A" w:rsidTr="00557337">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557337" w:rsidRDefault="00557337" w:rsidP="00557337">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557337" w:rsidRPr="008B06A4" w:rsidRDefault="00557337" w:rsidP="00557337">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53"/>
              </w:numPr>
              <w:adjustRightInd w:val="0"/>
              <w:spacing w:after="120"/>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Default="00557337" w:rsidP="00557337">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322281" w:rsidRDefault="00557337" w:rsidP="00557337">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557337" w:rsidRPr="008B06A4" w:rsidRDefault="00557337" w:rsidP="00557337">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53"/>
              </w:numPr>
              <w:spacing w:line="276" w:lineRule="auto"/>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EE15A5" w:rsidRDefault="00557337" w:rsidP="00557337">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322281" w:rsidRDefault="00557337" w:rsidP="00557337">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322281"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EE388F" w:rsidRDefault="00557337" w:rsidP="00DA214B">
            <w:pPr>
              <w:pStyle w:val="Akapitzlist"/>
              <w:numPr>
                <w:ilvl w:val="0"/>
                <w:numId w:val="153"/>
              </w:numPr>
              <w:adjustRightInd w:val="0"/>
              <w:spacing w:after="120"/>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557337" w:rsidRPr="00196056" w:rsidRDefault="00557337" w:rsidP="00DA214B">
            <w:pPr>
              <w:pStyle w:val="Default"/>
              <w:numPr>
                <w:ilvl w:val="0"/>
                <w:numId w:val="121"/>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557337" w:rsidRDefault="00557337" w:rsidP="00DA214B">
            <w:pPr>
              <w:pStyle w:val="Default"/>
              <w:numPr>
                <w:ilvl w:val="0"/>
                <w:numId w:val="121"/>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pracodawcy;</w:t>
            </w:r>
          </w:p>
          <w:p w:rsidR="00557337"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przedsiębiorcy,</w:t>
            </w:r>
          </w:p>
          <w:p w:rsidR="00557337" w:rsidRPr="00196056" w:rsidRDefault="00557337" w:rsidP="00DA214B">
            <w:pPr>
              <w:pStyle w:val="Default"/>
              <w:numPr>
                <w:ilvl w:val="0"/>
                <w:numId w:val="121"/>
              </w:numPr>
              <w:ind w:left="301" w:right="113" w:hanging="284"/>
              <w:rPr>
                <w:rFonts w:eastAsia="Times New Roman"/>
                <w:iCs/>
                <w:color w:val="auto"/>
                <w:sz w:val="18"/>
                <w:szCs w:val="18"/>
              </w:rPr>
            </w:pPr>
            <w:r>
              <w:rPr>
                <w:rFonts w:eastAsia="Times New Roman"/>
                <w:iCs/>
                <w:color w:val="auto"/>
                <w:sz w:val="18"/>
                <w:szCs w:val="18"/>
              </w:rPr>
              <w:t>organizacje pracodawców.</w:t>
            </w:r>
          </w:p>
          <w:p w:rsidR="00557337" w:rsidRDefault="00557337" w:rsidP="00557337">
            <w:pPr>
              <w:autoSpaceDE w:val="0"/>
              <w:autoSpaceDN w:val="0"/>
              <w:adjustRightInd w:val="0"/>
              <w:spacing w:after="120"/>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400DC1" w:rsidRDefault="00557337" w:rsidP="00557337">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557337" w:rsidRPr="00564F38" w:rsidRDefault="00557337" w:rsidP="00557337">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557337" w:rsidRPr="00400DC1" w:rsidRDefault="00557337" w:rsidP="00557337">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557337" w:rsidRPr="0062540A" w:rsidTr="00557337">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557337" w:rsidRPr="00677770" w:rsidRDefault="00557337" w:rsidP="00557337">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557337" w:rsidRPr="00677770" w:rsidRDefault="00557337" w:rsidP="00557337">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557337" w:rsidRPr="00677770" w:rsidRDefault="00557337" w:rsidP="00557337">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RPr="0062540A" w:rsidTr="00557337">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ind w:left="57"/>
              <w:jc w:val="center"/>
              <w:rPr>
                <w:rFonts w:ascii="Arial" w:hAnsi="Arial" w:cs="Arial"/>
                <w:sz w:val="18"/>
                <w:szCs w:val="18"/>
              </w:rPr>
            </w:pPr>
            <w:bookmarkStart w:id="19" w:name="_Hlk1381025"/>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7337" w:rsidRPr="00FE676F" w:rsidRDefault="00557337" w:rsidP="00DA214B">
            <w:pPr>
              <w:pStyle w:val="Akapitzlist"/>
              <w:numPr>
                <w:ilvl w:val="0"/>
                <w:numId w:val="154"/>
              </w:numPr>
              <w:spacing w:line="276" w:lineRule="auto"/>
              <w:ind w:left="354"/>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557337" w:rsidRPr="00677770" w:rsidRDefault="00557337" w:rsidP="00557337">
            <w:pPr>
              <w:spacing w:line="276" w:lineRule="auto"/>
              <w:jc w:val="both"/>
              <w:rPr>
                <w:rFonts w:ascii="Arial" w:hAnsi="Arial" w:cs="Arial"/>
                <w:iCs/>
                <w:sz w:val="18"/>
                <w:szCs w:val="18"/>
              </w:rPr>
            </w:pPr>
          </w:p>
          <w:p w:rsidR="00557337" w:rsidRDefault="00557337" w:rsidP="00557337">
            <w:pPr>
              <w:adjustRightInd w:val="0"/>
              <w:spacing w:after="120"/>
              <w:jc w:val="both"/>
              <w:rPr>
                <w:rFonts w:ascii="Arial" w:hAnsi="Arial" w:cs="Arial"/>
                <w:iCs/>
                <w:sz w:val="18"/>
                <w:szCs w:val="18"/>
              </w:rPr>
            </w:pPr>
            <w:r w:rsidRPr="00655A25">
              <w:rPr>
                <w:rFonts w:ascii="Arial" w:hAnsi="Arial" w:cs="Arial"/>
                <w:iCs/>
                <w:sz w:val="18"/>
                <w:szCs w:val="18"/>
              </w:rPr>
              <w:t>Definicja:</w:t>
            </w:r>
          </w:p>
          <w:p w:rsidR="00557337" w:rsidRPr="00677770" w:rsidRDefault="00557337" w:rsidP="00557337">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557337" w:rsidRPr="0062540A" w:rsidRDefault="00557337" w:rsidP="00557337">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557337" w:rsidRPr="00221ACD" w:rsidRDefault="00557337" w:rsidP="00557337">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557337" w:rsidRPr="008B06A4" w:rsidRDefault="00557337" w:rsidP="00557337">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bookmarkEnd w:id="19"/>
    </w:tbl>
    <w:p w:rsidR="00557337" w:rsidRDefault="00557337" w:rsidP="00557337">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557337" w:rsidRPr="0062540A" w:rsidTr="00557337">
        <w:trPr>
          <w:trHeight w:val="15"/>
          <w:jc w:val="center"/>
        </w:trPr>
        <w:tc>
          <w:tcPr>
            <w:tcW w:w="5000" w:type="pct"/>
            <w:tcBorders>
              <w:top w:val="single" w:sz="4" w:space="0" w:color="auto"/>
              <w:left w:val="single" w:sz="8" w:space="0" w:color="auto"/>
              <w:bottom w:val="single" w:sz="4" w:space="0" w:color="auto"/>
              <w:right w:val="single" w:sz="8" w:space="0" w:color="auto"/>
            </w:tcBorders>
            <w:shd w:val="clear" w:color="auto" w:fill="F7CAAC"/>
            <w:vAlign w:val="center"/>
          </w:tcPr>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557337" w:rsidRDefault="00557337" w:rsidP="00557337">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557337" w:rsidRPr="006A54E7" w:rsidRDefault="00557337" w:rsidP="00557337">
            <w:pPr>
              <w:jc w:val="center"/>
              <w:rPr>
                <w:rFonts w:ascii="Arial" w:hAnsi="Arial" w:cs="Arial"/>
                <w:b/>
                <w:sz w:val="24"/>
                <w:szCs w:val="24"/>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557337" w:rsidRDefault="00557337" w:rsidP="00557337">
      <w:pPr>
        <w:tabs>
          <w:tab w:val="left" w:pos="4211"/>
        </w:tabs>
        <w:rPr>
          <w:rFonts w:ascii="Arial" w:hAnsi="Arial" w:cs="Arial"/>
          <w:b/>
          <w:iCs/>
          <w:sz w:val="18"/>
          <w:szCs w:val="18"/>
        </w:rPr>
      </w:pPr>
    </w:p>
    <w:p w:rsidR="00557337" w:rsidRDefault="00557337" w:rsidP="00557337">
      <w:pPr>
        <w:rPr>
          <w:rFonts w:ascii="Arial" w:hAnsi="Arial" w:cs="Arial"/>
          <w:b/>
          <w:iCs/>
          <w:sz w:val="18"/>
          <w:szCs w:val="18"/>
        </w:rPr>
      </w:pPr>
    </w:p>
    <w:p w:rsidR="00557337" w:rsidRPr="00B77B6B" w:rsidRDefault="00557337" w:rsidP="00557337">
      <w:pPr>
        <w:rPr>
          <w:rFonts w:ascii="Arial" w:hAnsi="Arial" w:cs="Arial"/>
          <w:sz w:val="18"/>
          <w:szCs w:val="18"/>
        </w:rPr>
        <w:sectPr w:rsidR="00557337" w:rsidRPr="00B77B6B" w:rsidSect="00557337">
          <w:pgSz w:w="11907" w:h="16840" w:code="9"/>
          <w:pgMar w:top="1435" w:right="567" w:bottom="1276" w:left="1418" w:header="567" w:footer="227" w:gutter="0"/>
          <w:cols w:space="708"/>
          <w:docGrid w:linePitch="354"/>
        </w:sectPr>
      </w:pPr>
    </w:p>
    <w:tbl>
      <w:tblPr>
        <w:tblpPr w:leftFromText="141" w:rightFromText="141" w:horzAnchor="margin" w:tblpY="65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434"/>
        <w:gridCol w:w="5610"/>
        <w:gridCol w:w="4385"/>
      </w:tblGrid>
      <w:tr w:rsidR="00557337" w:rsidRPr="00AF116F" w:rsidTr="00557337">
        <w:tc>
          <w:tcPr>
            <w:tcW w:w="60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Lp.</w:t>
            </w:r>
          </w:p>
        </w:tc>
        <w:tc>
          <w:tcPr>
            <w:tcW w:w="34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Nazwa kryterium</w:t>
            </w:r>
          </w:p>
        </w:tc>
        <w:tc>
          <w:tcPr>
            <w:tcW w:w="5610"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 xml:space="preserve">Definicja kryterium </w:t>
            </w:r>
          </w:p>
          <w:p w:rsidR="00557337" w:rsidRPr="00AF116F" w:rsidRDefault="00557337" w:rsidP="00557337">
            <w:pPr>
              <w:jc w:val="both"/>
              <w:rPr>
                <w:rFonts w:ascii="Arial" w:hAnsi="Arial" w:cs="Arial"/>
                <w:b/>
                <w:kern w:val="2"/>
                <w:sz w:val="18"/>
                <w:szCs w:val="18"/>
              </w:rPr>
            </w:pPr>
          </w:p>
        </w:tc>
        <w:tc>
          <w:tcPr>
            <w:tcW w:w="4385"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Opis znaczenia kryterium </w:t>
            </w:r>
          </w:p>
        </w:tc>
      </w:tr>
      <w:tr w:rsidR="00557337" w:rsidRPr="00AF116F" w:rsidTr="00557337">
        <w:trPr>
          <w:trHeight w:val="1974"/>
        </w:trPr>
        <w:tc>
          <w:tcPr>
            <w:tcW w:w="60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1</w:t>
            </w:r>
          </w:p>
        </w:tc>
        <w:tc>
          <w:tcPr>
            <w:tcW w:w="34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Zgodność projektu ze Strategią ZIT</w:t>
            </w:r>
          </w:p>
        </w:tc>
        <w:tc>
          <w:tcPr>
            <w:tcW w:w="5610"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both"/>
              <w:rPr>
                <w:rFonts w:ascii="Arial" w:hAnsi="Arial" w:cs="Arial"/>
                <w:kern w:val="2"/>
                <w:sz w:val="18"/>
                <w:szCs w:val="18"/>
              </w:rPr>
            </w:pPr>
            <w:r w:rsidRPr="00AF116F">
              <w:rPr>
                <w:rFonts w:ascii="Arial" w:hAnsi="Arial" w:cs="Arial"/>
                <w:kern w:val="2"/>
                <w:sz w:val="18"/>
                <w:szCs w:val="18"/>
              </w:rPr>
              <w:t xml:space="preserve">Sprawdzana będzie zbieżność zapisów dokumentacji aplikacyjnej z zapisami Strategii ZIT. </w:t>
            </w:r>
          </w:p>
          <w:p w:rsidR="00557337" w:rsidRPr="00AF116F" w:rsidRDefault="00557337" w:rsidP="00557337">
            <w:pPr>
              <w:jc w:val="both"/>
              <w:rPr>
                <w:rFonts w:ascii="Arial" w:hAnsi="Arial" w:cs="Arial"/>
                <w:kern w:val="2"/>
                <w:sz w:val="18"/>
                <w:szCs w:val="18"/>
              </w:rPr>
            </w:pPr>
          </w:p>
        </w:tc>
        <w:tc>
          <w:tcPr>
            <w:tcW w:w="4385"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Tak/Nie</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Kryterium obligatoryjne</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(spełnienie jest niezbędne dla możliwości otrzymania dofinansowania)</w:t>
            </w:r>
          </w:p>
          <w:p w:rsidR="00557337" w:rsidRPr="00AF116F" w:rsidRDefault="00557337" w:rsidP="00557337">
            <w:pPr>
              <w:jc w:val="center"/>
              <w:rPr>
                <w:rFonts w:ascii="Arial" w:hAnsi="Arial" w:cs="Arial"/>
                <w:kern w:val="2"/>
                <w:sz w:val="18"/>
                <w:szCs w:val="18"/>
              </w:rPr>
            </w:pP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Niespełnienie kryterium oznacza</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odrzucenie wniosku</w:t>
            </w:r>
          </w:p>
          <w:p w:rsidR="00557337" w:rsidRPr="00AF116F" w:rsidRDefault="00557337" w:rsidP="00557337">
            <w:pPr>
              <w:jc w:val="center"/>
              <w:rPr>
                <w:rFonts w:ascii="Arial" w:hAnsi="Arial" w:cs="Arial"/>
                <w:kern w:val="2"/>
                <w:sz w:val="18"/>
                <w:szCs w:val="18"/>
              </w:rPr>
            </w:pP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Brak możliwości korekty</w:t>
            </w:r>
          </w:p>
        </w:tc>
      </w:tr>
      <w:tr w:rsidR="00557337" w:rsidRPr="00AF116F" w:rsidTr="00557337">
        <w:tc>
          <w:tcPr>
            <w:tcW w:w="60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2</w:t>
            </w:r>
          </w:p>
        </w:tc>
        <w:tc>
          <w:tcPr>
            <w:tcW w:w="34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b/>
                <w:kern w:val="2"/>
                <w:sz w:val="18"/>
                <w:szCs w:val="18"/>
              </w:rPr>
            </w:pPr>
            <w:r w:rsidRPr="00AF116F">
              <w:rPr>
                <w:rFonts w:ascii="Arial" w:hAnsi="Arial" w:cs="Arial"/>
                <w:b/>
                <w:kern w:val="2"/>
                <w:sz w:val="18"/>
                <w:szCs w:val="18"/>
              </w:rPr>
              <w:t xml:space="preserve">Wpływ realizacji projektu na realizację wartości docelowej wskaźników monitoringu realizacji celów Strategii ZIT </w:t>
            </w:r>
          </w:p>
        </w:tc>
        <w:tc>
          <w:tcPr>
            <w:tcW w:w="561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both"/>
              <w:rPr>
                <w:rFonts w:ascii="Arial" w:hAnsi="Arial" w:cs="Arial"/>
                <w:kern w:val="2"/>
                <w:sz w:val="18"/>
                <w:szCs w:val="18"/>
              </w:rPr>
            </w:pPr>
            <w:r w:rsidRPr="00AF116F">
              <w:rPr>
                <w:rFonts w:ascii="Arial" w:hAnsi="Arial" w:cs="Arial"/>
                <w:kern w:val="2"/>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4385"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Kryterium punktowe</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0 pkt - 40 pkt</w:t>
            </w:r>
          </w:p>
          <w:p w:rsidR="00557337" w:rsidRPr="00AF116F" w:rsidRDefault="00557337" w:rsidP="00557337">
            <w:pPr>
              <w:jc w:val="center"/>
              <w:rPr>
                <w:rFonts w:ascii="Arial" w:hAnsi="Arial" w:cs="Arial"/>
                <w:kern w:val="2"/>
                <w:sz w:val="18"/>
                <w:szCs w:val="18"/>
              </w:rPr>
            </w:pP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(0 punktów w kryterium nie oznacza</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odrzucenia wniosku)</w:t>
            </w:r>
          </w:p>
        </w:tc>
      </w:tr>
    </w:tbl>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AW</w:t>
      </w:r>
    </w:p>
    <w:p w:rsidR="00557337" w:rsidRDefault="00557337" w:rsidP="00557337">
      <w:pPr>
        <w:jc w:val="center"/>
        <w:rPr>
          <w:rFonts w:ascii="Arial" w:hAnsi="Arial" w:cs="Arial"/>
          <w:b/>
          <w:kern w:val="1"/>
          <w:sz w:val="18"/>
          <w:szCs w:val="18"/>
          <w:u w:val="single"/>
        </w:rPr>
      </w:pPr>
    </w:p>
    <w:p w:rsidR="00557337" w:rsidRPr="00AF116F" w:rsidRDefault="00557337" w:rsidP="00557337">
      <w:pPr>
        <w:jc w:val="center"/>
        <w:rPr>
          <w:rFonts w:ascii="Arial" w:hAnsi="Arial" w:cs="Arial"/>
          <w:b/>
          <w:kern w:val="1"/>
          <w:sz w:val="18"/>
          <w:szCs w:val="18"/>
          <w:u w:val="single"/>
        </w:rPr>
      </w:pPr>
      <w:r w:rsidRPr="00AF116F">
        <w:rPr>
          <w:rFonts w:ascii="Arial" w:hAnsi="Arial" w:cs="Arial"/>
          <w:b/>
          <w:kern w:val="1"/>
          <w:sz w:val="18"/>
          <w:szCs w:val="18"/>
          <w:u w:val="single"/>
        </w:rPr>
        <w:t>I sekcja – ocena ogólna</w:t>
      </w:r>
    </w:p>
    <w:p w:rsidR="00557337" w:rsidRPr="00AF116F" w:rsidRDefault="00557337" w:rsidP="00557337">
      <w:pPr>
        <w:rPr>
          <w:rFonts w:ascii="Arial" w:hAnsi="Arial" w:cs="Arial"/>
          <w:b/>
          <w:kern w:val="2"/>
          <w:sz w:val="18"/>
          <w:szCs w:val="18"/>
        </w:rPr>
      </w:pPr>
    </w:p>
    <w:p w:rsidR="00557337" w:rsidRPr="00AF116F" w:rsidRDefault="00557337" w:rsidP="00557337">
      <w:pPr>
        <w:rPr>
          <w:rFonts w:ascii="Arial" w:hAnsi="Arial" w:cs="Arial"/>
          <w:b/>
          <w:kern w:val="2"/>
          <w:sz w:val="18"/>
          <w:szCs w:val="18"/>
        </w:rPr>
      </w:pPr>
      <w:r w:rsidRPr="00AF116F">
        <w:rPr>
          <w:rFonts w:ascii="Arial" w:hAnsi="Arial" w:cs="Arial"/>
          <w:b/>
          <w:kern w:val="2"/>
          <w:sz w:val="18"/>
          <w:szCs w:val="18"/>
        </w:rPr>
        <w:t xml:space="preserve">Punktacja do kryterium nr 2 </w:t>
      </w:r>
      <w:r w:rsidRPr="00AF116F">
        <w:rPr>
          <w:rFonts w:ascii="Arial" w:hAnsi="Arial" w:cs="Arial"/>
          <w:b/>
          <w:i/>
          <w:kern w:val="2"/>
          <w:sz w:val="18"/>
          <w:szCs w:val="18"/>
        </w:rPr>
        <w:t>Wpływ realizacji projektu na realizację wartości docelowej wskaźników monitoringu realizacji celów Strategii ZIT</w:t>
      </w:r>
    </w:p>
    <w:p w:rsidR="00557337" w:rsidRPr="00AF116F" w:rsidRDefault="00557337" w:rsidP="00557337">
      <w:pPr>
        <w:jc w:val="center"/>
        <w:rPr>
          <w:rFonts w:ascii="Arial" w:hAnsi="Arial" w:cs="Arial"/>
          <w:b/>
          <w:kern w:val="2"/>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557337" w:rsidRPr="00AF116F" w:rsidTr="00557337">
        <w:trPr>
          <w:trHeight w:val="1224"/>
        </w:trPr>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1</w:t>
            </w:r>
            <w:r w:rsidRPr="00AF116F">
              <w:rPr>
                <w:rFonts w:ascii="Arial" w:eastAsia="Calibri" w:hAnsi="Arial" w:cs="Arial"/>
                <w:color w:val="000000"/>
                <w:kern w:val="2"/>
                <w:sz w:val="18"/>
                <w:szCs w:val="18"/>
              </w:rPr>
              <w:t xml:space="preserve"> </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2</w:t>
            </w:r>
          </w:p>
          <w:p w:rsidR="00557337" w:rsidRPr="00AF116F" w:rsidRDefault="00557337" w:rsidP="00557337">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uczniów szkół i placówek kształcenia zawodowego uczestniczących w stażach i praktykach u pracodawcy</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3</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rPr>
              <w:t>Liczba szkół i placówek kształcenia zawodowego doposażonych w programie w sprzęt i materiały dydaktyczne niezbędne do realizacji kształcenia zawodowego</w:t>
            </w:r>
          </w:p>
        </w:tc>
      </w:tr>
      <w:tr w:rsidR="00557337" w:rsidRPr="00AF116F" w:rsidTr="00557337">
        <w:trPr>
          <w:trHeight w:val="703"/>
        </w:trPr>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Wartość wskaźnika </w:t>
            </w:r>
          </w:p>
          <w:p w:rsidR="00557337" w:rsidRPr="00AF116F" w:rsidRDefault="00557337" w:rsidP="00557337">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do 5 osób</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Wartość wskaźnika</w:t>
            </w:r>
          </w:p>
          <w:p w:rsidR="00557337" w:rsidRPr="00AF116F" w:rsidRDefault="00557337" w:rsidP="00557337">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 do 30 osób </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0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kern w:val="2"/>
                <w:sz w:val="18"/>
                <w:szCs w:val="18"/>
                <w:lang w:eastAsia="en-US"/>
              </w:rPr>
            </w:pPr>
            <w:r w:rsidRPr="00AF116F">
              <w:rPr>
                <w:rFonts w:ascii="Arial" w:hAnsi="Arial" w:cs="Arial"/>
                <w:kern w:val="2"/>
                <w:sz w:val="18"/>
                <w:szCs w:val="18"/>
              </w:rPr>
              <w:t xml:space="preserve">Wartość wskaźnika </w:t>
            </w: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 xml:space="preserve">od 6 do 10 osób </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rPr>
              <w:t>3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od 31 do 100 osób</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4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4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10 osób</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100 osób</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8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 xml:space="preserve">20%  </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20%</w:t>
            </w:r>
          </w:p>
        </w:tc>
      </w:tr>
      <w:tr w:rsidR="00557337" w:rsidRPr="00AF116F" w:rsidTr="00557337">
        <w:trPr>
          <w:trHeight w:val="808"/>
        </w:trPr>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Ocena:</w:t>
            </w:r>
          </w:p>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 xml:space="preserve"> 8 pkt</w:t>
            </w:r>
          </w:p>
        </w:tc>
      </w:tr>
    </w:tbl>
    <w:p w:rsidR="00557337" w:rsidRPr="00AF116F" w:rsidRDefault="00557337" w:rsidP="00557337">
      <w:pPr>
        <w:rPr>
          <w:rFonts w:ascii="Arial" w:hAnsi="Arial" w:cs="Arial"/>
          <w:b/>
          <w:kern w:val="2"/>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4</w:t>
            </w:r>
            <w:r w:rsidRPr="00AF116F">
              <w:rPr>
                <w:rFonts w:ascii="Arial" w:eastAsia="Calibri" w:hAnsi="Arial" w:cs="Arial"/>
                <w:color w:val="000000"/>
                <w:kern w:val="2"/>
                <w:sz w:val="18"/>
                <w:szCs w:val="18"/>
              </w:rPr>
              <w:t xml:space="preserve"> </w:t>
            </w:r>
          </w:p>
          <w:p w:rsidR="00557337" w:rsidRPr="00AF116F" w:rsidRDefault="00557337" w:rsidP="00557337">
            <w:pPr>
              <w:jc w:val="center"/>
              <w:rPr>
                <w:rFonts w:ascii="Arial" w:hAnsi="Arial" w:cs="Arial"/>
                <w:b/>
                <w:kern w:val="2"/>
                <w:sz w:val="18"/>
                <w:szCs w:val="18"/>
              </w:rPr>
            </w:pPr>
            <w:r w:rsidRPr="00AF116F">
              <w:rPr>
                <w:rFonts w:ascii="Arial" w:hAnsi="Arial" w:cs="Arial"/>
                <w:kern w:val="2"/>
                <w:sz w:val="18"/>
                <w:szCs w:val="18"/>
              </w:rPr>
              <w:t>Liczba podmiotów realizujących zadania centrum kształcenia zawodowego i  ustawicznego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5</w:t>
            </w:r>
          </w:p>
          <w:p w:rsidR="00557337" w:rsidRPr="00AF116F" w:rsidRDefault="00557337" w:rsidP="00557337">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którzy uzyskali kwalifikacje lub nabyli kompetencje po opuszczeniu programu</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6</w:t>
            </w:r>
          </w:p>
          <w:p w:rsidR="00557337" w:rsidRPr="00AF116F" w:rsidRDefault="00557337" w:rsidP="00557337">
            <w:pPr>
              <w:jc w:val="center"/>
              <w:rPr>
                <w:rFonts w:ascii="Arial" w:hAnsi="Arial" w:cs="Arial"/>
                <w:b/>
                <w:kern w:val="2"/>
                <w:sz w:val="18"/>
                <w:szCs w:val="18"/>
              </w:rPr>
            </w:pPr>
            <w:r w:rsidRPr="00AF116F">
              <w:rPr>
                <w:rFonts w:ascii="Arial" w:hAnsi="Arial" w:cs="Arial"/>
                <w:color w:val="000000"/>
                <w:kern w:val="2"/>
                <w:sz w:val="18"/>
                <w:szCs w:val="18"/>
                <w:lang w:eastAsia="ar-SA"/>
              </w:rPr>
              <w:t>Liczba szkół i placówek kształcenia zawodowego wykorzystujących doposażenie zakupione dzięki EFS</w:t>
            </w:r>
          </w:p>
        </w:tc>
      </w:tr>
      <w:tr w:rsidR="00557337" w:rsidRPr="00AF116F" w:rsidTr="00557337">
        <w:trPr>
          <w:trHeight w:val="730"/>
        </w:trPr>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do 40 %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do 45 %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0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n/d</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3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40 % do 73 %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3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45 % do 89%</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3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73 %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powyżej 89%</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6 pkt</w:t>
            </w:r>
          </w:p>
        </w:tc>
      </w:tr>
      <w:tr w:rsidR="00557337" w:rsidRPr="00AF116F" w:rsidTr="00557337">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15 %</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557337" w:rsidRPr="00AF116F" w:rsidRDefault="00557337" w:rsidP="00557337">
            <w:pPr>
              <w:jc w:val="center"/>
              <w:rPr>
                <w:rFonts w:ascii="Arial" w:hAnsi="Arial" w:cs="Arial"/>
                <w:b/>
                <w:kern w:val="2"/>
                <w:sz w:val="18"/>
                <w:szCs w:val="18"/>
              </w:rPr>
            </w:pPr>
            <w:r w:rsidRPr="00AF116F">
              <w:rPr>
                <w:rFonts w:ascii="Arial" w:hAnsi="Arial" w:cs="Arial"/>
                <w:sz w:val="18"/>
                <w:szCs w:val="18"/>
                <w:lang w:eastAsia="ar-SA"/>
              </w:rPr>
              <w:t xml:space="preserve">15 %  </w:t>
            </w:r>
          </w:p>
        </w:tc>
      </w:tr>
      <w:tr w:rsidR="00557337" w:rsidRPr="00AF116F" w:rsidTr="00557337">
        <w:trPr>
          <w:trHeight w:val="362"/>
        </w:trPr>
        <w:tc>
          <w:tcPr>
            <w:tcW w:w="365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Ocena:</w:t>
            </w:r>
          </w:p>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lang w:eastAsia="ar-SA"/>
              </w:rPr>
              <w:t>6 pkt</w:t>
            </w:r>
          </w:p>
        </w:tc>
      </w:tr>
    </w:tbl>
    <w:p w:rsidR="00557337" w:rsidRPr="00AF116F" w:rsidRDefault="00557337" w:rsidP="00557337">
      <w:pPr>
        <w:rPr>
          <w:rFonts w:ascii="Arial" w:hAnsi="Arial" w:cs="Arial"/>
          <w:b/>
          <w:kern w:val="2"/>
          <w:sz w:val="18"/>
          <w:szCs w:val="18"/>
          <w:u w:val="single"/>
        </w:rPr>
      </w:pPr>
    </w:p>
    <w:p w:rsidR="00557337" w:rsidRPr="00AF116F" w:rsidRDefault="00557337" w:rsidP="00557337">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557337" w:rsidRPr="00AF116F" w:rsidTr="00557337">
        <w:tc>
          <w:tcPr>
            <w:tcW w:w="5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557337" w:rsidRPr="00AF116F" w:rsidRDefault="00557337" w:rsidP="00557337">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557337" w:rsidRPr="00AF116F" w:rsidTr="00557337">
        <w:tc>
          <w:tcPr>
            <w:tcW w:w="5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both"/>
              <w:rPr>
                <w:rFonts w:ascii="Arial" w:hAnsi="Arial" w:cs="Arial"/>
                <w:kern w:val="2"/>
                <w:sz w:val="18"/>
                <w:szCs w:val="18"/>
                <w:u w:val="single"/>
              </w:rPr>
            </w:pPr>
            <w:r w:rsidRPr="00AF116F">
              <w:rPr>
                <w:rFonts w:ascii="Arial" w:hAnsi="Arial" w:cs="Arial"/>
                <w:b/>
                <w:kern w:val="2"/>
                <w:sz w:val="18"/>
                <w:szCs w:val="18"/>
                <w:lang w:eastAsia="ar-SA"/>
              </w:rPr>
              <w:t xml:space="preserve">Wpływ projektu  na rozwój kształcenia i szkolenia zawodowego </w:t>
            </w:r>
            <w:r w:rsidRPr="00AF116F">
              <w:rPr>
                <w:rFonts w:ascii="Arial" w:hAnsi="Arial" w:cs="Arial"/>
                <w:b/>
                <w:kern w:val="2"/>
                <w:sz w:val="18"/>
                <w:szCs w:val="18"/>
              </w:rPr>
              <w:t xml:space="preserve">na terenie Aglomeracji Wałbrzyskiej oraz </w:t>
            </w:r>
            <w:r w:rsidRPr="00AF116F">
              <w:rPr>
                <w:rFonts w:ascii="Arial" w:hAnsi="Arial" w:cs="Arial"/>
                <w:b/>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p>
        </w:tc>
        <w:tc>
          <w:tcPr>
            <w:tcW w:w="5219"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rPr>
                <w:rFonts w:ascii="Arial" w:hAnsi="Arial" w:cs="Arial"/>
                <w:kern w:val="2"/>
                <w:sz w:val="18"/>
                <w:szCs w:val="18"/>
              </w:rPr>
            </w:pPr>
            <w:r w:rsidRPr="00AF116F">
              <w:rPr>
                <w:rFonts w:ascii="Arial" w:hAnsi="Arial" w:cs="Arial"/>
                <w:kern w:val="2"/>
                <w:sz w:val="18"/>
                <w:szCs w:val="18"/>
              </w:rPr>
              <w:t xml:space="preserve">W ramach kryterium weryfikowany będzie wpływ projektu na rozwój kształcenia i szkolenia zawodowego  oraz </w:t>
            </w:r>
            <w:r w:rsidRPr="00AF116F">
              <w:rPr>
                <w:rFonts w:ascii="Arial" w:hAnsi="Arial" w:cs="Arial"/>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r w:rsidRPr="00AF116F">
              <w:rPr>
                <w:rFonts w:ascii="Arial" w:hAnsi="Arial" w:cs="Arial"/>
                <w:kern w:val="2"/>
                <w:sz w:val="18"/>
                <w:szCs w:val="18"/>
              </w:rPr>
              <w:t>poprzez ocenę zakresu zaplanowanych działań.</w:t>
            </w:r>
          </w:p>
          <w:p w:rsidR="00557337" w:rsidRPr="006A54E7" w:rsidRDefault="00557337" w:rsidP="00557337">
            <w:pPr>
              <w:rPr>
                <w:rFonts w:ascii="Arial" w:hAnsi="Arial" w:cs="Arial"/>
                <w:kern w:val="2"/>
                <w:sz w:val="12"/>
                <w:szCs w:val="12"/>
              </w:rPr>
            </w:pPr>
          </w:p>
          <w:p w:rsidR="00557337" w:rsidRPr="00AF116F" w:rsidRDefault="00557337" w:rsidP="00557337">
            <w:pPr>
              <w:rPr>
                <w:rFonts w:ascii="Arial" w:hAnsi="Arial" w:cs="Arial"/>
                <w:kern w:val="2"/>
                <w:sz w:val="18"/>
                <w:szCs w:val="18"/>
              </w:rPr>
            </w:pPr>
            <w:r w:rsidRPr="00AF116F">
              <w:rPr>
                <w:rFonts w:ascii="Arial" w:hAnsi="Arial" w:cs="Arial"/>
                <w:sz w:val="18"/>
                <w:szCs w:val="18"/>
              </w:rPr>
              <w:t xml:space="preserve">Wnioskodawca powinien wymienić w treści wniosku aplikacyjnego </w:t>
            </w:r>
            <w:r w:rsidRPr="00AF116F">
              <w:rPr>
                <w:rFonts w:ascii="Arial" w:hAnsi="Arial" w:cs="Arial"/>
                <w:kern w:val="2"/>
                <w:sz w:val="18"/>
                <w:szCs w:val="18"/>
              </w:rPr>
              <w:t xml:space="preserve">nazwy podmiotów, z którymi będzie współpracował. W przypadku pracodawców/przedsiębiorców należy wskazać dodatkowo adres siedziby/prowadzenia działalności. </w:t>
            </w:r>
          </w:p>
        </w:tc>
        <w:tc>
          <w:tcPr>
            <w:tcW w:w="4544"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kern w:val="2"/>
                <w:sz w:val="18"/>
                <w:szCs w:val="18"/>
                <w:u w:val="single"/>
              </w:rPr>
            </w:pPr>
            <w:r w:rsidRPr="00AF116F">
              <w:rPr>
                <w:rFonts w:ascii="Arial" w:hAnsi="Arial" w:cs="Arial"/>
                <w:kern w:val="2"/>
                <w:sz w:val="18"/>
                <w:szCs w:val="18"/>
                <w:u w:val="single"/>
              </w:rPr>
              <w:t xml:space="preserve">Kryterium punktowe </w:t>
            </w:r>
          </w:p>
          <w:p w:rsidR="00557337" w:rsidRPr="00AF116F" w:rsidRDefault="00557337" w:rsidP="00557337">
            <w:pPr>
              <w:jc w:val="center"/>
              <w:rPr>
                <w:rFonts w:ascii="Arial" w:hAnsi="Arial" w:cs="Arial"/>
                <w:kern w:val="2"/>
                <w:sz w:val="18"/>
                <w:szCs w:val="18"/>
                <w:u w:val="single"/>
              </w:rPr>
            </w:pPr>
          </w:p>
          <w:p w:rsidR="00557337" w:rsidRPr="00AF116F" w:rsidRDefault="00557337" w:rsidP="00557337">
            <w:pPr>
              <w:jc w:val="center"/>
              <w:rPr>
                <w:rFonts w:ascii="Arial" w:hAnsi="Arial" w:cs="Arial"/>
                <w:kern w:val="2"/>
                <w:sz w:val="18"/>
                <w:szCs w:val="18"/>
                <w:u w:val="single"/>
              </w:rPr>
            </w:pPr>
            <w:r w:rsidRPr="00AF116F">
              <w:rPr>
                <w:rFonts w:ascii="Arial" w:hAnsi="Arial" w:cs="Arial"/>
                <w:kern w:val="2"/>
                <w:sz w:val="18"/>
                <w:szCs w:val="18"/>
                <w:u w:val="single"/>
              </w:rPr>
              <w:t>0 pkt - 8 pkt</w:t>
            </w:r>
          </w:p>
          <w:p w:rsidR="00557337" w:rsidRPr="00AF116F" w:rsidRDefault="00557337" w:rsidP="00557337">
            <w:pPr>
              <w:jc w:val="center"/>
              <w:rPr>
                <w:rFonts w:ascii="Arial" w:hAnsi="Arial" w:cs="Arial"/>
                <w:kern w:val="2"/>
                <w:sz w:val="18"/>
                <w:szCs w:val="18"/>
                <w:u w:val="single"/>
              </w:rPr>
            </w:pPr>
          </w:p>
          <w:p w:rsidR="00557337" w:rsidRPr="00AF116F" w:rsidRDefault="00557337" w:rsidP="00557337">
            <w:pPr>
              <w:jc w:val="center"/>
              <w:rPr>
                <w:rFonts w:ascii="Arial" w:hAnsi="Arial" w:cs="Arial"/>
                <w:kern w:val="2"/>
                <w:sz w:val="18"/>
                <w:szCs w:val="18"/>
                <w:u w:val="single"/>
              </w:rPr>
            </w:pPr>
            <w:r w:rsidRPr="00AF116F">
              <w:rPr>
                <w:rFonts w:ascii="Arial" w:hAnsi="Arial" w:cs="Arial"/>
                <w:kern w:val="2"/>
                <w:sz w:val="18"/>
                <w:szCs w:val="18"/>
                <w:u w:val="single"/>
              </w:rPr>
              <w:t>(0 punktów w kryterium nie oznacza</w:t>
            </w:r>
          </w:p>
          <w:p w:rsidR="00557337" w:rsidRPr="00AF116F" w:rsidRDefault="00557337" w:rsidP="00557337">
            <w:pPr>
              <w:jc w:val="center"/>
              <w:rPr>
                <w:rFonts w:ascii="Arial" w:hAnsi="Arial" w:cs="Arial"/>
                <w:kern w:val="2"/>
                <w:sz w:val="18"/>
                <w:szCs w:val="18"/>
                <w:u w:val="single"/>
              </w:rPr>
            </w:pPr>
            <w:r w:rsidRPr="00AF116F">
              <w:rPr>
                <w:rFonts w:ascii="Arial" w:hAnsi="Arial" w:cs="Arial"/>
                <w:kern w:val="2"/>
                <w:sz w:val="18"/>
                <w:szCs w:val="18"/>
                <w:u w:val="single"/>
              </w:rPr>
              <w:t>odrzucenie wniosku)</w:t>
            </w:r>
          </w:p>
        </w:tc>
      </w:tr>
    </w:tbl>
    <w:p w:rsidR="00557337" w:rsidRDefault="00557337" w:rsidP="00557337">
      <w:pPr>
        <w:suppressAutoHyphens/>
        <w:jc w:val="both"/>
        <w:rPr>
          <w:rFonts w:ascii="Arial" w:hAnsi="Arial" w:cs="Arial"/>
          <w:b/>
          <w:kern w:val="2"/>
          <w:sz w:val="18"/>
          <w:szCs w:val="18"/>
          <w:lang w:eastAsia="en-US"/>
        </w:rPr>
      </w:pPr>
    </w:p>
    <w:p w:rsidR="00557337" w:rsidRDefault="00557337" w:rsidP="00557337">
      <w:pPr>
        <w:rPr>
          <w:rFonts w:ascii="Arial" w:hAnsi="Arial" w:cs="Arial"/>
          <w:b/>
          <w:kern w:val="2"/>
          <w:sz w:val="18"/>
          <w:szCs w:val="18"/>
          <w:lang w:eastAsia="en-US"/>
        </w:rPr>
      </w:pPr>
      <w:r>
        <w:rPr>
          <w:rFonts w:ascii="Arial" w:hAnsi="Arial" w:cs="Arial"/>
          <w:b/>
          <w:kern w:val="2"/>
          <w:sz w:val="18"/>
          <w:szCs w:val="18"/>
          <w:lang w:eastAsia="en-US"/>
        </w:rPr>
        <w:br w:type="page"/>
      </w:r>
    </w:p>
    <w:p w:rsidR="00557337" w:rsidRPr="00AF116F" w:rsidRDefault="00557337" w:rsidP="00557337">
      <w:pPr>
        <w:suppressAutoHyphens/>
        <w:jc w:val="both"/>
        <w:rPr>
          <w:rFonts w:ascii="Arial" w:hAnsi="Arial" w:cs="Arial"/>
          <w:b/>
          <w:kern w:val="2"/>
          <w:sz w:val="18"/>
          <w:szCs w:val="18"/>
          <w:lang w:eastAsia="en-US"/>
        </w:rPr>
      </w:pPr>
    </w:p>
    <w:p w:rsidR="00557337" w:rsidRPr="00AF116F" w:rsidRDefault="00557337" w:rsidP="00557337">
      <w:pPr>
        <w:suppressAutoHyphens/>
        <w:rPr>
          <w:rFonts w:ascii="Arial" w:hAnsi="Arial" w:cs="Arial"/>
          <w:b/>
          <w:i/>
          <w:kern w:val="2"/>
          <w:sz w:val="18"/>
          <w:szCs w:val="18"/>
          <w:lang w:eastAsia="ar-SA"/>
        </w:rPr>
      </w:pPr>
      <w:r w:rsidRPr="00AF116F">
        <w:rPr>
          <w:rFonts w:ascii="Arial" w:hAnsi="Arial" w:cs="Arial"/>
          <w:b/>
          <w:kern w:val="2"/>
          <w:sz w:val="18"/>
          <w:szCs w:val="18"/>
        </w:rPr>
        <w:t xml:space="preserve">Punktacja do kryterium nr 3 </w:t>
      </w:r>
      <w:r w:rsidRPr="00AF116F">
        <w:rPr>
          <w:rFonts w:ascii="Arial" w:hAnsi="Arial" w:cs="Arial"/>
          <w:b/>
          <w:i/>
          <w:kern w:val="2"/>
          <w:sz w:val="18"/>
          <w:szCs w:val="18"/>
          <w:lang w:eastAsia="ar-SA"/>
        </w:rPr>
        <w:t xml:space="preserve">Wpływ projektu na rozwój kształcenia i szkolenia zawodowego </w:t>
      </w:r>
      <w:r w:rsidRPr="00AF116F">
        <w:rPr>
          <w:rFonts w:ascii="Arial" w:hAnsi="Arial" w:cs="Arial"/>
          <w:b/>
          <w:i/>
          <w:kern w:val="2"/>
          <w:sz w:val="18"/>
          <w:szCs w:val="18"/>
        </w:rPr>
        <w:t xml:space="preserve">na terenie Aglomeracji Wałbrzyskiej oraz </w:t>
      </w:r>
      <w:r w:rsidRPr="00AF116F">
        <w:rPr>
          <w:rFonts w:ascii="Arial" w:hAnsi="Arial" w:cs="Arial"/>
          <w:b/>
          <w:i/>
          <w:kern w:val="2"/>
          <w:sz w:val="18"/>
          <w:szCs w:val="18"/>
          <w:lang w:eastAsia="ar-SA"/>
        </w:rPr>
        <w:t>dostosowanie  profilu  kształcenia i szkolenia zawodowego do potrzeb lokalnego rynku pracy</w:t>
      </w:r>
      <w:r w:rsidRPr="00AF116F">
        <w:rPr>
          <w:rFonts w:ascii="Arial" w:hAnsi="Arial" w:cs="Arial"/>
          <w:b/>
          <w:i/>
          <w:kern w:val="2"/>
          <w:sz w:val="18"/>
          <w:szCs w:val="18"/>
        </w:rPr>
        <w:t xml:space="preserve"> </w:t>
      </w:r>
    </w:p>
    <w:p w:rsidR="00557337" w:rsidRPr="00AF116F" w:rsidRDefault="00557337" w:rsidP="00557337">
      <w:pPr>
        <w:suppressAutoHyphens/>
        <w:jc w:val="center"/>
        <w:rPr>
          <w:rFonts w:ascii="Arial" w:hAnsi="Arial" w:cs="Arial"/>
          <w:b/>
          <w:kern w:val="2"/>
          <w:sz w:val="18"/>
          <w:szCs w:val="18"/>
          <w:lang w:eastAsia="en-US"/>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5104"/>
        <w:gridCol w:w="4537"/>
      </w:tblGrid>
      <w:tr w:rsidR="00557337" w:rsidRPr="00AF116F" w:rsidTr="00557337">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b/>
                <w:kern w:val="2"/>
                <w:sz w:val="18"/>
                <w:szCs w:val="18"/>
              </w:rPr>
            </w:pPr>
            <w:r w:rsidRPr="00AF116F">
              <w:rPr>
                <w:rFonts w:ascii="Arial" w:hAnsi="Arial" w:cs="Arial"/>
                <w:b/>
                <w:kern w:val="2"/>
                <w:sz w:val="18"/>
                <w:szCs w:val="18"/>
              </w:rPr>
              <w:t>Wyszczególnienie – stopień istotności czynnika/elementu</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center"/>
              <w:rPr>
                <w:rFonts w:ascii="Arial" w:hAnsi="Arial" w:cs="Arial"/>
                <w:b/>
                <w:kern w:val="2"/>
                <w:sz w:val="18"/>
                <w:szCs w:val="18"/>
                <w:lang w:eastAsia="ar-SA"/>
              </w:rPr>
            </w:pPr>
            <w:r w:rsidRPr="00AF116F">
              <w:rPr>
                <w:rFonts w:ascii="Arial" w:hAnsi="Arial" w:cs="Arial"/>
                <w:kern w:val="2"/>
                <w:sz w:val="18"/>
                <w:szCs w:val="18"/>
              </w:rPr>
              <w:t xml:space="preserve">Wpływ projektu na rozwój kształcenia i szkolenia zawodowego  na terenie Aglomeracji Wałbrzyskiej poprzez działania realizowane we współpracy </w:t>
            </w:r>
            <w:r w:rsidRPr="00AF116F">
              <w:rPr>
                <w:rFonts w:ascii="Arial" w:hAnsi="Arial" w:cs="Arial"/>
                <w:kern w:val="2"/>
                <w:sz w:val="18"/>
                <w:szCs w:val="18"/>
              </w:rPr>
              <w:br/>
              <w:t>z lokalnymi pracodawcami, przedsiębiorcami, instytucjami rynku pracy, organizacjami pozarządowymi działającymi w obszarze przeciwdziałania bezrobociu, rozwoju gospodarczego, nauki lub innym obszarze powiązanym z zakresem wsparcia</w:t>
            </w:r>
          </w:p>
        </w:tc>
        <w:tc>
          <w:tcPr>
            <w:tcW w:w="4536"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suppressAutoHyphens/>
              <w:jc w:val="center"/>
              <w:rPr>
                <w:rFonts w:ascii="Arial" w:hAnsi="Arial" w:cs="Arial"/>
                <w:kern w:val="2"/>
                <w:sz w:val="18"/>
                <w:szCs w:val="18"/>
              </w:rPr>
            </w:pPr>
            <w:r w:rsidRPr="00AF116F">
              <w:rPr>
                <w:rFonts w:ascii="Arial" w:hAnsi="Arial" w:cs="Arial"/>
                <w:kern w:val="2"/>
                <w:sz w:val="18"/>
                <w:szCs w:val="18"/>
              </w:rPr>
              <w:t>Wpływ projektu na  dostosowanie  profilu  kształcenia i szkolenia zawodowego do potrzeb lokalnego rynku pracy poprzez działania realizowane we współpracy z pracodawcami lub przedsiębiorcami prowadzącymi działalność na terenie Aglomeracji Wałbrzyskiej</w:t>
            </w:r>
          </w:p>
          <w:p w:rsidR="00557337" w:rsidRPr="00AF116F" w:rsidRDefault="00557337" w:rsidP="00557337">
            <w:pPr>
              <w:suppressAutoHyphens/>
              <w:jc w:val="center"/>
              <w:rPr>
                <w:rFonts w:ascii="Arial" w:hAnsi="Arial" w:cs="Arial"/>
                <w:b/>
                <w:kern w:val="2"/>
                <w:sz w:val="18"/>
                <w:szCs w:val="18"/>
                <w:lang w:eastAsia="ar-SA"/>
              </w:rPr>
            </w:pPr>
          </w:p>
        </w:tc>
      </w:tr>
      <w:tr w:rsidR="00557337" w:rsidRPr="00AF116F" w:rsidTr="00557337">
        <w:trPr>
          <w:trHeight w:val="614"/>
        </w:trPr>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 xml:space="preserve">Działania w ramach projektu  realizowane we współpracy z 1 podmiotem </w:t>
            </w:r>
          </w:p>
          <w:p w:rsidR="00557337" w:rsidRPr="00AF116F" w:rsidRDefault="00557337" w:rsidP="00557337">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0 (brak wpływu i wpływ nieznaczący)</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557337" w:rsidRPr="00AF116F" w:rsidRDefault="00557337" w:rsidP="00557337">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557337" w:rsidRPr="00AF116F" w:rsidRDefault="00557337" w:rsidP="00557337">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r>
      <w:tr w:rsidR="00557337" w:rsidRPr="00AF116F" w:rsidTr="00557337">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2 podmiotami</w:t>
            </w:r>
          </w:p>
          <w:p w:rsidR="00557337" w:rsidRPr="00AF116F" w:rsidRDefault="00557337" w:rsidP="00557337">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25% maksymalnej oceny (niski wpływ)</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557337" w:rsidRPr="00AF116F" w:rsidRDefault="00557337" w:rsidP="00557337">
            <w:pPr>
              <w:spacing w:before="200"/>
              <w:jc w:val="center"/>
              <w:rPr>
                <w:rFonts w:ascii="Arial" w:hAnsi="Arial" w:cs="Arial"/>
                <w:kern w:val="2"/>
                <w:sz w:val="18"/>
                <w:szCs w:val="18"/>
                <w:lang w:eastAsia="en-US"/>
              </w:rPr>
            </w:pPr>
            <w:r w:rsidRPr="00AF116F">
              <w:rPr>
                <w:rFonts w:ascii="Arial" w:hAnsi="Arial" w:cs="Arial"/>
                <w:kern w:val="2"/>
                <w:sz w:val="18"/>
                <w:szCs w:val="18"/>
              </w:rPr>
              <w:t>1 pkt</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557337" w:rsidRPr="00AF116F" w:rsidRDefault="00557337" w:rsidP="00557337">
            <w:pPr>
              <w:jc w:val="center"/>
              <w:rPr>
                <w:rFonts w:ascii="Arial" w:hAnsi="Arial" w:cs="Arial"/>
                <w:sz w:val="18"/>
                <w:szCs w:val="18"/>
                <w:lang w:eastAsia="en-US"/>
              </w:rPr>
            </w:pPr>
            <w:r w:rsidRPr="00AF116F">
              <w:rPr>
                <w:rFonts w:ascii="Arial" w:hAnsi="Arial" w:cs="Arial"/>
                <w:kern w:val="2"/>
                <w:sz w:val="18"/>
                <w:szCs w:val="18"/>
              </w:rPr>
              <w:t>1 pkt</w:t>
            </w:r>
          </w:p>
        </w:tc>
      </w:tr>
      <w:tr w:rsidR="00557337" w:rsidRPr="00AF116F" w:rsidTr="00557337">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3 podmiotami</w:t>
            </w:r>
          </w:p>
          <w:p w:rsidR="00557337" w:rsidRPr="00AF116F" w:rsidRDefault="00557337" w:rsidP="00557337">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50% maksymalnej oceny (średni wpływ)</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557337" w:rsidRPr="00AF116F" w:rsidRDefault="00557337" w:rsidP="00557337">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2 pkt</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557337" w:rsidRPr="00AF116F" w:rsidRDefault="00557337" w:rsidP="00557337">
            <w:pPr>
              <w:spacing w:before="200"/>
              <w:jc w:val="center"/>
              <w:rPr>
                <w:rFonts w:ascii="Arial" w:hAnsi="Arial" w:cs="Arial"/>
                <w:kern w:val="2"/>
                <w:sz w:val="18"/>
                <w:szCs w:val="18"/>
                <w:lang w:eastAsia="en-US"/>
              </w:rPr>
            </w:pPr>
            <w:r w:rsidRPr="00AF116F">
              <w:rPr>
                <w:rFonts w:ascii="Arial" w:hAnsi="Arial" w:cs="Arial"/>
                <w:kern w:val="2"/>
                <w:sz w:val="18"/>
                <w:szCs w:val="18"/>
              </w:rPr>
              <w:t>2 pkt</w:t>
            </w:r>
          </w:p>
        </w:tc>
      </w:tr>
      <w:tr w:rsidR="00557337" w:rsidRPr="00AF116F" w:rsidTr="00557337">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4 i więcej podmiotami</w:t>
            </w:r>
          </w:p>
          <w:p w:rsidR="00557337" w:rsidRPr="00AF116F" w:rsidRDefault="00557337" w:rsidP="00557337">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100% maksymalnej oceny (wysoki wpływ)</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557337" w:rsidRPr="00AF116F" w:rsidRDefault="00557337" w:rsidP="00557337">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ab/>
              <w:t xml:space="preserve">Wartość czynnika/elementu </w:t>
            </w:r>
          </w:p>
          <w:p w:rsidR="00557337" w:rsidRPr="00AF116F" w:rsidRDefault="00557337" w:rsidP="00557337">
            <w:pPr>
              <w:tabs>
                <w:tab w:val="left" w:pos="1156"/>
              </w:tabs>
              <w:spacing w:before="200"/>
              <w:jc w:val="center"/>
              <w:rPr>
                <w:rFonts w:ascii="Arial" w:hAnsi="Arial" w:cs="Arial"/>
                <w:kern w:val="2"/>
                <w:sz w:val="18"/>
                <w:szCs w:val="18"/>
                <w:lang w:eastAsia="en-US"/>
              </w:rPr>
            </w:pPr>
            <w:r w:rsidRPr="00AF116F">
              <w:rPr>
                <w:rFonts w:ascii="Arial" w:hAnsi="Arial" w:cs="Arial"/>
                <w:kern w:val="2"/>
                <w:sz w:val="18"/>
                <w:szCs w:val="18"/>
              </w:rPr>
              <w:t>4 pkt</w:t>
            </w:r>
          </w:p>
        </w:tc>
      </w:tr>
      <w:tr w:rsidR="00557337" w:rsidRPr="00AF116F" w:rsidTr="00557337">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Waga danego czynnika/elementu</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50%</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kern w:val="2"/>
                <w:sz w:val="18"/>
                <w:szCs w:val="18"/>
              </w:rPr>
              <w:t>50%</w:t>
            </w:r>
          </w:p>
        </w:tc>
      </w:tr>
      <w:tr w:rsidR="00557337" w:rsidRPr="00AF116F" w:rsidTr="00557337">
        <w:trPr>
          <w:trHeight w:val="443"/>
        </w:trPr>
        <w:tc>
          <w:tcPr>
            <w:tcW w:w="45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pStyle w:val="Bezodstpw"/>
              <w:spacing w:line="276" w:lineRule="auto"/>
              <w:jc w:val="center"/>
              <w:rPr>
                <w:rFonts w:ascii="Arial" w:hAnsi="Arial" w:cs="Arial"/>
                <w:sz w:val="18"/>
                <w:szCs w:val="18"/>
              </w:rPr>
            </w:pPr>
            <w:r w:rsidRPr="00AF116F">
              <w:rPr>
                <w:rFonts w:ascii="Arial" w:hAnsi="Arial" w:cs="Arial"/>
                <w:sz w:val="18"/>
                <w:szCs w:val="18"/>
              </w:rPr>
              <w:t>Ocena:</w:t>
            </w:r>
          </w:p>
          <w:p w:rsidR="00557337" w:rsidRPr="00AF116F" w:rsidRDefault="00557337" w:rsidP="00557337">
            <w:pPr>
              <w:pStyle w:val="Bezodstpw"/>
              <w:spacing w:line="276" w:lineRule="auto"/>
              <w:jc w:val="center"/>
              <w:rPr>
                <w:rFonts w:ascii="Arial" w:hAnsi="Arial" w:cs="Arial"/>
                <w:sz w:val="18"/>
                <w:szCs w:val="18"/>
              </w:rPr>
            </w:pPr>
            <w:r w:rsidRPr="00AF116F">
              <w:rPr>
                <w:rFonts w:ascii="Arial" w:hAnsi="Arial" w:cs="Arial"/>
                <w:sz w:val="18"/>
                <w:szCs w:val="18"/>
              </w:rPr>
              <w:t>(max 8 pkt. – 100%)</w:t>
            </w:r>
          </w:p>
        </w:tc>
        <w:tc>
          <w:tcPr>
            <w:tcW w:w="51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kern w:val="2"/>
                <w:sz w:val="18"/>
                <w:szCs w:val="18"/>
              </w:rPr>
            </w:pPr>
            <w:r w:rsidRPr="00AF116F">
              <w:rPr>
                <w:rFonts w:ascii="Arial" w:hAnsi="Arial" w:cs="Arial"/>
                <w:b/>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pacing w:before="200"/>
              <w:jc w:val="center"/>
              <w:rPr>
                <w:rFonts w:ascii="Arial" w:hAnsi="Arial" w:cs="Arial"/>
                <w:b/>
                <w:kern w:val="2"/>
                <w:sz w:val="18"/>
                <w:szCs w:val="18"/>
              </w:rPr>
            </w:pPr>
            <w:r w:rsidRPr="00AF116F">
              <w:rPr>
                <w:rFonts w:ascii="Arial" w:hAnsi="Arial" w:cs="Arial"/>
                <w:b/>
                <w:kern w:val="2"/>
                <w:sz w:val="18"/>
                <w:szCs w:val="18"/>
              </w:rPr>
              <w:t>4 pkt</w:t>
            </w:r>
          </w:p>
        </w:tc>
      </w:tr>
    </w:tbl>
    <w:p w:rsidR="00557337" w:rsidRDefault="00557337" w:rsidP="00557337">
      <w:pPr>
        <w:jc w:val="center"/>
        <w:rPr>
          <w:rFonts w:ascii="Arial" w:hAnsi="Arial" w:cs="Arial"/>
          <w:b/>
          <w:kern w:val="2"/>
          <w:sz w:val="18"/>
          <w:szCs w:val="18"/>
          <w:u w:val="single"/>
        </w:rPr>
      </w:pPr>
    </w:p>
    <w:p w:rsidR="00557337" w:rsidRDefault="00557337" w:rsidP="00557337">
      <w:pPr>
        <w:rPr>
          <w:rFonts w:ascii="Arial" w:hAnsi="Arial" w:cs="Arial"/>
          <w:b/>
          <w:kern w:val="2"/>
          <w:sz w:val="18"/>
          <w:szCs w:val="18"/>
          <w:u w:val="single"/>
        </w:rPr>
      </w:pPr>
      <w:r>
        <w:rPr>
          <w:rFonts w:ascii="Arial" w:hAnsi="Arial" w:cs="Arial"/>
          <w:b/>
          <w:kern w:val="2"/>
          <w:sz w:val="18"/>
          <w:szCs w:val="18"/>
          <w:u w:val="single"/>
        </w:rPr>
        <w:br w:type="page"/>
      </w:r>
    </w:p>
    <w:p w:rsidR="00557337" w:rsidRPr="00AF116F" w:rsidRDefault="00557337" w:rsidP="00557337">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557337" w:rsidRPr="00AF116F" w:rsidTr="00557337">
        <w:tc>
          <w:tcPr>
            <w:tcW w:w="5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557337" w:rsidRPr="00AF116F" w:rsidRDefault="00557337" w:rsidP="00557337">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557337" w:rsidRPr="00AF116F" w:rsidTr="00557337">
        <w:tc>
          <w:tcPr>
            <w:tcW w:w="534"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suppressAutoHyphens/>
              <w:jc w:val="both"/>
              <w:rPr>
                <w:rFonts w:ascii="Arial" w:hAnsi="Arial" w:cs="Arial"/>
                <w:b/>
                <w:kern w:val="2"/>
                <w:sz w:val="18"/>
                <w:szCs w:val="18"/>
                <w:lang w:eastAsia="ar-SA"/>
              </w:rPr>
            </w:pPr>
            <w:r w:rsidRPr="00AF116F">
              <w:rPr>
                <w:rFonts w:ascii="Arial" w:hAnsi="Arial" w:cs="Arial"/>
                <w:b/>
                <w:kern w:val="2"/>
                <w:sz w:val="18"/>
                <w:szCs w:val="18"/>
                <w:lang w:eastAsia="ar-SA"/>
              </w:rPr>
              <w:t>Komplementarny charakter projektu</w:t>
            </w:r>
          </w:p>
        </w:tc>
        <w:tc>
          <w:tcPr>
            <w:tcW w:w="5219"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rPr>
                <w:rFonts w:ascii="Arial" w:eastAsiaTheme="minorHAnsi" w:hAnsi="Arial" w:cs="Arial"/>
                <w:sz w:val="18"/>
                <w:szCs w:val="18"/>
                <w:lang w:eastAsia="en-US"/>
              </w:rPr>
            </w:pPr>
            <w:r w:rsidRPr="00AF116F">
              <w:rPr>
                <w:rFonts w:ascii="Arial" w:hAnsi="Arial" w:cs="Arial"/>
                <w:sz w:val="18"/>
                <w:szCs w:val="18"/>
              </w:rPr>
              <w:t>Punkty za spełnienie kryterium otrzymają te projekty, które będą realizowane w szkołach, placówkach, instytucjach prowadzących  kształcenie zawodowe, które otrzymały wsparcie ze środków EFFR/EFS w latach 2007-2013 lub 2014-2020.</w:t>
            </w:r>
          </w:p>
          <w:p w:rsidR="00557337" w:rsidRPr="00AF116F" w:rsidRDefault="00557337" w:rsidP="00557337">
            <w:pPr>
              <w:rPr>
                <w:rFonts w:ascii="Arial" w:hAnsi="Arial" w:cs="Arial"/>
                <w:kern w:val="2"/>
                <w:sz w:val="18"/>
                <w:szCs w:val="18"/>
              </w:rPr>
            </w:pPr>
          </w:p>
          <w:p w:rsidR="00557337" w:rsidRPr="00AF116F" w:rsidRDefault="00557337" w:rsidP="00DA214B">
            <w:pPr>
              <w:pStyle w:val="Akapitzlist"/>
              <w:numPr>
                <w:ilvl w:val="0"/>
                <w:numId w:val="162"/>
              </w:numPr>
              <w:autoSpaceDE/>
              <w:autoSpaceDN/>
              <w:contextualSpacing/>
              <w:rPr>
                <w:rFonts w:ascii="Arial" w:hAnsi="Arial" w:cs="Arial"/>
                <w:kern w:val="2"/>
                <w:sz w:val="18"/>
                <w:szCs w:val="18"/>
              </w:rPr>
            </w:pPr>
            <w:r w:rsidRPr="00AF116F">
              <w:rPr>
                <w:rFonts w:ascii="Arial" w:hAnsi="Arial" w:cs="Arial"/>
                <w:kern w:val="2"/>
                <w:sz w:val="18"/>
                <w:szCs w:val="18"/>
              </w:rPr>
              <w:t xml:space="preserve">0 pkt – otrzyma projekt, który nie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557337" w:rsidRPr="00AF116F" w:rsidRDefault="00557337" w:rsidP="00DA214B">
            <w:pPr>
              <w:pStyle w:val="Akapitzlist"/>
              <w:numPr>
                <w:ilvl w:val="0"/>
                <w:numId w:val="162"/>
              </w:numPr>
              <w:autoSpaceDE/>
              <w:autoSpaceDN/>
              <w:contextualSpacing/>
              <w:rPr>
                <w:rFonts w:ascii="Arial" w:hAnsi="Arial" w:cs="Arial"/>
                <w:kern w:val="2"/>
                <w:sz w:val="18"/>
                <w:szCs w:val="18"/>
              </w:rPr>
            </w:pPr>
            <w:r w:rsidRPr="00AF116F">
              <w:rPr>
                <w:rFonts w:ascii="Arial" w:hAnsi="Arial" w:cs="Arial"/>
                <w:kern w:val="2"/>
                <w:sz w:val="18"/>
                <w:szCs w:val="18"/>
              </w:rPr>
              <w:t xml:space="preserve">2 pkt – otrzyma projekt, który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557337" w:rsidRPr="00AF116F" w:rsidRDefault="00557337" w:rsidP="00557337">
            <w:pPr>
              <w:rPr>
                <w:rFonts w:ascii="Arial" w:hAnsi="Arial" w:cs="Arial"/>
                <w:kern w:val="2"/>
                <w:sz w:val="18"/>
                <w:szCs w:val="18"/>
              </w:rPr>
            </w:pPr>
          </w:p>
          <w:p w:rsidR="00557337" w:rsidRPr="00AF116F" w:rsidRDefault="00557337" w:rsidP="00557337">
            <w:pPr>
              <w:rPr>
                <w:rFonts w:ascii="Arial" w:eastAsiaTheme="minorHAnsi" w:hAnsi="Arial" w:cs="Arial"/>
                <w:sz w:val="18"/>
                <w:szCs w:val="18"/>
                <w:lang w:eastAsia="en-US"/>
              </w:rPr>
            </w:pPr>
            <w:r w:rsidRPr="00AF116F">
              <w:rPr>
                <w:rFonts w:ascii="Arial" w:hAnsi="Arial" w:cs="Arial"/>
                <w:sz w:val="18"/>
                <w:szCs w:val="18"/>
              </w:rPr>
              <w:t>W przypadku realizacji projektu w więcej niż jednej</w:t>
            </w:r>
            <w:r w:rsidRPr="00AF116F">
              <w:rPr>
                <w:rFonts w:ascii="Arial" w:hAnsi="Arial" w:cs="Arial"/>
                <w:kern w:val="2"/>
                <w:sz w:val="18"/>
                <w:szCs w:val="18"/>
              </w:rPr>
              <w:t xml:space="preserve"> </w:t>
            </w:r>
            <w:r w:rsidRPr="00AF116F">
              <w:rPr>
                <w:rFonts w:ascii="Arial" w:hAnsi="Arial" w:cs="Arial"/>
                <w:sz w:val="18"/>
                <w:szCs w:val="18"/>
              </w:rPr>
              <w:t>szkole, placówce, instytucji prowadzącej  kształcenie zawodowe punkty będą przyznane jeżeli co najmniej jedna szkoła, placówka, instytucja uzyskała wsparcie w latach 2007-2013 lub 2014-2020.</w:t>
            </w:r>
          </w:p>
          <w:p w:rsidR="00557337" w:rsidRPr="00AF116F" w:rsidRDefault="00557337" w:rsidP="00557337">
            <w:pPr>
              <w:rPr>
                <w:rFonts w:ascii="Arial" w:hAnsi="Arial" w:cs="Arial"/>
                <w:sz w:val="18"/>
                <w:szCs w:val="18"/>
              </w:rPr>
            </w:pPr>
            <w:r w:rsidRPr="00AF116F">
              <w:rPr>
                <w:rFonts w:ascii="Arial" w:hAnsi="Arial" w:cs="Arial"/>
                <w:sz w:val="18"/>
                <w:szCs w:val="18"/>
              </w:rPr>
              <w:t xml:space="preserve"> </w:t>
            </w:r>
          </w:p>
          <w:p w:rsidR="00557337" w:rsidRPr="006A54E7" w:rsidRDefault="00557337" w:rsidP="00557337">
            <w:pPr>
              <w:rPr>
                <w:rFonts w:ascii="Arial" w:hAnsi="Arial" w:cs="Arial"/>
                <w:kern w:val="2"/>
                <w:sz w:val="18"/>
                <w:szCs w:val="18"/>
              </w:rPr>
            </w:pPr>
            <w:r w:rsidRPr="00AF116F">
              <w:rPr>
                <w:rFonts w:ascii="Arial" w:hAnsi="Arial" w:cs="Arial"/>
                <w:sz w:val="18"/>
                <w:szCs w:val="18"/>
              </w:rPr>
              <w:t xml:space="preserve">Wnioskodawca powinien wskazać w treści wniosku aplikacyjnego </w:t>
            </w:r>
            <w:r w:rsidRPr="00AF116F">
              <w:rPr>
                <w:rFonts w:ascii="Arial" w:hAnsi="Arial" w:cs="Arial"/>
                <w:kern w:val="2"/>
                <w:sz w:val="18"/>
                <w:szCs w:val="18"/>
              </w:rPr>
              <w:t>numer zawartej umowy o dofinansowanie oraz tytuł projektu komplementarnego.</w:t>
            </w:r>
          </w:p>
        </w:tc>
        <w:tc>
          <w:tcPr>
            <w:tcW w:w="4544"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 xml:space="preserve">Kryterium punktowe </w:t>
            </w:r>
          </w:p>
          <w:p w:rsidR="00557337" w:rsidRPr="00AF116F" w:rsidRDefault="00557337" w:rsidP="00557337">
            <w:pPr>
              <w:jc w:val="center"/>
              <w:rPr>
                <w:rFonts w:ascii="Arial" w:hAnsi="Arial" w:cs="Arial"/>
                <w:kern w:val="2"/>
                <w:sz w:val="18"/>
                <w:szCs w:val="18"/>
              </w:rPr>
            </w:pPr>
          </w:p>
          <w:p w:rsidR="00557337" w:rsidRPr="00AF116F" w:rsidRDefault="00557337" w:rsidP="00557337">
            <w:pPr>
              <w:jc w:val="center"/>
              <w:rPr>
                <w:rFonts w:ascii="Arial" w:hAnsi="Arial" w:cs="Arial"/>
                <w:color w:val="FF0000"/>
                <w:kern w:val="2"/>
                <w:sz w:val="18"/>
                <w:szCs w:val="18"/>
              </w:rPr>
            </w:pP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0 pkt -2 pkt</w:t>
            </w:r>
          </w:p>
          <w:p w:rsidR="00557337" w:rsidRPr="00AF116F" w:rsidRDefault="00557337" w:rsidP="00557337">
            <w:pPr>
              <w:jc w:val="center"/>
              <w:rPr>
                <w:rFonts w:ascii="Arial" w:hAnsi="Arial" w:cs="Arial"/>
                <w:kern w:val="2"/>
                <w:sz w:val="18"/>
                <w:szCs w:val="18"/>
              </w:rPr>
            </w:pPr>
          </w:p>
          <w:p w:rsidR="00557337" w:rsidRPr="00AF116F" w:rsidRDefault="00557337" w:rsidP="00557337">
            <w:pPr>
              <w:jc w:val="center"/>
              <w:rPr>
                <w:rFonts w:ascii="Arial" w:hAnsi="Arial" w:cs="Arial"/>
                <w:kern w:val="2"/>
                <w:sz w:val="18"/>
                <w:szCs w:val="18"/>
              </w:rPr>
            </w:pPr>
            <w:r w:rsidRPr="00AF116F">
              <w:rPr>
                <w:rFonts w:ascii="Arial" w:hAnsi="Arial" w:cs="Arial"/>
                <w:kern w:val="2"/>
                <w:sz w:val="18"/>
                <w:szCs w:val="18"/>
              </w:rPr>
              <w:t>(0 punktów w kryterium nie oznacza</w:t>
            </w:r>
          </w:p>
          <w:p w:rsidR="00557337" w:rsidRPr="00AF116F" w:rsidRDefault="00557337" w:rsidP="00557337">
            <w:pPr>
              <w:jc w:val="center"/>
              <w:rPr>
                <w:rFonts w:ascii="Arial" w:hAnsi="Arial" w:cs="Arial"/>
                <w:b/>
                <w:kern w:val="2"/>
                <w:sz w:val="18"/>
                <w:szCs w:val="18"/>
                <w:u w:val="single"/>
              </w:rPr>
            </w:pPr>
            <w:r w:rsidRPr="00AF116F">
              <w:rPr>
                <w:rFonts w:ascii="Arial" w:hAnsi="Arial" w:cs="Arial"/>
                <w:kern w:val="2"/>
                <w:sz w:val="18"/>
                <w:szCs w:val="18"/>
              </w:rPr>
              <w:t>odrzucenia wniosku)</w:t>
            </w:r>
          </w:p>
        </w:tc>
      </w:tr>
    </w:tbl>
    <w:p w:rsidR="00557337" w:rsidRPr="00AF116F" w:rsidRDefault="00557337" w:rsidP="00557337">
      <w:pPr>
        <w:rPr>
          <w:rFonts w:ascii="Arial" w:hAnsi="Arial" w:cs="Arial"/>
          <w:b/>
          <w:kern w:val="2"/>
          <w:sz w:val="18"/>
          <w:szCs w:val="18"/>
          <w:u w:val="single"/>
        </w:rPr>
      </w:pPr>
    </w:p>
    <w:p w:rsidR="00557337" w:rsidRPr="00AF116F" w:rsidRDefault="00557337" w:rsidP="00557337">
      <w:pPr>
        <w:jc w:val="center"/>
        <w:rPr>
          <w:rFonts w:ascii="Arial" w:hAnsi="Arial" w:cs="Arial"/>
          <w:b/>
          <w:kern w:val="2"/>
          <w:sz w:val="18"/>
          <w:szCs w:val="18"/>
          <w:u w:val="single"/>
        </w:rPr>
      </w:pPr>
      <w:r w:rsidRPr="00AF116F">
        <w:rPr>
          <w:rFonts w:ascii="Arial" w:hAnsi="Arial" w:cs="Arial"/>
          <w:b/>
          <w:kern w:val="2"/>
          <w:sz w:val="18"/>
          <w:szCs w:val="18"/>
          <w:u w:val="single"/>
        </w:rPr>
        <w:t>II sekcja – minimum punktowe</w:t>
      </w:r>
    </w:p>
    <w:p w:rsidR="00557337" w:rsidRPr="00AF116F" w:rsidRDefault="00557337" w:rsidP="00557337">
      <w:pPr>
        <w:rPr>
          <w:rFonts w:ascii="Arial" w:hAnsi="Arial" w:cs="Arial"/>
          <w:b/>
          <w:kern w:val="2"/>
          <w:sz w:val="18"/>
          <w:szCs w:val="18"/>
          <w:u w:val="single"/>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03"/>
        <w:gridCol w:w="5136"/>
        <w:gridCol w:w="4163"/>
      </w:tblGrid>
      <w:tr w:rsidR="00557337" w:rsidRPr="00AF116F" w:rsidTr="00557337">
        <w:trPr>
          <w:trHeight w:val="174"/>
        </w:trPr>
        <w:tc>
          <w:tcPr>
            <w:tcW w:w="52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a</w:t>
            </w:r>
          </w:p>
        </w:tc>
        <w:tc>
          <w:tcPr>
            <w:tcW w:w="43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b</w:t>
            </w:r>
          </w:p>
        </w:tc>
        <w:tc>
          <w:tcPr>
            <w:tcW w:w="5136"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c</w:t>
            </w:r>
          </w:p>
        </w:tc>
        <w:tc>
          <w:tcPr>
            <w:tcW w:w="416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d</w:t>
            </w:r>
          </w:p>
        </w:tc>
      </w:tr>
      <w:tr w:rsidR="00557337" w:rsidRPr="00AF116F" w:rsidTr="00557337">
        <w:trPr>
          <w:trHeight w:val="333"/>
        </w:trPr>
        <w:tc>
          <w:tcPr>
            <w:tcW w:w="52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Lp.</w:t>
            </w:r>
          </w:p>
        </w:tc>
        <w:tc>
          <w:tcPr>
            <w:tcW w:w="430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Nazwa kryterium</w:t>
            </w:r>
          </w:p>
        </w:tc>
        <w:tc>
          <w:tcPr>
            <w:tcW w:w="5136"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Definicja kryterium</w:t>
            </w:r>
          </w:p>
          <w:p w:rsidR="00557337" w:rsidRPr="00AF116F" w:rsidRDefault="00557337" w:rsidP="00557337">
            <w:pPr>
              <w:jc w:val="center"/>
              <w:rPr>
                <w:rFonts w:ascii="Arial" w:hAnsi="Arial" w:cs="Arial"/>
                <w:b/>
                <w:kern w:val="2"/>
                <w:sz w:val="18"/>
                <w:szCs w:val="18"/>
              </w:rPr>
            </w:pPr>
          </w:p>
        </w:tc>
        <w:tc>
          <w:tcPr>
            <w:tcW w:w="4163"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Opis znaczenia kryterium</w:t>
            </w:r>
          </w:p>
        </w:tc>
      </w:tr>
      <w:tr w:rsidR="00557337" w:rsidRPr="00AF116F" w:rsidTr="00557337">
        <w:trPr>
          <w:trHeight w:val="1248"/>
        </w:trPr>
        <w:tc>
          <w:tcPr>
            <w:tcW w:w="522" w:type="dxa"/>
            <w:tcBorders>
              <w:top w:val="single" w:sz="4" w:space="0" w:color="auto"/>
              <w:left w:val="single" w:sz="4" w:space="0" w:color="auto"/>
              <w:bottom w:val="single" w:sz="4" w:space="0" w:color="auto"/>
              <w:right w:val="single" w:sz="4" w:space="0" w:color="auto"/>
            </w:tcBorders>
            <w:hideMark/>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1</w:t>
            </w:r>
          </w:p>
        </w:tc>
        <w:tc>
          <w:tcPr>
            <w:tcW w:w="4303" w:type="dxa"/>
            <w:tcBorders>
              <w:top w:val="single" w:sz="4" w:space="0" w:color="auto"/>
              <w:left w:val="single" w:sz="4" w:space="0" w:color="auto"/>
              <w:bottom w:val="single" w:sz="4" w:space="0" w:color="auto"/>
              <w:right w:val="single" w:sz="4" w:space="0" w:color="auto"/>
            </w:tcBorders>
            <w:hideMark/>
          </w:tcPr>
          <w:p w:rsidR="00557337" w:rsidRDefault="00557337" w:rsidP="00557337">
            <w:pPr>
              <w:jc w:val="center"/>
              <w:rPr>
                <w:rFonts w:ascii="Arial" w:hAnsi="Arial" w:cs="Arial"/>
                <w:b/>
                <w:kern w:val="2"/>
                <w:sz w:val="18"/>
                <w:szCs w:val="18"/>
              </w:rPr>
            </w:pPr>
            <w:r w:rsidRPr="00AF116F">
              <w:rPr>
                <w:rFonts w:ascii="Arial" w:hAnsi="Arial" w:cs="Arial"/>
                <w:b/>
                <w:kern w:val="2"/>
                <w:sz w:val="18"/>
                <w:szCs w:val="18"/>
              </w:rPr>
              <w:t>Uzyskanie przez projekt minimum punktowego</w:t>
            </w:r>
          </w:p>
          <w:p w:rsidR="00557337" w:rsidRDefault="00557337" w:rsidP="00557337">
            <w:pPr>
              <w:rPr>
                <w:rFonts w:ascii="Arial" w:hAnsi="Arial" w:cs="Arial"/>
                <w:b/>
                <w:kern w:val="2"/>
                <w:sz w:val="18"/>
                <w:szCs w:val="18"/>
              </w:rPr>
            </w:pPr>
          </w:p>
          <w:p w:rsidR="00557337" w:rsidRDefault="00557337" w:rsidP="00557337">
            <w:pPr>
              <w:rPr>
                <w:rFonts w:ascii="Arial" w:hAnsi="Arial" w:cs="Arial"/>
                <w:sz w:val="18"/>
                <w:szCs w:val="18"/>
              </w:rPr>
            </w:pPr>
          </w:p>
          <w:p w:rsidR="00557337" w:rsidRPr="008E7A86" w:rsidRDefault="00557337" w:rsidP="00557337">
            <w:pPr>
              <w:rPr>
                <w:rFonts w:ascii="Arial" w:hAnsi="Arial" w:cs="Arial"/>
                <w:sz w:val="18"/>
                <w:szCs w:val="18"/>
              </w:rPr>
            </w:pPr>
          </w:p>
          <w:p w:rsidR="00557337" w:rsidRPr="008E7A86" w:rsidRDefault="00557337" w:rsidP="00557337">
            <w:pPr>
              <w:rPr>
                <w:rFonts w:ascii="Arial" w:hAnsi="Arial" w:cs="Arial"/>
                <w:sz w:val="18"/>
                <w:szCs w:val="18"/>
              </w:rPr>
            </w:pPr>
          </w:p>
          <w:p w:rsidR="00557337" w:rsidRPr="008E7A86" w:rsidRDefault="00557337" w:rsidP="00557337">
            <w:pPr>
              <w:rPr>
                <w:rFonts w:ascii="Arial" w:hAnsi="Arial" w:cs="Arial"/>
                <w:sz w:val="18"/>
                <w:szCs w:val="18"/>
              </w:rPr>
            </w:pPr>
          </w:p>
          <w:p w:rsidR="00557337" w:rsidRPr="008E7A86" w:rsidRDefault="00557337" w:rsidP="00557337">
            <w:pPr>
              <w:tabs>
                <w:tab w:val="left" w:pos="972"/>
              </w:tabs>
              <w:rPr>
                <w:rFonts w:ascii="Arial" w:hAnsi="Arial" w:cs="Arial"/>
                <w:sz w:val="18"/>
                <w:szCs w:val="18"/>
              </w:rPr>
            </w:pPr>
          </w:p>
        </w:tc>
        <w:tc>
          <w:tcPr>
            <w:tcW w:w="5136" w:type="dxa"/>
            <w:tcBorders>
              <w:top w:val="single" w:sz="4" w:space="0" w:color="auto"/>
              <w:left w:val="single" w:sz="4" w:space="0" w:color="auto"/>
              <w:bottom w:val="single" w:sz="4" w:space="0" w:color="auto"/>
              <w:right w:val="single" w:sz="4" w:space="0" w:color="auto"/>
            </w:tcBorders>
            <w:hideMark/>
          </w:tcPr>
          <w:p w:rsidR="00557337" w:rsidRDefault="00557337" w:rsidP="00557337">
            <w:pPr>
              <w:jc w:val="center"/>
              <w:rPr>
                <w:rFonts w:ascii="Arial" w:hAnsi="Arial" w:cs="Arial"/>
                <w:b/>
                <w:kern w:val="2"/>
                <w:sz w:val="18"/>
                <w:szCs w:val="18"/>
              </w:rPr>
            </w:pPr>
            <w:r w:rsidRPr="00AF116F">
              <w:rPr>
                <w:rFonts w:ascii="Arial" w:hAnsi="Arial" w:cs="Arial"/>
                <w:b/>
                <w:kern w:val="2"/>
                <w:sz w:val="18"/>
                <w:szCs w:val="18"/>
              </w:rPr>
              <w:t>W ramach tego kryterium będzie sprawdzane, czy projekt otrzymał co najmniej 50 % możliwych do uzyskania punktów na tym etapie oceny</w:t>
            </w:r>
          </w:p>
          <w:p w:rsidR="00557337" w:rsidRDefault="00557337" w:rsidP="00557337">
            <w:pPr>
              <w:tabs>
                <w:tab w:val="left" w:pos="3740"/>
              </w:tabs>
              <w:rPr>
                <w:rFonts w:ascii="Arial" w:hAnsi="Arial" w:cs="Arial"/>
                <w:b/>
                <w:kern w:val="2"/>
                <w:sz w:val="18"/>
                <w:szCs w:val="18"/>
              </w:rPr>
            </w:pPr>
          </w:p>
          <w:p w:rsidR="00557337" w:rsidRPr="008E7A86" w:rsidRDefault="00557337" w:rsidP="00557337">
            <w:pPr>
              <w:rPr>
                <w:rFonts w:ascii="Arial" w:hAnsi="Arial" w:cs="Arial"/>
                <w:sz w:val="18"/>
                <w:szCs w:val="18"/>
              </w:rPr>
            </w:pPr>
          </w:p>
          <w:p w:rsidR="00557337" w:rsidRPr="008E7A86" w:rsidRDefault="00557337" w:rsidP="00557337">
            <w:pPr>
              <w:rPr>
                <w:rFonts w:ascii="Arial" w:hAnsi="Arial" w:cs="Arial"/>
                <w:sz w:val="18"/>
                <w:szCs w:val="18"/>
              </w:rPr>
            </w:pPr>
          </w:p>
          <w:p w:rsidR="00557337" w:rsidRDefault="00557337" w:rsidP="00557337">
            <w:pPr>
              <w:rPr>
                <w:rFonts w:ascii="Arial" w:hAnsi="Arial" w:cs="Arial"/>
                <w:sz w:val="18"/>
                <w:szCs w:val="18"/>
              </w:rPr>
            </w:pPr>
          </w:p>
          <w:p w:rsidR="00557337" w:rsidRPr="008E7A86" w:rsidRDefault="00557337" w:rsidP="00557337">
            <w:pPr>
              <w:jc w:val="center"/>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557337" w:rsidRPr="00AF116F" w:rsidRDefault="00557337" w:rsidP="00557337">
            <w:pPr>
              <w:jc w:val="center"/>
              <w:rPr>
                <w:rFonts w:ascii="Arial" w:hAnsi="Arial" w:cs="Arial"/>
                <w:b/>
                <w:kern w:val="2"/>
                <w:sz w:val="18"/>
                <w:szCs w:val="18"/>
              </w:rPr>
            </w:pPr>
            <w:r w:rsidRPr="00AF116F">
              <w:rPr>
                <w:rFonts w:ascii="Arial" w:hAnsi="Arial" w:cs="Arial"/>
                <w:b/>
                <w:kern w:val="2"/>
                <w:sz w:val="18"/>
                <w:szCs w:val="18"/>
              </w:rPr>
              <w:t>TAK/NIE</w:t>
            </w:r>
          </w:p>
          <w:p w:rsidR="00557337" w:rsidRPr="00AF116F" w:rsidRDefault="00557337" w:rsidP="00557337">
            <w:pPr>
              <w:jc w:val="center"/>
              <w:rPr>
                <w:rFonts w:ascii="Arial" w:hAnsi="Arial" w:cs="Arial"/>
                <w:b/>
                <w:kern w:val="2"/>
                <w:sz w:val="18"/>
                <w:szCs w:val="18"/>
              </w:rPr>
            </w:pPr>
          </w:p>
          <w:p w:rsidR="00557337" w:rsidRDefault="00557337" w:rsidP="00557337">
            <w:pPr>
              <w:jc w:val="center"/>
              <w:rPr>
                <w:rFonts w:ascii="Arial" w:hAnsi="Arial" w:cs="Arial"/>
                <w:b/>
                <w:kern w:val="2"/>
                <w:sz w:val="18"/>
                <w:szCs w:val="18"/>
              </w:rPr>
            </w:pPr>
            <w:r w:rsidRPr="00AF116F">
              <w:rPr>
                <w:rFonts w:ascii="Arial" w:hAnsi="Arial" w:cs="Arial"/>
                <w:b/>
                <w:kern w:val="2"/>
                <w:sz w:val="18"/>
                <w:szCs w:val="18"/>
              </w:rPr>
              <w:t>Kryterium obligatoryjne (kluczowe) – niespełnienie oznacza odrzucenie wniosku</w:t>
            </w:r>
          </w:p>
          <w:p w:rsidR="00557337" w:rsidRPr="0098001F" w:rsidRDefault="00557337" w:rsidP="00557337">
            <w:pPr>
              <w:tabs>
                <w:tab w:val="left" w:pos="1384"/>
              </w:tabs>
              <w:rPr>
                <w:rFonts w:ascii="Arial" w:hAnsi="Arial" w:cs="Arial"/>
                <w:sz w:val="18"/>
                <w:szCs w:val="18"/>
              </w:rPr>
            </w:pPr>
          </w:p>
        </w:tc>
      </w:tr>
    </w:tbl>
    <w:p w:rsidR="00557337" w:rsidRDefault="00557337" w:rsidP="00557337">
      <w:pPr>
        <w:jc w:val="both"/>
        <w:rPr>
          <w:rFonts w:ascii="Arial" w:hAnsi="Arial" w:cs="Arial"/>
          <w:sz w:val="24"/>
          <w:szCs w:val="24"/>
        </w:rPr>
        <w:sectPr w:rsidR="00557337" w:rsidSect="00557337">
          <w:pgSz w:w="16840" w:h="11907" w:orient="landscape" w:code="9"/>
          <w:pgMar w:top="1418" w:right="1418" w:bottom="567" w:left="1276" w:header="567" w:footer="227" w:gutter="0"/>
          <w:cols w:space="708"/>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3637"/>
        <w:gridCol w:w="1685"/>
        <w:gridCol w:w="1558"/>
      </w:tblGrid>
      <w:tr w:rsidR="00557337" w:rsidTr="00557337">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557337" w:rsidTr="00557337">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b/>
                <w:sz w:val="18"/>
                <w:szCs w:val="18"/>
              </w:rPr>
            </w:pPr>
            <w:r>
              <w:rPr>
                <w:rFonts w:ascii="Arial" w:hAnsi="Arial" w:cs="Arial"/>
                <w:b/>
                <w:sz w:val="18"/>
                <w:szCs w:val="18"/>
              </w:rPr>
              <w:t xml:space="preserve">Kryteria formalne </w:t>
            </w:r>
          </w:p>
          <w:p w:rsidR="00557337" w:rsidRPr="000A57D9" w:rsidRDefault="00557337" w:rsidP="00557337">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557337" w:rsidRDefault="00557337" w:rsidP="00557337">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B470EA" w:rsidRDefault="00557337" w:rsidP="00557337">
            <w:pPr>
              <w:pStyle w:val="Akapitzlist"/>
              <w:numPr>
                <w:ilvl w:val="0"/>
                <w:numId w:val="90"/>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557337" w:rsidRPr="00882307" w:rsidRDefault="00557337" w:rsidP="00557337">
            <w:pPr>
              <w:autoSpaceDE w:val="0"/>
              <w:autoSpaceDN w:val="0"/>
              <w:adjustRightInd w:val="0"/>
              <w:jc w:val="both"/>
              <w:rPr>
                <w:rFonts w:ascii="Arial" w:hAnsi="Arial" w:cs="Arial"/>
                <w:iCs/>
                <w:sz w:val="18"/>
                <w:szCs w:val="18"/>
              </w:rPr>
            </w:pPr>
          </w:p>
          <w:p w:rsidR="00557337" w:rsidRPr="005A3D03" w:rsidRDefault="00557337" w:rsidP="00557337">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564F38" w:rsidRDefault="00557337" w:rsidP="00557337">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882307" w:rsidRDefault="00557337" w:rsidP="00557337">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557337" w:rsidRPr="00EE15A5" w:rsidRDefault="00557337" w:rsidP="00557337">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557337" w:rsidRPr="00EE15A5" w:rsidRDefault="00557337" w:rsidP="00557337">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dniem</w:t>
            </w:r>
            <w:r w:rsidRPr="00EE15A5">
              <w:rPr>
                <w:rFonts w:ascii="Arial" w:hAnsi="Arial" w:cs="Arial"/>
                <w:iCs/>
                <w:sz w:val="18"/>
                <w:szCs w:val="18"/>
              </w:rPr>
              <w:t xml:space="preserve"> 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557337" w:rsidRPr="00EE15A5" w:rsidRDefault="00557337" w:rsidP="00557337">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557337" w:rsidRPr="00EE15A5" w:rsidRDefault="00557337" w:rsidP="00557337">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557337" w:rsidRPr="00EE15A5" w:rsidRDefault="00557337" w:rsidP="00557337">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55733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r w:rsidRPr="00EE15A5">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557337" w:rsidRPr="00EE15A5" w:rsidRDefault="00557337" w:rsidP="00557337">
            <w:pPr>
              <w:autoSpaceDE w:val="0"/>
              <w:autoSpaceDN w:val="0"/>
              <w:adjustRightInd w:val="0"/>
              <w:jc w:val="center"/>
              <w:rPr>
                <w:rFonts w:ascii="Arial" w:hAnsi="Arial" w:cs="Arial"/>
                <w:iCs/>
                <w:sz w:val="18"/>
                <w:szCs w:val="18"/>
              </w:rPr>
            </w:pPr>
          </w:p>
          <w:p w:rsidR="00557337" w:rsidRPr="00882307"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557337" w:rsidRPr="00EE15A5" w:rsidRDefault="00557337" w:rsidP="00557337">
            <w:pPr>
              <w:autoSpaceDE w:val="0"/>
              <w:autoSpaceDN w:val="0"/>
              <w:adjustRightInd w:val="0"/>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557337" w:rsidRPr="00EE15A5" w:rsidRDefault="00557337" w:rsidP="00557337">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557337" w:rsidRPr="00EE15A5" w:rsidRDefault="00557337" w:rsidP="00557337">
            <w:pPr>
              <w:pStyle w:val="Akapitzlist"/>
              <w:adjustRightInd w:val="0"/>
              <w:ind w:left="328"/>
              <w:jc w:val="both"/>
              <w:rPr>
                <w:rFonts w:ascii="Arial" w:hAnsi="Arial" w:cs="Arial"/>
                <w:iCs/>
                <w:sz w:val="18"/>
                <w:szCs w:val="18"/>
              </w:rPr>
            </w:pPr>
          </w:p>
          <w:p w:rsidR="00557337" w:rsidRPr="00EE15A5" w:rsidRDefault="00557337" w:rsidP="00557337">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557337" w:rsidRPr="00EE15A5" w:rsidRDefault="00557337" w:rsidP="00557337">
            <w:pPr>
              <w:autoSpaceDE w:val="0"/>
              <w:autoSpaceDN w:val="0"/>
              <w:adjustRightInd w:val="0"/>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557337" w:rsidRPr="00EE15A5"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557337" w:rsidRPr="00882307" w:rsidRDefault="00557337" w:rsidP="00557337">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557337" w:rsidRPr="00EE15A5" w:rsidRDefault="00557337" w:rsidP="00557337">
            <w:pPr>
              <w:autoSpaceDE w:val="0"/>
              <w:autoSpaceDN w:val="0"/>
              <w:adjustRightInd w:val="0"/>
              <w:jc w:val="both"/>
              <w:rPr>
                <w:rFonts w:ascii="Arial" w:hAnsi="Arial" w:cs="Arial"/>
                <w:iCs/>
                <w:sz w:val="18"/>
                <w:szCs w:val="18"/>
              </w:rPr>
            </w:pPr>
          </w:p>
          <w:p w:rsidR="00557337" w:rsidRPr="00EE15A5"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557337" w:rsidRPr="00882307" w:rsidRDefault="00557337" w:rsidP="00557337">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A07CA7" w:rsidRDefault="00557337" w:rsidP="00557337">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Tak/Nie/Nie dotyczy </w:t>
            </w:r>
          </w:p>
          <w:p w:rsidR="00557337" w:rsidRPr="00882307" w:rsidRDefault="00557337" w:rsidP="00557337">
            <w:pPr>
              <w:autoSpaceDE w:val="0"/>
              <w:autoSpaceDN w:val="0"/>
              <w:adjustRightInd w:val="0"/>
              <w:jc w:val="center"/>
              <w:rPr>
                <w:rFonts w:ascii="Arial" w:hAnsi="Arial" w:cs="Arial"/>
                <w:iCs/>
                <w:sz w:val="18"/>
                <w:szCs w:val="18"/>
              </w:rPr>
            </w:pPr>
            <w:r w:rsidRPr="00A07CA7">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A07CA7">
              <w:rPr>
                <w:rFonts w:ascii="Arial" w:hAnsi="Arial" w:cs="Arial"/>
                <w:iCs/>
                <w:sz w:val="18"/>
                <w:szCs w:val="18"/>
              </w:rPr>
              <w:t>.</w:t>
            </w:r>
          </w:p>
        </w:tc>
      </w:tr>
      <w:tr w:rsidR="00557337" w:rsidTr="00557337">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DC7FC8" w:rsidRDefault="00557337" w:rsidP="00557337">
            <w:pPr>
              <w:pStyle w:val="Akapitzlist"/>
              <w:numPr>
                <w:ilvl w:val="0"/>
                <w:numId w:val="90"/>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557337" w:rsidRPr="00A07CA7" w:rsidRDefault="00557337" w:rsidP="00557337">
            <w:pPr>
              <w:jc w:val="both"/>
              <w:rPr>
                <w:rFonts w:ascii="Arial" w:hAnsi="Arial" w:cs="Arial"/>
                <w:iCs/>
                <w:sz w:val="18"/>
                <w:szCs w:val="18"/>
              </w:rPr>
            </w:pPr>
          </w:p>
          <w:p w:rsidR="00557337" w:rsidRPr="00882307" w:rsidRDefault="00557337" w:rsidP="00557337">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557337" w:rsidRPr="00A07CA7" w:rsidRDefault="00557337" w:rsidP="00557337">
            <w:pPr>
              <w:snapToGrid w:val="0"/>
              <w:jc w:val="center"/>
              <w:rPr>
                <w:rFonts w:ascii="Arial" w:hAnsi="Arial" w:cs="Arial"/>
                <w:iCs/>
                <w:sz w:val="18"/>
                <w:szCs w:val="18"/>
              </w:rPr>
            </w:pPr>
            <w:r w:rsidRPr="00A07CA7">
              <w:rPr>
                <w:rFonts w:ascii="Arial" w:hAnsi="Arial" w:cs="Arial"/>
                <w:iCs/>
                <w:sz w:val="18"/>
                <w:szCs w:val="18"/>
              </w:rPr>
              <w:t>Tak/Nie</w:t>
            </w:r>
          </w:p>
          <w:p w:rsidR="00557337" w:rsidRPr="00882307" w:rsidRDefault="00557337" w:rsidP="00557337">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07CA7" w:rsidRDefault="00557337" w:rsidP="00557337">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557337" w:rsidRDefault="00557337" w:rsidP="00557337">
            <w:pPr>
              <w:autoSpaceDE w:val="0"/>
              <w:autoSpaceDN w:val="0"/>
              <w:adjustRightInd w:val="0"/>
              <w:jc w:val="both"/>
              <w:rPr>
                <w:rFonts w:ascii="Arial" w:hAnsi="Arial" w:cs="Arial"/>
                <w:iCs/>
                <w:sz w:val="18"/>
                <w:szCs w:val="18"/>
              </w:rPr>
            </w:pPr>
          </w:p>
          <w:p w:rsidR="00557337" w:rsidRPr="00B470EA" w:rsidRDefault="00557337" w:rsidP="00557337">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882307" w:rsidRDefault="00557337" w:rsidP="00557337">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07CA7" w:rsidRDefault="00557337" w:rsidP="00557337">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557337" w:rsidRPr="00882307" w:rsidRDefault="00557337" w:rsidP="00557337">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9C70B2" w:rsidRDefault="00557337" w:rsidP="00557337">
            <w:pPr>
              <w:jc w:val="center"/>
              <w:rPr>
                <w:rFonts w:ascii="Arial" w:hAnsi="Arial" w:cs="Arial"/>
                <w:sz w:val="18"/>
                <w:szCs w:val="18"/>
              </w:rPr>
            </w:pPr>
            <w:r w:rsidRPr="009C70B2">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DC7FC8" w:rsidRDefault="00557337" w:rsidP="00557337">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557337" w:rsidRPr="00DC7903" w:rsidRDefault="00557337" w:rsidP="00557337">
            <w:pPr>
              <w:pStyle w:val="Akapitzlist"/>
              <w:adjustRightInd w:val="0"/>
              <w:ind w:left="188"/>
              <w:jc w:val="both"/>
              <w:rPr>
                <w:rFonts w:ascii="Arial" w:hAnsi="Arial" w:cs="Arial"/>
                <w:iCs/>
                <w:strike/>
                <w:sz w:val="18"/>
                <w:szCs w:val="18"/>
              </w:rPr>
            </w:pPr>
          </w:p>
          <w:p w:rsidR="00557337" w:rsidRDefault="00557337" w:rsidP="00557337">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557337" w:rsidRDefault="00557337" w:rsidP="00557337">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557337" w:rsidRDefault="00557337" w:rsidP="00557337">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557337" w:rsidRDefault="00557337" w:rsidP="00557337">
            <w:pPr>
              <w:pStyle w:val="Default"/>
              <w:jc w:val="both"/>
              <w:rPr>
                <w:rFonts w:eastAsia="Times New Roman"/>
                <w:iCs/>
                <w:color w:val="auto"/>
                <w:sz w:val="18"/>
                <w:szCs w:val="18"/>
              </w:rPr>
            </w:pPr>
          </w:p>
          <w:p w:rsidR="00557337" w:rsidRPr="00CE0852" w:rsidRDefault="00557337" w:rsidP="00557337">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557337" w:rsidRPr="00DC7903" w:rsidRDefault="00557337" w:rsidP="00557337">
            <w:pPr>
              <w:autoSpaceDE w:val="0"/>
              <w:autoSpaceDN w:val="0"/>
              <w:jc w:val="both"/>
              <w:rPr>
                <w:rFonts w:ascii="Arial" w:hAnsi="Arial" w:cs="Arial"/>
                <w:sz w:val="22"/>
              </w:rPr>
            </w:pPr>
            <w:r w:rsidRPr="00CE0852">
              <w:rPr>
                <w:rFonts w:ascii="Arial" w:hAnsi="Arial" w:cs="Arial"/>
                <w:iCs/>
                <w:sz w:val="18"/>
                <w:szCs w:val="18"/>
              </w:rPr>
              <w:t xml:space="preserve">W przypadku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557337" w:rsidRPr="005D21D4" w:rsidRDefault="00557337" w:rsidP="00557337">
            <w:pPr>
              <w:pStyle w:val="Default"/>
              <w:jc w:val="both"/>
              <w:rPr>
                <w:rFonts w:eastAsia="Times New Roman"/>
                <w:iCs/>
                <w:color w:val="auto"/>
                <w:sz w:val="18"/>
                <w:szCs w:val="18"/>
              </w:rPr>
            </w:pPr>
          </w:p>
          <w:p w:rsidR="00557337" w:rsidRPr="00DC7903" w:rsidRDefault="00557337" w:rsidP="00557337">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9C70B2" w:rsidRDefault="00557337" w:rsidP="00557337">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557337" w:rsidRPr="00A07CA7" w:rsidRDefault="00557337" w:rsidP="00557337">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557337" w:rsidTr="00557337">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nieobjętych mechanizmem ZIT</w:t>
            </w:r>
          </w:p>
          <w:p w:rsidR="00557337" w:rsidRDefault="00557337" w:rsidP="00557337">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557337" w:rsidRPr="00A07CA7" w:rsidRDefault="00557337" w:rsidP="00557337">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557337" w:rsidRPr="00677770" w:rsidRDefault="00557337" w:rsidP="00557337">
            <w:pPr>
              <w:pStyle w:val="Akapitzlist"/>
              <w:adjustRightInd w:val="0"/>
              <w:ind w:left="0"/>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xml:space="preserve">. W zakresie kryterium IOK dopuszcza możliwość skierowania projektu do etapu negocjacji w celu poprawy/uzupełnienia kwestii wskazanych </w:t>
            </w:r>
            <w:r w:rsidRPr="00677770">
              <w:rPr>
                <w:rFonts w:ascii="Arial" w:hAnsi="Arial" w:cs="Arial"/>
                <w:iCs/>
                <w:sz w:val="18"/>
                <w:szCs w:val="18"/>
              </w:rPr>
              <w:t>przez KOP.</w:t>
            </w:r>
          </w:p>
          <w:p w:rsidR="00557337" w:rsidRPr="00677770" w:rsidRDefault="00557337" w:rsidP="00557337">
            <w:pPr>
              <w:pStyle w:val="Akapitzlist"/>
              <w:adjustRightInd w:val="0"/>
              <w:ind w:left="0"/>
              <w:jc w:val="both"/>
              <w:rPr>
                <w:rFonts w:ascii="Arial" w:hAnsi="Arial" w:cs="Arial"/>
                <w:iCs/>
                <w:sz w:val="18"/>
                <w:szCs w:val="18"/>
              </w:rPr>
            </w:pPr>
          </w:p>
          <w:p w:rsidR="00557337" w:rsidRPr="00B470EA" w:rsidRDefault="00557337" w:rsidP="00557337">
            <w:pPr>
              <w:pStyle w:val="Akapitzlist"/>
              <w:adjustRightInd w:val="0"/>
              <w:ind w:left="0"/>
              <w:jc w:val="both"/>
              <w:rPr>
                <w:rFonts w:ascii="Arial" w:hAnsi="Arial" w:cs="Arial"/>
                <w:iCs/>
                <w:sz w:val="18"/>
                <w:szCs w:val="18"/>
              </w:rPr>
            </w:pPr>
            <w:r w:rsidRPr="00677770">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07CA7" w:rsidRDefault="00557337" w:rsidP="00557337">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677770" w:rsidRDefault="00557337" w:rsidP="00557337">
            <w:pPr>
              <w:pStyle w:val="Akapitzlist"/>
              <w:numPr>
                <w:ilvl w:val="0"/>
                <w:numId w:val="88"/>
              </w:numPr>
              <w:adjustRightInd w:val="0"/>
              <w:ind w:left="328"/>
              <w:jc w:val="both"/>
              <w:rPr>
                <w:rFonts w:ascii="Arial" w:hAnsi="Arial" w:cs="Arial"/>
                <w:iCs/>
                <w:sz w:val="18"/>
                <w:szCs w:val="18"/>
              </w:rPr>
            </w:pPr>
            <w:r w:rsidRPr="00677770">
              <w:rPr>
                <w:rFonts w:ascii="Arial" w:hAnsi="Arial" w:cs="Arial"/>
                <w:iCs/>
                <w:sz w:val="18"/>
                <w:szCs w:val="18"/>
              </w:rPr>
              <w:t xml:space="preserve">Czy  potrzeba realizacji projektu jest wystarczająco uzasadniona i odpowiada na zdiagnozowany problem? </w:t>
            </w:r>
          </w:p>
          <w:p w:rsidR="00557337" w:rsidRPr="00677770" w:rsidRDefault="00557337" w:rsidP="00557337">
            <w:pPr>
              <w:pStyle w:val="Akapitzlist"/>
              <w:adjustRightInd w:val="0"/>
              <w:ind w:left="188"/>
              <w:jc w:val="both"/>
              <w:rPr>
                <w:rFonts w:ascii="Arial" w:hAnsi="Arial" w:cs="Arial"/>
                <w:iCs/>
                <w:sz w:val="18"/>
                <w:szCs w:val="18"/>
              </w:rPr>
            </w:pPr>
          </w:p>
          <w:p w:rsidR="00557337" w:rsidRPr="00677770" w:rsidRDefault="00557337" w:rsidP="00557337">
            <w:pPr>
              <w:pStyle w:val="Akapitzlist"/>
              <w:adjustRightInd w:val="0"/>
              <w:ind w:left="44"/>
              <w:jc w:val="both"/>
              <w:rPr>
                <w:rFonts w:ascii="Arial" w:hAnsi="Arial" w:cs="Arial"/>
                <w:iCs/>
                <w:sz w:val="18"/>
                <w:szCs w:val="18"/>
              </w:rPr>
            </w:pPr>
            <w:r w:rsidRPr="00677770">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882307" w:rsidRDefault="00557337" w:rsidP="00557337">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6639AA" w:rsidRDefault="00557337" w:rsidP="00557337">
            <w:pPr>
              <w:pStyle w:val="Akapitzlist"/>
              <w:numPr>
                <w:ilvl w:val="0"/>
                <w:numId w:val="88"/>
              </w:numPr>
              <w:spacing w:after="120"/>
              <w:jc w:val="both"/>
              <w:rPr>
                <w:rFonts w:ascii="Arial" w:hAnsi="Arial" w:cs="Arial"/>
                <w:iCs/>
                <w:sz w:val="18"/>
                <w:szCs w:val="18"/>
              </w:rPr>
            </w:pPr>
            <w:r w:rsidRPr="006639AA">
              <w:rPr>
                <w:rFonts w:ascii="Arial" w:hAnsi="Arial" w:cs="Arial"/>
                <w:iCs/>
                <w:sz w:val="18"/>
                <w:szCs w:val="18"/>
              </w:rPr>
              <w:t xml:space="preserve">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 </w:t>
            </w:r>
          </w:p>
          <w:p w:rsidR="00557337" w:rsidRDefault="00557337" w:rsidP="00557337">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557337" w:rsidRPr="009C70B2" w:rsidRDefault="00557337" w:rsidP="00557337">
            <w:pPr>
              <w:spacing w:line="276" w:lineRule="auto"/>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rsidR="00557337" w:rsidRDefault="00557337" w:rsidP="00557337">
            <w:pPr>
              <w:adjustRightInd w:val="0"/>
              <w:jc w:val="both"/>
              <w:rPr>
                <w:rFonts w:ascii="Arial" w:hAnsi="Arial" w:cs="Arial"/>
                <w:iCs/>
                <w:sz w:val="18"/>
                <w:szCs w:val="18"/>
              </w:rPr>
            </w:pP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ind w:left="328"/>
              <w:rPr>
                <w:rFonts w:ascii="Arial" w:hAnsi="Arial" w:cs="Arial"/>
                <w:iCs/>
                <w:sz w:val="18"/>
                <w:szCs w:val="18"/>
              </w:rPr>
            </w:pPr>
            <w:r w:rsidRPr="005A3D03">
              <w:rPr>
                <w:rFonts w:ascii="Arial" w:hAnsi="Arial" w:cs="Arial"/>
                <w:iCs/>
                <w:sz w:val="18"/>
                <w:szCs w:val="18"/>
              </w:rPr>
              <w:t>Czy dobór grupy docelowej jest adekwatny do założeń projektu oraz zapisów regulaminu konkursu, w tym czy zawiera wystarczający opis:</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557337" w:rsidRPr="00A236A2" w:rsidRDefault="00557337" w:rsidP="00557337">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557337" w:rsidRPr="00A236A2" w:rsidRDefault="00557337" w:rsidP="00557337">
            <w:pPr>
              <w:rPr>
                <w:rFonts w:ascii="Arial" w:hAnsi="Arial" w:cs="Arial"/>
                <w:iCs/>
                <w:sz w:val="18"/>
                <w:szCs w:val="18"/>
              </w:rPr>
            </w:pPr>
          </w:p>
          <w:p w:rsidR="00557337" w:rsidRPr="00A236A2" w:rsidRDefault="00557337" w:rsidP="00557337">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tabs>
                <w:tab w:val="left" w:pos="358"/>
              </w:tabs>
              <w:ind w:left="186" w:hanging="251"/>
              <w:jc w:val="both"/>
              <w:rPr>
                <w:rFonts w:ascii="Arial" w:hAnsi="Arial" w:cs="Arial"/>
                <w:iCs/>
                <w:sz w:val="18"/>
                <w:szCs w:val="18"/>
              </w:rPr>
            </w:pPr>
            <w:r w:rsidRPr="005A3D03">
              <w:rPr>
                <w:rFonts w:ascii="Arial" w:hAnsi="Arial" w:cs="Arial"/>
                <w:iCs/>
                <w:sz w:val="18"/>
                <w:szCs w:val="18"/>
              </w:rPr>
              <w:t>Czy we wniosku o dofinansowanie projektu przedstawiono wystarczający opis:</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557337" w:rsidRPr="00A236A2"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557337" w:rsidRDefault="00557337" w:rsidP="00557337">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rsidR="00557337" w:rsidRPr="00A236A2" w:rsidRDefault="00557337" w:rsidP="00557337">
            <w:pPr>
              <w:tabs>
                <w:tab w:val="left" w:pos="358"/>
              </w:tabs>
              <w:ind w:left="53"/>
              <w:jc w:val="both"/>
              <w:rPr>
                <w:rFonts w:ascii="Arial" w:hAnsi="Arial" w:cs="Arial"/>
                <w:iCs/>
                <w:sz w:val="18"/>
                <w:szCs w:val="18"/>
              </w:rPr>
            </w:pPr>
            <w:r w:rsidRPr="00CE0852">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557337" w:rsidRPr="00A236A2" w:rsidRDefault="00557337" w:rsidP="00557337">
            <w:pPr>
              <w:tabs>
                <w:tab w:val="left" w:pos="358"/>
              </w:tabs>
              <w:jc w:val="both"/>
              <w:rPr>
                <w:rFonts w:ascii="Arial" w:hAnsi="Arial" w:cs="Arial"/>
                <w:iCs/>
                <w:sz w:val="18"/>
                <w:szCs w:val="18"/>
              </w:rPr>
            </w:pPr>
          </w:p>
          <w:p w:rsidR="00557337"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557337" w:rsidRPr="005E0D23" w:rsidRDefault="00557337" w:rsidP="00557337">
            <w:pPr>
              <w:adjustRightInd w:val="0"/>
              <w:jc w:val="both"/>
              <w:rPr>
                <w:rFonts w:ascii="Arial" w:hAnsi="Arial" w:cs="Arial"/>
                <w:iCs/>
                <w:color w:val="000000" w:themeColor="text1"/>
                <w:sz w:val="18"/>
                <w:szCs w:val="18"/>
              </w:rPr>
            </w:pPr>
          </w:p>
          <w:p w:rsidR="00557337" w:rsidRPr="00A236A2" w:rsidRDefault="00557337" w:rsidP="00557337">
            <w:pPr>
              <w:adjustRightInd w:val="0"/>
              <w:jc w:val="both"/>
              <w:rPr>
                <w:rFonts w:ascii="Arial" w:hAnsi="Arial" w:cs="Arial"/>
                <w:iCs/>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483473" w:rsidRDefault="00557337" w:rsidP="00557337">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przedstawiony harmonogram realizacji projektu jest racjonalny w stosunku do przedstawionego zakresu zadań w projekcie?</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 xml:space="preserve">Czy przedstawiony sposób zarządzania projektem jest adekwatny do zakresu projektu? </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podmioty zaangażowane w realizację projektu posiadają odpowiedni potencjał (kadrowy, techniczny) do realizacji projektu?</w:t>
            </w:r>
          </w:p>
          <w:p w:rsidR="00557337" w:rsidRPr="00A236A2" w:rsidRDefault="00557337" w:rsidP="00557337">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677770" w:rsidRDefault="00557337" w:rsidP="00557337">
            <w:pPr>
              <w:pStyle w:val="Akapitzlist"/>
              <w:numPr>
                <w:ilvl w:val="0"/>
                <w:numId w:val="88"/>
              </w:numPr>
              <w:snapToGrid w:val="0"/>
              <w:ind w:left="328"/>
              <w:jc w:val="both"/>
              <w:rPr>
                <w:rFonts w:ascii="Arial" w:hAnsi="Arial" w:cs="Arial"/>
                <w:iCs/>
                <w:sz w:val="18"/>
                <w:szCs w:val="18"/>
              </w:rPr>
            </w:pPr>
            <w:r w:rsidRPr="00677770">
              <w:rPr>
                <w:rFonts w:ascii="Arial" w:hAnsi="Arial" w:cs="Arial"/>
                <w:iCs/>
                <w:sz w:val="18"/>
                <w:szCs w:val="18"/>
              </w:rPr>
              <w:t>Czy Wnioskodawca/Beneficjent lub partnerzy w przypadku projektu realizowanego w partnerstwie, posiadają doświadczenie w realizacji przedsięwzięć, w tym przedsięwziąć finansowanych ze środków innych niż środki funduszu UE:</w:t>
            </w:r>
          </w:p>
          <w:p w:rsidR="00557337" w:rsidRPr="00677770" w:rsidRDefault="00557337" w:rsidP="00557337">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w obszarze, w którym udzielane będzie wsparcie przewidziane w ramach projektu oraz</w:t>
            </w:r>
          </w:p>
          <w:p w:rsidR="00557337" w:rsidRPr="00677770" w:rsidRDefault="00557337" w:rsidP="00557337">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na rzecz grupy docelowej, do której kierowane będzie wsparcie przewidziane w ramach projektu oraz</w:t>
            </w:r>
          </w:p>
          <w:p w:rsidR="00557337" w:rsidRPr="00677770" w:rsidRDefault="00557337" w:rsidP="00557337">
            <w:pPr>
              <w:pStyle w:val="Akapitzlist"/>
              <w:numPr>
                <w:ilvl w:val="0"/>
                <w:numId w:val="15"/>
              </w:numPr>
              <w:autoSpaceDE/>
              <w:autoSpaceDN/>
              <w:spacing w:after="120"/>
              <w:ind w:left="313" w:hanging="313"/>
              <w:contextualSpacing/>
              <w:jc w:val="both"/>
              <w:rPr>
                <w:rFonts w:ascii="Arial" w:hAnsi="Arial" w:cs="Arial"/>
                <w:iCs/>
                <w:sz w:val="18"/>
                <w:szCs w:val="18"/>
              </w:rPr>
            </w:pPr>
            <w:r w:rsidRPr="00677770">
              <w:rPr>
                <w:rFonts w:ascii="Arial" w:hAnsi="Arial" w:cs="Arial"/>
                <w:iCs/>
                <w:sz w:val="18"/>
                <w:szCs w:val="18"/>
              </w:rPr>
              <w:t>na określonym terytorium, którego dotyczyć będzie realizacja projektu</w:t>
            </w:r>
          </w:p>
          <w:p w:rsidR="00557337" w:rsidRPr="00677770" w:rsidRDefault="00557337" w:rsidP="00557337">
            <w:pPr>
              <w:spacing w:after="120"/>
              <w:jc w:val="both"/>
              <w:rPr>
                <w:rFonts w:ascii="Arial" w:hAnsi="Arial" w:cs="Arial"/>
                <w:iCs/>
                <w:sz w:val="18"/>
                <w:szCs w:val="18"/>
              </w:rPr>
            </w:pPr>
            <w:r w:rsidRPr="00677770">
              <w:rPr>
                <w:rFonts w:ascii="Arial" w:hAnsi="Arial" w:cs="Arial"/>
                <w:iCs/>
                <w:sz w:val="18"/>
                <w:szCs w:val="18"/>
              </w:rPr>
              <w:t>oraz czy wskazano instytucje, które mogą potwierdzić opisany potencjał społeczny Wnioskodawcy/Beneficjenta i partnerów (jeśli projekt realizowany jest w partnerstwie)?</w:t>
            </w:r>
          </w:p>
          <w:p w:rsidR="00557337" w:rsidRPr="00677770" w:rsidRDefault="00557337" w:rsidP="00557337">
            <w:pPr>
              <w:adjustRightInd w:val="0"/>
              <w:jc w:val="both"/>
              <w:rPr>
                <w:rFonts w:ascii="Arial" w:hAnsi="Arial" w:cs="Arial"/>
                <w:iCs/>
                <w:sz w:val="18"/>
                <w:szCs w:val="18"/>
              </w:rPr>
            </w:pPr>
            <w:r w:rsidRPr="00677770">
              <w:rPr>
                <w:rFonts w:ascii="Arial" w:hAnsi="Arial" w:cs="Arial"/>
                <w:iCs/>
                <w:sz w:val="18"/>
                <w:szCs w:val="18"/>
              </w:rPr>
              <w:t>W zakresie kryterium IOK dopuszcza możliwość skierowania projektu do etapu negocjacji w celu poprawy/uzupełnienia kwestii wskazanych przez KOP.</w:t>
            </w:r>
          </w:p>
          <w:p w:rsidR="00557337" w:rsidRPr="00677770" w:rsidRDefault="00557337" w:rsidP="00557337">
            <w:pPr>
              <w:adjustRightInd w:val="0"/>
              <w:jc w:val="both"/>
              <w:rPr>
                <w:rFonts w:ascii="Arial" w:hAnsi="Arial" w:cs="Arial"/>
                <w:iCs/>
                <w:sz w:val="18"/>
                <w:szCs w:val="18"/>
              </w:rPr>
            </w:pPr>
          </w:p>
          <w:p w:rsidR="00557337" w:rsidRPr="00677770" w:rsidRDefault="00557337" w:rsidP="00557337">
            <w:pPr>
              <w:adjustRightInd w:val="0"/>
              <w:jc w:val="both"/>
              <w:rPr>
                <w:rFonts w:ascii="Arial" w:hAnsi="Arial" w:cs="Arial"/>
                <w:iCs/>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CE0852">
              <w:rPr>
                <w:rFonts w:ascii="Arial" w:hAnsi="Arial" w:cs="Arial"/>
                <w:sz w:val="18"/>
                <w:szCs w:val="18"/>
              </w:rPr>
              <w:t>budżetu projektu</w:t>
            </w:r>
            <w:r w:rsidRPr="00677770">
              <w:rPr>
                <w:rFonts w:ascii="Arial" w:hAnsi="Arial" w:cs="Arial"/>
                <w:sz w:val="18"/>
                <w:szCs w:val="18"/>
              </w:rPr>
              <w:t xml:space="preserve">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p>
          <w:p w:rsidR="00557337" w:rsidRPr="00A236A2" w:rsidRDefault="00557337" w:rsidP="00557337">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Default="00557337" w:rsidP="00557337">
            <w:pPr>
              <w:pStyle w:val="Akapitzlist"/>
              <w:numPr>
                <w:ilvl w:val="0"/>
                <w:numId w:val="88"/>
              </w:numPr>
              <w:spacing w:after="120"/>
              <w:ind w:left="330"/>
              <w:jc w:val="both"/>
              <w:rPr>
                <w:rFonts w:ascii="Arial" w:hAnsi="Arial" w:cs="Arial"/>
                <w:iCs/>
                <w:sz w:val="18"/>
                <w:szCs w:val="18"/>
              </w:rPr>
            </w:pPr>
            <w:r>
              <w:rPr>
                <w:rFonts w:ascii="Arial" w:hAnsi="Arial" w:cs="Arial"/>
                <w:iCs/>
                <w:sz w:val="18"/>
                <w:szCs w:val="18"/>
              </w:rPr>
              <w:t>W ramach kryterium weryfikowane będzie czy:</w:t>
            </w:r>
          </w:p>
          <w:p w:rsidR="00557337" w:rsidRDefault="00557337" w:rsidP="00557337">
            <w:pPr>
              <w:pStyle w:val="Akapitzlist"/>
              <w:numPr>
                <w:ilvl w:val="0"/>
                <w:numId w:val="22"/>
              </w:numPr>
              <w:spacing w:after="120"/>
              <w:ind w:left="330"/>
              <w:jc w:val="both"/>
              <w:rPr>
                <w:rFonts w:ascii="Arial" w:hAnsi="Arial" w:cs="Arial"/>
                <w:iCs/>
                <w:sz w:val="18"/>
                <w:szCs w:val="18"/>
              </w:rPr>
            </w:pPr>
            <w:r w:rsidRPr="00DC7903">
              <w:rPr>
                <w:rFonts w:ascii="Arial" w:hAnsi="Arial" w:cs="Arial"/>
                <w:iCs/>
                <w:sz w:val="18"/>
                <w:szCs w:val="18"/>
              </w:rPr>
              <w:t>budżet projektu został sporządzony w sposób prawidłowy</w:t>
            </w:r>
            <w:r>
              <w:rPr>
                <w:rFonts w:ascii="Arial" w:hAnsi="Arial" w:cs="Arial"/>
                <w:iCs/>
                <w:sz w:val="18"/>
                <w:szCs w:val="18"/>
              </w:rPr>
              <w:t>,</w:t>
            </w:r>
          </w:p>
          <w:p w:rsidR="00557337" w:rsidRPr="00CE0852" w:rsidRDefault="00557337" w:rsidP="00557337">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w:t>
            </w:r>
            <w:r w:rsidRPr="00CE0852">
              <w:rPr>
                <w:rFonts w:ascii="Arial" w:hAnsi="Arial" w:cs="Arial"/>
                <w:iCs/>
                <w:sz w:val="18"/>
                <w:szCs w:val="18"/>
              </w:rPr>
              <w:t>uczestnika projektu jest adekwatna do zakresu projektu oraz osiągniętych efektów a zaplanowane wydatki są racjonalne,</w:t>
            </w:r>
          </w:p>
          <w:p w:rsidR="00557337" w:rsidRPr="00CE0852" w:rsidRDefault="00557337" w:rsidP="00557337">
            <w:pPr>
              <w:pStyle w:val="Akapitzlist"/>
              <w:numPr>
                <w:ilvl w:val="0"/>
                <w:numId w:val="22"/>
              </w:numPr>
              <w:spacing w:after="120"/>
              <w:ind w:left="330"/>
              <w:jc w:val="both"/>
              <w:rPr>
                <w:rFonts w:ascii="Arial" w:hAnsi="Arial" w:cs="Arial"/>
                <w:iCs/>
                <w:sz w:val="18"/>
                <w:szCs w:val="18"/>
              </w:rPr>
            </w:pPr>
            <w:r w:rsidRPr="00CE0852">
              <w:rPr>
                <w:rFonts w:ascii="Arial" w:hAnsi="Arial" w:cs="Arial"/>
                <w:iCs/>
                <w:sz w:val="18"/>
                <w:szCs w:val="18"/>
              </w:rPr>
              <w:t xml:space="preserve">wszystkie wydatki są kwalifikowalne, </w:t>
            </w:r>
          </w:p>
          <w:p w:rsidR="00557337" w:rsidRPr="00CE0852" w:rsidRDefault="00557337" w:rsidP="00557337">
            <w:pPr>
              <w:pStyle w:val="Akapitzlist"/>
              <w:numPr>
                <w:ilvl w:val="0"/>
                <w:numId w:val="22"/>
              </w:numPr>
              <w:spacing w:after="120"/>
              <w:ind w:left="330"/>
              <w:jc w:val="both"/>
              <w:rPr>
                <w:rFonts w:ascii="Arial" w:hAnsi="Arial" w:cs="Arial"/>
                <w:iCs/>
                <w:sz w:val="18"/>
                <w:szCs w:val="18"/>
              </w:rPr>
            </w:pPr>
            <w:r w:rsidRPr="00CE0852">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rsidR="00557337" w:rsidRPr="00CE0852" w:rsidRDefault="00557337" w:rsidP="00557337">
            <w:pPr>
              <w:adjustRightInd w:val="0"/>
              <w:jc w:val="both"/>
              <w:rPr>
                <w:rFonts w:ascii="Arial" w:hAnsi="Arial" w:cs="Arial"/>
                <w:iCs/>
                <w:sz w:val="18"/>
                <w:szCs w:val="18"/>
              </w:rPr>
            </w:pPr>
            <w:r w:rsidRPr="00CE085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CE085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CE0852">
              <w:rPr>
                <w:rFonts w:ascii="Arial" w:hAnsi="Arial" w:cs="Arial"/>
                <w:iCs/>
                <w:sz w:val="18"/>
                <w:szCs w:val="18"/>
              </w:rPr>
              <w:t xml:space="preserve"> W zakresie kryterium IOK dopuszcza możliwość skierowania projektu do etapu negocjacji w celu poprawy/uzupełnienia kwestii wskazanych przez KOP.</w:t>
            </w:r>
          </w:p>
          <w:p w:rsidR="00557337" w:rsidRPr="00CE0852" w:rsidRDefault="00557337" w:rsidP="00557337">
            <w:pPr>
              <w:adjustRightInd w:val="0"/>
              <w:jc w:val="both"/>
              <w:rPr>
                <w:rFonts w:ascii="Arial" w:hAnsi="Arial" w:cs="Arial"/>
                <w:sz w:val="18"/>
                <w:szCs w:val="18"/>
              </w:rPr>
            </w:pPr>
            <w:r w:rsidRPr="00CE0852">
              <w:rPr>
                <w:rFonts w:ascii="Arial" w:hAnsi="Arial" w:cs="Arial"/>
                <w:sz w:val="18"/>
                <w:szCs w:val="18"/>
              </w:rPr>
              <w:t>W trakcie realizacji projektu w uzasadnionych sytuacjach za zgodą IOK możliwe jest:</w:t>
            </w:r>
          </w:p>
          <w:p w:rsidR="00557337" w:rsidRPr="00CE0852" w:rsidRDefault="00557337" w:rsidP="00557337">
            <w:pPr>
              <w:pStyle w:val="Akapitzlist"/>
              <w:numPr>
                <w:ilvl w:val="0"/>
                <w:numId w:val="23"/>
              </w:numPr>
              <w:adjustRightInd w:val="0"/>
              <w:ind w:left="330" w:hanging="284"/>
              <w:jc w:val="both"/>
              <w:rPr>
                <w:rFonts w:ascii="Arial" w:hAnsi="Arial" w:cs="Arial"/>
                <w:sz w:val="18"/>
                <w:szCs w:val="18"/>
              </w:rPr>
            </w:pPr>
            <w:r w:rsidRPr="00CE0852">
              <w:rPr>
                <w:rFonts w:ascii="Arial" w:hAnsi="Arial" w:cs="Arial"/>
                <w:iCs/>
                <w:sz w:val="18"/>
                <w:szCs w:val="18"/>
              </w:rPr>
              <w:t>wprowadzenie</w:t>
            </w:r>
            <w:r w:rsidRPr="00CE0852">
              <w:rPr>
                <w:rFonts w:ascii="Arial" w:hAnsi="Arial" w:cs="Arial"/>
                <w:sz w:val="18"/>
                <w:szCs w:val="18"/>
              </w:rPr>
              <w:t xml:space="preserve"> wydatków, które na etapie oceny kryterium były niemożliwe do dofinansowania;  </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w:t>
            </w:r>
            <w:r w:rsidRPr="009C70B2">
              <w:rPr>
                <w:rFonts w:ascii="Arial" w:hAnsi="Arial" w:cs="Arial"/>
                <w:iCs/>
                <w:sz w:val="18"/>
                <w:szCs w:val="18"/>
              </w:rPr>
              <w:t xml:space="preserve"> przypadających na jednego uczestnika projektu</w:t>
            </w:r>
            <w:r>
              <w:rPr>
                <w:rFonts w:ascii="Arial" w:hAnsi="Arial" w:cs="Arial"/>
                <w:iCs/>
                <w:sz w:val="18"/>
                <w:szCs w:val="18"/>
              </w:rPr>
              <w:t>,</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557337" w:rsidRPr="009C70B2" w:rsidRDefault="00557337" w:rsidP="00557337">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557337"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557337" w:rsidRPr="00134CF2" w:rsidRDefault="00557337" w:rsidP="00557337">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557337" w:rsidRPr="00677770" w:rsidRDefault="00557337" w:rsidP="00557337">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236A2" w:rsidRDefault="00557337" w:rsidP="00557337">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5A3D03" w:rsidRDefault="00557337" w:rsidP="00557337">
            <w:pPr>
              <w:pStyle w:val="Akapitzlist"/>
              <w:numPr>
                <w:ilvl w:val="0"/>
                <w:numId w:val="88"/>
              </w:numPr>
              <w:ind w:left="328"/>
              <w:jc w:val="both"/>
              <w:rPr>
                <w:rFonts w:ascii="Arial" w:hAnsi="Arial" w:cs="Arial"/>
                <w:sz w:val="18"/>
                <w:szCs w:val="18"/>
              </w:rPr>
            </w:pPr>
            <w:r w:rsidRPr="005A3D03">
              <w:rPr>
                <w:rFonts w:ascii="Arial" w:hAnsi="Arial" w:cs="Arial"/>
                <w:sz w:val="18"/>
                <w:szCs w:val="18"/>
              </w:rPr>
              <w:t>Czy projekt otrzymał wymagane minimum 60 punktów ogółem oraz co najmniej 60% punktów w poszczególnych grupach kryteriów merytorycznych:</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1, 2 oraz 3,</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4,</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5 oraz 6,</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7 oraz 8,</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9,</w:t>
            </w:r>
          </w:p>
          <w:p w:rsidR="00557337" w:rsidRPr="006639AA" w:rsidRDefault="00557337" w:rsidP="00557337">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 xml:space="preserve">kryterium nr 10 </w:t>
            </w:r>
          </w:p>
          <w:p w:rsidR="00557337" w:rsidRPr="00041B7C" w:rsidRDefault="00557337" w:rsidP="00557337">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rsidR="00557337" w:rsidRPr="00041B7C" w:rsidRDefault="00557337" w:rsidP="00557337">
            <w:pPr>
              <w:rPr>
                <w:rFonts w:ascii="Arial" w:hAnsi="Arial" w:cs="Arial"/>
                <w:sz w:val="18"/>
                <w:szCs w:val="18"/>
              </w:rPr>
            </w:pPr>
          </w:p>
          <w:p w:rsidR="00557337" w:rsidRDefault="00557337" w:rsidP="00557337">
            <w:pPr>
              <w:adjustRightInd w:val="0"/>
              <w:jc w:val="both"/>
              <w:rPr>
                <w:rFonts w:ascii="Arial" w:hAnsi="Arial" w:cs="Arial"/>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 horyzontalnych oraz kryteri</w:t>
            </w:r>
            <w:r>
              <w:rPr>
                <w:rFonts w:ascii="Arial" w:hAnsi="Arial" w:cs="Arial"/>
                <w:sz w:val="18"/>
                <w:szCs w:val="18"/>
              </w:rPr>
              <w:t>um</w:t>
            </w:r>
            <w:r w:rsidRPr="00041B7C">
              <w:rPr>
                <w:rFonts w:ascii="Arial" w:hAnsi="Arial" w:cs="Arial"/>
                <w:sz w:val="18"/>
                <w:szCs w:val="18"/>
              </w:rPr>
              <w:t xml:space="preserve"> zgodności z SzOOP RPO WD 2014-2020.</w:t>
            </w:r>
          </w:p>
          <w:p w:rsidR="00557337" w:rsidRPr="00041B7C" w:rsidRDefault="00557337" w:rsidP="00557337">
            <w:pPr>
              <w:adjustRightInd w:val="0"/>
              <w:jc w:val="both"/>
              <w:rPr>
                <w:rFonts w:ascii="Arial" w:hAnsi="Arial" w:cs="Arial"/>
                <w:iCs/>
                <w:sz w:val="18"/>
                <w:szCs w:val="18"/>
              </w:rPr>
            </w:pP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041B7C" w:rsidRDefault="00557337" w:rsidP="00557337">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rsidR="00557337" w:rsidRPr="00A07CA7" w:rsidRDefault="00557337" w:rsidP="00557337">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557337" w:rsidTr="00557337">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557337" w:rsidRDefault="00557337" w:rsidP="00557337">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557337" w:rsidRPr="00A07CA7" w:rsidRDefault="00557337" w:rsidP="00557337">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557337" w:rsidRPr="00734DC6" w:rsidRDefault="00557337" w:rsidP="00557337">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557337" w:rsidRPr="00734DC6" w:rsidRDefault="00557337" w:rsidP="00557337">
            <w:pPr>
              <w:spacing w:after="120"/>
              <w:jc w:val="both"/>
              <w:rPr>
                <w:rFonts w:ascii="Arial" w:hAnsi="Arial" w:cs="Arial"/>
                <w:sz w:val="18"/>
                <w:szCs w:val="18"/>
              </w:rPr>
            </w:pPr>
            <w:r w:rsidRPr="00734DC6">
              <w:rPr>
                <w:rFonts w:ascii="Arial" w:hAnsi="Arial" w:cs="Arial"/>
                <w:sz w:val="18"/>
                <w:szCs w:val="18"/>
              </w:rPr>
              <w:t xml:space="preserve">Czy potrzeba realizacji projektu jest wystarczająco uzasadniona i odpowiada na zdiagnozowany problem? </w:t>
            </w:r>
          </w:p>
          <w:p w:rsidR="00557337" w:rsidRPr="009F5493" w:rsidRDefault="00557337" w:rsidP="00557337">
            <w:pPr>
              <w:spacing w:after="120"/>
              <w:jc w:val="both"/>
              <w:rPr>
                <w:rFonts w:ascii="Arial" w:hAnsi="Arial" w:cs="Arial"/>
                <w:iCs/>
                <w:sz w:val="18"/>
                <w:szCs w:val="18"/>
              </w:rPr>
            </w:pPr>
            <w:r w:rsidRPr="009F5493">
              <w:rPr>
                <w:rFonts w:ascii="Arial" w:hAnsi="Arial" w:cs="Arial"/>
                <w:iCs/>
                <w:sz w:val="18"/>
                <w:szCs w:val="18"/>
              </w:rPr>
              <w:t xml:space="preserve">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 </w:t>
            </w:r>
          </w:p>
          <w:p w:rsidR="00557337" w:rsidRDefault="00557337" w:rsidP="00557337">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557337" w:rsidRPr="009C70B2" w:rsidRDefault="00557337" w:rsidP="00557337">
            <w:pPr>
              <w:spacing w:line="276" w:lineRule="auto"/>
              <w:jc w:val="both"/>
              <w:rPr>
                <w:rFonts w:ascii="Arial" w:hAnsi="Arial" w:cs="Arial"/>
                <w:iCs/>
                <w:sz w:val="18"/>
                <w:szCs w:val="18"/>
              </w:rPr>
            </w:pPr>
            <w:r w:rsidRPr="009C70B2">
              <w:rPr>
                <w:rFonts w:ascii="Arial" w:hAnsi="Arial" w:cs="Arial"/>
                <w:iCs/>
                <w:sz w:val="18"/>
                <w:szCs w:val="18"/>
              </w:rPr>
              <w:t xml:space="preserve">Kryterium ma </w:t>
            </w:r>
            <w:r>
              <w:rPr>
                <w:rFonts w:ascii="Arial" w:hAnsi="Arial" w:cs="Arial"/>
                <w:iCs/>
                <w:sz w:val="18"/>
                <w:szCs w:val="18"/>
              </w:rPr>
              <w:t xml:space="preserve">między innymi </w:t>
            </w:r>
            <w:r w:rsidRPr="009C70B2">
              <w:rPr>
                <w:rFonts w:ascii="Arial" w:hAnsi="Arial" w:cs="Arial"/>
                <w:iCs/>
                <w:sz w:val="18"/>
                <w:szCs w:val="18"/>
              </w:rPr>
              <w:t>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rsidR="00557337" w:rsidRPr="00734DC6" w:rsidRDefault="00557337" w:rsidP="00557337">
            <w:pPr>
              <w:spacing w:before="240" w:after="120"/>
              <w:jc w:val="both"/>
              <w:rPr>
                <w:rFonts w:ascii="Arial" w:hAnsi="Arial" w:cs="Arial"/>
                <w:sz w:val="18"/>
                <w:szCs w:val="18"/>
              </w:rPr>
            </w:pPr>
            <w:r>
              <w:rPr>
                <w:rFonts w:ascii="Arial" w:hAnsi="Arial" w:cs="Arial"/>
                <w:sz w:val="18"/>
                <w:szCs w:val="18"/>
              </w:rPr>
              <w:t>Weryfikowane będzie ponadto</w:t>
            </w:r>
            <w:r w:rsidRPr="00734DC6">
              <w:rPr>
                <w:rFonts w:ascii="Arial" w:hAnsi="Arial" w:cs="Arial"/>
                <w:sz w:val="18"/>
                <w:szCs w:val="18"/>
              </w:rPr>
              <w:t>,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trakcie realizacji projektu w uzasadnionych sytuacjach za zgodą IOK dopuszcza się zmianę wartości wskaźników.</w:t>
            </w:r>
          </w:p>
          <w:p w:rsidR="00557337" w:rsidRPr="00734DC6" w:rsidRDefault="00557337" w:rsidP="00557337">
            <w:pPr>
              <w:spacing w:before="120"/>
              <w:jc w:val="both"/>
              <w:rPr>
                <w:rFonts w:ascii="Arial" w:hAnsi="Arial" w:cs="Arial"/>
                <w:sz w:val="18"/>
                <w:szCs w:val="18"/>
              </w:rPr>
            </w:pPr>
            <w:r w:rsidRPr="00734DC6">
              <w:rPr>
                <w:rFonts w:ascii="Arial" w:hAnsi="Arial" w:cs="Arial"/>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w:t>
            </w:r>
          </w:p>
          <w:p w:rsidR="00557337" w:rsidRDefault="00557337" w:rsidP="00557337">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557337" w:rsidRPr="00734DC6" w:rsidRDefault="00557337" w:rsidP="00557337">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557337" w:rsidRPr="00734DC6" w:rsidRDefault="00557337" w:rsidP="00557337">
            <w:pPr>
              <w:tabs>
                <w:tab w:val="left" w:pos="358"/>
              </w:tabs>
              <w:ind w:left="53"/>
              <w:jc w:val="both"/>
              <w:rPr>
                <w:rFonts w:ascii="Arial" w:hAnsi="Arial" w:cs="Arial"/>
                <w:sz w:val="18"/>
                <w:szCs w:val="18"/>
              </w:rPr>
            </w:pPr>
          </w:p>
          <w:p w:rsidR="00557337" w:rsidRPr="00734DC6" w:rsidRDefault="00557337" w:rsidP="00557337">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557337" w:rsidRPr="00734DC6" w:rsidRDefault="00557337" w:rsidP="00557337">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557337" w:rsidRPr="00734DC6" w:rsidRDefault="00557337" w:rsidP="00557337">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557337" w:rsidRPr="00734DC6" w:rsidRDefault="00557337" w:rsidP="00557337">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557337" w:rsidRPr="00B55E11" w:rsidRDefault="00557337" w:rsidP="00557337">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557337" w:rsidRPr="00734DC6" w:rsidRDefault="00557337" w:rsidP="00557337">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557337" w:rsidRPr="00734DC6" w:rsidRDefault="00557337" w:rsidP="00557337">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557337" w:rsidRPr="00734DC6" w:rsidRDefault="00557337" w:rsidP="00557337">
            <w:pPr>
              <w:tabs>
                <w:tab w:val="left" w:pos="358"/>
              </w:tabs>
              <w:jc w:val="both"/>
              <w:rPr>
                <w:rFonts w:ascii="Arial" w:hAnsi="Arial" w:cs="Arial"/>
                <w:sz w:val="18"/>
                <w:szCs w:val="18"/>
              </w:rPr>
            </w:pPr>
          </w:p>
          <w:p w:rsidR="00557337" w:rsidRDefault="00557337" w:rsidP="00557337">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557337" w:rsidRDefault="00557337" w:rsidP="00557337">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557337" w:rsidRPr="00D14999" w:rsidRDefault="00557337" w:rsidP="00557337">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557337" w:rsidRPr="00734DC6" w:rsidRDefault="00557337" w:rsidP="00557337">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557337" w:rsidRPr="00734DC6" w:rsidRDefault="00557337" w:rsidP="00557337">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557337" w:rsidRPr="00734DC6" w:rsidRDefault="00557337" w:rsidP="00557337">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snapToGrid w:val="0"/>
              <w:ind w:left="328"/>
              <w:jc w:val="both"/>
              <w:rPr>
                <w:rFonts w:ascii="Arial" w:hAnsi="Arial" w:cs="Arial"/>
                <w:sz w:val="18"/>
                <w:szCs w:val="18"/>
              </w:rPr>
            </w:pPr>
            <w:r w:rsidRPr="00826F7B">
              <w:rPr>
                <w:rFonts w:ascii="Arial" w:hAnsi="Arial" w:cs="Arial"/>
                <w:sz w:val="18"/>
                <w:szCs w:val="18"/>
              </w:rPr>
              <w:t>Czy Wnioskodawca/Beneficjent lub partnerzy w przypadku projektu realizowanego w partnerstwie, posiadają doświadczenie w realizacji przedsięwzięć, w tym przedsięwzięć finansowanych ze środków innych niż środki funduszu UE:</w:t>
            </w:r>
          </w:p>
          <w:p w:rsidR="00557337" w:rsidRPr="00734DC6" w:rsidRDefault="00557337" w:rsidP="00557337">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557337" w:rsidRPr="00734DC6" w:rsidRDefault="00557337" w:rsidP="00557337">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557337" w:rsidRPr="00734DC6" w:rsidRDefault="00557337" w:rsidP="00557337">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p>
          <w:p w:rsidR="00557337" w:rsidRDefault="00557337" w:rsidP="00557337">
            <w:pPr>
              <w:spacing w:after="120"/>
              <w:jc w:val="both"/>
              <w:rPr>
                <w:rFonts w:ascii="Arial" w:hAnsi="Arial" w:cs="Arial"/>
                <w:sz w:val="18"/>
                <w:szCs w:val="18"/>
              </w:rPr>
            </w:pPr>
            <w:r w:rsidRPr="00734DC6">
              <w:rPr>
                <w:rFonts w:ascii="Arial" w:hAnsi="Arial" w:cs="Arial"/>
                <w:sz w:val="18"/>
                <w:szCs w:val="18"/>
              </w:rPr>
              <w:t>oraz czy wskazano instytucje, które mogą potwierdzić opisany potencjał społeczny Wnioskodawcy</w:t>
            </w:r>
            <w:r w:rsidRPr="00734DC6">
              <w:rPr>
                <w:rFonts w:ascii="Arial" w:hAnsi="Arial" w:cs="Arial"/>
                <w:kern w:val="1"/>
                <w:sz w:val="18"/>
                <w:szCs w:val="18"/>
              </w:rPr>
              <w:t>/Beneficjenta</w:t>
            </w:r>
            <w:r w:rsidRPr="00734DC6">
              <w:rPr>
                <w:rFonts w:ascii="Arial" w:hAnsi="Arial" w:cs="Arial"/>
                <w:sz w:val="18"/>
                <w:szCs w:val="18"/>
              </w:rPr>
              <w:t xml:space="preserve"> i partnerów (jeśli projekt realizowany jest w partnerstwie)?</w:t>
            </w:r>
          </w:p>
          <w:p w:rsidR="00557337" w:rsidRPr="007434B2" w:rsidRDefault="00557337" w:rsidP="00557337">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557337" w:rsidRPr="00734DC6" w:rsidRDefault="00557337" w:rsidP="00557337">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134CF2" w:rsidRDefault="00557337" w:rsidP="00557337">
            <w:pPr>
              <w:pStyle w:val="Akapitzlist"/>
              <w:numPr>
                <w:ilvl w:val="0"/>
                <w:numId w:val="89"/>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557337" w:rsidRDefault="00557337" w:rsidP="00557337">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557337" w:rsidRDefault="00557337" w:rsidP="00557337">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557337" w:rsidRPr="00134CF2" w:rsidRDefault="00557337" w:rsidP="00557337">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557337" w:rsidRPr="00DC7903" w:rsidRDefault="00557337" w:rsidP="00557337">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557337" w:rsidRPr="009C70B2" w:rsidRDefault="00557337" w:rsidP="00557337">
            <w:pPr>
              <w:pStyle w:val="Akapitzlist"/>
              <w:spacing w:after="120"/>
              <w:ind w:left="330"/>
              <w:jc w:val="both"/>
              <w:rPr>
                <w:rFonts w:ascii="Arial" w:hAnsi="Arial" w:cs="Arial"/>
                <w:iCs/>
                <w:sz w:val="18"/>
                <w:szCs w:val="18"/>
              </w:rPr>
            </w:pPr>
          </w:p>
          <w:p w:rsidR="00557337" w:rsidRDefault="00557337" w:rsidP="00557337">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557337" w:rsidRPr="00CE0852" w:rsidRDefault="00557337" w:rsidP="00557337">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557337" w:rsidRPr="00CE0852" w:rsidRDefault="00557337" w:rsidP="00557337">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557337" w:rsidRDefault="00557337" w:rsidP="00557337">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557337" w:rsidRPr="009C70B2" w:rsidRDefault="00557337" w:rsidP="00557337">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557337" w:rsidRPr="009C70B2"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557337" w:rsidRDefault="00557337" w:rsidP="00557337">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557337" w:rsidRPr="009E0B9D" w:rsidRDefault="00557337" w:rsidP="00557337">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Nazwa kryterium:</w:t>
            </w:r>
          </w:p>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826F7B" w:rsidRDefault="00557337" w:rsidP="00557337">
            <w:pPr>
              <w:pStyle w:val="Akapitzlist"/>
              <w:numPr>
                <w:ilvl w:val="0"/>
                <w:numId w:val="89"/>
              </w:numPr>
              <w:ind w:left="328"/>
              <w:jc w:val="both"/>
              <w:rPr>
                <w:rFonts w:ascii="Arial" w:hAnsi="Arial" w:cs="Arial"/>
                <w:sz w:val="18"/>
                <w:szCs w:val="18"/>
              </w:rPr>
            </w:pPr>
            <w:r w:rsidRPr="00826F7B">
              <w:rPr>
                <w:rFonts w:ascii="Arial" w:hAnsi="Arial" w:cs="Arial"/>
                <w:sz w:val="18"/>
                <w:szCs w:val="18"/>
              </w:rPr>
              <w:t>Czy projekt otrzymał:</w:t>
            </w:r>
          </w:p>
          <w:p w:rsidR="00557337" w:rsidRPr="00734DC6" w:rsidRDefault="00557337" w:rsidP="00557337">
            <w:pPr>
              <w:pStyle w:val="Akapitzlist"/>
              <w:numPr>
                <w:ilvl w:val="0"/>
                <w:numId w:val="86"/>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557337" w:rsidRPr="00734DC6" w:rsidRDefault="00557337" w:rsidP="00557337">
            <w:pPr>
              <w:pStyle w:val="Akapitzlist"/>
              <w:numPr>
                <w:ilvl w:val="0"/>
                <w:numId w:val="86"/>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557337" w:rsidRDefault="00557337" w:rsidP="00557337">
            <w:pPr>
              <w:jc w:val="both"/>
              <w:rPr>
                <w:rFonts w:ascii="Arial" w:hAnsi="Arial" w:cs="Arial"/>
                <w:sz w:val="18"/>
                <w:szCs w:val="18"/>
              </w:rPr>
            </w:pPr>
            <w:r w:rsidRPr="00F66361">
              <w:rPr>
                <w:rFonts w:ascii="Arial" w:hAnsi="Arial" w:cs="Arial"/>
                <w:sz w:val="18"/>
                <w:szCs w:val="18"/>
              </w:rPr>
              <w:br/>
              <w:t xml:space="preserve">Spełnienie kryterium jest konieczne do skierowania wniosku do etapu negocjacji </w:t>
            </w:r>
            <w:r>
              <w:rPr>
                <w:rFonts w:ascii="Arial" w:hAnsi="Arial" w:cs="Arial"/>
                <w:sz w:val="18"/>
                <w:szCs w:val="18"/>
              </w:rPr>
              <w:t xml:space="preserve">i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jednak warunkiem obligatoryjnym otrzymania dofinansowania będzie łączne spełnienie następujących wymagań:</w:t>
            </w:r>
          </w:p>
          <w:p w:rsidR="00557337" w:rsidRPr="00F66361" w:rsidRDefault="00557337" w:rsidP="00557337">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 xml:space="preserve"> oraz</w:t>
            </w:r>
          </w:p>
          <w:p w:rsidR="00557337" w:rsidRPr="00677770" w:rsidRDefault="00557337" w:rsidP="00557337">
            <w:pPr>
              <w:pStyle w:val="Akapitzlist"/>
              <w:ind w:left="57"/>
              <w:jc w:val="both"/>
              <w:rPr>
                <w:rFonts w:ascii="Arial" w:hAnsi="Arial" w:cs="Arial"/>
                <w:sz w:val="18"/>
                <w:szCs w:val="18"/>
              </w:rPr>
            </w:pPr>
            <w:r w:rsidRPr="00734DC6">
              <w:rPr>
                <w:rFonts w:ascii="Arial" w:hAnsi="Arial" w:cs="Arial"/>
                <w:sz w:val="18"/>
                <w:szCs w:val="18"/>
              </w:rPr>
              <w:t xml:space="preserve">- 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734DC6" w:rsidRDefault="00557337" w:rsidP="00557337">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734DC6" w:rsidRDefault="00557337" w:rsidP="00557337">
            <w:pPr>
              <w:jc w:val="center"/>
              <w:rPr>
                <w:rFonts w:ascii="Arial" w:hAnsi="Arial" w:cs="Arial"/>
                <w:sz w:val="18"/>
                <w:szCs w:val="18"/>
              </w:rPr>
            </w:pPr>
            <w:r w:rsidRPr="00734DC6">
              <w:rPr>
                <w:rFonts w:ascii="Arial" w:hAnsi="Arial" w:cs="Arial"/>
                <w:sz w:val="18"/>
                <w:szCs w:val="18"/>
              </w:rPr>
              <w:t>Tak/Nie</w:t>
            </w:r>
          </w:p>
          <w:p w:rsidR="00557337" w:rsidRPr="00734DC6" w:rsidRDefault="00557337" w:rsidP="00557337">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557337" w:rsidTr="00557337">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557337" w:rsidRDefault="00557337" w:rsidP="00557337">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557337" w:rsidRPr="00E40B30" w:rsidRDefault="00557337" w:rsidP="00557337">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882307" w:rsidRDefault="00557337" w:rsidP="00557337">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E40B30" w:rsidRDefault="00557337" w:rsidP="00557337">
            <w:pPr>
              <w:pStyle w:val="Akapitzlist"/>
              <w:numPr>
                <w:ilvl w:val="0"/>
                <w:numId w:val="18"/>
              </w:numPr>
              <w:ind w:left="188" w:hanging="284"/>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557337" w:rsidRPr="00E40B30" w:rsidRDefault="00557337" w:rsidP="00557337">
            <w:pPr>
              <w:jc w:val="both"/>
              <w:rPr>
                <w:rFonts w:ascii="Arial" w:hAnsi="Arial" w:cs="Arial"/>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557337" w:rsidRPr="00E40B30" w:rsidRDefault="00557337" w:rsidP="00557337">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557337" w:rsidRPr="00E40B30" w:rsidRDefault="00557337" w:rsidP="00557337">
            <w:pPr>
              <w:jc w:val="both"/>
              <w:rPr>
                <w:rFonts w:ascii="Arial" w:hAnsi="Arial" w:cs="Arial"/>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557337" w:rsidRPr="00E40B30" w:rsidRDefault="00557337" w:rsidP="00557337">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E40B30" w:rsidRDefault="00557337" w:rsidP="00557337">
            <w:pPr>
              <w:jc w:val="center"/>
              <w:rPr>
                <w:rFonts w:ascii="Arial" w:hAnsi="Arial" w:cs="Arial"/>
                <w:sz w:val="18"/>
                <w:szCs w:val="18"/>
              </w:rPr>
            </w:pPr>
            <w:r w:rsidRPr="00E40B30">
              <w:rPr>
                <w:rFonts w:ascii="Arial" w:hAnsi="Arial" w:cs="Arial"/>
                <w:sz w:val="18"/>
                <w:szCs w:val="18"/>
              </w:rPr>
              <w:t>Tak/Nie/Nie dotyczy</w:t>
            </w:r>
          </w:p>
          <w:p w:rsidR="00557337" w:rsidRPr="00A07CA7" w:rsidRDefault="00557337" w:rsidP="00557337">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557337" w:rsidTr="00557337">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557337" w:rsidRDefault="00557337" w:rsidP="00557337">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557337" w:rsidRPr="00E40B30" w:rsidRDefault="00557337" w:rsidP="00557337">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C4497E" w:rsidRDefault="00557337" w:rsidP="00557337">
            <w:pPr>
              <w:spacing w:line="276" w:lineRule="auto"/>
              <w:jc w:val="center"/>
              <w:rPr>
                <w:rFonts w:ascii="Arial" w:hAnsi="Arial" w:cs="Arial"/>
                <w:sz w:val="18"/>
                <w:szCs w:val="18"/>
              </w:rPr>
            </w:pPr>
            <w:r w:rsidRPr="00C4497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A6134" w:rsidRDefault="00557337" w:rsidP="00557337">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557337" w:rsidRPr="00C4497E" w:rsidRDefault="00557337" w:rsidP="00557337">
            <w:pPr>
              <w:jc w:val="both"/>
              <w:rPr>
                <w:rFonts w:ascii="Arial" w:hAnsi="Arial" w:cs="Arial"/>
                <w:color w:val="000000" w:themeColor="text1"/>
                <w:kern w:val="1"/>
                <w:sz w:val="18"/>
                <w:szCs w:val="18"/>
              </w:rPr>
            </w:pPr>
          </w:p>
          <w:p w:rsidR="00557337" w:rsidRPr="00C4497E" w:rsidRDefault="00557337" w:rsidP="00557337">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557337" w:rsidRPr="00C4497E" w:rsidRDefault="00557337" w:rsidP="00557337">
            <w:pPr>
              <w:jc w:val="both"/>
              <w:rPr>
                <w:rFonts w:ascii="Arial" w:hAnsi="Arial" w:cs="Arial"/>
                <w:color w:val="000000" w:themeColor="text1"/>
                <w:sz w:val="18"/>
                <w:szCs w:val="18"/>
              </w:rPr>
            </w:pPr>
          </w:p>
          <w:p w:rsidR="00557337" w:rsidRPr="00E40B30" w:rsidRDefault="00557337" w:rsidP="00557337">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C4497E" w:rsidRDefault="00557337" w:rsidP="00557337">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557337" w:rsidRPr="0047468E" w:rsidRDefault="00557337" w:rsidP="00557337">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A6134" w:rsidRDefault="00557337" w:rsidP="00557337">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557337" w:rsidRPr="00E40B30" w:rsidRDefault="00557337" w:rsidP="00557337">
            <w:pPr>
              <w:jc w:val="both"/>
              <w:rPr>
                <w:rFonts w:ascii="Arial" w:hAnsi="Arial" w:cs="Arial"/>
                <w:kern w:val="1"/>
                <w:sz w:val="18"/>
                <w:szCs w:val="18"/>
              </w:rPr>
            </w:pPr>
          </w:p>
          <w:p w:rsidR="00557337" w:rsidRPr="00E40B30" w:rsidRDefault="00557337" w:rsidP="00557337">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557337" w:rsidRPr="00E40B30" w:rsidRDefault="00557337" w:rsidP="00557337">
            <w:pPr>
              <w:jc w:val="both"/>
              <w:rPr>
                <w:rFonts w:ascii="Arial" w:hAnsi="Arial" w:cs="Arial"/>
                <w:sz w:val="18"/>
                <w:szCs w:val="18"/>
              </w:rPr>
            </w:pP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47468E" w:rsidRDefault="00557337" w:rsidP="00557337">
            <w:pPr>
              <w:jc w:val="center"/>
              <w:rPr>
                <w:rFonts w:ascii="Arial" w:hAnsi="Arial" w:cs="Arial"/>
                <w:sz w:val="18"/>
                <w:szCs w:val="18"/>
              </w:rPr>
            </w:pPr>
            <w:r w:rsidRPr="0047468E">
              <w:rPr>
                <w:rFonts w:ascii="Arial" w:hAnsi="Arial" w:cs="Arial"/>
                <w:sz w:val="18"/>
                <w:szCs w:val="18"/>
              </w:rPr>
              <w:t>Tak/Nie/skierowany do negocjacji</w:t>
            </w:r>
          </w:p>
          <w:p w:rsidR="00557337" w:rsidRPr="0047468E" w:rsidRDefault="00557337" w:rsidP="00557337">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A6134" w:rsidRDefault="00557337" w:rsidP="00557337">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557337" w:rsidRPr="00E40B30" w:rsidRDefault="00557337" w:rsidP="00557337">
            <w:pPr>
              <w:jc w:val="both"/>
              <w:rPr>
                <w:rFonts w:ascii="Arial" w:hAnsi="Arial" w:cs="Arial"/>
                <w:kern w:val="1"/>
                <w:sz w:val="18"/>
                <w:szCs w:val="18"/>
              </w:rPr>
            </w:pPr>
          </w:p>
          <w:p w:rsidR="00557337" w:rsidRPr="00E40B30" w:rsidRDefault="00557337" w:rsidP="00557337">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47468E" w:rsidRDefault="00557337" w:rsidP="00557337">
            <w:pPr>
              <w:jc w:val="center"/>
              <w:rPr>
                <w:rFonts w:ascii="Arial" w:hAnsi="Arial" w:cs="Arial"/>
                <w:sz w:val="18"/>
                <w:szCs w:val="18"/>
              </w:rPr>
            </w:pPr>
            <w:r w:rsidRPr="0047468E">
              <w:rPr>
                <w:rFonts w:ascii="Arial" w:hAnsi="Arial" w:cs="Arial"/>
                <w:sz w:val="18"/>
                <w:szCs w:val="18"/>
              </w:rPr>
              <w:t>Tak/Nie/skierowany do negocjacji</w:t>
            </w:r>
          </w:p>
          <w:p w:rsidR="00557337" w:rsidRPr="0047468E" w:rsidRDefault="00557337" w:rsidP="00557337">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557337" w:rsidTr="00557337">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557337" w:rsidRPr="0047468E" w:rsidRDefault="00557337" w:rsidP="00557337">
            <w:pPr>
              <w:spacing w:line="276" w:lineRule="auto"/>
              <w:jc w:val="center"/>
              <w:rPr>
                <w:rFonts w:ascii="Arial" w:hAnsi="Arial" w:cs="Arial"/>
                <w:sz w:val="18"/>
                <w:szCs w:val="18"/>
              </w:rPr>
            </w:pPr>
            <w:r w:rsidRPr="0047468E">
              <w:rPr>
                <w:rFonts w:ascii="Arial" w:hAnsi="Arial" w:cs="Arial"/>
                <w:sz w:val="18"/>
                <w:szCs w:val="18"/>
              </w:rPr>
              <w:t>Nazwa kryterium:</w:t>
            </w:r>
          </w:p>
          <w:p w:rsidR="00557337" w:rsidRPr="0047468E" w:rsidRDefault="00557337" w:rsidP="00557337">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AA6134" w:rsidRDefault="00557337" w:rsidP="00557337">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557337" w:rsidRPr="00677770" w:rsidRDefault="00557337" w:rsidP="00557337">
            <w:pPr>
              <w:jc w:val="both"/>
              <w:rPr>
                <w:rFonts w:ascii="Arial" w:hAnsi="Arial" w:cs="Arial"/>
                <w:kern w:val="2"/>
                <w:sz w:val="18"/>
                <w:szCs w:val="18"/>
              </w:rPr>
            </w:pPr>
          </w:p>
          <w:p w:rsidR="00557337" w:rsidRPr="00677770" w:rsidRDefault="00557337" w:rsidP="00557337">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557337" w:rsidRPr="00677770" w:rsidRDefault="00557337" w:rsidP="00557337">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557337" w:rsidRPr="00677770" w:rsidRDefault="00557337" w:rsidP="00557337">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557337" w:rsidRPr="00677770" w:rsidRDefault="00557337" w:rsidP="00557337">
            <w:pPr>
              <w:jc w:val="center"/>
              <w:rPr>
                <w:rFonts w:ascii="Arial" w:eastAsia="Calibri" w:hAnsi="Arial" w:cs="Arial"/>
                <w:kern w:val="24"/>
                <w:sz w:val="18"/>
                <w:szCs w:val="18"/>
              </w:rPr>
            </w:pPr>
          </w:p>
          <w:p w:rsidR="00557337" w:rsidRPr="00677770" w:rsidRDefault="00557337" w:rsidP="00557337">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557337" w:rsidRPr="00677770" w:rsidRDefault="00557337" w:rsidP="00557337">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557337" w:rsidRPr="00677770" w:rsidRDefault="00557337" w:rsidP="00557337">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557337" w:rsidRDefault="00557337" w:rsidP="00557337">
            <w:pPr>
              <w:autoSpaceDE w:val="0"/>
              <w:autoSpaceDN w:val="0"/>
              <w:jc w:val="both"/>
              <w:rPr>
                <w:rFonts w:ascii="Arial" w:hAnsi="Arial" w:cs="Arial"/>
                <w:kern w:val="24"/>
                <w:sz w:val="18"/>
                <w:szCs w:val="18"/>
              </w:rPr>
            </w:pPr>
          </w:p>
          <w:p w:rsidR="00557337" w:rsidRPr="00116D89" w:rsidRDefault="00557337" w:rsidP="00557337">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557337" w:rsidRPr="00677770" w:rsidRDefault="00557337" w:rsidP="00557337">
            <w:pPr>
              <w:jc w:val="both"/>
              <w:rPr>
                <w:rFonts w:ascii="Arial" w:hAnsi="Arial" w:cs="Arial"/>
                <w:b/>
                <w:bCs/>
                <w:kern w:val="24"/>
                <w:sz w:val="18"/>
                <w:szCs w:val="18"/>
              </w:rPr>
            </w:pPr>
          </w:p>
          <w:p w:rsidR="00557337" w:rsidRPr="00677770" w:rsidRDefault="00557337" w:rsidP="00557337">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557337" w:rsidRPr="00677770" w:rsidRDefault="00557337" w:rsidP="00557337">
            <w:pPr>
              <w:jc w:val="center"/>
              <w:rPr>
                <w:rFonts w:ascii="Arial" w:hAnsi="Arial" w:cs="Arial"/>
                <w:kern w:val="24"/>
                <w:sz w:val="18"/>
                <w:szCs w:val="18"/>
              </w:rPr>
            </w:pPr>
          </w:p>
          <w:p w:rsidR="00557337" w:rsidRPr="00677770" w:rsidRDefault="00557337" w:rsidP="00557337">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557337" w:rsidRPr="00677770" w:rsidRDefault="00557337" w:rsidP="00557337">
            <w:pPr>
              <w:autoSpaceDE w:val="0"/>
              <w:autoSpaceDN w:val="0"/>
              <w:adjustRightInd w:val="0"/>
              <w:jc w:val="both"/>
              <w:rPr>
                <w:rFonts w:ascii="Arial" w:hAnsi="Arial" w:cs="Arial"/>
                <w:sz w:val="18"/>
                <w:szCs w:val="18"/>
              </w:rPr>
            </w:pPr>
          </w:p>
          <w:p w:rsidR="00557337" w:rsidRPr="00677770" w:rsidRDefault="00557337" w:rsidP="00557337">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557337" w:rsidRPr="0002090D" w:rsidRDefault="00557337" w:rsidP="00557337">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557337" w:rsidRPr="00677770" w:rsidRDefault="00557337" w:rsidP="00557337">
            <w:pPr>
              <w:jc w:val="center"/>
              <w:rPr>
                <w:rFonts w:ascii="Arial" w:hAnsi="Arial" w:cs="Arial"/>
                <w:sz w:val="18"/>
                <w:szCs w:val="18"/>
              </w:rPr>
            </w:pPr>
            <w:r w:rsidRPr="00677770">
              <w:rPr>
                <w:rFonts w:ascii="Arial" w:hAnsi="Arial" w:cs="Arial"/>
                <w:sz w:val="18"/>
                <w:szCs w:val="18"/>
              </w:rPr>
              <w:t>Tak/Nie/skierowany do negocjacji</w:t>
            </w:r>
          </w:p>
          <w:p w:rsidR="00557337" w:rsidRPr="0047468E" w:rsidRDefault="00557337" w:rsidP="00557337">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557337" w:rsidRPr="0098001F" w:rsidRDefault="00557337" w:rsidP="00557337">
      <w:pPr>
        <w:tabs>
          <w:tab w:val="left" w:pos="3834"/>
        </w:tabs>
        <w:rPr>
          <w:rFonts w:ascii="Arial" w:hAnsi="Arial" w:cs="Arial"/>
          <w:sz w:val="24"/>
          <w:szCs w:val="24"/>
        </w:rPr>
      </w:pPr>
    </w:p>
    <w:p w:rsidR="00557337" w:rsidRDefault="00557337" w:rsidP="00A95824">
      <w:pPr>
        <w:rPr>
          <w:rFonts w:ascii="Arial" w:hAnsi="Arial" w:cs="Arial"/>
          <w:b/>
          <w:sz w:val="24"/>
          <w:szCs w:val="24"/>
        </w:rPr>
      </w:pPr>
    </w:p>
    <w:sectPr w:rsidR="0055733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37" w:rsidRDefault="00557337" w:rsidP="002A607C">
      <w:r>
        <w:separator/>
      </w:r>
    </w:p>
  </w:endnote>
  <w:endnote w:type="continuationSeparator" w:id="0">
    <w:p w:rsidR="00557337" w:rsidRDefault="00557337"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84534"/>
      <w:docPartObj>
        <w:docPartGallery w:val="Page Numbers (Bottom of Page)"/>
        <w:docPartUnique/>
      </w:docPartObj>
    </w:sdtPr>
    <w:sdtEndPr>
      <w:rPr>
        <w:rFonts w:ascii="Arial" w:hAnsi="Arial" w:cs="Arial"/>
        <w:sz w:val="18"/>
        <w:szCs w:val="18"/>
      </w:rPr>
    </w:sdtEndPr>
    <w:sdtContent>
      <w:p w:rsidR="00557337" w:rsidRPr="008E7A86" w:rsidRDefault="00557337">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5B4C82">
          <w:rPr>
            <w:rFonts w:ascii="Arial" w:hAnsi="Arial" w:cs="Arial"/>
            <w:noProof/>
            <w:sz w:val="18"/>
            <w:szCs w:val="18"/>
          </w:rPr>
          <w:t>2</w:t>
        </w:r>
        <w:r w:rsidRPr="008E7A86">
          <w:rPr>
            <w:rFonts w:ascii="Arial" w:hAnsi="Arial" w:cs="Arial"/>
            <w:sz w:val="18"/>
            <w:szCs w:val="18"/>
          </w:rPr>
          <w:fldChar w:fldCharType="end"/>
        </w:r>
      </w:p>
    </w:sdtContent>
  </w:sdt>
  <w:p w:rsidR="00557337" w:rsidRDefault="005573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65746"/>
      <w:docPartObj>
        <w:docPartGallery w:val="Page Numbers (Bottom of Page)"/>
        <w:docPartUnique/>
      </w:docPartObj>
    </w:sdtPr>
    <w:sdtEndPr>
      <w:rPr>
        <w:rFonts w:ascii="Arial" w:hAnsi="Arial" w:cs="Arial"/>
        <w:sz w:val="18"/>
        <w:szCs w:val="18"/>
      </w:rPr>
    </w:sdtEndPr>
    <w:sdtContent>
      <w:p w:rsidR="00557337" w:rsidRPr="006E34AB" w:rsidRDefault="00557337">
        <w:pPr>
          <w:pStyle w:val="Stopka"/>
          <w:jc w:val="right"/>
          <w:rPr>
            <w:rFonts w:ascii="Arial" w:hAnsi="Arial" w:cs="Arial"/>
            <w:sz w:val="18"/>
            <w:szCs w:val="18"/>
          </w:rPr>
        </w:pPr>
        <w:r w:rsidRPr="006E34AB">
          <w:rPr>
            <w:rFonts w:ascii="Arial" w:hAnsi="Arial" w:cs="Arial"/>
            <w:sz w:val="18"/>
            <w:szCs w:val="18"/>
          </w:rPr>
          <w:fldChar w:fldCharType="begin"/>
        </w:r>
        <w:r w:rsidRPr="006E34AB">
          <w:rPr>
            <w:rFonts w:ascii="Arial" w:hAnsi="Arial" w:cs="Arial"/>
            <w:sz w:val="18"/>
            <w:szCs w:val="18"/>
          </w:rPr>
          <w:instrText>PAGE   \* MERGEFORMAT</w:instrText>
        </w:r>
        <w:r w:rsidRPr="006E34AB">
          <w:rPr>
            <w:rFonts w:ascii="Arial" w:hAnsi="Arial" w:cs="Arial"/>
            <w:sz w:val="18"/>
            <w:szCs w:val="18"/>
          </w:rPr>
          <w:fldChar w:fldCharType="separate"/>
        </w:r>
        <w:r w:rsidR="005B4C82">
          <w:rPr>
            <w:rFonts w:ascii="Arial" w:hAnsi="Arial" w:cs="Arial"/>
            <w:noProof/>
            <w:sz w:val="18"/>
            <w:szCs w:val="18"/>
          </w:rPr>
          <w:t>1</w:t>
        </w:r>
        <w:r w:rsidRPr="006E34AB">
          <w:rPr>
            <w:rFonts w:ascii="Arial" w:hAnsi="Arial" w:cs="Arial"/>
            <w:sz w:val="18"/>
            <w:szCs w:val="18"/>
          </w:rPr>
          <w:fldChar w:fldCharType="end"/>
        </w:r>
      </w:p>
    </w:sdtContent>
  </w:sdt>
  <w:p w:rsidR="00557337" w:rsidRDefault="0055733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58924"/>
      <w:docPartObj>
        <w:docPartGallery w:val="Page Numbers (Bottom of Page)"/>
        <w:docPartUnique/>
      </w:docPartObj>
    </w:sdtPr>
    <w:sdtEndPr>
      <w:rPr>
        <w:rFonts w:ascii="Arial" w:hAnsi="Arial" w:cs="Arial"/>
        <w:sz w:val="18"/>
        <w:szCs w:val="18"/>
      </w:rPr>
    </w:sdtEndPr>
    <w:sdtContent>
      <w:p w:rsidR="00557337" w:rsidRPr="008E7A86" w:rsidRDefault="00557337">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844B78">
          <w:rPr>
            <w:rFonts w:ascii="Arial" w:hAnsi="Arial" w:cs="Arial"/>
            <w:noProof/>
            <w:sz w:val="18"/>
            <w:szCs w:val="18"/>
          </w:rPr>
          <w:t>157</w:t>
        </w:r>
        <w:r w:rsidRPr="008E7A86">
          <w:rPr>
            <w:rFonts w:ascii="Arial" w:hAnsi="Arial" w:cs="Arial"/>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66178"/>
      <w:docPartObj>
        <w:docPartGallery w:val="Page Numbers (Bottom of Page)"/>
        <w:docPartUnique/>
      </w:docPartObj>
    </w:sdtPr>
    <w:sdtEndPr/>
    <w:sdtContent>
      <w:p w:rsidR="00557337" w:rsidRDefault="00557337">
        <w:pPr>
          <w:pStyle w:val="Stopka"/>
          <w:jc w:val="right"/>
        </w:pPr>
        <w:r>
          <w:fldChar w:fldCharType="begin"/>
        </w:r>
        <w:r>
          <w:instrText>PAGE   \* MERGEFORMAT</w:instrText>
        </w:r>
        <w:r>
          <w:fldChar w:fldCharType="separate"/>
        </w:r>
        <w:r w:rsidR="00844B78">
          <w:rPr>
            <w:noProof/>
          </w:rPr>
          <w:t>175</w:t>
        </w:r>
        <w:r>
          <w:fldChar w:fldCharType="end"/>
        </w:r>
      </w:p>
    </w:sdtContent>
  </w:sdt>
  <w:p w:rsidR="00557337" w:rsidRDefault="005573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37" w:rsidRDefault="00557337" w:rsidP="002A607C">
      <w:r>
        <w:separator/>
      </w:r>
    </w:p>
  </w:footnote>
  <w:footnote w:type="continuationSeparator" w:id="0">
    <w:p w:rsidR="00557337" w:rsidRDefault="00557337" w:rsidP="002A607C">
      <w:r>
        <w:continuationSeparator/>
      </w:r>
    </w:p>
  </w:footnote>
  <w:footnote w:id="1">
    <w:p w:rsidR="00557337" w:rsidRPr="00D80AFE" w:rsidRDefault="00557337" w:rsidP="00557337">
      <w:pPr>
        <w:pStyle w:val="Default"/>
        <w:rPr>
          <w:sz w:val="16"/>
          <w:szCs w:val="16"/>
        </w:rPr>
      </w:pPr>
      <w:r w:rsidRPr="00D80AFE">
        <w:rPr>
          <w:rStyle w:val="Odwoanieprzypisudolnego"/>
          <w:sz w:val="16"/>
          <w:szCs w:val="16"/>
        </w:rPr>
        <w:footnoteRef/>
      </w:r>
      <w:r w:rsidRPr="00D80AFE">
        <w:rPr>
          <w:sz w:val="16"/>
          <w:szCs w:val="16"/>
        </w:rPr>
        <w:t xml:space="preserve">  Specjalne potrzeby edukacyjne -potrzeby, które w procesie rozwoju dzieci i młodzieży wynikają z: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a) zaburzeń (np. rozwojowych, obniżonych możliwości intelektualnych, wad wymowy);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c) choroby przewlekłej;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d) niedostosowania społecznego albo zagrożenia niedostosowaniem społecznym;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e) zaburzeń w funkcjonowaniu emocjonalno–społecznym, powstających m. in. w wyniku sytuacji kryzysowych lub traumatycznych;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f) trudności adaptacyjnych związanych z różnicami kulturowymi lub ze zmianą środowiska edukacyjnego, w tym związanych z wcześniejszym kształceniem za granicą;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g) specyficznych trudności w uczeniu się, w tym niepowodzeń edukacyjnych;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h) szczególnych uzdolnień w zakresie przedmiotów matematyczno-przyrodniczych, informatycznych, języków obcych, przedsiębiorczości oraz przedmiotów zawodowych; </w:t>
      </w:r>
    </w:p>
    <w:p w:rsidR="00557337" w:rsidRPr="00D80AFE" w:rsidRDefault="00557337" w:rsidP="00557337">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i) zaniedbań środowiskowych związanych z sytuacją bytową ucznia i jego rodziny, sposobem spędzania czasu wolnego i kontaktami środowiskowymi; </w:t>
      </w:r>
    </w:p>
    <w:p w:rsidR="00557337" w:rsidRPr="00D80AFE" w:rsidRDefault="00557337" w:rsidP="00557337">
      <w:pPr>
        <w:pStyle w:val="Tekstprzypisudolnego"/>
        <w:rPr>
          <w:rFonts w:ascii="Arial" w:hAnsi="Arial" w:cs="Arial"/>
          <w:sz w:val="16"/>
          <w:szCs w:val="16"/>
        </w:rPr>
      </w:pPr>
    </w:p>
  </w:footnote>
  <w:footnote w:id="2">
    <w:p w:rsidR="00557337" w:rsidRPr="00BC701C" w:rsidRDefault="00557337" w:rsidP="00557337">
      <w:pPr>
        <w:pStyle w:val="Tekstprzypisudolnego"/>
        <w:rPr>
          <w:rFonts w:ascii="Arial" w:hAnsi="Arial" w:cs="Arial"/>
          <w:sz w:val="18"/>
          <w:szCs w:val="18"/>
        </w:rPr>
      </w:pPr>
      <w:r>
        <w:rPr>
          <w:rStyle w:val="Odwoanieprzypisudolnego"/>
        </w:rPr>
        <w:footnoteRef/>
      </w:r>
      <w:r>
        <w:t xml:space="preserve"> </w:t>
      </w:r>
      <w:r w:rsidRPr="00BC701C">
        <w:rPr>
          <w:rFonts w:ascii="Arial" w:hAnsi="Arial" w:cs="Arial"/>
          <w:sz w:val="18"/>
          <w:szCs w:val="18"/>
        </w:rPr>
        <w:t>Wartość wagi danego wskaźnika wynika z konieczności zaokrąglenia, tak aby wagi poszczególnych wskaźników wynosiły łącznie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2E53030"/>
    <w:multiLevelType w:val="hybridMultilevel"/>
    <w:tmpl w:val="887C9194"/>
    <w:lvl w:ilvl="0" w:tplc="2BDE36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054"/>
    <w:multiLevelType w:val="hybridMultilevel"/>
    <w:tmpl w:val="30942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E0C0A"/>
    <w:multiLevelType w:val="hybridMultilevel"/>
    <w:tmpl w:val="145690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BB32FF"/>
    <w:multiLevelType w:val="hybridMultilevel"/>
    <w:tmpl w:val="5F362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 w15:restartNumberingAfterBreak="0">
    <w:nsid w:val="072F34FE"/>
    <w:multiLevelType w:val="hybridMultilevel"/>
    <w:tmpl w:val="039AA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878B8"/>
    <w:multiLevelType w:val="hybridMultilevel"/>
    <w:tmpl w:val="D4F8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818D7"/>
    <w:multiLevelType w:val="hybridMultilevel"/>
    <w:tmpl w:val="50009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A92928"/>
    <w:multiLevelType w:val="hybridMultilevel"/>
    <w:tmpl w:val="BDC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CD0352"/>
    <w:multiLevelType w:val="hybridMultilevel"/>
    <w:tmpl w:val="D0D27EF6"/>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205C4"/>
    <w:multiLevelType w:val="hybridMultilevel"/>
    <w:tmpl w:val="9BA21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6A037C"/>
    <w:multiLevelType w:val="hybridMultilevel"/>
    <w:tmpl w:val="3586B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1" w15:restartNumberingAfterBreak="0">
    <w:nsid w:val="0DD14CEF"/>
    <w:multiLevelType w:val="hybridMultilevel"/>
    <w:tmpl w:val="FA26328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27" w15:restartNumberingAfterBreak="0">
    <w:nsid w:val="11187651"/>
    <w:multiLevelType w:val="hybridMultilevel"/>
    <w:tmpl w:val="B718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AD7BCA"/>
    <w:multiLevelType w:val="hybridMultilevel"/>
    <w:tmpl w:val="8064D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B13DD"/>
    <w:multiLevelType w:val="hybridMultilevel"/>
    <w:tmpl w:val="46F6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D57737"/>
    <w:multiLevelType w:val="hybridMultilevel"/>
    <w:tmpl w:val="0B7CDCF6"/>
    <w:lvl w:ilvl="0" w:tplc="ACBEA7D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235138"/>
    <w:multiLevelType w:val="hybridMultilevel"/>
    <w:tmpl w:val="FB70989A"/>
    <w:lvl w:ilvl="0" w:tplc="BEDA5E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3432D3"/>
    <w:multiLevelType w:val="hybridMultilevel"/>
    <w:tmpl w:val="2C24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7"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930206"/>
    <w:multiLevelType w:val="hybridMultilevel"/>
    <w:tmpl w:val="8EE21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0482ABF"/>
    <w:multiLevelType w:val="hybridMultilevel"/>
    <w:tmpl w:val="4C3C2044"/>
    <w:lvl w:ilvl="0" w:tplc="E3163F12">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51"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2" w15:restartNumberingAfterBreak="0">
    <w:nsid w:val="249351A3"/>
    <w:multiLevelType w:val="hybridMultilevel"/>
    <w:tmpl w:val="BC381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607AEA"/>
    <w:multiLevelType w:val="hybridMultilevel"/>
    <w:tmpl w:val="21949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B66FB4"/>
    <w:multiLevelType w:val="hybridMultilevel"/>
    <w:tmpl w:val="19C03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8"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987B5A"/>
    <w:multiLevelType w:val="hybridMultilevel"/>
    <w:tmpl w:val="7CE62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AEE24DE"/>
    <w:multiLevelType w:val="hybridMultilevel"/>
    <w:tmpl w:val="1C425E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70"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1" w15:restartNumberingAfterBreak="0">
    <w:nsid w:val="34211005"/>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2"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73"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6B09F4"/>
    <w:multiLevelType w:val="hybridMultilevel"/>
    <w:tmpl w:val="EE1AFB56"/>
    <w:lvl w:ilvl="0" w:tplc="CAB2CA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BE4112"/>
    <w:multiLevelType w:val="hybridMultilevel"/>
    <w:tmpl w:val="87FA0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7EF0CDC"/>
    <w:multiLevelType w:val="hybridMultilevel"/>
    <w:tmpl w:val="AB16F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19568A"/>
    <w:multiLevelType w:val="hybridMultilevel"/>
    <w:tmpl w:val="82CAE2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AB27EB2"/>
    <w:multiLevelType w:val="hybridMultilevel"/>
    <w:tmpl w:val="B798B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BEF0EE6"/>
    <w:multiLevelType w:val="hybridMultilevel"/>
    <w:tmpl w:val="B8447832"/>
    <w:lvl w:ilvl="0" w:tplc="7160D19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86" w15:restartNumberingAfterBreak="0">
    <w:nsid w:val="3DA701C7"/>
    <w:multiLevelType w:val="hybridMultilevel"/>
    <w:tmpl w:val="AD9495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EA1651D"/>
    <w:multiLevelType w:val="hybridMultilevel"/>
    <w:tmpl w:val="977A8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9" w15:restartNumberingAfterBreak="0">
    <w:nsid w:val="43364362"/>
    <w:multiLevelType w:val="hybridMultilevel"/>
    <w:tmpl w:val="6F50F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4CF7E5D"/>
    <w:multiLevelType w:val="hybridMultilevel"/>
    <w:tmpl w:val="519E9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2" w15:restartNumberingAfterBreak="0">
    <w:nsid w:val="45F03F0E"/>
    <w:multiLevelType w:val="hybridMultilevel"/>
    <w:tmpl w:val="1ABCF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FE3B02"/>
    <w:multiLevelType w:val="hybridMultilevel"/>
    <w:tmpl w:val="FCBAF4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48220EEF"/>
    <w:multiLevelType w:val="hybridMultilevel"/>
    <w:tmpl w:val="084C8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8534B5E"/>
    <w:multiLevelType w:val="hybridMultilevel"/>
    <w:tmpl w:val="AB88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593CAF"/>
    <w:multiLevelType w:val="hybridMultilevel"/>
    <w:tmpl w:val="CE309A80"/>
    <w:lvl w:ilvl="0" w:tplc="BEAAF196">
      <w:start w:val="1"/>
      <w:numFmt w:val="bullet"/>
      <w:lvlText w:val="–"/>
      <w:lvlJc w:val="left"/>
      <w:pPr>
        <w:ind w:left="1440" w:hanging="360"/>
      </w:pPr>
      <w:rPr>
        <w:rFonts w:ascii="Arial" w:hAnsi="Arial" w:cs="Aria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4AFB414B"/>
    <w:multiLevelType w:val="hybridMultilevel"/>
    <w:tmpl w:val="5E30F022"/>
    <w:lvl w:ilvl="0" w:tplc="FBD265FC">
      <w:start w:val="1"/>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1" w15:restartNumberingAfterBreak="0">
    <w:nsid w:val="4E4C04A1"/>
    <w:multiLevelType w:val="hybridMultilevel"/>
    <w:tmpl w:val="FE9C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FD96E77"/>
    <w:multiLevelType w:val="hybridMultilevel"/>
    <w:tmpl w:val="26B0A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2500F69"/>
    <w:multiLevelType w:val="hybridMultilevel"/>
    <w:tmpl w:val="A47CD162"/>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FC737D"/>
    <w:multiLevelType w:val="hybridMultilevel"/>
    <w:tmpl w:val="8C5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7EB181E"/>
    <w:multiLevelType w:val="hybridMultilevel"/>
    <w:tmpl w:val="3B06C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8464ECF"/>
    <w:multiLevelType w:val="hybridMultilevel"/>
    <w:tmpl w:val="3822E32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59A95F8E"/>
    <w:multiLevelType w:val="hybridMultilevel"/>
    <w:tmpl w:val="1108D1F0"/>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C822BB"/>
    <w:multiLevelType w:val="hybridMultilevel"/>
    <w:tmpl w:val="4296E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B04F43"/>
    <w:multiLevelType w:val="hybridMultilevel"/>
    <w:tmpl w:val="F3802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AD430D5"/>
    <w:multiLevelType w:val="hybridMultilevel"/>
    <w:tmpl w:val="027EE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CC2299"/>
    <w:multiLevelType w:val="hybridMultilevel"/>
    <w:tmpl w:val="ED28C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0F2636E"/>
    <w:multiLevelType w:val="hybridMultilevel"/>
    <w:tmpl w:val="8AF691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035393"/>
    <w:multiLevelType w:val="hybridMultilevel"/>
    <w:tmpl w:val="6E74BCD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32"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67C06AF9"/>
    <w:multiLevelType w:val="hybridMultilevel"/>
    <w:tmpl w:val="9036E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140"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42"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44" w15:restartNumberingAfterBreak="0">
    <w:nsid w:val="6E4818F0"/>
    <w:multiLevelType w:val="hybridMultilevel"/>
    <w:tmpl w:val="73BEB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196132"/>
    <w:multiLevelType w:val="hybridMultilevel"/>
    <w:tmpl w:val="0ED69432"/>
    <w:lvl w:ilvl="0" w:tplc="84402BD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1" w15:restartNumberingAfterBreak="0">
    <w:nsid w:val="76254537"/>
    <w:multiLevelType w:val="hybridMultilevel"/>
    <w:tmpl w:val="C0FAD69C"/>
    <w:lvl w:ilvl="0" w:tplc="1D30046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53" w15:restartNumberingAfterBreak="0">
    <w:nsid w:val="769E4C5B"/>
    <w:multiLevelType w:val="hybridMultilevel"/>
    <w:tmpl w:val="CBF05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55" w15:restartNumberingAfterBreak="0">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6" w15:restartNumberingAfterBreak="0">
    <w:nsid w:val="794356AE"/>
    <w:multiLevelType w:val="hybridMultilevel"/>
    <w:tmpl w:val="43F68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B61E6D"/>
    <w:multiLevelType w:val="hybridMultilevel"/>
    <w:tmpl w:val="6CB282FE"/>
    <w:lvl w:ilvl="0" w:tplc="01206ED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CB61DC6"/>
    <w:multiLevelType w:val="hybridMultilevel"/>
    <w:tmpl w:val="0406B682"/>
    <w:lvl w:ilvl="0" w:tplc="36E08462">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B759E5"/>
    <w:multiLevelType w:val="hybridMultilevel"/>
    <w:tmpl w:val="15B4D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64"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0"/>
  </w:num>
  <w:num w:numId="3">
    <w:abstractNumId w:val="76"/>
  </w:num>
  <w:num w:numId="4">
    <w:abstractNumId w:val="38"/>
  </w:num>
  <w:num w:numId="5">
    <w:abstractNumId w:val="133"/>
  </w:num>
  <w:num w:numId="6">
    <w:abstractNumId w:val="123"/>
  </w:num>
  <w:num w:numId="7">
    <w:abstractNumId w:val="118"/>
  </w:num>
  <w:num w:numId="8">
    <w:abstractNumId w:val="137"/>
  </w:num>
  <w:num w:numId="9">
    <w:abstractNumId w:val="112"/>
  </w:num>
  <w:num w:numId="10">
    <w:abstractNumId w:val="83"/>
  </w:num>
  <w:num w:numId="11">
    <w:abstractNumId w:val="33"/>
  </w:num>
  <w:num w:numId="12">
    <w:abstractNumId w:val="146"/>
  </w:num>
  <w:num w:numId="13">
    <w:abstractNumId w:val="49"/>
  </w:num>
  <w:num w:numId="14">
    <w:abstractNumId w:val="56"/>
  </w:num>
  <w:num w:numId="15">
    <w:abstractNumId w:val="159"/>
  </w:num>
  <w:num w:numId="16">
    <w:abstractNumId w:val="124"/>
  </w:num>
  <w:num w:numId="17">
    <w:abstractNumId w:val="122"/>
  </w:num>
  <w:num w:numId="18">
    <w:abstractNumId w:val="29"/>
  </w:num>
  <w:num w:numId="19">
    <w:abstractNumId w:val="43"/>
  </w:num>
  <w:num w:numId="20">
    <w:abstractNumId w:val="164"/>
  </w:num>
  <w:num w:numId="21">
    <w:abstractNumId w:val="36"/>
  </w:num>
  <w:num w:numId="22">
    <w:abstractNumId w:val="2"/>
  </w:num>
  <w:num w:numId="23">
    <w:abstractNumId w:val="39"/>
  </w:num>
  <w:num w:numId="24">
    <w:abstractNumId w:val="57"/>
  </w:num>
  <w:num w:numId="25">
    <w:abstractNumId w:val="9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3"/>
  </w:num>
  <w:num w:numId="28">
    <w:abstractNumId w:val="131"/>
  </w:num>
  <w:num w:numId="29">
    <w:abstractNumId w:val="24"/>
  </w:num>
  <w:num w:numId="30">
    <w:abstractNumId w:val="81"/>
  </w:num>
  <w:num w:numId="31">
    <w:abstractNumId w:val="22"/>
  </w:num>
  <w:num w:numId="32">
    <w:abstractNumId w:val="10"/>
  </w:num>
  <w:num w:numId="33">
    <w:abstractNumId w:val="26"/>
  </w:num>
  <w:num w:numId="34">
    <w:abstractNumId w:val="154"/>
  </w:num>
  <w:num w:numId="35">
    <w:abstractNumId w:val="25"/>
  </w:num>
  <w:num w:numId="36">
    <w:abstractNumId w:val="102"/>
  </w:num>
  <w:num w:numId="37">
    <w:abstractNumId w:val="143"/>
  </w:num>
  <w:num w:numId="38">
    <w:abstractNumId w:val="152"/>
  </w:num>
  <w:num w:numId="39">
    <w:abstractNumId w:val="46"/>
  </w:num>
  <w:num w:numId="40">
    <w:abstractNumId w:val="141"/>
  </w:num>
  <w:num w:numId="41">
    <w:abstractNumId w:val="41"/>
  </w:num>
  <w:num w:numId="42">
    <w:abstractNumId w:val="145"/>
  </w:num>
  <w:num w:numId="43">
    <w:abstractNumId w:val="20"/>
  </w:num>
  <w:num w:numId="44">
    <w:abstractNumId w:val="73"/>
  </w:num>
  <w:num w:numId="45">
    <w:abstractNumId w:val="55"/>
  </w:num>
  <w:num w:numId="46">
    <w:abstractNumId w:val="130"/>
  </w:num>
  <w:num w:numId="47">
    <w:abstractNumId w:val="68"/>
  </w:num>
  <w:num w:numId="48">
    <w:abstractNumId w:val="108"/>
  </w:num>
  <w:num w:numId="49">
    <w:abstractNumId w:val="148"/>
  </w:num>
  <w:num w:numId="50">
    <w:abstractNumId w:val="74"/>
  </w:num>
  <w:num w:numId="51">
    <w:abstractNumId w:val="19"/>
  </w:num>
  <w:num w:numId="52">
    <w:abstractNumId w:val="58"/>
  </w:num>
  <w:num w:numId="53">
    <w:abstractNumId w:val="134"/>
  </w:num>
  <w:num w:numId="54">
    <w:abstractNumId w:val="15"/>
  </w:num>
  <w:num w:numId="55">
    <w:abstractNumId w:val="127"/>
  </w:num>
  <w:num w:numId="56">
    <w:abstractNumId w:val="21"/>
  </w:num>
  <w:num w:numId="57">
    <w:abstractNumId w:val="128"/>
  </w:num>
  <w:num w:numId="58">
    <w:abstractNumId w:val="62"/>
  </w:num>
  <w:num w:numId="59">
    <w:abstractNumId w:val="67"/>
  </w:num>
  <w:num w:numId="60">
    <w:abstractNumId w:val="106"/>
  </w:num>
  <w:num w:numId="61">
    <w:abstractNumId w:val="1"/>
  </w:num>
  <w:num w:numId="62">
    <w:abstractNumId w:val="126"/>
  </w:num>
  <w:num w:numId="63">
    <w:abstractNumId w:val="91"/>
  </w:num>
  <w:num w:numId="6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69"/>
  </w:num>
  <w:num w:numId="67">
    <w:abstractNumId w:val="88"/>
  </w:num>
  <w:num w:numId="68">
    <w:abstractNumId w:val="153"/>
  </w:num>
  <w:num w:numId="69">
    <w:abstractNumId w:val="30"/>
  </w:num>
  <w:num w:numId="70">
    <w:abstractNumId w:val="42"/>
  </w:num>
  <w:num w:numId="71">
    <w:abstractNumId w:val="48"/>
  </w:num>
  <w:num w:numId="72">
    <w:abstractNumId w:val="109"/>
  </w:num>
  <w:num w:numId="73">
    <w:abstractNumId w:val="17"/>
  </w:num>
  <w:num w:numId="74">
    <w:abstractNumId w:val="34"/>
  </w:num>
  <w:num w:numId="75">
    <w:abstractNumId w:val="6"/>
  </w:num>
  <w:num w:numId="76">
    <w:abstractNumId w:val="129"/>
  </w:num>
  <w:num w:numId="77">
    <w:abstractNumId w:val="100"/>
  </w:num>
  <w:num w:numId="78">
    <w:abstractNumId w:val="120"/>
  </w:num>
  <w:num w:numId="79">
    <w:abstractNumId w:val="116"/>
  </w:num>
  <w:num w:numId="80">
    <w:abstractNumId w:val="59"/>
  </w:num>
  <w:num w:numId="81">
    <w:abstractNumId w:val="50"/>
  </w:num>
  <w:num w:numId="82">
    <w:abstractNumId w:val="53"/>
  </w:num>
  <w:num w:numId="83">
    <w:abstractNumId w:val="115"/>
  </w:num>
  <w:num w:numId="84">
    <w:abstractNumId w:val="147"/>
  </w:num>
  <w:num w:numId="85">
    <w:abstractNumId w:val="162"/>
  </w:num>
  <w:num w:numId="86">
    <w:abstractNumId w:val="150"/>
  </w:num>
  <w:num w:numId="87">
    <w:abstractNumId w:val="114"/>
  </w:num>
  <w:num w:numId="88">
    <w:abstractNumId w:val="105"/>
  </w:num>
  <w:num w:numId="89">
    <w:abstractNumId w:val="47"/>
  </w:num>
  <w:num w:numId="90">
    <w:abstractNumId w:val="142"/>
  </w:num>
  <w:num w:numId="91">
    <w:abstractNumId w:val="11"/>
  </w:num>
  <w:num w:numId="92">
    <w:abstractNumId w:val="132"/>
  </w:num>
  <w:num w:numId="93">
    <w:abstractNumId w:val="136"/>
  </w:num>
  <w:num w:numId="94">
    <w:abstractNumId w:val="140"/>
  </w:num>
  <w:num w:numId="95">
    <w:abstractNumId w:val="160"/>
  </w:num>
  <w:num w:numId="96">
    <w:abstractNumId w:val="82"/>
  </w:num>
  <w:num w:numId="97">
    <w:abstractNumId w:val="60"/>
  </w:num>
  <w:num w:numId="98">
    <w:abstractNumId w:val="138"/>
  </w:num>
  <w:num w:numId="99">
    <w:abstractNumId w:val="110"/>
  </w:num>
  <w:num w:numId="100">
    <w:abstractNumId w:val="13"/>
  </w:num>
  <w:num w:numId="101">
    <w:abstractNumId w:val="95"/>
  </w:num>
  <w:num w:numId="102">
    <w:abstractNumId w:val="155"/>
  </w:num>
  <w:num w:numId="103">
    <w:abstractNumId w:val="117"/>
  </w:num>
  <w:num w:numId="104">
    <w:abstractNumId w:val="139"/>
  </w:num>
  <w:num w:numId="105">
    <w:abstractNumId w:val="113"/>
  </w:num>
  <w:num w:numId="106">
    <w:abstractNumId w:val="119"/>
  </w:num>
  <w:num w:numId="107">
    <w:abstractNumId w:val="93"/>
  </w:num>
  <w:num w:numId="108">
    <w:abstractNumId w:val="64"/>
  </w:num>
  <w:num w:numId="109">
    <w:abstractNumId w:val="65"/>
  </w:num>
  <w:num w:numId="110">
    <w:abstractNumId w:val="66"/>
  </w:num>
  <w:num w:numId="111">
    <w:abstractNumId w:val="92"/>
  </w:num>
  <w:num w:numId="112">
    <w:abstractNumId w:val="85"/>
  </w:num>
  <w:num w:numId="113">
    <w:abstractNumId w:val="8"/>
  </w:num>
  <w:num w:numId="114">
    <w:abstractNumId w:val="72"/>
  </w:num>
  <w:num w:numId="115">
    <w:abstractNumId w:val="44"/>
  </w:num>
  <w:num w:numId="116">
    <w:abstractNumId w:val="35"/>
  </w:num>
  <w:num w:numId="117">
    <w:abstractNumId w:val="45"/>
  </w:num>
  <w:num w:numId="118">
    <w:abstractNumId w:val="51"/>
  </w:num>
  <w:num w:numId="119">
    <w:abstractNumId w:val="5"/>
  </w:num>
  <w:num w:numId="120">
    <w:abstractNumId w:val="158"/>
  </w:num>
  <w:num w:numId="121">
    <w:abstractNumId w:val="98"/>
  </w:num>
  <w:num w:numId="122">
    <w:abstractNumId w:val="28"/>
  </w:num>
  <w:num w:numId="123">
    <w:abstractNumId w:val="37"/>
  </w:num>
  <w:num w:numId="124">
    <w:abstractNumId w:val="96"/>
  </w:num>
  <w:num w:numId="125">
    <w:abstractNumId w:val="32"/>
  </w:num>
  <w:num w:numId="126">
    <w:abstractNumId w:val="14"/>
  </w:num>
  <w:num w:numId="127">
    <w:abstractNumId w:val="4"/>
  </w:num>
  <w:num w:numId="128">
    <w:abstractNumId w:val="84"/>
  </w:num>
  <w:num w:numId="129">
    <w:abstractNumId w:val="12"/>
  </w:num>
  <w:num w:numId="130">
    <w:abstractNumId w:val="89"/>
  </w:num>
  <w:num w:numId="131">
    <w:abstractNumId w:val="157"/>
  </w:num>
  <w:num w:numId="132">
    <w:abstractNumId w:val="94"/>
  </w:num>
  <w:num w:numId="133">
    <w:abstractNumId w:val="111"/>
  </w:num>
  <w:num w:numId="134">
    <w:abstractNumId w:val="144"/>
  </w:num>
  <w:num w:numId="135">
    <w:abstractNumId w:val="40"/>
  </w:num>
  <w:num w:numId="136">
    <w:abstractNumId w:val="156"/>
  </w:num>
  <w:num w:numId="137">
    <w:abstractNumId w:val="16"/>
  </w:num>
  <w:num w:numId="138">
    <w:abstractNumId w:val="3"/>
  </w:num>
  <w:num w:numId="139">
    <w:abstractNumId w:val="27"/>
  </w:num>
  <w:num w:numId="140">
    <w:abstractNumId w:val="9"/>
  </w:num>
  <w:num w:numId="141">
    <w:abstractNumId w:val="80"/>
  </w:num>
  <w:num w:numId="142">
    <w:abstractNumId w:val="78"/>
  </w:num>
  <w:num w:numId="143">
    <w:abstractNumId w:val="7"/>
  </w:num>
  <w:num w:numId="144">
    <w:abstractNumId w:val="161"/>
  </w:num>
  <w:num w:numId="145">
    <w:abstractNumId w:val="18"/>
  </w:num>
  <w:num w:numId="146">
    <w:abstractNumId w:val="87"/>
  </w:num>
  <w:num w:numId="147">
    <w:abstractNumId w:val="104"/>
  </w:num>
  <w:num w:numId="148">
    <w:abstractNumId w:val="61"/>
  </w:num>
  <w:num w:numId="149">
    <w:abstractNumId w:val="52"/>
  </w:num>
  <w:num w:numId="150">
    <w:abstractNumId w:val="151"/>
  </w:num>
  <w:num w:numId="151">
    <w:abstractNumId w:val="77"/>
  </w:num>
  <w:num w:numId="152">
    <w:abstractNumId w:val="107"/>
  </w:num>
  <w:num w:numId="153">
    <w:abstractNumId w:val="101"/>
  </w:num>
  <w:num w:numId="154">
    <w:abstractNumId w:val="31"/>
  </w:num>
  <w:num w:numId="155">
    <w:abstractNumId w:val="149"/>
  </w:num>
  <w:num w:numId="156">
    <w:abstractNumId w:val="63"/>
  </w:num>
  <w:num w:numId="157">
    <w:abstractNumId w:val="86"/>
  </w:num>
  <w:num w:numId="158">
    <w:abstractNumId w:val="79"/>
  </w:num>
  <w:num w:numId="159">
    <w:abstractNumId w:val="125"/>
  </w:num>
  <w:num w:numId="160">
    <w:abstractNumId w:val="90"/>
  </w:num>
  <w:num w:numId="161">
    <w:abstractNumId w:val="121"/>
  </w:num>
  <w:num w:numId="162">
    <w:abstractNumId w:val="99"/>
  </w:num>
  <w:num w:numId="163">
    <w:abstractNumId w:val="71"/>
  </w:num>
  <w:num w:numId="164">
    <w:abstractNumId w:val="103"/>
  </w:num>
  <w:num w:numId="165">
    <w:abstractNumId w:val="54"/>
  </w:num>
  <w:num w:numId="166">
    <w:abstractNumId w:val="75"/>
  </w:num>
  <w:num w:numId="167">
    <w:abstractNumId w:val="13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234EAA"/>
    <w:rsid w:val="002A607C"/>
    <w:rsid w:val="003D759C"/>
    <w:rsid w:val="004129BC"/>
    <w:rsid w:val="00425AD3"/>
    <w:rsid w:val="004960EC"/>
    <w:rsid w:val="00557337"/>
    <w:rsid w:val="005B4C82"/>
    <w:rsid w:val="006C54E4"/>
    <w:rsid w:val="00844B78"/>
    <w:rsid w:val="0091798D"/>
    <w:rsid w:val="009A7136"/>
    <w:rsid w:val="00A95824"/>
    <w:rsid w:val="00B826D1"/>
    <w:rsid w:val="00BC0309"/>
    <w:rsid w:val="00C614BC"/>
    <w:rsid w:val="00D45ADE"/>
    <w:rsid w:val="00D67ECF"/>
    <w:rsid w:val="00DA214B"/>
    <w:rsid w:val="00E7753B"/>
    <w:rsid w:val="00F35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semiHidden/>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87"/>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wd.dolnyslask.pl/gospodarka/dolnoslaskie-inteligentne-specjalizacje/ramy-strategiczne-na-rzecz-inteligentnych-specjalizacji-dolnego-slas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po.dolnyslask.pl/o-projekcie/przeczytaj-analizy-raporty-i-podsumowania/opracowania-i-analiz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dolnyslask.pl" TargetMode="External"/><Relationship Id="rId14" Type="http://schemas.openxmlformats.org/officeDocument/2006/relationships/hyperlink" Target="http://www.umwd.dolnyslask.pl/gospodarka/dolnoslaskie-inteligentne-specjalizacje/ramy-strategiczne-na-rzecz-inteligentnych-specjalizacji-dolnego-slas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6968-1294-4941-87A3-CB4E0344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65711</Words>
  <Characters>394270</Characters>
  <Application>Microsoft Office Word</Application>
  <DocSecurity>0</DocSecurity>
  <Lines>3285</Lines>
  <Paragraphs>918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5</cp:revision>
  <cp:lastPrinted>2019-03-19T12:59:00Z</cp:lastPrinted>
  <dcterms:created xsi:type="dcterms:W3CDTF">2019-03-19T11:19:00Z</dcterms:created>
  <dcterms:modified xsi:type="dcterms:W3CDTF">2019-03-26T12:13:00Z</dcterms:modified>
</cp:coreProperties>
</file>