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 xml:space="preserve">Na podstawie art. 41 ust. 1 i ust. 2 pkt.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3A5406">
        <w:rPr>
          <w:rFonts w:cs="Arial"/>
          <w:sz w:val="24"/>
          <w:szCs w:val="24"/>
        </w:rPr>
        <w:t>8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3A5406">
        <w:rPr>
          <w:rFonts w:cs="Arial"/>
          <w:sz w:val="24"/>
          <w:szCs w:val="24"/>
        </w:rPr>
        <w:t>913</w:t>
      </w:r>
      <w:r w:rsidR="00732C0D">
        <w:rPr>
          <w:rFonts w:cs="Arial"/>
          <w:sz w:val="24"/>
          <w:szCs w:val="24"/>
        </w:rPr>
        <w:t xml:space="preserve"> </w:t>
      </w:r>
      <w:r w:rsidR="00732C0D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732C0D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732C0D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263E88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263E88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</w:t>
      </w:r>
      <w:proofErr w:type="spellStart"/>
      <w:r w:rsidR="008040E6" w:rsidRPr="007A1153">
        <w:rPr>
          <w:sz w:val="24"/>
          <w:szCs w:val="24"/>
        </w:rPr>
        <w:t>późn</w:t>
      </w:r>
      <w:proofErr w:type="spellEnd"/>
      <w:r w:rsidR="008040E6" w:rsidRPr="007A1153">
        <w:rPr>
          <w:sz w:val="24"/>
          <w:szCs w:val="24"/>
        </w:rPr>
        <w:t>. zm.), której o</w:t>
      </w:r>
      <w:bookmarkStart w:id="0" w:name="_GoBack"/>
      <w:bookmarkEnd w:id="0"/>
      <w:r w:rsidR="008040E6" w:rsidRPr="007A1153">
        <w:rPr>
          <w:sz w:val="24"/>
          <w:szCs w:val="24"/>
        </w:rPr>
        <w:t>statnie brzmienie zostało określone uchwałą nr </w:t>
      </w:r>
      <w:r w:rsidR="006840DD">
        <w:rPr>
          <w:sz w:val="24"/>
          <w:szCs w:val="24"/>
        </w:rPr>
        <w:t>13</w:t>
      </w:r>
      <w:r w:rsidR="00C628AF">
        <w:rPr>
          <w:sz w:val="24"/>
          <w:szCs w:val="24"/>
        </w:rPr>
        <w:t>1</w:t>
      </w:r>
      <w:r w:rsidR="00424CCB" w:rsidRPr="00046614">
        <w:rPr>
          <w:color w:val="000000"/>
          <w:sz w:val="24"/>
          <w:szCs w:val="24"/>
        </w:rPr>
        <w:t>/V</w:t>
      </w:r>
      <w:r w:rsidR="00C628AF">
        <w:rPr>
          <w:color w:val="000000"/>
          <w:sz w:val="24"/>
          <w:szCs w:val="24"/>
        </w:rPr>
        <w:t>I</w:t>
      </w:r>
      <w:r w:rsidR="00424CCB" w:rsidRPr="00046614">
        <w:rPr>
          <w:color w:val="000000"/>
          <w:sz w:val="24"/>
          <w:szCs w:val="24"/>
        </w:rPr>
        <w:t>/18</w:t>
      </w:r>
      <w:r w:rsidR="007D0102" w:rsidRPr="002954C4">
        <w:rPr>
          <w:color w:val="000000"/>
          <w:sz w:val="24"/>
          <w:szCs w:val="24"/>
        </w:rPr>
        <w:t xml:space="preserve"> </w:t>
      </w:r>
      <w:r w:rsidR="00591DD0" w:rsidRPr="002954C4">
        <w:rPr>
          <w:color w:val="000000" w:themeColor="text1"/>
          <w:sz w:val="24"/>
          <w:szCs w:val="24"/>
        </w:rPr>
        <w:t xml:space="preserve">z dnia </w:t>
      </w:r>
      <w:r w:rsidR="00C628AF">
        <w:rPr>
          <w:color w:val="000000" w:themeColor="text1"/>
          <w:sz w:val="24"/>
          <w:szCs w:val="24"/>
        </w:rPr>
        <w:t>18 grudnia</w:t>
      </w:r>
      <w:r w:rsidR="008328AE">
        <w:rPr>
          <w:color w:val="000000" w:themeColor="text1"/>
          <w:sz w:val="24"/>
          <w:szCs w:val="24"/>
        </w:rPr>
        <w:t xml:space="preserve"> </w:t>
      </w:r>
      <w:r w:rsidR="00E43487" w:rsidRPr="00046614">
        <w:rPr>
          <w:color w:val="000000" w:themeColor="text1"/>
          <w:sz w:val="24"/>
          <w:szCs w:val="24"/>
        </w:rPr>
        <w:t>201</w:t>
      </w:r>
      <w:r w:rsidR="00424CCB" w:rsidRPr="00046614">
        <w:rPr>
          <w:color w:val="000000" w:themeColor="text1"/>
          <w:sz w:val="24"/>
          <w:szCs w:val="24"/>
        </w:rPr>
        <w:t>8</w:t>
      </w:r>
      <w:r w:rsidR="00B04CF5" w:rsidRPr="00046614">
        <w:rPr>
          <w:color w:val="000000" w:themeColor="text1"/>
          <w:sz w:val="24"/>
          <w:szCs w:val="24"/>
        </w:rPr>
        <w:t xml:space="preserve"> r</w:t>
      </w:r>
      <w:r w:rsidR="00570D21" w:rsidRPr="00046614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0E" w:rsidRDefault="00235B0E" w:rsidP="00F839BC">
      <w:pPr>
        <w:spacing w:after="0" w:line="240" w:lineRule="auto"/>
      </w:pPr>
      <w:r>
        <w:separator/>
      </w:r>
    </w:p>
  </w:endnote>
  <w:end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0E" w:rsidRDefault="00235B0E" w:rsidP="00F839BC">
      <w:pPr>
        <w:spacing w:after="0" w:line="240" w:lineRule="auto"/>
      </w:pPr>
      <w:r>
        <w:separator/>
      </w:r>
    </w:p>
  </w:footnote>
  <w:footnote w:type="continuationSeparator" w:id="0">
    <w:p w:rsidR="00235B0E" w:rsidRDefault="00235B0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75DF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34CB-4EF5-4B7D-BAAE-B48A2656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Magdalena Danowska</cp:lastModifiedBy>
  <cp:revision>21</cp:revision>
  <cp:lastPrinted>2018-12-10T09:10:00Z</cp:lastPrinted>
  <dcterms:created xsi:type="dcterms:W3CDTF">2018-03-20T07:37:00Z</dcterms:created>
  <dcterms:modified xsi:type="dcterms:W3CDTF">2019-01-11T09:21:00Z</dcterms:modified>
</cp:coreProperties>
</file>