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C705C0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>UCHWAŁA NR 131/VI/18</w:t>
      </w:r>
      <w:r w:rsidR="006D47E8">
        <w:rPr>
          <w:rFonts w:asciiTheme="minorHAnsi" w:hAnsiTheme="minorHAnsi"/>
          <w:b/>
          <w:bCs/>
          <w:color w:val="auto"/>
        </w:rPr>
        <w:t xml:space="preserve">                        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C705C0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18 grudnia 2018 </w:t>
      </w:r>
      <w:r w:rsidR="009B499C" w:rsidRPr="009B499C">
        <w:rPr>
          <w:rFonts w:asciiTheme="minorHAnsi" w:hAnsiTheme="minorHAnsi"/>
          <w:b/>
          <w:color w:val="000000" w:themeColor="text1"/>
        </w:rPr>
        <w:t>r.</w:t>
      </w:r>
      <w:bookmarkStart w:id="0" w:name="_GoBack"/>
      <w:bookmarkEnd w:id="0"/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>Dz. U. z 201</w:t>
      </w:r>
      <w:r w:rsidR="00D87D0F">
        <w:rPr>
          <w:rFonts w:cs="Arial"/>
          <w:sz w:val="24"/>
          <w:szCs w:val="24"/>
        </w:rPr>
        <w:t>8</w:t>
      </w:r>
      <w:r w:rsidR="00040946" w:rsidRPr="00CE383B">
        <w:rPr>
          <w:rFonts w:cs="Arial"/>
          <w:sz w:val="24"/>
          <w:szCs w:val="24"/>
        </w:rPr>
        <w:t xml:space="preserve"> r.</w:t>
      </w:r>
      <w:r w:rsidR="00D87D0F">
        <w:rPr>
          <w:rFonts w:cs="Arial"/>
          <w:sz w:val="24"/>
          <w:szCs w:val="24"/>
        </w:rPr>
        <w:t>,</w:t>
      </w:r>
      <w:r w:rsidR="00040946" w:rsidRPr="00CE383B">
        <w:rPr>
          <w:rFonts w:cs="Arial"/>
          <w:sz w:val="24"/>
          <w:szCs w:val="24"/>
        </w:rPr>
        <w:t xml:space="preserve"> poz. </w:t>
      </w:r>
      <w:r w:rsidR="00D87D0F">
        <w:rPr>
          <w:rFonts w:cs="Arial"/>
          <w:sz w:val="24"/>
          <w:szCs w:val="24"/>
        </w:rPr>
        <w:t>913</w:t>
      </w:r>
      <w:r w:rsidR="009A43BA">
        <w:rPr>
          <w:rFonts w:cs="Arial"/>
          <w:sz w:val="24"/>
          <w:szCs w:val="24"/>
        </w:rPr>
        <w:t xml:space="preserve"> </w:t>
      </w:r>
      <w:r w:rsidR="009A43BA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9A43BA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9A43BA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>201</w:t>
      </w:r>
      <w:r w:rsidR="00C14E8C">
        <w:rPr>
          <w:rFonts w:asciiTheme="minorHAnsi" w:hAnsiTheme="minorHAnsi"/>
          <w:bCs/>
          <w:iCs/>
          <w:sz w:val="24"/>
          <w:szCs w:val="24"/>
        </w:rPr>
        <w:t>8</w:t>
      </w:r>
      <w:r w:rsidR="00C14E8C" w:rsidRPr="00CE383B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r., poz. </w:t>
      </w:r>
      <w:r w:rsidR="00C14E8C">
        <w:rPr>
          <w:rFonts w:asciiTheme="minorHAnsi" w:hAnsiTheme="minorHAnsi"/>
          <w:bCs/>
          <w:iCs/>
          <w:sz w:val="24"/>
          <w:szCs w:val="24"/>
        </w:rPr>
        <w:t>1431</w:t>
      </w:r>
      <w:r w:rsidR="00B41EAC"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B41EAC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B41EAC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B41EAC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B41EAC" w:rsidRPr="00CE383B">
        <w:rPr>
          <w:rFonts w:cs="Arial"/>
          <w:sz w:val="24"/>
          <w:szCs w:val="24"/>
        </w:rPr>
        <w:t xml:space="preserve">) 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9A4FE5">
        <w:rPr>
          <w:sz w:val="24"/>
          <w:szCs w:val="24"/>
        </w:rPr>
        <w:t>6</w:t>
      </w:r>
      <w:r w:rsidR="006D47E8">
        <w:rPr>
          <w:sz w:val="24"/>
          <w:szCs w:val="24"/>
        </w:rPr>
        <w:t>136</w:t>
      </w:r>
      <w:r w:rsidR="00F723E1" w:rsidRPr="00A83D37">
        <w:rPr>
          <w:sz w:val="24"/>
          <w:szCs w:val="24"/>
        </w:rPr>
        <w:t>/V/18</w:t>
      </w:r>
      <w:r w:rsidRPr="006F126E">
        <w:rPr>
          <w:sz w:val="24"/>
          <w:szCs w:val="24"/>
        </w:rPr>
        <w:t xml:space="preserve"> Zarządu Województwa Dolnośląskiego z dnia </w:t>
      </w:r>
      <w:r w:rsidR="006D47E8">
        <w:rPr>
          <w:sz w:val="24"/>
          <w:szCs w:val="24"/>
        </w:rPr>
        <w:t xml:space="preserve">31 października </w:t>
      </w:r>
      <w:r w:rsidR="00F723E1">
        <w:rPr>
          <w:sz w:val="24"/>
          <w:szCs w:val="24"/>
        </w:rPr>
        <w:t>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D6779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D67796">
        <w:rPr>
          <w:rFonts w:cs="Arial"/>
          <w:sz w:val="24"/>
          <w:szCs w:val="24"/>
        </w:rPr>
        <w:t>W</w:t>
      </w:r>
      <w:r w:rsidR="005C0666">
        <w:rPr>
          <w:rFonts w:cs="Arial"/>
          <w:sz w:val="24"/>
          <w:szCs w:val="24"/>
        </w:rPr>
        <w:t xml:space="preserve">ojewództwa </w:t>
      </w:r>
      <w:r w:rsidR="00D67796">
        <w:rPr>
          <w:rFonts w:cs="Arial"/>
          <w:sz w:val="24"/>
          <w:szCs w:val="24"/>
        </w:rPr>
        <w:t>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D87D0F" w:rsidRDefault="00D87D0F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sectPr w:rsidR="00D87D0F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02" w:rsidRDefault="00102E02">
      <w:r>
        <w:separator/>
      </w:r>
    </w:p>
  </w:endnote>
  <w:endnote w:type="continuationSeparator" w:id="0">
    <w:p w:rsidR="00102E02" w:rsidRDefault="0010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02" w:rsidRDefault="00102E02">
      <w:r>
        <w:separator/>
      </w:r>
    </w:p>
  </w:footnote>
  <w:footnote w:type="continuationSeparator" w:id="0">
    <w:p w:rsidR="00102E02" w:rsidRDefault="0010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005B"/>
    <w:rsid w:val="000A118C"/>
    <w:rsid w:val="000A349B"/>
    <w:rsid w:val="000A3BD4"/>
    <w:rsid w:val="000A76C9"/>
    <w:rsid w:val="000A7EF5"/>
    <w:rsid w:val="000B0E20"/>
    <w:rsid w:val="000B6D91"/>
    <w:rsid w:val="000C668F"/>
    <w:rsid w:val="000C6F8D"/>
    <w:rsid w:val="000D01A0"/>
    <w:rsid w:val="000D5B8B"/>
    <w:rsid w:val="000E030C"/>
    <w:rsid w:val="000E0916"/>
    <w:rsid w:val="000E4D43"/>
    <w:rsid w:val="000E5C3D"/>
    <w:rsid w:val="000F5EA1"/>
    <w:rsid w:val="000F6A07"/>
    <w:rsid w:val="00102E02"/>
    <w:rsid w:val="001050BC"/>
    <w:rsid w:val="00107B30"/>
    <w:rsid w:val="00124899"/>
    <w:rsid w:val="001333BB"/>
    <w:rsid w:val="00137896"/>
    <w:rsid w:val="001401FF"/>
    <w:rsid w:val="0014199C"/>
    <w:rsid w:val="00144786"/>
    <w:rsid w:val="00147A6E"/>
    <w:rsid w:val="0015201C"/>
    <w:rsid w:val="00154289"/>
    <w:rsid w:val="00157CE2"/>
    <w:rsid w:val="00160403"/>
    <w:rsid w:val="00163C4B"/>
    <w:rsid w:val="00166C3D"/>
    <w:rsid w:val="00167297"/>
    <w:rsid w:val="00172403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4E06"/>
    <w:rsid w:val="002E653D"/>
    <w:rsid w:val="002F1088"/>
    <w:rsid w:val="002F6DBE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D77BB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0DC9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14FE9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5F67BC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D47E8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92237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BFF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1527"/>
    <w:rsid w:val="009A348A"/>
    <w:rsid w:val="009A43BA"/>
    <w:rsid w:val="009A46F8"/>
    <w:rsid w:val="009A4FE5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5987"/>
    <w:rsid w:val="00A6675F"/>
    <w:rsid w:val="00A71847"/>
    <w:rsid w:val="00A76AC6"/>
    <w:rsid w:val="00A808A0"/>
    <w:rsid w:val="00A82814"/>
    <w:rsid w:val="00A83D37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1EAC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14E8C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05C0"/>
    <w:rsid w:val="00C72CCB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2BEF"/>
    <w:rsid w:val="00CB6F2E"/>
    <w:rsid w:val="00CC137E"/>
    <w:rsid w:val="00CC1A13"/>
    <w:rsid w:val="00CD25DD"/>
    <w:rsid w:val="00CE383B"/>
    <w:rsid w:val="00D00E3B"/>
    <w:rsid w:val="00D10D3F"/>
    <w:rsid w:val="00D1316A"/>
    <w:rsid w:val="00D14463"/>
    <w:rsid w:val="00D14654"/>
    <w:rsid w:val="00D16509"/>
    <w:rsid w:val="00D16E71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67796"/>
    <w:rsid w:val="00D7253E"/>
    <w:rsid w:val="00D73CD2"/>
    <w:rsid w:val="00D766C3"/>
    <w:rsid w:val="00D87D0F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4578"/>
    <w:rsid w:val="00E7543E"/>
    <w:rsid w:val="00E83E5A"/>
    <w:rsid w:val="00E8454D"/>
    <w:rsid w:val="00E84825"/>
    <w:rsid w:val="00E85E63"/>
    <w:rsid w:val="00E907C2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026A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Agnieszka Fedyk</cp:lastModifiedBy>
  <cp:revision>28</cp:revision>
  <cp:lastPrinted>2018-12-10T08:19:00Z</cp:lastPrinted>
  <dcterms:created xsi:type="dcterms:W3CDTF">2018-03-20T07:37:00Z</dcterms:created>
  <dcterms:modified xsi:type="dcterms:W3CDTF">2018-12-19T11:18:00Z</dcterms:modified>
</cp:coreProperties>
</file>