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9D" w:rsidRDefault="002A449D" w:rsidP="002D544B">
      <w:pPr>
        <w:widowControl/>
        <w:autoSpaceDE/>
        <w:autoSpaceDN/>
        <w:adjustRightInd/>
        <w:spacing w:after="120" w:line="312" w:lineRule="atLeast"/>
        <w:ind w:left="-709"/>
        <w:jc w:val="center"/>
        <w:outlineLvl w:val="1"/>
        <w:rPr>
          <w:rFonts w:cs="Helvetica"/>
          <w:b/>
          <w:bCs/>
          <w:sz w:val="36"/>
          <w:szCs w:val="36"/>
        </w:rPr>
      </w:pPr>
      <w:r w:rsidRPr="002A449D">
        <w:rPr>
          <w:rFonts w:eastAsia="Calibri"/>
          <w:noProof/>
          <w:sz w:val="22"/>
          <w:szCs w:val="22"/>
        </w:rPr>
        <w:drawing>
          <wp:inline distT="0" distB="0" distL="0" distR="0" wp14:anchorId="707D48D9" wp14:editId="11609895">
            <wp:extent cx="6648450" cy="923925"/>
            <wp:effectExtent l="0" t="0" r="0" b="9525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A1" w:rsidRPr="003A66A1" w:rsidRDefault="003A66A1" w:rsidP="00020937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3A66A1">
        <w:rPr>
          <w:rFonts w:eastAsia="Calibri"/>
          <w:sz w:val="22"/>
          <w:szCs w:val="22"/>
          <w:lang w:eastAsia="en-US"/>
        </w:rPr>
        <w:t>Instytucja Zarządzająca Regionalnym Programem Operacyjnym Województwa Dolnośląskiego na lata 2014-2020 (IZ RPO</w:t>
      </w:r>
      <w:r>
        <w:rPr>
          <w:rFonts w:eastAsia="Calibri"/>
          <w:sz w:val="22"/>
          <w:szCs w:val="22"/>
          <w:lang w:eastAsia="en-US"/>
        </w:rPr>
        <w:t xml:space="preserve"> WD</w:t>
      </w:r>
      <w:r w:rsidRPr="003A66A1">
        <w:rPr>
          <w:rFonts w:eastAsia="Calibri"/>
          <w:sz w:val="22"/>
          <w:szCs w:val="22"/>
          <w:lang w:eastAsia="en-US"/>
        </w:rPr>
        <w:t xml:space="preserve">) uprzejmie informuje, że rozporządzenie Parlamentu Europejskiego i Rady (UE) 2016/679 z dnia 27 kwietnia 2016 r. w sprawie ochrony osób fizycznych w związku </w:t>
      </w:r>
      <w:r w:rsidR="00020937">
        <w:rPr>
          <w:rFonts w:eastAsia="Calibri"/>
          <w:sz w:val="22"/>
          <w:szCs w:val="22"/>
          <w:lang w:eastAsia="en-US"/>
        </w:rPr>
        <w:br/>
      </w:r>
      <w:r w:rsidRPr="003A66A1">
        <w:rPr>
          <w:rFonts w:eastAsia="Calibri"/>
          <w:sz w:val="22"/>
          <w:szCs w:val="22"/>
          <w:lang w:eastAsia="en-US"/>
        </w:rPr>
        <w:t>z przetwarzaniem danych osobowych i w sprawie swobodnego przepływu takich danych oraz uchylenia dyrektywy 95/46/WE (Dz. Urz. UE L 119 z 04.05.2016 r., s. 1) nakłada na IZ RPO</w:t>
      </w:r>
      <w:r>
        <w:rPr>
          <w:rFonts w:eastAsia="Calibri"/>
          <w:sz w:val="22"/>
          <w:szCs w:val="22"/>
          <w:lang w:eastAsia="en-US"/>
        </w:rPr>
        <w:t xml:space="preserve"> WD</w:t>
      </w:r>
      <w:r w:rsidRPr="003A66A1">
        <w:rPr>
          <w:rFonts w:eastAsia="Calibri"/>
          <w:sz w:val="22"/>
          <w:szCs w:val="22"/>
          <w:lang w:eastAsia="en-US"/>
        </w:rPr>
        <w:t xml:space="preserve"> dodatkowe obowiązki związane z przetwarzaniem tych danych. W związku z tym przekazujemy poniżej klauzulę informacyjną zawierającą niezbędne dane dotyczące podmiotu przetwarzającego dane osobowe, podstaw prawnych przetwarzania tych danych oraz przysługujących praw osobom, których dane osobowe są przetwarzane.</w:t>
      </w:r>
    </w:p>
    <w:p w:rsidR="00C71792" w:rsidRDefault="00C71792">
      <w:pPr>
        <w:widowControl/>
        <w:autoSpaceDE/>
        <w:autoSpaceDN/>
        <w:adjustRightInd/>
        <w:rPr>
          <w:rFonts w:asciiTheme="minorHAnsi" w:hAnsiTheme="minorHAnsi" w:cs="Helvetica"/>
          <w:b/>
          <w:bCs/>
        </w:rPr>
      </w:pPr>
    </w:p>
    <w:p w:rsidR="00C07775" w:rsidRPr="002D544B" w:rsidRDefault="00C07775">
      <w:pPr>
        <w:widowControl/>
        <w:autoSpaceDE/>
        <w:autoSpaceDN/>
        <w:adjustRightInd/>
        <w:rPr>
          <w:rFonts w:asciiTheme="minorHAnsi" w:hAnsiTheme="minorHAnsi" w:cs="Helvetica"/>
          <w:b/>
          <w:bCs/>
        </w:rPr>
      </w:pPr>
    </w:p>
    <w:p w:rsidR="002A449D" w:rsidRPr="00C07775" w:rsidRDefault="002A449D" w:rsidP="00C07775">
      <w:pPr>
        <w:widowControl/>
        <w:autoSpaceDE/>
        <w:autoSpaceDN/>
        <w:adjustRightInd/>
        <w:spacing w:line="312" w:lineRule="atLeast"/>
        <w:jc w:val="center"/>
        <w:outlineLvl w:val="1"/>
        <w:rPr>
          <w:rFonts w:asciiTheme="minorHAnsi" w:hAnsiTheme="minorHAnsi" w:cs="Helvetica"/>
          <w:b/>
          <w:bCs/>
          <w:sz w:val="28"/>
          <w:szCs w:val="28"/>
        </w:rPr>
      </w:pPr>
      <w:r w:rsidRPr="00C07775">
        <w:rPr>
          <w:rFonts w:asciiTheme="minorHAnsi" w:hAnsiTheme="minorHAnsi" w:cs="Helvetica"/>
          <w:b/>
          <w:bCs/>
          <w:sz w:val="28"/>
          <w:szCs w:val="28"/>
        </w:rPr>
        <w:t xml:space="preserve">Klauzula informacyjna w zakresie przetwarzania danych osobowych </w:t>
      </w:r>
      <w:r w:rsidR="00C07775">
        <w:rPr>
          <w:rFonts w:asciiTheme="minorHAnsi" w:hAnsiTheme="minorHAnsi" w:cs="Helvetica"/>
          <w:b/>
          <w:bCs/>
          <w:sz w:val="28"/>
          <w:szCs w:val="28"/>
        </w:rPr>
        <w:t>w </w:t>
      </w:r>
      <w:r w:rsidRPr="00C07775">
        <w:rPr>
          <w:rFonts w:asciiTheme="minorHAnsi" w:hAnsiTheme="minorHAnsi" w:cs="Helvetica"/>
          <w:b/>
          <w:bCs/>
          <w:sz w:val="28"/>
          <w:szCs w:val="28"/>
        </w:rPr>
        <w:t>prowadzonym postępowaniu administracyjnym i</w:t>
      </w:r>
      <w:r w:rsidR="00C07775" w:rsidRPr="00C07775">
        <w:rPr>
          <w:rFonts w:asciiTheme="minorHAnsi" w:hAnsiTheme="minorHAnsi" w:cs="Helvetica"/>
          <w:b/>
          <w:bCs/>
          <w:sz w:val="28"/>
          <w:szCs w:val="28"/>
        </w:rPr>
        <w:t xml:space="preserve">/lub postępowaniu egzekucyjnym </w:t>
      </w:r>
      <w:r w:rsidRPr="00C07775">
        <w:rPr>
          <w:rFonts w:asciiTheme="minorHAnsi" w:hAnsiTheme="minorHAnsi" w:cs="Helvetica"/>
          <w:b/>
          <w:bCs/>
          <w:sz w:val="28"/>
          <w:szCs w:val="28"/>
        </w:rPr>
        <w:t>w adminis</w:t>
      </w:r>
      <w:r w:rsidR="00C71792" w:rsidRPr="00C07775">
        <w:rPr>
          <w:rFonts w:asciiTheme="minorHAnsi" w:hAnsiTheme="minorHAnsi" w:cs="Helvetica"/>
          <w:b/>
          <w:bCs/>
          <w:sz w:val="28"/>
          <w:szCs w:val="28"/>
        </w:rPr>
        <w:t xml:space="preserve">tracji w ramach </w:t>
      </w:r>
      <w:r w:rsidR="00835A94" w:rsidRPr="00C07775">
        <w:rPr>
          <w:rFonts w:asciiTheme="minorHAnsi" w:hAnsiTheme="minorHAnsi" w:cs="Helvetica"/>
          <w:b/>
          <w:bCs/>
          <w:sz w:val="28"/>
          <w:szCs w:val="28"/>
        </w:rPr>
        <w:t xml:space="preserve">RPO WD 2014-2020 </w:t>
      </w:r>
      <w:r w:rsidR="00C07775">
        <w:rPr>
          <w:rFonts w:asciiTheme="minorHAnsi" w:hAnsiTheme="minorHAnsi" w:cs="Helvetica"/>
          <w:b/>
          <w:bCs/>
          <w:sz w:val="28"/>
          <w:szCs w:val="28"/>
        </w:rPr>
        <w:br/>
        <w:t>w zakresie EFS w </w:t>
      </w:r>
      <w:r w:rsidRPr="00C07775">
        <w:rPr>
          <w:rFonts w:asciiTheme="minorHAnsi" w:hAnsiTheme="minorHAnsi" w:cs="Helvetica"/>
          <w:b/>
          <w:bCs/>
          <w:sz w:val="28"/>
          <w:szCs w:val="28"/>
        </w:rPr>
        <w:t>UMWD</w:t>
      </w:r>
    </w:p>
    <w:p w:rsidR="009E5296" w:rsidRDefault="009E5296" w:rsidP="003A17E5">
      <w:pPr>
        <w:pStyle w:val="Style11"/>
        <w:widowControl/>
        <w:spacing w:before="2" w:line="288" w:lineRule="exact"/>
        <w:jc w:val="left"/>
        <w:rPr>
          <w:rStyle w:val="FontStyle42"/>
          <w:i w:val="0"/>
        </w:rPr>
      </w:pPr>
    </w:p>
    <w:p w:rsidR="00C07775" w:rsidRPr="001155A7" w:rsidRDefault="00C07775" w:rsidP="003A17E5">
      <w:pPr>
        <w:pStyle w:val="Style11"/>
        <w:widowControl/>
        <w:spacing w:before="2" w:line="288" w:lineRule="exact"/>
        <w:jc w:val="left"/>
        <w:rPr>
          <w:rStyle w:val="FontStyle42"/>
          <w:i w:val="0"/>
        </w:rPr>
      </w:pPr>
    </w:p>
    <w:p w:rsidR="00EF6035" w:rsidRPr="002D544B" w:rsidRDefault="00EF6035" w:rsidP="00523EE5">
      <w:pPr>
        <w:pStyle w:val="Style9"/>
        <w:widowControl/>
        <w:spacing w:before="120" w:after="120" w:line="276" w:lineRule="auto"/>
      </w:pPr>
      <w:r w:rsidRPr="002D544B">
        <w:rPr>
          <w:rStyle w:val="FontStyle38"/>
          <w:sz w:val="24"/>
          <w:szCs w:val="24"/>
        </w:rPr>
        <w:t xml:space="preserve">Zgodnie z art. 14 </w:t>
      </w:r>
      <w:r w:rsidRPr="002D544B">
        <w:t>Rozporządzenia Parlamentu Europejskiego i Rady (UE) 2016/79 z dnia 27 kwietnia 2016 r.  w sprawie ochrony osób fizycznych w związku z przetwarzaniem danych osobowych i w sprawie swobodnego przepływu takich danych oraz uchylenia dyrektywy 95/46/WE (ogólne rozporządzenie o ochronie danych</w:t>
      </w:r>
      <w:r w:rsidR="005508E3" w:rsidRPr="002D544B">
        <w:t>, zwane dalej RODO</w:t>
      </w:r>
      <w:r w:rsidRPr="002D544B">
        <w:t>) informuję, że:</w:t>
      </w:r>
    </w:p>
    <w:p w:rsidR="008E3746" w:rsidRPr="002D544B" w:rsidRDefault="00EF6035" w:rsidP="00523EE5">
      <w:pPr>
        <w:pStyle w:val="Style9"/>
        <w:widowControl/>
        <w:numPr>
          <w:ilvl w:val="0"/>
          <w:numId w:val="5"/>
        </w:numPr>
        <w:spacing w:before="120" w:after="120" w:line="276" w:lineRule="auto"/>
      </w:pPr>
      <w:r w:rsidRPr="002D544B">
        <w:t xml:space="preserve">Administratorem Pani/Pana danych </w:t>
      </w:r>
      <w:r w:rsidR="005C2141" w:rsidRPr="002D544B">
        <w:t xml:space="preserve">osobowych </w:t>
      </w:r>
      <w:r w:rsidRPr="002D544B">
        <w:t xml:space="preserve">jest </w:t>
      </w:r>
      <w:r w:rsidRPr="002D544B">
        <w:rPr>
          <w:b/>
        </w:rPr>
        <w:t>Marszałek Województwa Dolnośląskiego</w:t>
      </w:r>
      <w:r w:rsidRPr="002D544B">
        <w:t xml:space="preserve"> z siedzibą</w:t>
      </w:r>
      <w:r w:rsidR="005C2141" w:rsidRPr="002D544B">
        <w:t xml:space="preserve">: Urząd Marszałkowski Województwa </w:t>
      </w:r>
      <w:r w:rsidR="004F0F27" w:rsidRPr="002D544B">
        <w:t>Dolnośląskiego</w:t>
      </w:r>
      <w:r w:rsidRPr="002D544B">
        <w:t xml:space="preserve"> we Wrocławiu, ul. Wybrzeże J. Słowackiego 12-14, 50-411 Wrocław;</w:t>
      </w:r>
    </w:p>
    <w:p w:rsidR="00EF6035" w:rsidRPr="002D544B" w:rsidRDefault="00A24577" w:rsidP="00A24577">
      <w:pPr>
        <w:pStyle w:val="Style9"/>
        <w:widowControl/>
        <w:numPr>
          <w:ilvl w:val="0"/>
          <w:numId w:val="5"/>
        </w:numPr>
        <w:spacing w:before="120" w:after="120" w:line="276" w:lineRule="auto"/>
      </w:pPr>
      <w:r w:rsidRPr="002D544B">
        <w:t>Inspektor Ochrony Danych Osobowych, e-mail: inspektor@umwd.pl;</w:t>
      </w:r>
    </w:p>
    <w:p w:rsidR="008E3746" w:rsidRPr="002D544B" w:rsidRDefault="00EF6035" w:rsidP="00523EE5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after="120" w:line="276" w:lineRule="auto"/>
        <w:jc w:val="both"/>
      </w:pPr>
      <w:r w:rsidRPr="002D544B">
        <w:t>Pani/Pana dane osobowe przetwarzane są/będą w celu</w:t>
      </w:r>
      <w:r w:rsidR="004F0F27" w:rsidRPr="002D544B">
        <w:t xml:space="preserve"> realizacji zadań </w:t>
      </w:r>
      <w:r w:rsidR="000A6B72" w:rsidRPr="002D544B">
        <w:t>oraz wypełnieniu</w:t>
      </w:r>
      <w:r w:rsidR="004F0F27" w:rsidRPr="002D544B">
        <w:t xml:space="preserve"> obowiązk</w:t>
      </w:r>
      <w:r w:rsidR="000A6B72" w:rsidRPr="002D544B">
        <w:t>u prawnego przez tutejszy u</w:t>
      </w:r>
      <w:r w:rsidR="004F0F27" w:rsidRPr="002D544B">
        <w:t>rząd, w tym prowadzenia postępowań administracyjnych oraz egzekucyjnych</w:t>
      </w:r>
      <w:r w:rsidR="00E42C4B" w:rsidRPr="002D544B">
        <w:t xml:space="preserve"> w adminis</w:t>
      </w:r>
      <w:r w:rsidR="006C0BBC" w:rsidRPr="002D544B">
        <w:t xml:space="preserve">tracji w ramach </w:t>
      </w:r>
      <w:r w:rsidR="00E42C4B" w:rsidRPr="002D544B">
        <w:t>RPO WD 2014-2020</w:t>
      </w:r>
      <w:r w:rsidR="002D544B" w:rsidRPr="002D544B">
        <w:t xml:space="preserve"> w </w:t>
      </w:r>
      <w:r w:rsidR="00E42C4B" w:rsidRPr="002D544B">
        <w:t>zakresie EFS w UMWD</w:t>
      </w:r>
      <w:r w:rsidRPr="002D544B">
        <w:t xml:space="preserve"> na podstawie art. 6 ust</w:t>
      </w:r>
      <w:r w:rsidR="004F0F27" w:rsidRPr="002D544B">
        <w:t>.</w:t>
      </w:r>
      <w:r w:rsidRPr="002D544B">
        <w:t xml:space="preserve"> 1 </w:t>
      </w:r>
      <w:r w:rsidR="004F0F27" w:rsidRPr="002D544B">
        <w:t xml:space="preserve">lit. c </w:t>
      </w:r>
      <w:r w:rsidR="002D544B" w:rsidRPr="002D544B">
        <w:t>RODO oraz w </w:t>
      </w:r>
      <w:r w:rsidRPr="002D544B">
        <w:t>celu innym niż cel, w którym dane osobowe zostały zebrane (np. w celu archiwizacji)</w:t>
      </w:r>
      <w:r w:rsidR="004F0F27" w:rsidRPr="002D544B">
        <w:t xml:space="preserve">. Cele, w jakich przetwarzane są dane osobowe zostały jasno </w:t>
      </w:r>
      <w:r w:rsidR="002D544B">
        <w:t>i </w:t>
      </w:r>
      <w:r w:rsidR="002D544B" w:rsidRPr="002D544B">
        <w:t>szczegółowo określone w </w:t>
      </w:r>
      <w:r w:rsidR="004F0F27" w:rsidRPr="002D544B">
        <w:t>stosownych aktach prawnych, w tym w Kodeksie</w:t>
      </w:r>
      <w:r w:rsidR="002D544B" w:rsidRPr="002D544B">
        <w:t xml:space="preserve"> </w:t>
      </w:r>
      <w:r w:rsidR="004F0F27" w:rsidRPr="002D544B">
        <w:t>postępowania administracyjnego, Ustawi</w:t>
      </w:r>
      <w:r w:rsidR="002D544B" w:rsidRPr="002D544B">
        <w:t>e o </w:t>
      </w:r>
      <w:r w:rsidR="000202B5" w:rsidRPr="002D544B">
        <w:t>postępowaniu egzekucyjnym w </w:t>
      </w:r>
      <w:r w:rsidR="004F0F27" w:rsidRPr="002D544B">
        <w:t>administracji i Ordynacji podatkowej</w:t>
      </w:r>
      <w:r w:rsidRPr="002D544B">
        <w:t>;</w:t>
      </w:r>
    </w:p>
    <w:p w:rsidR="008E3746" w:rsidRPr="002D544B" w:rsidRDefault="00EF6035" w:rsidP="00523EE5">
      <w:pPr>
        <w:pStyle w:val="Style9"/>
        <w:widowControl/>
        <w:numPr>
          <w:ilvl w:val="0"/>
          <w:numId w:val="5"/>
        </w:numPr>
        <w:spacing w:before="120" w:after="120" w:line="276" w:lineRule="auto"/>
      </w:pPr>
      <w:r w:rsidRPr="002D544B">
        <w:t>Pani/Pana dane osobowe są przetwarzane w zakresie</w:t>
      </w:r>
      <w:r w:rsidR="00E60238" w:rsidRPr="002D544B">
        <w:t xml:space="preserve"> wynikającym z przepisów powszechnie obowiązującego prawa oraz obejmującym m. in.: imię, nazwisko, adres zamieszkania/zameldowania/korespondencyjny, adres poczty elektronicznej lub inne formy komunikacji elektronicznej, numer PESEL/NIP/dowodu osobistego, numer </w:t>
      </w:r>
      <w:r w:rsidR="00E60238" w:rsidRPr="002D544B">
        <w:lastRenderedPageBreak/>
        <w:t xml:space="preserve">telefonu, danych o zajmowanych stanowiskach u </w:t>
      </w:r>
      <w:r w:rsidR="00020937" w:rsidRPr="002D544B">
        <w:t xml:space="preserve">Beneficjentów </w:t>
      </w:r>
      <w:r w:rsidR="00E60238" w:rsidRPr="002D544B">
        <w:t xml:space="preserve">RPO WD 2014-2020 w zakresie EFS </w:t>
      </w:r>
      <w:r w:rsidR="00A2660D" w:rsidRPr="002D544B">
        <w:t>i o okresie ich zajmowania</w:t>
      </w:r>
      <w:r w:rsidR="00E60238" w:rsidRPr="002D544B">
        <w:t xml:space="preserve">; </w:t>
      </w:r>
    </w:p>
    <w:p w:rsidR="00A2660D" w:rsidRPr="002D544B" w:rsidRDefault="00A2660D" w:rsidP="00523EE5">
      <w:pPr>
        <w:pStyle w:val="Style9"/>
        <w:widowControl/>
        <w:numPr>
          <w:ilvl w:val="0"/>
          <w:numId w:val="5"/>
        </w:numPr>
        <w:spacing w:before="120" w:after="120" w:line="276" w:lineRule="auto"/>
      </w:pPr>
      <w:r w:rsidRPr="002D544B">
        <w:t>Pani/Pana dane nie będą przekazywane innym odbiorcom;</w:t>
      </w:r>
    </w:p>
    <w:p w:rsidR="00EF6035" w:rsidRPr="002D544B" w:rsidRDefault="006C0BBC" w:rsidP="00523EE5">
      <w:pPr>
        <w:pStyle w:val="Style9"/>
        <w:widowControl/>
        <w:numPr>
          <w:ilvl w:val="0"/>
          <w:numId w:val="5"/>
        </w:numPr>
        <w:spacing w:before="120" w:after="120" w:line="276" w:lineRule="auto"/>
      </w:pPr>
      <w:r w:rsidRPr="002D544B">
        <w:t>Pani/</w:t>
      </w:r>
      <w:r w:rsidR="00EF6035" w:rsidRPr="002D544B">
        <w:t xml:space="preserve">Pana dane </w:t>
      </w:r>
      <w:r w:rsidR="00171499" w:rsidRPr="002D544B">
        <w:t>nie będą</w:t>
      </w:r>
      <w:r w:rsidR="00EF6035" w:rsidRPr="002D544B">
        <w:t xml:space="preserve"> przekazane </w:t>
      </w:r>
      <w:r w:rsidR="00171499" w:rsidRPr="002D544B">
        <w:t xml:space="preserve">odbiorcom w </w:t>
      </w:r>
      <w:r w:rsidR="00EF6035" w:rsidRPr="002D544B">
        <w:t>państwa</w:t>
      </w:r>
      <w:r w:rsidR="00171499" w:rsidRPr="002D544B">
        <w:t>ch</w:t>
      </w:r>
      <w:r w:rsidR="00EF6035" w:rsidRPr="002D544B">
        <w:t xml:space="preserve"> trzeci</w:t>
      </w:r>
      <w:r w:rsidR="00171499" w:rsidRPr="002D544B">
        <w:t>ch</w:t>
      </w:r>
      <w:r w:rsidR="00EF6035" w:rsidRPr="002D544B">
        <w:t xml:space="preserve">  </w:t>
      </w:r>
      <w:r w:rsidR="00171499" w:rsidRPr="002D544B">
        <w:t xml:space="preserve">ani do </w:t>
      </w:r>
      <w:r w:rsidR="00EF6035" w:rsidRPr="002D544B">
        <w:t>organizacji międzynarodowej;</w:t>
      </w:r>
    </w:p>
    <w:p w:rsidR="00EF6035" w:rsidRPr="002D544B" w:rsidRDefault="00EF6035" w:rsidP="00523EE5">
      <w:pPr>
        <w:pStyle w:val="Style9"/>
        <w:widowControl/>
        <w:numPr>
          <w:ilvl w:val="0"/>
          <w:numId w:val="5"/>
        </w:numPr>
        <w:spacing w:before="120" w:after="120" w:line="276" w:lineRule="auto"/>
      </w:pPr>
      <w:r w:rsidRPr="002D544B">
        <w:t xml:space="preserve">Pani/Pana dane osobowe będą przechowywane </w:t>
      </w:r>
      <w:r w:rsidR="00A2660D" w:rsidRPr="002D544B">
        <w:t>do czasu zakończenia archiwizacji dokumentacji dotyczącej RPO WD 2014-2020</w:t>
      </w:r>
      <w:r w:rsidRPr="002D544B">
        <w:t>;</w:t>
      </w:r>
    </w:p>
    <w:p w:rsidR="00EF6035" w:rsidRPr="002D544B" w:rsidRDefault="00EF6035" w:rsidP="00523EE5">
      <w:pPr>
        <w:pStyle w:val="Style9"/>
        <w:widowControl/>
        <w:numPr>
          <w:ilvl w:val="0"/>
          <w:numId w:val="5"/>
        </w:numPr>
        <w:spacing w:before="120" w:after="120" w:line="276" w:lineRule="auto"/>
      </w:pPr>
      <w:r w:rsidRPr="002D544B">
        <w:t xml:space="preserve">Posiada Pani/Pan prawo dostępu do treści swoich danych </w:t>
      </w:r>
      <w:r w:rsidR="00393CD6" w:rsidRPr="002D544B">
        <w:t xml:space="preserve">osobowych </w:t>
      </w:r>
      <w:r w:rsidRPr="002D544B">
        <w:t>oraz prawo ich sprostowania,</w:t>
      </w:r>
      <w:r w:rsidR="00393CD6" w:rsidRPr="002D544B">
        <w:t xml:space="preserve"> jeśli są nieprawidłowe</w:t>
      </w:r>
      <w:r w:rsidRPr="002D544B">
        <w:t>;</w:t>
      </w:r>
    </w:p>
    <w:p w:rsidR="00393CD6" w:rsidRPr="002D544B" w:rsidRDefault="00393CD6" w:rsidP="00523EE5">
      <w:pPr>
        <w:pStyle w:val="Style9"/>
        <w:widowControl/>
        <w:numPr>
          <w:ilvl w:val="0"/>
          <w:numId w:val="5"/>
        </w:numPr>
        <w:spacing w:before="120" w:after="120" w:line="276" w:lineRule="auto"/>
      </w:pPr>
      <w:r w:rsidRPr="002D544B">
        <w:t xml:space="preserve">Na podstawie art. 17 ust. 3 lit. b, d </w:t>
      </w:r>
      <w:r w:rsidR="003B6638" w:rsidRPr="002D544B">
        <w:t>lub</w:t>
      </w:r>
      <w:r w:rsidRPr="002D544B">
        <w:t xml:space="preserve"> e RODO, zgodnie z którym nie jest możliwe usunięcie danych osobowych niezbędnych do:</w:t>
      </w:r>
    </w:p>
    <w:p w:rsidR="00393CD6" w:rsidRPr="002D544B" w:rsidRDefault="00B60B0F" w:rsidP="00523EE5">
      <w:pPr>
        <w:pStyle w:val="Style9"/>
        <w:widowControl/>
        <w:spacing w:before="120" w:after="120" w:line="276" w:lineRule="auto"/>
        <w:ind w:left="1134"/>
      </w:pPr>
      <w:r w:rsidRPr="002D544B">
        <w:t xml:space="preserve">a) </w:t>
      </w:r>
      <w:r w:rsidR="00393CD6" w:rsidRPr="002D544B">
        <w:t>wywiązania się z prawnego obowiązku wymagającego przetwarzania na mocy prawa Unii lub prawa państwa członkowskiego,</w:t>
      </w:r>
    </w:p>
    <w:p w:rsidR="00393CD6" w:rsidRPr="002D544B" w:rsidRDefault="00B60B0F" w:rsidP="00523EE5">
      <w:pPr>
        <w:pStyle w:val="Style9"/>
        <w:widowControl/>
        <w:spacing w:before="120" w:after="120" w:line="276" w:lineRule="auto"/>
        <w:ind w:left="1134"/>
      </w:pPr>
      <w:r w:rsidRPr="002D544B">
        <w:t xml:space="preserve">b) </w:t>
      </w:r>
      <w:r w:rsidR="00393CD6" w:rsidRPr="002D544B">
        <w:t xml:space="preserve">celów archiwalnych w interesie publicznym, </w:t>
      </w:r>
    </w:p>
    <w:p w:rsidR="00393CD6" w:rsidRPr="002D544B" w:rsidRDefault="00B60B0F" w:rsidP="00523EE5">
      <w:pPr>
        <w:pStyle w:val="Style9"/>
        <w:widowControl/>
        <w:spacing w:before="120" w:after="120" w:line="276" w:lineRule="auto"/>
        <w:ind w:left="1134"/>
      </w:pPr>
      <w:r w:rsidRPr="002D544B">
        <w:t xml:space="preserve">c) </w:t>
      </w:r>
      <w:r w:rsidR="00393CD6" w:rsidRPr="002D544B">
        <w:t>ustalenia, dochodzenia lub obrony roszczeń,</w:t>
      </w:r>
    </w:p>
    <w:p w:rsidR="00393CD6" w:rsidRPr="002D544B" w:rsidRDefault="00393CD6" w:rsidP="00523EE5">
      <w:pPr>
        <w:pStyle w:val="Style9"/>
        <w:widowControl/>
        <w:spacing w:before="120" w:after="120" w:line="276" w:lineRule="auto"/>
        <w:ind w:left="786"/>
      </w:pPr>
      <w:r w:rsidRPr="002D544B">
        <w:t>nie przysługuje Pani/Panu prawo do usunięcia tych danych ani do ich przenoszenia.</w:t>
      </w:r>
    </w:p>
    <w:p w:rsidR="00EF6035" w:rsidRPr="002D544B" w:rsidRDefault="00EF6035" w:rsidP="00523EE5">
      <w:pPr>
        <w:pStyle w:val="Style9"/>
        <w:widowControl/>
        <w:numPr>
          <w:ilvl w:val="0"/>
          <w:numId w:val="5"/>
        </w:numPr>
        <w:spacing w:before="120" w:after="120" w:line="276" w:lineRule="auto"/>
      </w:pPr>
      <w:r w:rsidRPr="002D544B">
        <w:t xml:space="preserve">Ma Pani/Pan prawo wniesienia skargi do Urzędu Ochrony Danych, gdy uzna Pani/Pan, iż przetwarzanie danych osobowych Pani/Pana dotyczących narusza przepisy </w:t>
      </w:r>
      <w:r w:rsidR="005508E3" w:rsidRPr="002D544B">
        <w:t>RODO</w:t>
      </w:r>
      <w:r w:rsidRPr="002D544B">
        <w:t>;</w:t>
      </w:r>
    </w:p>
    <w:p w:rsidR="00A24577" w:rsidRPr="002D544B" w:rsidRDefault="00EF6035" w:rsidP="00A24577">
      <w:pPr>
        <w:pStyle w:val="Style9"/>
        <w:widowControl/>
        <w:numPr>
          <w:ilvl w:val="0"/>
          <w:numId w:val="5"/>
        </w:numPr>
        <w:spacing w:before="120" w:after="120" w:line="276" w:lineRule="auto"/>
      </w:pPr>
      <w:r w:rsidRPr="002D544B">
        <w:t>Źródłem pochodzenia Pani/Pana danych osobowych</w:t>
      </w:r>
      <w:r w:rsidR="005508E3" w:rsidRPr="002D544B">
        <w:t xml:space="preserve"> są źródła publiczne oraz ogólnodostępne, w tym m. in.: internet, Rejestr Przedsiębiorców Krajowego Rejestru Sądowego (KRS), Centralna Ewidencja i Informacja o Działalności Gospodarczej (CEIDG), Główny Urząd Statystyczny (GUS), a także </w:t>
      </w:r>
      <w:r w:rsidR="00F841DE" w:rsidRPr="002D544B">
        <w:t xml:space="preserve">pozyskiwane są z </w:t>
      </w:r>
      <w:r w:rsidR="002E0CE9" w:rsidRPr="002D544B">
        <w:t>inn</w:t>
      </w:r>
      <w:r w:rsidR="008764B0" w:rsidRPr="002D544B">
        <w:t>ych</w:t>
      </w:r>
      <w:r w:rsidR="002E0CE9" w:rsidRPr="002D544B">
        <w:t xml:space="preserve"> źród</w:t>
      </w:r>
      <w:r w:rsidR="008764B0" w:rsidRPr="002D544B">
        <w:t>e</w:t>
      </w:r>
      <w:r w:rsidR="005508E3" w:rsidRPr="002D544B">
        <w:t>ł</w:t>
      </w:r>
      <w:r w:rsidR="002E0CE9" w:rsidRPr="002D544B">
        <w:t>, taki</w:t>
      </w:r>
      <w:r w:rsidR="008764B0" w:rsidRPr="002D544B">
        <w:t>ch</w:t>
      </w:r>
      <w:r w:rsidR="005508E3" w:rsidRPr="002D544B">
        <w:t xml:space="preserve"> jak Centrum Personalizacji Dokumentów MSWiA (Wydział Udostępniana Danych)</w:t>
      </w:r>
      <w:r w:rsidR="002E0CE9" w:rsidRPr="002D544B">
        <w:t>;</w:t>
      </w:r>
    </w:p>
    <w:p w:rsidR="00631A8C" w:rsidRPr="002D544B" w:rsidRDefault="00EF6035" w:rsidP="00523EE5">
      <w:pPr>
        <w:pStyle w:val="Style9"/>
        <w:widowControl/>
        <w:numPr>
          <w:ilvl w:val="0"/>
          <w:numId w:val="5"/>
        </w:numPr>
        <w:spacing w:before="120" w:after="120" w:line="276" w:lineRule="auto"/>
      </w:pPr>
      <w:r w:rsidRPr="002D544B">
        <w:t xml:space="preserve">Pani/Pana dane </w:t>
      </w:r>
      <w:r w:rsidR="008C1626" w:rsidRPr="002D544B">
        <w:t xml:space="preserve">osobowe nie </w:t>
      </w:r>
      <w:r w:rsidRPr="002D544B">
        <w:t>będą przetwarzane w sposób zautomatyzowany</w:t>
      </w:r>
      <w:r w:rsidR="008C1626" w:rsidRPr="002D544B">
        <w:t>,</w:t>
      </w:r>
      <w:r w:rsidR="000202B5" w:rsidRPr="002D544B">
        <w:t xml:space="preserve"> w </w:t>
      </w:r>
      <w:r w:rsidRPr="002D544B">
        <w:t>ty</w:t>
      </w:r>
      <w:r w:rsidR="00631A8C" w:rsidRPr="002D544B">
        <w:t>m również w formie profilowania;</w:t>
      </w:r>
    </w:p>
    <w:p w:rsidR="00EF6035" w:rsidRPr="002D544B" w:rsidRDefault="00EF6035" w:rsidP="00523EE5">
      <w:pPr>
        <w:pStyle w:val="Akapitzlist"/>
        <w:numPr>
          <w:ilvl w:val="0"/>
          <w:numId w:val="5"/>
        </w:numPr>
        <w:jc w:val="both"/>
      </w:pPr>
      <w:r w:rsidRPr="002D544B">
        <w:t xml:space="preserve"> </w:t>
      </w:r>
      <w:r w:rsidR="00631A8C" w:rsidRPr="002D544B">
        <w:t>Pani/Pana dane nie będą przekazane do państwa trzeciego lub organizacji międzynarodowej.</w:t>
      </w:r>
    </w:p>
    <w:p w:rsidR="00EF6035" w:rsidRPr="001155A7" w:rsidRDefault="00EF6035" w:rsidP="00523EE5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EF6035" w:rsidRDefault="00EF6035" w:rsidP="00EF6035">
      <w:pPr>
        <w:pStyle w:val="Style4"/>
        <w:widowControl/>
        <w:spacing w:before="10" w:line="240" w:lineRule="auto"/>
        <w:jc w:val="both"/>
        <w:rPr>
          <w:rStyle w:val="FontStyle37"/>
          <w:sz w:val="16"/>
          <w:szCs w:val="16"/>
        </w:rPr>
      </w:pPr>
    </w:p>
    <w:p w:rsidR="002D544B" w:rsidRDefault="002D544B" w:rsidP="00EF6035">
      <w:pPr>
        <w:pStyle w:val="Style4"/>
        <w:widowControl/>
        <w:spacing w:before="10" w:line="240" w:lineRule="auto"/>
        <w:jc w:val="both"/>
        <w:rPr>
          <w:rStyle w:val="FontStyle37"/>
          <w:sz w:val="16"/>
          <w:szCs w:val="16"/>
        </w:rPr>
      </w:pPr>
    </w:p>
    <w:p w:rsidR="00F96EE9" w:rsidRDefault="00F96EE9" w:rsidP="00EF6035">
      <w:pPr>
        <w:pStyle w:val="Style4"/>
        <w:widowControl/>
        <w:spacing w:before="10" w:line="240" w:lineRule="auto"/>
        <w:jc w:val="both"/>
        <w:rPr>
          <w:rStyle w:val="FontStyle37"/>
          <w:sz w:val="16"/>
          <w:szCs w:val="16"/>
        </w:rPr>
      </w:pPr>
    </w:p>
    <w:p w:rsidR="00835A94" w:rsidRDefault="00835A94" w:rsidP="00EF6035">
      <w:pPr>
        <w:pStyle w:val="Style4"/>
        <w:widowControl/>
        <w:spacing w:before="10" w:line="240" w:lineRule="auto"/>
        <w:jc w:val="both"/>
        <w:rPr>
          <w:rStyle w:val="FontStyle37"/>
          <w:sz w:val="16"/>
          <w:szCs w:val="16"/>
        </w:rPr>
      </w:pPr>
    </w:p>
    <w:p w:rsidR="00C07775" w:rsidRDefault="00C07775" w:rsidP="00EF6035">
      <w:pPr>
        <w:pStyle w:val="Style4"/>
        <w:widowControl/>
        <w:spacing w:before="10" w:line="240" w:lineRule="auto"/>
        <w:jc w:val="both"/>
        <w:rPr>
          <w:rStyle w:val="FontStyle37"/>
          <w:sz w:val="16"/>
          <w:szCs w:val="16"/>
        </w:rPr>
      </w:pPr>
    </w:p>
    <w:p w:rsidR="00C07775" w:rsidRDefault="00C07775" w:rsidP="00EF6035">
      <w:pPr>
        <w:pStyle w:val="Style4"/>
        <w:widowControl/>
        <w:spacing w:before="10" w:line="240" w:lineRule="auto"/>
        <w:jc w:val="both"/>
        <w:rPr>
          <w:rStyle w:val="FontStyle37"/>
          <w:sz w:val="16"/>
          <w:szCs w:val="16"/>
        </w:rPr>
      </w:pPr>
      <w:bookmarkStart w:id="0" w:name="_GoBack"/>
      <w:bookmarkEnd w:id="0"/>
    </w:p>
    <w:p w:rsidR="00C07775" w:rsidRDefault="00C07775" w:rsidP="00EF6035">
      <w:pPr>
        <w:pStyle w:val="Style4"/>
        <w:widowControl/>
        <w:spacing w:before="10" w:line="240" w:lineRule="auto"/>
        <w:jc w:val="both"/>
        <w:rPr>
          <w:rStyle w:val="FontStyle37"/>
          <w:sz w:val="16"/>
          <w:szCs w:val="16"/>
        </w:rPr>
      </w:pPr>
    </w:p>
    <w:p w:rsidR="00F96EE9" w:rsidRPr="001155A7" w:rsidRDefault="00F96EE9" w:rsidP="00EF6035">
      <w:pPr>
        <w:pStyle w:val="Style4"/>
        <w:widowControl/>
        <w:spacing w:before="10" w:line="240" w:lineRule="auto"/>
        <w:jc w:val="both"/>
        <w:rPr>
          <w:rStyle w:val="FontStyle37"/>
          <w:sz w:val="16"/>
          <w:szCs w:val="16"/>
        </w:rPr>
      </w:pPr>
    </w:p>
    <w:p w:rsidR="00EF6035" w:rsidRPr="001155A7" w:rsidRDefault="00EF6035" w:rsidP="00EF6035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:rsidR="00EF6035" w:rsidRPr="001155A7" w:rsidRDefault="00EF6035" w:rsidP="00EF6035">
      <w:pPr>
        <w:pStyle w:val="Style4"/>
        <w:widowControl/>
        <w:spacing w:line="240" w:lineRule="auto"/>
        <w:ind w:left="567"/>
        <w:jc w:val="both"/>
        <w:rPr>
          <w:rStyle w:val="FontStyle37"/>
          <w:sz w:val="16"/>
          <w:szCs w:val="16"/>
        </w:rPr>
      </w:pPr>
      <w:r>
        <w:rPr>
          <w:rStyle w:val="FontStyle37"/>
          <w:sz w:val="16"/>
          <w:szCs w:val="16"/>
        </w:rPr>
        <w:t xml:space="preserve">…………………………………………..………………  </w:t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  <w:t xml:space="preserve">            …. ….…………………………………………..………………</w:t>
      </w:r>
    </w:p>
    <w:p w:rsidR="00872DB9" w:rsidRPr="002D544B" w:rsidRDefault="00EF6035" w:rsidP="002D544B">
      <w:pPr>
        <w:pStyle w:val="Style4"/>
        <w:widowControl/>
        <w:spacing w:line="240" w:lineRule="auto"/>
        <w:ind w:left="567"/>
        <w:jc w:val="both"/>
        <w:rPr>
          <w:b/>
          <w:sz w:val="18"/>
          <w:szCs w:val="18"/>
        </w:rPr>
      </w:pPr>
      <w:r>
        <w:rPr>
          <w:rStyle w:val="FontStyle37"/>
          <w:sz w:val="16"/>
          <w:szCs w:val="16"/>
        </w:rPr>
        <w:t xml:space="preserve">               </w:t>
      </w:r>
      <w:r w:rsidRPr="00294986">
        <w:rPr>
          <w:rStyle w:val="FontStyle37"/>
          <w:sz w:val="18"/>
          <w:szCs w:val="18"/>
        </w:rPr>
        <w:t>miejscowość, dnia                                                                                       podpis dyrektora komórki organizacyjnej</w:t>
      </w:r>
    </w:p>
    <w:sectPr w:rsidR="00872DB9" w:rsidRPr="002D544B" w:rsidSect="002A449D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8A" w:rsidRDefault="00264F8A" w:rsidP="008C1626">
      <w:r>
        <w:separator/>
      </w:r>
    </w:p>
  </w:endnote>
  <w:endnote w:type="continuationSeparator" w:id="0">
    <w:p w:rsidR="00264F8A" w:rsidRDefault="00264F8A" w:rsidP="008C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556578"/>
      <w:docPartObj>
        <w:docPartGallery w:val="Page Numbers (Bottom of Page)"/>
        <w:docPartUnique/>
      </w:docPartObj>
    </w:sdtPr>
    <w:sdtEndPr/>
    <w:sdtContent>
      <w:p w:rsidR="008C1626" w:rsidRDefault="008C1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775">
          <w:rPr>
            <w:noProof/>
          </w:rPr>
          <w:t>2</w:t>
        </w:r>
        <w:r>
          <w:fldChar w:fldCharType="end"/>
        </w:r>
      </w:p>
    </w:sdtContent>
  </w:sdt>
  <w:p w:rsidR="008C1626" w:rsidRDefault="008C1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8A" w:rsidRDefault="00264F8A" w:rsidP="008C1626">
      <w:r>
        <w:separator/>
      </w:r>
    </w:p>
  </w:footnote>
  <w:footnote w:type="continuationSeparator" w:id="0">
    <w:p w:rsidR="00264F8A" w:rsidRDefault="00264F8A" w:rsidP="008C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E67"/>
    <w:multiLevelType w:val="hybridMultilevel"/>
    <w:tmpl w:val="32F089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6FF2"/>
    <w:multiLevelType w:val="hybridMultilevel"/>
    <w:tmpl w:val="FCBE885E"/>
    <w:lvl w:ilvl="0" w:tplc="F25A3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5B95"/>
    <w:multiLevelType w:val="hybridMultilevel"/>
    <w:tmpl w:val="7B002D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C76739F"/>
    <w:multiLevelType w:val="hybridMultilevel"/>
    <w:tmpl w:val="E7125AF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73BE5"/>
    <w:multiLevelType w:val="hybridMultilevel"/>
    <w:tmpl w:val="0156B66A"/>
    <w:lvl w:ilvl="0" w:tplc="CD444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172EC7"/>
    <w:multiLevelType w:val="hybridMultilevel"/>
    <w:tmpl w:val="B2D2A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E"/>
    <w:rsid w:val="000148AB"/>
    <w:rsid w:val="000177BE"/>
    <w:rsid w:val="000202B5"/>
    <w:rsid w:val="00020937"/>
    <w:rsid w:val="000239A5"/>
    <w:rsid w:val="0005676B"/>
    <w:rsid w:val="00062F2F"/>
    <w:rsid w:val="000950AF"/>
    <w:rsid w:val="000A6B72"/>
    <w:rsid w:val="0010248D"/>
    <w:rsid w:val="00171499"/>
    <w:rsid w:val="00175D43"/>
    <w:rsid w:val="001B25DB"/>
    <w:rsid w:val="002334AB"/>
    <w:rsid w:val="00264F8A"/>
    <w:rsid w:val="002A449D"/>
    <w:rsid w:val="002D544B"/>
    <w:rsid w:val="002E0CE9"/>
    <w:rsid w:val="002E4010"/>
    <w:rsid w:val="00344B9A"/>
    <w:rsid w:val="00391F98"/>
    <w:rsid w:val="00393CD6"/>
    <w:rsid w:val="003A17E5"/>
    <w:rsid w:val="003A574E"/>
    <w:rsid w:val="003A66A1"/>
    <w:rsid w:val="003B6638"/>
    <w:rsid w:val="004011CF"/>
    <w:rsid w:val="004032DA"/>
    <w:rsid w:val="004571D2"/>
    <w:rsid w:val="00461AC2"/>
    <w:rsid w:val="00477B99"/>
    <w:rsid w:val="00487F3E"/>
    <w:rsid w:val="004A186E"/>
    <w:rsid w:val="004E2FD2"/>
    <w:rsid w:val="004F0F27"/>
    <w:rsid w:val="00523EE5"/>
    <w:rsid w:val="005508E3"/>
    <w:rsid w:val="00570B62"/>
    <w:rsid w:val="005C2141"/>
    <w:rsid w:val="00631A8C"/>
    <w:rsid w:val="006C0BBC"/>
    <w:rsid w:val="007003FC"/>
    <w:rsid w:val="00720A02"/>
    <w:rsid w:val="00751C82"/>
    <w:rsid w:val="007818F2"/>
    <w:rsid w:val="007927F1"/>
    <w:rsid w:val="007E0D4D"/>
    <w:rsid w:val="007F3BE1"/>
    <w:rsid w:val="0080676D"/>
    <w:rsid w:val="00814753"/>
    <w:rsid w:val="00835A94"/>
    <w:rsid w:val="00867186"/>
    <w:rsid w:val="00872DB9"/>
    <w:rsid w:val="008764B0"/>
    <w:rsid w:val="00883945"/>
    <w:rsid w:val="008B0FBA"/>
    <w:rsid w:val="008C1626"/>
    <w:rsid w:val="008E086E"/>
    <w:rsid w:val="008E3746"/>
    <w:rsid w:val="00927A18"/>
    <w:rsid w:val="009775B9"/>
    <w:rsid w:val="009C44C1"/>
    <w:rsid w:val="009E5296"/>
    <w:rsid w:val="00A24577"/>
    <w:rsid w:val="00A2660D"/>
    <w:rsid w:val="00A3275C"/>
    <w:rsid w:val="00AA56B6"/>
    <w:rsid w:val="00B01C69"/>
    <w:rsid w:val="00B17EE5"/>
    <w:rsid w:val="00B42B1C"/>
    <w:rsid w:val="00B60B0F"/>
    <w:rsid w:val="00B85AE5"/>
    <w:rsid w:val="00BF5C45"/>
    <w:rsid w:val="00C07775"/>
    <w:rsid w:val="00C12376"/>
    <w:rsid w:val="00C52319"/>
    <w:rsid w:val="00C71792"/>
    <w:rsid w:val="00C82931"/>
    <w:rsid w:val="00CB7644"/>
    <w:rsid w:val="00CF5150"/>
    <w:rsid w:val="00D13B4B"/>
    <w:rsid w:val="00D65EB7"/>
    <w:rsid w:val="00DE7639"/>
    <w:rsid w:val="00E014C1"/>
    <w:rsid w:val="00E42C4B"/>
    <w:rsid w:val="00E60238"/>
    <w:rsid w:val="00E84CD0"/>
    <w:rsid w:val="00E858C7"/>
    <w:rsid w:val="00E9398C"/>
    <w:rsid w:val="00EF6035"/>
    <w:rsid w:val="00F115A4"/>
    <w:rsid w:val="00F378D3"/>
    <w:rsid w:val="00F841DE"/>
    <w:rsid w:val="00F96EE9"/>
    <w:rsid w:val="00FD13AD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6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F06EE"/>
  </w:style>
  <w:style w:type="paragraph" w:customStyle="1" w:styleId="Style6">
    <w:name w:val="Style6"/>
    <w:basedOn w:val="Normalny"/>
    <w:uiPriority w:val="99"/>
    <w:rsid w:val="00FF06EE"/>
    <w:pPr>
      <w:spacing w:line="295" w:lineRule="exact"/>
    </w:pPr>
  </w:style>
  <w:style w:type="paragraph" w:customStyle="1" w:styleId="Style10">
    <w:name w:val="Style10"/>
    <w:basedOn w:val="Normalny"/>
    <w:uiPriority w:val="99"/>
    <w:rsid w:val="00FF06EE"/>
    <w:pPr>
      <w:spacing w:line="288" w:lineRule="exact"/>
      <w:ind w:firstLine="346"/>
    </w:pPr>
  </w:style>
  <w:style w:type="paragraph" w:customStyle="1" w:styleId="Style16">
    <w:name w:val="Style16"/>
    <w:basedOn w:val="Normalny"/>
    <w:uiPriority w:val="99"/>
    <w:rsid w:val="00FF06EE"/>
    <w:pPr>
      <w:spacing w:line="238" w:lineRule="exact"/>
    </w:pPr>
  </w:style>
  <w:style w:type="paragraph" w:customStyle="1" w:styleId="Style27">
    <w:name w:val="Style27"/>
    <w:basedOn w:val="Normalny"/>
    <w:uiPriority w:val="99"/>
    <w:rsid w:val="00FF06EE"/>
  </w:style>
  <w:style w:type="character" w:customStyle="1" w:styleId="FontStyle37">
    <w:name w:val="Font Style37"/>
    <w:uiPriority w:val="99"/>
    <w:rsid w:val="00FF06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FF06EE"/>
    <w:rPr>
      <w:rFonts w:ascii="Calibri" w:hAnsi="Calibri" w:cs="Calibri"/>
      <w:sz w:val="22"/>
      <w:szCs w:val="22"/>
    </w:rPr>
  </w:style>
  <w:style w:type="character" w:customStyle="1" w:styleId="FontStyle51">
    <w:name w:val="Font Style51"/>
    <w:uiPriority w:val="99"/>
    <w:rsid w:val="00FF06EE"/>
    <w:rPr>
      <w:rFonts w:ascii="Calibri" w:hAnsi="Calibri" w:cs="Calibri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7F3BE1"/>
    <w:pPr>
      <w:spacing w:line="295" w:lineRule="exact"/>
      <w:jc w:val="center"/>
    </w:pPr>
  </w:style>
  <w:style w:type="paragraph" w:customStyle="1" w:styleId="Style15">
    <w:name w:val="Style15"/>
    <w:basedOn w:val="Normalny"/>
    <w:uiPriority w:val="99"/>
    <w:rsid w:val="007F3BE1"/>
    <w:pPr>
      <w:spacing w:line="288" w:lineRule="exact"/>
      <w:jc w:val="both"/>
    </w:pPr>
  </w:style>
  <w:style w:type="paragraph" w:customStyle="1" w:styleId="Style23">
    <w:name w:val="Style23"/>
    <w:basedOn w:val="Normalny"/>
    <w:uiPriority w:val="99"/>
    <w:rsid w:val="007F3BE1"/>
  </w:style>
  <w:style w:type="paragraph" w:customStyle="1" w:styleId="Style24">
    <w:name w:val="Style24"/>
    <w:basedOn w:val="Normalny"/>
    <w:uiPriority w:val="99"/>
    <w:rsid w:val="007F3BE1"/>
    <w:pPr>
      <w:jc w:val="right"/>
    </w:pPr>
  </w:style>
  <w:style w:type="paragraph" w:customStyle="1" w:styleId="Style25">
    <w:name w:val="Style25"/>
    <w:basedOn w:val="Normalny"/>
    <w:uiPriority w:val="99"/>
    <w:rsid w:val="007F3BE1"/>
  </w:style>
  <w:style w:type="character" w:customStyle="1" w:styleId="FontStyle30">
    <w:name w:val="Font Style30"/>
    <w:uiPriority w:val="99"/>
    <w:rsid w:val="007F3BE1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7F3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7">
    <w:name w:val="Style7"/>
    <w:basedOn w:val="Normalny"/>
    <w:uiPriority w:val="99"/>
    <w:rsid w:val="00E84CD0"/>
    <w:pPr>
      <w:spacing w:line="288" w:lineRule="exact"/>
      <w:ind w:hanging="130"/>
    </w:pPr>
  </w:style>
  <w:style w:type="paragraph" w:customStyle="1" w:styleId="Style14">
    <w:name w:val="Style14"/>
    <w:basedOn w:val="Normalny"/>
    <w:uiPriority w:val="99"/>
    <w:rsid w:val="00E84CD0"/>
    <w:pPr>
      <w:jc w:val="right"/>
    </w:pPr>
  </w:style>
  <w:style w:type="paragraph" w:customStyle="1" w:styleId="Style22">
    <w:name w:val="Style22"/>
    <w:basedOn w:val="Normalny"/>
    <w:uiPriority w:val="99"/>
    <w:rsid w:val="00E84CD0"/>
  </w:style>
  <w:style w:type="character" w:customStyle="1" w:styleId="FontStyle36">
    <w:name w:val="Font Style36"/>
    <w:uiPriority w:val="99"/>
    <w:rsid w:val="00E84CD0"/>
    <w:rPr>
      <w:rFonts w:ascii="Calibri" w:hAnsi="Calibri" w:cs="Calibri"/>
      <w:i/>
      <w:iCs/>
      <w:spacing w:val="-30"/>
      <w:sz w:val="38"/>
      <w:szCs w:val="38"/>
    </w:rPr>
  </w:style>
  <w:style w:type="character" w:customStyle="1" w:styleId="FontStyle35">
    <w:name w:val="Font Style35"/>
    <w:uiPriority w:val="99"/>
    <w:rsid w:val="00E84CD0"/>
    <w:rPr>
      <w:rFonts w:ascii="Calibri" w:hAnsi="Calibri" w:cs="Calibri"/>
      <w:b/>
      <w:bCs/>
      <w:spacing w:val="160"/>
      <w:sz w:val="32"/>
      <w:szCs w:val="32"/>
    </w:rPr>
  </w:style>
  <w:style w:type="paragraph" w:customStyle="1" w:styleId="Style9">
    <w:name w:val="Style9"/>
    <w:basedOn w:val="Normalny"/>
    <w:uiPriority w:val="99"/>
    <w:rsid w:val="00E858C7"/>
    <w:pPr>
      <w:jc w:val="both"/>
    </w:pPr>
  </w:style>
  <w:style w:type="character" w:customStyle="1" w:styleId="FontStyle46">
    <w:name w:val="Font Style46"/>
    <w:uiPriority w:val="99"/>
    <w:rsid w:val="00E858C7"/>
    <w:rPr>
      <w:rFonts w:ascii="Calibri" w:hAnsi="Calibri" w:cs="Calibri"/>
      <w:b/>
      <w:bCs/>
      <w:sz w:val="14"/>
      <w:szCs w:val="14"/>
    </w:rPr>
  </w:style>
  <w:style w:type="paragraph" w:customStyle="1" w:styleId="Style8">
    <w:name w:val="Style8"/>
    <w:basedOn w:val="Normalny"/>
    <w:uiPriority w:val="99"/>
    <w:rsid w:val="000177BE"/>
    <w:pPr>
      <w:jc w:val="center"/>
    </w:pPr>
  </w:style>
  <w:style w:type="paragraph" w:customStyle="1" w:styleId="Style20">
    <w:name w:val="Style20"/>
    <w:basedOn w:val="Normalny"/>
    <w:uiPriority w:val="99"/>
    <w:rsid w:val="000177BE"/>
  </w:style>
  <w:style w:type="character" w:customStyle="1" w:styleId="FontStyle52">
    <w:name w:val="Font Style52"/>
    <w:uiPriority w:val="99"/>
    <w:rsid w:val="000177BE"/>
    <w:rPr>
      <w:rFonts w:ascii="Calibri" w:hAnsi="Calibri" w:cs="Calibri"/>
      <w:i/>
      <w:iCs/>
      <w:sz w:val="22"/>
      <w:szCs w:val="22"/>
    </w:rPr>
  </w:style>
  <w:style w:type="paragraph" w:customStyle="1" w:styleId="Style34">
    <w:name w:val="Style34"/>
    <w:basedOn w:val="Normalny"/>
    <w:uiPriority w:val="99"/>
    <w:rsid w:val="004032DA"/>
    <w:pPr>
      <w:spacing w:line="295" w:lineRule="exact"/>
      <w:jc w:val="center"/>
    </w:pPr>
  </w:style>
  <w:style w:type="character" w:customStyle="1" w:styleId="FontStyle42">
    <w:name w:val="Font Style42"/>
    <w:uiPriority w:val="99"/>
    <w:rsid w:val="004032DA"/>
    <w:rPr>
      <w:rFonts w:ascii="Calibri" w:hAnsi="Calibri" w:cs="Calibri"/>
      <w:b/>
      <w:bCs/>
      <w:i/>
      <w:iCs/>
      <w:sz w:val="22"/>
      <w:szCs w:val="22"/>
    </w:rPr>
  </w:style>
  <w:style w:type="character" w:styleId="Hipercze">
    <w:name w:val="Hyperlink"/>
    <w:uiPriority w:val="99"/>
    <w:rsid w:val="004032DA"/>
    <w:rPr>
      <w:rFonts w:cs="Times New Roman"/>
      <w:color w:val="000080"/>
      <w:u w:val="single"/>
    </w:rPr>
  </w:style>
  <w:style w:type="paragraph" w:styleId="Akapitzlist">
    <w:name w:val="List Paragraph"/>
    <w:basedOn w:val="Normalny"/>
    <w:qFormat/>
    <w:rsid w:val="004032DA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9E5296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9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1C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C69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C69"/>
    <w:rPr>
      <w:rFonts w:eastAsia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626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1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626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79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7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6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F06EE"/>
  </w:style>
  <w:style w:type="paragraph" w:customStyle="1" w:styleId="Style6">
    <w:name w:val="Style6"/>
    <w:basedOn w:val="Normalny"/>
    <w:uiPriority w:val="99"/>
    <w:rsid w:val="00FF06EE"/>
    <w:pPr>
      <w:spacing w:line="295" w:lineRule="exact"/>
    </w:pPr>
  </w:style>
  <w:style w:type="paragraph" w:customStyle="1" w:styleId="Style10">
    <w:name w:val="Style10"/>
    <w:basedOn w:val="Normalny"/>
    <w:uiPriority w:val="99"/>
    <w:rsid w:val="00FF06EE"/>
    <w:pPr>
      <w:spacing w:line="288" w:lineRule="exact"/>
      <w:ind w:firstLine="346"/>
    </w:pPr>
  </w:style>
  <w:style w:type="paragraph" w:customStyle="1" w:styleId="Style16">
    <w:name w:val="Style16"/>
    <w:basedOn w:val="Normalny"/>
    <w:uiPriority w:val="99"/>
    <w:rsid w:val="00FF06EE"/>
    <w:pPr>
      <w:spacing w:line="238" w:lineRule="exact"/>
    </w:pPr>
  </w:style>
  <w:style w:type="paragraph" w:customStyle="1" w:styleId="Style27">
    <w:name w:val="Style27"/>
    <w:basedOn w:val="Normalny"/>
    <w:uiPriority w:val="99"/>
    <w:rsid w:val="00FF06EE"/>
  </w:style>
  <w:style w:type="character" w:customStyle="1" w:styleId="FontStyle37">
    <w:name w:val="Font Style37"/>
    <w:uiPriority w:val="99"/>
    <w:rsid w:val="00FF06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FF06EE"/>
    <w:rPr>
      <w:rFonts w:ascii="Calibri" w:hAnsi="Calibri" w:cs="Calibri"/>
      <w:sz w:val="22"/>
      <w:szCs w:val="22"/>
    </w:rPr>
  </w:style>
  <w:style w:type="character" w:customStyle="1" w:styleId="FontStyle51">
    <w:name w:val="Font Style51"/>
    <w:uiPriority w:val="99"/>
    <w:rsid w:val="00FF06EE"/>
    <w:rPr>
      <w:rFonts w:ascii="Calibri" w:hAnsi="Calibri" w:cs="Calibri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7F3BE1"/>
    <w:pPr>
      <w:spacing w:line="295" w:lineRule="exact"/>
      <w:jc w:val="center"/>
    </w:pPr>
  </w:style>
  <w:style w:type="paragraph" w:customStyle="1" w:styleId="Style15">
    <w:name w:val="Style15"/>
    <w:basedOn w:val="Normalny"/>
    <w:uiPriority w:val="99"/>
    <w:rsid w:val="007F3BE1"/>
    <w:pPr>
      <w:spacing w:line="288" w:lineRule="exact"/>
      <w:jc w:val="both"/>
    </w:pPr>
  </w:style>
  <w:style w:type="paragraph" w:customStyle="1" w:styleId="Style23">
    <w:name w:val="Style23"/>
    <w:basedOn w:val="Normalny"/>
    <w:uiPriority w:val="99"/>
    <w:rsid w:val="007F3BE1"/>
  </w:style>
  <w:style w:type="paragraph" w:customStyle="1" w:styleId="Style24">
    <w:name w:val="Style24"/>
    <w:basedOn w:val="Normalny"/>
    <w:uiPriority w:val="99"/>
    <w:rsid w:val="007F3BE1"/>
    <w:pPr>
      <w:jc w:val="right"/>
    </w:pPr>
  </w:style>
  <w:style w:type="paragraph" w:customStyle="1" w:styleId="Style25">
    <w:name w:val="Style25"/>
    <w:basedOn w:val="Normalny"/>
    <w:uiPriority w:val="99"/>
    <w:rsid w:val="007F3BE1"/>
  </w:style>
  <w:style w:type="character" w:customStyle="1" w:styleId="FontStyle30">
    <w:name w:val="Font Style30"/>
    <w:uiPriority w:val="99"/>
    <w:rsid w:val="007F3BE1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7F3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7">
    <w:name w:val="Style7"/>
    <w:basedOn w:val="Normalny"/>
    <w:uiPriority w:val="99"/>
    <w:rsid w:val="00E84CD0"/>
    <w:pPr>
      <w:spacing w:line="288" w:lineRule="exact"/>
      <w:ind w:hanging="130"/>
    </w:pPr>
  </w:style>
  <w:style w:type="paragraph" w:customStyle="1" w:styleId="Style14">
    <w:name w:val="Style14"/>
    <w:basedOn w:val="Normalny"/>
    <w:uiPriority w:val="99"/>
    <w:rsid w:val="00E84CD0"/>
    <w:pPr>
      <w:jc w:val="right"/>
    </w:pPr>
  </w:style>
  <w:style w:type="paragraph" w:customStyle="1" w:styleId="Style22">
    <w:name w:val="Style22"/>
    <w:basedOn w:val="Normalny"/>
    <w:uiPriority w:val="99"/>
    <w:rsid w:val="00E84CD0"/>
  </w:style>
  <w:style w:type="character" w:customStyle="1" w:styleId="FontStyle36">
    <w:name w:val="Font Style36"/>
    <w:uiPriority w:val="99"/>
    <w:rsid w:val="00E84CD0"/>
    <w:rPr>
      <w:rFonts w:ascii="Calibri" w:hAnsi="Calibri" w:cs="Calibri"/>
      <w:i/>
      <w:iCs/>
      <w:spacing w:val="-30"/>
      <w:sz w:val="38"/>
      <w:szCs w:val="38"/>
    </w:rPr>
  </w:style>
  <w:style w:type="character" w:customStyle="1" w:styleId="FontStyle35">
    <w:name w:val="Font Style35"/>
    <w:uiPriority w:val="99"/>
    <w:rsid w:val="00E84CD0"/>
    <w:rPr>
      <w:rFonts w:ascii="Calibri" w:hAnsi="Calibri" w:cs="Calibri"/>
      <w:b/>
      <w:bCs/>
      <w:spacing w:val="160"/>
      <w:sz w:val="32"/>
      <w:szCs w:val="32"/>
    </w:rPr>
  </w:style>
  <w:style w:type="paragraph" w:customStyle="1" w:styleId="Style9">
    <w:name w:val="Style9"/>
    <w:basedOn w:val="Normalny"/>
    <w:uiPriority w:val="99"/>
    <w:rsid w:val="00E858C7"/>
    <w:pPr>
      <w:jc w:val="both"/>
    </w:pPr>
  </w:style>
  <w:style w:type="character" w:customStyle="1" w:styleId="FontStyle46">
    <w:name w:val="Font Style46"/>
    <w:uiPriority w:val="99"/>
    <w:rsid w:val="00E858C7"/>
    <w:rPr>
      <w:rFonts w:ascii="Calibri" w:hAnsi="Calibri" w:cs="Calibri"/>
      <w:b/>
      <w:bCs/>
      <w:sz w:val="14"/>
      <w:szCs w:val="14"/>
    </w:rPr>
  </w:style>
  <w:style w:type="paragraph" w:customStyle="1" w:styleId="Style8">
    <w:name w:val="Style8"/>
    <w:basedOn w:val="Normalny"/>
    <w:uiPriority w:val="99"/>
    <w:rsid w:val="000177BE"/>
    <w:pPr>
      <w:jc w:val="center"/>
    </w:pPr>
  </w:style>
  <w:style w:type="paragraph" w:customStyle="1" w:styleId="Style20">
    <w:name w:val="Style20"/>
    <w:basedOn w:val="Normalny"/>
    <w:uiPriority w:val="99"/>
    <w:rsid w:val="000177BE"/>
  </w:style>
  <w:style w:type="character" w:customStyle="1" w:styleId="FontStyle52">
    <w:name w:val="Font Style52"/>
    <w:uiPriority w:val="99"/>
    <w:rsid w:val="000177BE"/>
    <w:rPr>
      <w:rFonts w:ascii="Calibri" w:hAnsi="Calibri" w:cs="Calibri"/>
      <w:i/>
      <w:iCs/>
      <w:sz w:val="22"/>
      <w:szCs w:val="22"/>
    </w:rPr>
  </w:style>
  <w:style w:type="paragraph" w:customStyle="1" w:styleId="Style34">
    <w:name w:val="Style34"/>
    <w:basedOn w:val="Normalny"/>
    <w:uiPriority w:val="99"/>
    <w:rsid w:val="004032DA"/>
    <w:pPr>
      <w:spacing w:line="295" w:lineRule="exact"/>
      <w:jc w:val="center"/>
    </w:pPr>
  </w:style>
  <w:style w:type="character" w:customStyle="1" w:styleId="FontStyle42">
    <w:name w:val="Font Style42"/>
    <w:uiPriority w:val="99"/>
    <w:rsid w:val="004032DA"/>
    <w:rPr>
      <w:rFonts w:ascii="Calibri" w:hAnsi="Calibri" w:cs="Calibri"/>
      <w:b/>
      <w:bCs/>
      <w:i/>
      <w:iCs/>
      <w:sz w:val="22"/>
      <w:szCs w:val="22"/>
    </w:rPr>
  </w:style>
  <w:style w:type="character" w:styleId="Hipercze">
    <w:name w:val="Hyperlink"/>
    <w:uiPriority w:val="99"/>
    <w:rsid w:val="004032DA"/>
    <w:rPr>
      <w:rFonts w:cs="Times New Roman"/>
      <w:color w:val="000080"/>
      <w:u w:val="single"/>
    </w:rPr>
  </w:style>
  <w:style w:type="paragraph" w:styleId="Akapitzlist">
    <w:name w:val="List Paragraph"/>
    <w:basedOn w:val="Normalny"/>
    <w:qFormat/>
    <w:rsid w:val="004032DA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9E5296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9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1C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C69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C69"/>
    <w:rPr>
      <w:rFonts w:eastAsia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626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1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626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79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FEEE-C525-453B-80E7-EE6B0B25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4440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mjankowska01</dc:creator>
  <cp:lastModifiedBy>Aleksandra Darłak</cp:lastModifiedBy>
  <cp:revision>8</cp:revision>
  <dcterms:created xsi:type="dcterms:W3CDTF">2018-11-14T09:44:00Z</dcterms:created>
  <dcterms:modified xsi:type="dcterms:W3CDTF">2018-11-16T06:59:00Z</dcterms:modified>
</cp:coreProperties>
</file>