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11CC0" w14:textId="64CFE169" w:rsidR="001A663C" w:rsidRDefault="003A16D5" w:rsidP="001A663C">
      <w:pPr>
        <w:spacing w:line="276" w:lineRule="auto"/>
        <w:ind w:left="-284"/>
        <w:jc w:val="center"/>
        <w:rPr>
          <w:rFonts w:ascii="Arial" w:hAnsi="Arial" w:cs="Arial"/>
          <w:b/>
          <w:sz w:val="24"/>
          <w:szCs w:val="24"/>
        </w:rPr>
      </w:pPr>
      <w:r w:rsidRPr="009C70B2">
        <w:rPr>
          <w:noProof/>
        </w:rPr>
        <w:drawing>
          <wp:inline distT="0" distB="0" distL="0" distR="0" wp14:anchorId="7B04ADAF" wp14:editId="7D87FBB2">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6075BD4" w14:textId="77777777" w:rsidR="003A16D5" w:rsidRPr="00E928D9" w:rsidRDefault="003A16D5" w:rsidP="001A663C">
      <w:pPr>
        <w:spacing w:line="276" w:lineRule="auto"/>
        <w:ind w:left="-284"/>
        <w:jc w:val="center"/>
        <w:rPr>
          <w:rFonts w:ascii="Arial" w:hAnsi="Arial" w:cs="Arial"/>
          <w:b/>
          <w:sz w:val="24"/>
          <w:szCs w:val="24"/>
        </w:rPr>
      </w:pPr>
    </w:p>
    <w:p w14:paraId="2DC8F194" w14:textId="1BE84401" w:rsidR="001A663C" w:rsidRPr="00E928D9" w:rsidRDefault="001A663C" w:rsidP="0062025A">
      <w:pPr>
        <w:ind w:left="1440"/>
        <w:rPr>
          <w:rFonts w:asciiTheme="minorHAnsi" w:hAnsiTheme="minorHAnsi"/>
          <w:sz w:val="20"/>
        </w:rPr>
      </w:pPr>
      <w:r w:rsidRPr="00E928D9">
        <w:rPr>
          <w:rFonts w:asciiTheme="minorHAnsi" w:hAnsiTheme="minorHAnsi"/>
          <w:sz w:val="20"/>
        </w:rPr>
        <w:t xml:space="preserve">Załącznik nr 8 do Szczegółowego opisu osi priorytetowych RPO WD 2014-2020 </w:t>
      </w:r>
      <w:r w:rsidR="0062025A">
        <w:rPr>
          <w:rFonts w:asciiTheme="minorHAnsi" w:hAnsiTheme="minorHAnsi"/>
          <w:sz w:val="20"/>
        </w:rPr>
        <w:t>z dn.</w:t>
      </w:r>
      <w:r w:rsidR="005B06C0" w:rsidRPr="005B06C0">
        <w:rPr>
          <w:rFonts w:asciiTheme="minorHAnsi" w:hAnsiTheme="minorHAnsi"/>
          <w:sz w:val="20"/>
        </w:rPr>
        <w:t xml:space="preserve"> </w:t>
      </w:r>
      <w:r w:rsidR="005B06C0">
        <w:rPr>
          <w:rFonts w:asciiTheme="minorHAnsi" w:hAnsiTheme="minorHAnsi"/>
          <w:sz w:val="20"/>
        </w:rPr>
        <w:t>28 sierpnia 2018 r</w:t>
      </w:r>
      <w:r w:rsidR="005B06C0">
        <w:rPr>
          <w:rFonts w:asciiTheme="minorHAnsi" w:hAnsiTheme="minorHAnsi"/>
          <w:sz w:val="20"/>
        </w:rPr>
        <w:t>.</w:t>
      </w:r>
      <w:bookmarkStart w:id="0" w:name="_GoBack"/>
      <w:bookmarkEnd w:id="0"/>
    </w:p>
    <w:p w14:paraId="44E79800" w14:textId="0D7C51FF" w:rsidR="001A663C" w:rsidRPr="00E928D9" w:rsidRDefault="001A663C" w:rsidP="001A663C">
      <w:pPr>
        <w:ind w:left="6480" w:firstLine="720"/>
        <w:rPr>
          <w:rFonts w:asciiTheme="minorHAnsi" w:hAnsiTheme="minorHAnsi"/>
          <w:sz w:val="20"/>
        </w:rPr>
      </w:pPr>
    </w:p>
    <w:p w14:paraId="7562571C" w14:textId="77777777" w:rsidR="001A663C" w:rsidRPr="00E928D9" w:rsidRDefault="001A663C" w:rsidP="001A663C">
      <w:pPr>
        <w:ind w:left="6480" w:firstLine="720"/>
        <w:rPr>
          <w:rFonts w:asciiTheme="minorHAnsi" w:hAnsiTheme="minorHAnsi"/>
          <w:sz w:val="20"/>
        </w:rPr>
      </w:pPr>
    </w:p>
    <w:p w14:paraId="03BF045B" w14:textId="77777777" w:rsidR="001A663C" w:rsidRPr="00E928D9" w:rsidRDefault="001A663C" w:rsidP="001A663C">
      <w:pPr>
        <w:rPr>
          <w:rFonts w:asciiTheme="minorHAnsi" w:hAnsiTheme="minorHAnsi"/>
          <w:sz w:val="20"/>
        </w:rPr>
      </w:pPr>
    </w:p>
    <w:p w14:paraId="5216CE0E" w14:textId="1E1456E9" w:rsidR="001A663C" w:rsidRDefault="001A663C" w:rsidP="001A663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14:paraId="61358D19" w14:textId="77777777" w:rsidR="00762C52" w:rsidRDefault="00762C52" w:rsidP="001A663C">
      <w:pPr>
        <w:jc w:val="center"/>
        <w:rPr>
          <w:rFonts w:asciiTheme="minorHAnsi" w:hAnsiTheme="minorHAnsi"/>
          <w:b/>
          <w:sz w:val="32"/>
          <w:szCs w:val="32"/>
        </w:rPr>
      </w:pPr>
    </w:p>
    <w:p w14:paraId="5E72E1CE" w14:textId="77777777" w:rsidR="00762C52" w:rsidRPr="00E928D9" w:rsidRDefault="00762C52" w:rsidP="001A663C">
      <w:pPr>
        <w:jc w:val="center"/>
        <w:rPr>
          <w:rFonts w:asciiTheme="minorHAnsi" w:hAnsiTheme="minorHAnsi"/>
          <w:b/>
          <w:sz w:val="32"/>
          <w:szCs w:val="32"/>
        </w:rPr>
      </w:pPr>
    </w:p>
    <w:p w14:paraId="0D56EC29" w14:textId="77777777" w:rsidR="001A663C" w:rsidRPr="00E928D9" w:rsidRDefault="001A663C" w:rsidP="001A663C">
      <w:pPr>
        <w:jc w:val="center"/>
        <w:rPr>
          <w:rFonts w:asciiTheme="minorHAnsi" w:hAnsiTheme="minorHAnsi"/>
          <w:b/>
          <w:sz w:val="32"/>
          <w:szCs w:val="32"/>
        </w:rPr>
      </w:pPr>
    </w:p>
    <w:p w14:paraId="4FEBD55D" w14:textId="77777777" w:rsidR="001A663C" w:rsidRPr="00E928D9" w:rsidRDefault="001A663C" w:rsidP="001A663C">
      <w:pPr>
        <w:ind w:left="6480" w:firstLine="720"/>
        <w:jc w:val="both"/>
        <w:rPr>
          <w:rFonts w:asciiTheme="minorHAnsi" w:hAnsiTheme="minorHAnsi"/>
          <w:sz w:val="20"/>
        </w:rPr>
      </w:pPr>
    </w:p>
    <w:p w14:paraId="2565284E" w14:textId="77777777" w:rsidR="001A663C" w:rsidRPr="00E928D9" w:rsidRDefault="001A663C" w:rsidP="001A663C">
      <w:pPr>
        <w:ind w:left="6480" w:firstLine="720"/>
        <w:rPr>
          <w:rFonts w:asciiTheme="minorHAnsi" w:hAnsiTheme="minorHAnsi"/>
          <w:sz w:val="20"/>
        </w:rPr>
      </w:pPr>
    </w:p>
    <w:sdt>
      <w:sdtPr>
        <w:rPr>
          <w:rFonts w:ascii="Times New Roman" w:hAnsi="Times New Roman"/>
          <w:b w:val="0"/>
          <w:bCs w:val="0"/>
          <w:color w:val="auto"/>
          <w:sz w:val="26"/>
          <w:szCs w:val="20"/>
        </w:rPr>
        <w:id w:val="1169298626"/>
        <w:docPartObj>
          <w:docPartGallery w:val="Table of Contents"/>
          <w:docPartUnique/>
        </w:docPartObj>
      </w:sdtPr>
      <w:sdtEndPr/>
      <w:sdtContent>
        <w:p w14:paraId="34C7F1CF" w14:textId="77777777" w:rsidR="001A663C" w:rsidRPr="003A16D5" w:rsidRDefault="001A663C" w:rsidP="003A16D5">
          <w:pPr>
            <w:pStyle w:val="Nagwekspisutreci"/>
            <w:spacing w:line="360" w:lineRule="auto"/>
            <w:rPr>
              <w:rFonts w:asciiTheme="minorHAnsi" w:hAnsiTheme="minorHAnsi" w:cstheme="minorHAnsi"/>
              <w:color w:val="auto"/>
            </w:rPr>
          </w:pPr>
          <w:r w:rsidRPr="003A16D5">
            <w:rPr>
              <w:rFonts w:asciiTheme="minorHAnsi" w:hAnsiTheme="minorHAnsi" w:cstheme="minorHAnsi"/>
              <w:color w:val="auto"/>
            </w:rPr>
            <w:t>Spis treści</w:t>
          </w:r>
        </w:p>
        <w:p w14:paraId="37CA2ABF" w14:textId="32F9F26E"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Fonts w:asciiTheme="minorHAnsi" w:hAnsiTheme="minorHAnsi" w:cstheme="minorHAnsi"/>
              <w:sz w:val="28"/>
              <w:szCs w:val="28"/>
            </w:rPr>
            <w:t xml:space="preserve">PLAN DZIAŁANIA NA ROK 2018 – </w:t>
          </w:r>
          <w:r w:rsidR="003A16D5" w:rsidRPr="003A16D5">
            <w:rPr>
              <w:rFonts w:asciiTheme="minorHAnsi" w:hAnsiTheme="minorHAnsi" w:cstheme="minorHAnsi"/>
              <w:sz w:val="28"/>
              <w:szCs w:val="28"/>
            </w:rPr>
            <w:t>O</w:t>
          </w:r>
          <w:r w:rsidRPr="003A16D5">
            <w:rPr>
              <w:rFonts w:asciiTheme="minorHAnsi" w:hAnsiTheme="minorHAnsi" w:cstheme="minorHAnsi"/>
              <w:caps w:val="0"/>
              <w:sz w:val="28"/>
              <w:szCs w:val="28"/>
            </w:rPr>
            <w:t>ś priorytetowa</w:t>
          </w:r>
          <w:r w:rsidR="007E5589">
            <w:rPr>
              <w:rFonts w:asciiTheme="minorHAnsi" w:hAnsiTheme="minorHAnsi" w:cstheme="minorHAnsi"/>
              <w:caps w:val="0"/>
              <w:sz w:val="28"/>
              <w:szCs w:val="28"/>
            </w:rPr>
            <w:t xml:space="preserve"> </w:t>
          </w:r>
          <w:r w:rsidR="001A663C" w:rsidRPr="003A16D5">
            <w:rPr>
              <w:rFonts w:asciiTheme="minorHAnsi" w:hAnsiTheme="minorHAnsi" w:cstheme="minorHAnsi"/>
              <w:sz w:val="28"/>
              <w:szCs w:val="28"/>
            </w:rPr>
            <w:fldChar w:fldCharType="begin"/>
          </w:r>
          <w:r w:rsidR="001A663C" w:rsidRPr="003A16D5">
            <w:rPr>
              <w:rFonts w:asciiTheme="minorHAnsi" w:hAnsiTheme="minorHAnsi" w:cstheme="minorHAnsi"/>
              <w:sz w:val="28"/>
              <w:szCs w:val="28"/>
            </w:rPr>
            <w:instrText xml:space="preserve"> TOC \o "1-3" \h \z \u </w:instrText>
          </w:r>
          <w:r w:rsidR="001A663C" w:rsidRPr="003A16D5">
            <w:rPr>
              <w:rFonts w:asciiTheme="minorHAnsi" w:hAnsiTheme="minorHAnsi" w:cstheme="minorHAnsi"/>
              <w:sz w:val="28"/>
              <w:szCs w:val="28"/>
            </w:rPr>
            <w:fldChar w:fldCharType="separate"/>
          </w:r>
          <w:r w:rsidR="00956FD4" w:rsidRPr="00956FD4">
            <w:rPr>
              <w:rStyle w:val="Hipercze"/>
              <w:rFonts w:asciiTheme="minorHAnsi" w:hAnsiTheme="minorHAnsi" w:cstheme="minorHAnsi"/>
              <w:noProof/>
              <w:color w:val="auto"/>
              <w:sz w:val="28"/>
              <w:szCs w:val="28"/>
              <w:u w:val="none"/>
            </w:rPr>
            <w:t xml:space="preserve">8 …………………………………… </w:t>
          </w:r>
          <w:r w:rsidR="00762C52">
            <w:rPr>
              <w:rStyle w:val="Hipercze"/>
              <w:rFonts w:asciiTheme="minorHAnsi" w:hAnsiTheme="minorHAnsi" w:cstheme="minorHAnsi"/>
              <w:noProof/>
              <w:color w:val="auto"/>
              <w:sz w:val="28"/>
              <w:szCs w:val="28"/>
              <w:u w:val="none"/>
            </w:rPr>
            <w:t>45</w:t>
          </w:r>
        </w:p>
        <w:p w14:paraId="61D6A293" w14:textId="52D93E43" w:rsidR="00E928D9" w:rsidRPr="003A16D5" w:rsidRDefault="00145DD4" w:rsidP="003A16D5">
          <w:pPr>
            <w:pStyle w:val="Spistreci2"/>
            <w:spacing w:line="360" w:lineRule="auto"/>
            <w:rPr>
              <w:rFonts w:asciiTheme="minorHAnsi" w:eastAsiaTheme="minorEastAsia" w:hAnsiTheme="minorHAnsi" w:cstheme="minorHAnsi"/>
              <w:caps w:val="0"/>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9B2E6C">
            <w:rPr>
              <w:rStyle w:val="Hipercze"/>
              <w:rFonts w:asciiTheme="minorHAnsi" w:hAnsiTheme="minorHAnsi" w:cstheme="minorHAnsi"/>
              <w:caps w:val="0"/>
              <w:noProof/>
              <w:color w:val="auto"/>
              <w:sz w:val="28"/>
              <w:szCs w:val="28"/>
              <w:u w:val="none"/>
            </w:rPr>
            <w:t xml:space="preserve"> </w:t>
          </w:r>
          <w:r w:rsidR="00D01D44">
            <w:rPr>
              <w:rStyle w:val="Hipercze"/>
              <w:rFonts w:asciiTheme="minorHAnsi" w:hAnsiTheme="minorHAnsi" w:cstheme="minorHAnsi"/>
              <w:caps w:val="0"/>
              <w:noProof/>
              <w:color w:val="auto"/>
              <w:sz w:val="28"/>
              <w:szCs w:val="28"/>
              <w:u w:val="none"/>
            </w:rPr>
            <w:t>9 ………………………………</w:t>
          </w:r>
          <w:r w:rsidR="00762C52">
            <w:rPr>
              <w:rStyle w:val="Hipercze"/>
              <w:rFonts w:asciiTheme="minorHAnsi" w:hAnsiTheme="minorHAnsi" w:cstheme="minorHAnsi"/>
              <w:caps w:val="0"/>
              <w:noProof/>
              <w:color w:val="auto"/>
              <w:sz w:val="28"/>
              <w:szCs w:val="28"/>
              <w:u w:val="none"/>
            </w:rPr>
            <w:t>..</w:t>
          </w:r>
          <w:r w:rsidR="00D01D44">
            <w:rPr>
              <w:rStyle w:val="Hipercze"/>
              <w:rFonts w:asciiTheme="minorHAnsi" w:hAnsiTheme="minorHAnsi" w:cstheme="minorHAnsi"/>
              <w:caps w:val="0"/>
              <w:noProof/>
              <w:color w:val="auto"/>
              <w:sz w:val="28"/>
              <w:szCs w:val="28"/>
              <w:u w:val="none"/>
            </w:rPr>
            <w:t xml:space="preserve">….. </w:t>
          </w:r>
          <w:r w:rsidR="005965BF">
            <w:rPr>
              <w:rStyle w:val="Hipercze"/>
              <w:rFonts w:asciiTheme="minorHAnsi" w:hAnsiTheme="minorHAnsi" w:cstheme="minorHAnsi"/>
              <w:caps w:val="0"/>
              <w:noProof/>
              <w:color w:val="auto"/>
              <w:sz w:val="28"/>
              <w:szCs w:val="28"/>
              <w:u w:val="none"/>
            </w:rPr>
            <w:t>49</w:t>
          </w:r>
        </w:p>
        <w:p w14:paraId="0227BC4B" w14:textId="73366E86" w:rsidR="00E928D9" w:rsidRPr="003A16D5" w:rsidRDefault="00145DD4" w:rsidP="003A16D5">
          <w:pPr>
            <w:pStyle w:val="Spistreci2"/>
            <w:spacing w:line="360" w:lineRule="auto"/>
            <w:rPr>
              <w:rStyle w:val="Hipercze"/>
              <w:rFonts w:asciiTheme="minorHAnsi" w:hAnsiTheme="minorHAnsi" w:cstheme="minorHAnsi"/>
              <w:noProof/>
              <w:sz w:val="28"/>
              <w:szCs w:val="28"/>
            </w:rPr>
          </w:pPr>
          <w:r w:rsidRPr="003A16D5">
            <w:rPr>
              <w:rStyle w:val="Hipercze"/>
              <w:rFonts w:asciiTheme="minorHAnsi" w:hAnsiTheme="minorHAnsi" w:cstheme="minorHAnsi"/>
              <w:noProof/>
              <w:color w:val="auto"/>
              <w:sz w:val="28"/>
              <w:szCs w:val="28"/>
              <w:u w:val="none"/>
            </w:rPr>
            <w:t xml:space="preserve">PLAN DZIAŁANIA NA ROK 2018 - </w:t>
          </w:r>
          <w:r w:rsidR="003A16D5" w:rsidRPr="003A16D5">
            <w:rPr>
              <w:rStyle w:val="Hipercze"/>
              <w:rFonts w:asciiTheme="minorHAnsi" w:hAnsiTheme="minorHAnsi" w:cstheme="minorHAnsi"/>
              <w:noProof/>
              <w:color w:val="auto"/>
              <w:sz w:val="28"/>
              <w:szCs w:val="28"/>
              <w:u w:val="none"/>
            </w:rPr>
            <w:t>O</w:t>
          </w:r>
          <w:r w:rsidRPr="003A16D5">
            <w:rPr>
              <w:rStyle w:val="Hipercze"/>
              <w:rFonts w:asciiTheme="minorHAnsi" w:hAnsiTheme="minorHAnsi" w:cstheme="minorHAnsi"/>
              <w:caps w:val="0"/>
              <w:noProof/>
              <w:color w:val="auto"/>
              <w:sz w:val="28"/>
              <w:szCs w:val="28"/>
              <w:u w:val="none"/>
            </w:rPr>
            <w:t>ś priorytetowa</w:t>
          </w:r>
          <w:r w:rsidR="007E5589">
            <w:rPr>
              <w:rStyle w:val="Hipercze"/>
              <w:rFonts w:asciiTheme="minorHAnsi" w:hAnsiTheme="minorHAnsi" w:cstheme="minorHAnsi"/>
              <w:caps w:val="0"/>
              <w:noProof/>
              <w:color w:val="auto"/>
              <w:sz w:val="28"/>
              <w:szCs w:val="28"/>
              <w:u w:val="none"/>
            </w:rPr>
            <w:t xml:space="preserve"> </w:t>
          </w:r>
          <w:r w:rsidR="00762C52">
            <w:rPr>
              <w:rStyle w:val="Hipercze"/>
              <w:rFonts w:asciiTheme="minorHAnsi" w:hAnsiTheme="minorHAnsi" w:cstheme="minorHAnsi"/>
              <w:caps w:val="0"/>
              <w:noProof/>
              <w:color w:val="auto"/>
              <w:sz w:val="28"/>
              <w:szCs w:val="28"/>
              <w:u w:val="none"/>
            </w:rPr>
            <w:t>10</w:t>
          </w:r>
          <w:r w:rsidR="00762C52" w:rsidRPr="00762C52">
            <w:rPr>
              <w:rStyle w:val="Hipercze"/>
              <w:rFonts w:asciiTheme="minorHAnsi" w:hAnsiTheme="minorHAnsi" w:cstheme="minorHAnsi"/>
              <w:b/>
              <w:caps w:val="0"/>
              <w:noProof/>
              <w:color w:val="auto"/>
              <w:sz w:val="24"/>
              <w:szCs w:val="24"/>
              <w:u w:val="none"/>
            </w:rPr>
            <w:t xml:space="preserve"> </w:t>
          </w:r>
          <w:r w:rsidR="00762C52" w:rsidRPr="00762C52">
            <w:rPr>
              <w:rFonts w:asciiTheme="minorHAnsi" w:hAnsiTheme="minorHAnsi"/>
              <w:b/>
              <w:sz w:val="24"/>
              <w:szCs w:val="24"/>
            </w:rPr>
            <w:t>……………………………</w:t>
          </w:r>
          <w:r w:rsidR="00762C52">
            <w:rPr>
              <w:rFonts w:asciiTheme="minorHAnsi" w:hAnsiTheme="minorHAnsi"/>
              <w:b/>
              <w:sz w:val="24"/>
              <w:szCs w:val="24"/>
            </w:rPr>
            <w:t xml:space="preserve">….……. </w:t>
          </w:r>
          <w:r w:rsidR="00762C52" w:rsidRPr="00762C52">
            <w:rPr>
              <w:rStyle w:val="Hipercze"/>
              <w:rFonts w:asciiTheme="minorHAnsi" w:hAnsiTheme="minorHAnsi" w:cstheme="minorHAnsi"/>
              <w:caps w:val="0"/>
              <w:noProof/>
              <w:color w:val="auto"/>
              <w:sz w:val="28"/>
              <w:szCs w:val="28"/>
              <w:u w:val="none"/>
            </w:rPr>
            <w:t>152</w:t>
          </w:r>
        </w:p>
        <w:p w14:paraId="27A6D9A7" w14:textId="46F8A40C" w:rsidR="00145DD4" w:rsidRPr="003A16D5" w:rsidRDefault="00145DD4" w:rsidP="003A16D5">
          <w:pPr>
            <w:spacing w:line="360" w:lineRule="auto"/>
            <w:rPr>
              <w:rFonts w:asciiTheme="minorHAnsi" w:eastAsiaTheme="minorEastAsia" w:hAnsiTheme="minorHAnsi" w:cstheme="minorHAnsi"/>
              <w:noProof/>
              <w:sz w:val="28"/>
              <w:szCs w:val="28"/>
            </w:rPr>
          </w:pPr>
        </w:p>
        <w:p w14:paraId="4BBA4C08" w14:textId="4503A96B" w:rsidR="00145DD4" w:rsidRPr="003A16D5" w:rsidRDefault="00145DD4" w:rsidP="003A16D5">
          <w:pPr>
            <w:spacing w:line="360" w:lineRule="auto"/>
            <w:rPr>
              <w:rFonts w:asciiTheme="minorHAnsi" w:eastAsiaTheme="minorEastAsia" w:hAnsiTheme="minorHAnsi" w:cstheme="minorHAnsi"/>
              <w:noProof/>
              <w:sz w:val="28"/>
              <w:szCs w:val="28"/>
            </w:rPr>
          </w:pPr>
        </w:p>
        <w:p w14:paraId="388757E5" w14:textId="3B43C6DB" w:rsidR="00145DD4" w:rsidRPr="003A16D5" w:rsidRDefault="00145DD4" w:rsidP="003A16D5">
          <w:pPr>
            <w:spacing w:line="360" w:lineRule="auto"/>
            <w:rPr>
              <w:rFonts w:asciiTheme="minorHAnsi" w:eastAsiaTheme="minorEastAsia" w:hAnsiTheme="minorHAnsi" w:cstheme="minorHAnsi"/>
              <w:noProof/>
              <w:sz w:val="28"/>
              <w:szCs w:val="28"/>
            </w:rPr>
          </w:pPr>
        </w:p>
        <w:p w14:paraId="32309128" w14:textId="0C3D7DF5" w:rsidR="00145DD4" w:rsidRPr="003A16D5" w:rsidRDefault="00145DD4" w:rsidP="003A16D5">
          <w:pPr>
            <w:spacing w:line="360" w:lineRule="auto"/>
            <w:rPr>
              <w:rFonts w:asciiTheme="minorHAnsi" w:eastAsiaTheme="minorEastAsia" w:hAnsiTheme="minorHAnsi" w:cstheme="minorHAnsi"/>
              <w:noProof/>
              <w:sz w:val="28"/>
              <w:szCs w:val="28"/>
            </w:rPr>
          </w:pPr>
        </w:p>
        <w:p w14:paraId="2E15CBFD" w14:textId="153F744A" w:rsidR="00145DD4" w:rsidRPr="003A16D5" w:rsidRDefault="00145DD4" w:rsidP="003A16D5">
          <w:pPr>
            <w:spacing w:line="360" w:lineRule="auto"/>
            <w:rPr>
              <w:rFonts w:asciiTheme="minorHAnsi" w:eastAsiaTheme="minorEastAsia" w:hAnsiTheme="minorHAnsi" w:cstheme="minorHAnsi"/>
              <w:noProof/>
              <w:sz w:val="28"/>
              <w:szCs w:val="28"/>
            </w:rPr>
          </w:pPr>
        </w:p>
        <w:p w14:paraId="3E5D0A62" w14:textId="126420BB" w:rsidR="00145DD4" w:rsidRPr="003A16D5" w:rsidRDefault="00145DD4" w:rsidP="003A16D5">
          <w:pPr>
            <w:spacing w:line="360" w:lineRule="auto"/>
            <w:rPr>
              <w:rFonts w:asciiTheme="minorHAnsi" w:eastAsiaTheme="minorEastAsia" w:hAnsiTheme="minorHAnsi" w:cstheme="minorHAnsi"/>
              <w:noProof/>
              <w:sz w:val="28"/>
              <w:szCs w:val="28"/>
            </w:rPr>
          </w:pPr>
        </w:p>
        <w:p w14:paraId="26485238" w14:textId="3F86EF3B" w:rsidR="00145DD4" w:rsidRPr="003A16D5" w:rsidRDefault="00145DD4" w:rsidP="003A16D5">
          <w:pPr>
            <w:spacing w:line="360" w:lineRule="auto"/>
            <w:rPr>
              <w:rFonts w:asciiTheme="minorHAnsi" w:eastAsiaTheme="minorEastAsia" w:hAnsiTheme="minorHAnsi" w:cstheme="minorHAnsi"/>
              <w:noProof/>
              <w:sz w:val="28"/>
              <w:szCs w:val="28"/>
            </w:rPr>
          </w:pPr>
        </w:p>
        <w:p w14:paraId="36948FD0" w14:textId="7C5DEF2F" w:rsidR="00145DD4" w:rsidRPr="003A16D5" w:rsidRDefault="00145DD4" w:rsidP="003A16D5">
          <w:pPr>
            <w:spacing w:line="360" w:lineRule="auto"/>
            <w:rPr>
              <w:rFonts w:asciiTheme="minorHAnsi" w:eastAsiaTheme="minorEastAsia" w:hAnsiTheme="minorHAnsi" w:cstheme="minorHAnsi"/>
              <w:noProof/>
              <w:sz w:val="28"/>
              <w:szCs w:val="28"/>
            </w:rPr>
          </w:pPr>
        </w:p>
        <w:p w14:paraId="3AADC8FF" w14:textId="3804C045" w:rsidR="00145DD4" w:rsidRPr="003A16D5" w:rsidRDefault="00145DD4" w:rsidP="003A16D5">
          <w:pPr>
            <w:spacing w:line="360" w:lineRule="auto"/>
            <w:rPr>
              <w:rFonts w:asciiTheme="minorHAnsi" w:eastAsiaTheme="minorEastAsia" w:hAnsiTheme="minorHAnsi" w:cstheme="minorHAnsi"/>
              <w:noProof/>
              <w:sz w:val="28"/>
              <w:szCs w:val="28"/>
            </w:rPr>
          </w:pPr>
        </w:p>
        <w:p w14:paraId="2716A1C8" w14:textId="2A492CA8" w:rsidR="00145DD4" w:rsidRPr="003A16D5" w:rsidRDefault="00145DD4" w:rsidP="003A16D5">
          <w:pPr>
            <w:spacing w:line="360" w:lineRule="auto"/>
            <w:rPr>
              <w:rFonts w:asciiTheme="minorHAnsi" w:eastAsiaTheme="minorEastAsia" w:hAnsiTheme="minorHAnsi" w:cstheme="minorHAnsi"/>
              <w:noProof/>
              <w:sz w:val="28"/>
              <w:szCs w:val="28"/>
            </w:rPr>
          </w:pPr>
        </w:p>
        <w:p w14:paraId="5442E8F2" w14:textId="25EF636F" w:rsidR="00145DD4" w:rsidRPr="003A16D5" w:rsidRDefault="00145DD4" w:rsidP="003A16D5">
          <w:pPr>
            <w:spacing w:line="360" w:lineRule="auto"/>
            <w:rPr>
              <w:rFonts w:asciiTheme="minorHAnsi" w:eastAsiaTheme="minorEastAsia" w:hAnsiTheme="minorHAnsi" w:cstheme="minorHAnsi"/>
              <w:noProof/>
              <w:sz w:val="28"/>
              <w:szCs w:val="28"/>
            </w:rPr>
          </w:pPr>
        </w:p>
        <w:p w14:paraId="6BC652CB" w14:textId="32631BCD" w:rsidR="00145DD4" w:rsidRPr="003A16D5" w:rsidRDefault="00145DD4" w:rsidP="003A16D5">
          <w:pPr>
            <w:spacing w:line="360" w:lineRule="auto"/>
            <w:rPr>
              <w:rFonts w:asciiTheme="minorHAnsi" w:eastAsiaTheme="minorEastAsia" w:hAnsiTheme="minorHAnsi" w:cstheme="minorHAnsi"/>
              <w:noProof/>
              <w:sz w:val="28"/>
              <w:szCs w:val="28"/>
            </w:rPr>
          </w:pPr>
        </w:p>
        <w:p w14:paraId="1F2E4A3C" w14:textId="77777777" w:rsidR="00145DD4" w:rsidRPr="003A16D5" w:rsidRDefault="00145DD4" w:rsidP="003A16D5">
          <w:pPr>
            <w:spacing w:line="360" w:lineRule="auto"/>
            <w:rPr>
              <w:rFonts w:asciiTheme="minorHAnsi" w:eastAsiaTheme="minorEastAsia" w:hAnsiTheme="minorHAnsi" w:cstheme="minorHAnsi"/>
              <w:noProof/>
              <w:sz w:val="28"/>
              <w:szCs w:val="28"/>
            </w:rPr>
          </w:pPr>
        </w:p>
        <w:p w14:paraId="5FC3223C" w14:textId="77777777" w:rsidR="00D26E2F" w:rsidRDefault="001A663C" w:rsidP="003A16D5">
          <w:pPr>
            <w:pStyle w:val="Spistreci1"/>
            <w:tabs>
              <w:tab w:val="right" w:leader="dot" w:pos="9912"/>
            </w:tabs>
            <w:spacing w:line="360" w:lineRule="auto"/>
            <w:rPr>
              <w:rFonts w:asciiTheme="minorHAnsi" w:hAnsiTheme="minorHAnsi" w:cstheme="minorHAnsi"/>
              <w:b/>
              <w:bCs/>
              <w:sz w:val="28"/>
              <w:szCs w:val="28"/>
            </w:rPr>
          </w:pPr>
          <w:r w:rsidRPr="003A16D5">
            <w:rPr>
              <w:rFonts w:asciiTheme="minorHAnsi" w:hAnsiTheme="minorHAnsi" w:cstheme="minorHAnsi"/>
              <w:b/>
              <w:bCs/>
              <w:sz w:val="28"/>
              <w:szCs w:val="28"/>
            </w:rPr>
            <w:fldChar w:fldCharType="end"/>
          </w:r>
        </w:p>
        <w:p w14:paraId="15222124" w14:textId="77777777" w:rsidR="00D26E2F" w:rsidRDefault="00D26E2F" w:rsidP="00D26E2F"/>
        <w:p w14:paraId="6B367B3C" w14:textId="5983AE48" w:rsidR="0062025A" w:rsidRDefault="0062025A" w:rsidP="00D26E2F"/>
        <w:p w14:paraId="032D8B7F" w14:textId="5C053A8D" w:rsidR="001A663C" w:rsidRPr="00D26E2F" w:rsidRDefault="005B06C0" w:rsidP="00D26E2F"/>
      </w:sdtContent>
    </w:sdt>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C92810" w:rsidRPr="009C70B2" w14:paraId="4BE32EF2" w14:textId="77777777" w:rsidTr="00C92810">
        <w:trPr>
          <w:trHeight w:val="224"/>
          <w:jc w:val="center"/>
        </w:trPr>
        <w:tc>
          <w:tcPr>
            <w:tcW w:w="5000" w:type="pct"/>
            <w:gridSpan w:val="2"/>
            <w:shd w:val="clear" w:color="auto" w:fill="D9D9D9"/>
            <w:vAlign w:val="center"/>
          </w:tcPr>
          <w:p w14:paraId="6A189398" w14:textId="77777777" w:rsidR="00C92810" w:rsidRPr="009C70B2" w:rsidRDefault="00C92810" w:rsidP="00C92810">
            <w:pPr>
              <w:spacing w:line="276" w:lineRule="auto"/>
              <w:jc w:val="center"/>
              <w:rPr>
                <w:rFonts w:ascii="Arial" w:hAnsi="Arial" w:cs="Arial"/>
                <w:b/>
                <w:sz w:val="24"/>
                <w:szCs w:val="24"/>
              </w:rPr>
            </w:pPr>
            <w:bookmarkStart w:id="1" w:name="_Hlk517266106"/>
            <w:r w:rsidRPr="009C70B2">
              <w:rPr>
                <w:rFonts w:ascii="Arial" w:hAnsi="Arial" w:cs="Arial"/>
                <w:b/>
                <w:sz w:val="24"/>
                <w:szCs w:val="24"/>
              </w:rPr>
              <w:t>PLAN DZIAŁANIA NA ROK 2018</w:t>
            </w:r>
          </w:p>
        </w:tc>
      </w:tr>
      <w:tr w:rsidR="00C92810" w:rsidRPr="009C70B2" w14:paraId="37FBB521" w14:textId="77777777" w:rsidTr="00C92810">
        <w:trPr>
          <w:trHeight w:val="224"/>
          <w:jc w:val="center"/>
        </w:trPr>
        <w:tc>
          <w:tcPr>
            <w:tcW w:w="1870" w:type="pct"/>
            <w:shd w:val="clear" w:color="auto" w:fill="D9D9D9"/>
            <w:vAlign w:val="center"/>
          </w:tcPr>
          <w:p w14:paraId="658CD600"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66FAA0E7" w14:textId="77777777" w:rsidR="00C92810" w:rsidRPr="009C70B2" w:rsidRDefault="00C92810" w:rsidP="00C92810">
            <w:pPr>
              <w:spacing w:line="276" w:lineRule="auto"/>
              <w:jc w:val="center"/>
              <w:rPr>
                <w:rFonts w:ascii="Arial" w:hAnsi="Arial" w:cs="Arial"/>
                <w:sz w:val="18"/>
                <w:szCs w:val="18"/>
              </w:rPr>
            </w:pPr>
            <w:r>
              <w:rPr>
                <w:rFonts w:ascii="Arial" w:hAnsi="Arial" w:cs="Arial"/>
                <w:sz w:val="18"/>
                <w:szCs w:val="18"/>
              </w:rPr>
              <w:t>6</w:t>
            </w:r>
          </w:p>
        </w:tc>
      </w:tr>
      <w:tr w:rsidR="00C92810" w:rsidRPr="009C70B2" w14:paraId="366791E0" w14:textId="77777777" w:rsidTr="00C92810">
        <w:trPr>
          <w:trHeight w:val="583"/>
          <w:jc w:val="center"/>
        </w:trPr>
        <w:tc>
          <w:tcPr>
            <w:tcW w:w="1870" w:type="pct"/>
            <w:shd w:val="clear" w:color="auto" w:fill="D9D9D9"/>
            <w:vAlign w:val="center"/>
          </w:tcPr>
          <w:p w14:paraId="4E608C74" w14:textId="77777777" w:rsidR="00C92810" w:rsidRPr="009C70B2" w:rsidRDefault="00C92810" w:rsidP="00C9281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8F91355" w14:textId="77777777" w:rsidR="00C92810" w:rsidRPr="009C70B2" w:rsidRDefault="00C92810" w:rsidP="00C92810">
            <w:pPr>
              <w:pStyle w:val="Nagwek2"/>
              <w:numPr>
                <w:ilvl w:val="0"/>
                <w:numId w:val="0"/>
              </w:numPr>
              <w:spacing w:before="0" w:after="0" w:line="276" w:lineRule="auto"/>
              <w:jc w:val="center"/>
              <w:rPr>
                <w:rFonts w:cs="Arial"/>
                <w:b w:val="0"/>
                <w:sz w:val="18"/>
                <w:szCs w:val="18"/>
              </w:rPr>
            </w:pPr>
            <w:r w:rsidRPr="009C70B2">
              <w:rPr>
                <w:rFonts w:cs="Arial"/>
                <w:b w:val="0"/>
                <w:sz w:val="18"/>
                <w:szCs w:val="18"/>
              </w:rPr>
              <w:t>8</w:t>
            </w:r>
          </w:p>
        </w:tc>
      </w:tr>
    </w:tbl>
    <w:p w14:paraId="3E540ABA" w14:textId="77777777" w:rsidR="00C92810" w:rsidRPr="009C70B2" w:rsidRDefault="00C92810" w:rsidP="00C92810">
      <w:pPr>
        <w:spacing w:line="276" w:lineRule="auto"/>
        <w:rPr>
          <w:rFonts w:ascii="Arial" w:hAnsi="Arial" w:cs="Arial"/>
          <w:b/>
          <w:sz w:val="20"/>
        </w:rPr>
      </w:pPr>
    </w:p>
    <w:p w14:paraId="392C5EEF" w14:textId="77777777" w:rsidR="00C92810" w:rsidRPr="00642954" w:rsidRDefault="00C92810" w:rsidP="00C92810">
      <w:pPr>
        <w:autoSpaceDE w:val="0"/>
        <w:autoSpaceDN w:val="0"/>
        <w:adjustRightInd w:val="0"/>
        <w:jc w:val="both"/>
        <w:rPr>
          <w:rFonts w:ascii="Arial" w:hAnsi="Arial" w:cs="Arial"/>
          <w:b/>
          <w:bCs/>
          <w:sz w:val="20"/>
        </w:rPr>
      </w:pPr>
      <w:r w:rsidRPr="00642954">
        <w:rPr>
          <w:rFonts w:ascii="Arial" w:hAnsi="Arial" w:cs="Arial"/>
          <w:b/>
          <w:bCs/>
          <w:sz w:val="20"/>
        </w:rPr>
        <w:t>Zasada ogólna:</w:t>
      </w:r>
    </w:p>
    <w:p w14:paraId="7642B6BC" w14:textId="77777777" w:rsidR="00C92810" w:rsidRPr="00642954" w:rsidRDefault="00C92810" w:rsidP="00C92810">
      <w:pPr>
        <w:pStyle w:val="Akapitzlist"/>
        <w:adjustRightInd w:val="0"/>
        <w:ind w:left="142"/>
        <w:jc w:val="both"/>
        <w:rPr>
          <w:rFonts w:ascii="Arial" w:hAnsi="Arial" w:cs="Arial"/>
          <w:szCs w:val="20"/>
        </w:rPr>
      </w:pPr>
      <w:r w:rsidRPr="00642954">
        <w:rPr>
          <w:rFonts w:ascii="Arial" w:hAnsi="Arial" w:cs="Arial"/>
          <w:szCs w:val="20"/>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7869482C" w14:textId="77777777" w:rsidR="00C92810" w:rsidRPr="009C70B2" w:rsidRDefault="00C92810" w:rsidP="00C92810">
      <w:pPr>
        <w:spacing w:line="276" w:lineRule="auto"/>
        <w:rPr>
          <w:rFonts w:ascii="Arial" w:hAnsi="Arial" w:cs="Arial"/>
          <w:b/>
          <w:sz w:val="20"/>
        </w:rPr>
      </w:pPr>
    </w:p>
    <w:p w14:paraId="7A02C62D" w14:textId="77777777" w:rsidR="00C92810" w:rsidRPr="009C70B2" w:rsidRDefault="00C92810" w:rsidP="00C92810">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55"/>
        <w:gridCol w:w="2522"/>
        <w:gridCol w:w="1478"/>
        <w:gridCol w:w="1779"/>
        <w:gridCol w:w="1740"/>
      </w:tblGrid>
      <w:tr w:rsidR="00C92810" w:rsidRPr="009C70B2" w14:paraId="73B4D9C2" w14:textId="77777777" w:rsidTr="00C9281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79B8D6"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24"/>
                <w:szCs w:val="24"/>
              </w:rPr>
              <w:t>KARTA DZIAŁANIA 8.2 DLA PROJEKTÓW KONKURSOWYCH</w:t>
            </w:r>
          </w:p>
        </w:tc>
      </w:tr>
      <w:tr w:rsidR="00C92810" w:rsidRPr="009C70B2" w14:paraId="79BC8DA5" w14:textId="77777777" w:rsidTr="00C9281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C12D684"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C92810" w:rsidRPr="009C70B2" w14:paraId="2ABBB86C" w14:textId="77777777" w:rsidTr="00C92810">
        <w:trPr>
          <w:trHeight w:val="129"/>
          <w:jc w:val="center"/>
        </w:trPr>
        <w:tc>
          <w:tcPr>
            <w:tcW w:w="115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192F158" w14:textId="77777777" w:rsidR="00C92810" w:rsidRPr="009C70B2" w:rsidRDefault="00C92810" w:rsidP="00C9281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D41A74C" w14:textId="77777777" w:rsidR="00C92810" w:rsidRPr="003453F0" w:rsidRDefault="00C92810" w:rsidP="00C92810">
            <w:pPr>
              <w:spacing w:line="276" w:lineRule="auto"/>
              <w:jc w:val="both"/>
              <w:rPr>
                <w:rFonts w:ascii="Arial" w:hAnsi="Arial" w:cs="Arial"/>
                <w:sz w:val="18"/>
                <w:szCs w:val="18"/>
              </w:rPr>
            </w:pPr>
            <w:r w:rsidRPr="003453F0">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 </w:t>
            </w:r>
          </w:p>
        </w:tc>
      </w:tr>
      <w:tr w:rsidR="00C92810" w:rsidRPr="009C70B2" w14:paraId="3226CBE0" w14:textId="77777777" w:rsidTr="00C92810">
        <w:trPr>
          <w:trHeight w:val="42"/>
          <w:jc w:val="center"/>
        </w:trPr>
        <w:tc>
          <w:tcPr>
            <w:tcW w:w="115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E9EC858"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C78D241" w14:textId="77777777" w:rsidR="00C92810" w:rsidRPr="009C70B2" w:rsidRDefault="00C92810" w:rsidP="00C92810">
            <w:pPr>
              <w:spacing w:line="276" w:lineRule="auto"/>
              <w:rPr>
                <w:rFonts w:ascii="Arial" w:hAnsi="Arial" w:cs="Arial"/>
                <w:sz w:val="18"/>
                <w:szCs w:val="18"/>
              </w:rPr>
            </w:pPr>
            <w:bookmarkStart w:id="2" w:name="_Hlk498345251"/>
            <w:r w:rsidRPr="009C70B2">
              <w:rPr>
                <w:rFonts w:ascii="Arial" w:hAnsi="Arial" w:cs="Arial"/>
                <w:sz w:val="18"/>
                <w:szCs w:val="18"/>
              </w:rPr>
              <w:t>PI 8.i</w:t>
            </w:r>
            <w:bookmarkEnd w:id="2"/>
          </w:p>
        </w:tc>
      </w:tr>
      <w:tr w:rsidR="00C92810" w:rsidRPr="009C70B2" w14:paraId="3DD40878" w14:textId="77777777" w:rsidTr="00C92810">
        <w:trPr>
          <w:trHeight w:val="74"/>
          <w:jc w:val="center"/>
        </w:trPr>
        <w:tc>
          <w:tcPr>
            <w:tcW w:w="115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681610"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55231471" w14:textId="77777777" w:rsidR="00C92810" w:rsidRPr="009C70B2" w:rsidRDefault="00C92810" w:rsidP="00C92810">
            <w:pPr>
              <w:spacing w:line="276" w:lineRule="auto"/>
              <w:rPr>
                <w:rFonts w:ascii="Arial" w:hAnsi="Arial" w:cs="Arial"/>
                <w:sz w:val="18"/>
                <w:szCs w:val="18"/>
              </w:rPr>
            </w:pPr>
            <w:r>
              <w:rPr>
                <w:rFonts w:ascii="Arial" w:hAnsi="Arial" w:cs="Arial"/>
                <w:sz w:val="18"/>
                <w:szCs w:val="18"/>
              </w:rPr>
              <w:t xml:space="preserve">Sierpień </w:t>
            </w:r>
            <w:r w:rsidRPr="009C70B2">
              <w:rPr>
                <w:rFonts w:ascii="Arial" w:hAnsi="Arial" w:cs="Arial"/>
                <w:sz w:val="18"/>
                <w:szCs w:val="18"/>
              </w:rPr>
              <w:t>2018</w:t>
            </w:r>
          </w:p>
        </w:tc>
      </w:tr>
      <w:tr w:rsidR="00C92810" w:rsidRPr="009C70B2" w14:paraId="42B92017" w14:textId="77777777" w:rsidTr="00C92810">
        <w:trPr>
          <w:trHeight w:val="74"/>
          <w:jc w:val="center"/>
        </w:trPr>
        <w:tc>
          <w:tcPr>
            <w:tcW w:w="115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A55C022"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6B89858"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6 427 630 (85%)</w:t>
            </w:r>
          </w:p>
        </w:tc>
      </w:tr>
      <w:tr w:rsidR="00C92810" w:rsidRPr="009C70B2" w14:paraId="04AD4167" w14:textId="77777777" w:rsidTr="00C92810">
        <w:trPr>
          <w:trHeight w:val="105"/>
          <w:jc w:val="center"/>
        </w:trPr>
        <w:tc>
          <w:tcPr>
            <w:tcW w:w="115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310EE11"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B89E89A"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C92810" w:rsidRPr="009C70B2" w14:paraId="5917BFDE" w14:textId="77777777" w:rsidTr="00C92810">
        <w:trPr>
          <w:trHeight w:val="105"/>
          <w:jc w:val="center"/>
        </w:trPr>
        <w:tc>
          <w:tcPr>
            <w:tcW w:w="1154"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5B2BDA6"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52249BE" w14:textId="77777777" w:rsidR="00C92810" w:rsidRPr="009C70B2" w:rsidRDefault="00C92810" w:rsidP="00C92810">
            <w:pPr>
              <w:ind w:right="6"/>
              <w:rPr>
                <w:rFonts w:ascii="Arial" w:eastAsia="Calibri" w:hAnsi="Arial" w:cs="Arial"/>
                <w:b/>
                <w:sz w:val="18"/>
                <w:szCs w:val="18"/>
                <w:lang w:eastAsia="en-US"/>
              </w:rPr>
            </w:pPr>
            <w:r w:rsidRPr="009C70B2">
              <w:rPr>
                <w:rFonts w:ascii="Arial" w:eastAsia="Calibri" w:hAnsi="Arial" w:cs="Arial"/>
                <w:b/>
                <w:sz w:val="18"/>
                <w:szCs w:val="18"/>
                <w:lang w:eastAsia="en-US"/>
              </w:rPr>
              <w:t>8.2.A.</w:t>
            </w:r>
          </w:p>
          <w:p w14:paraId="7F73DFF3" w14:textId="77777777" w:rsidR="00C92810" w:rsidRPr="009C70B2" w:rsidRDefault="00C92810" w:rsidP="00C9281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1B637CFE" w14:textId="77777777" w:rsidR="00C92810" w:rsidRPr="009C70B2" w:rsidRDefault="00C92810" w:rsidP="00C9281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52BEDEBC" w14:textId="77777777" w:rsidR="00C92810" w:rsidRPr="009C70B2" w:rsidRDefault="00C92810" w:rsidP="00C9281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7F73B08E" w14:textId="77777777" w:rsidR="00C92810" w:rsidRPr="009C70B2" w:rsidRDefault="00C92810" w:rsidP="00C92810">
            <w:pPr>
              <w:ind w:right="6"/>
              <w:rPr>
                <w:rFonts w:ascii="Arial" w:eastAsia="Calibri" w:hAnsi="Arial" w:cs="Arial"/>
                <w:sz w:val="18"/>
                <w:szCs w:val="18"/>
                <w:lang w:eastAsia="en-US"/>
              </w:rPr>
            </w:pPr>
            <w:r w:rsidRPr="009C70B2">
              <w:rPr>
                <w:rFonts w:ascii="Arial" w:eastAsia="Calibri" w:hAnsi="Arial" w:cs="Arial"/>
                <w:b/>
                <w:sz w:val="18"/>
                <w:szCs w:val="18"/>
                <w:lang w:eastAsia="en-US"/>
              </w:rPr>
              <w:t>8.2.B.</w:t>
            </w:r>
          </w:p>
          <w:p w14:paraId="144924C2" w14:textId="77777777" w:rsidR="00C92810" w:rsidRPr="009C70B2" w:rsidRDefault="00C92810" w:rsidP="00C9281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5513F2FA" w14:textId="77777777" w:rsidR="00C92810" w:rsidRPr="009C70B2" w:rsidRDefault="00C92810" w:rsidP="00C9281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(zajęcia aktywizacyjne, warsztaty z zakresu umiejętności poszukiwania pracy, konsultacje indywidualne),</w:t>
            </w:r>
          </w:p>
          <w:p w14:paraId="795D4C1D" w14:textId="77777777" w:rsidR="00C92810" w:rsidRPr="009C70B2" w:rsidRDefault="00C92810" w:rsidP="00C9281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0B3DF8F0" w14:textId="77777777" w:rsidR="00C92810" w:rsidRPr="009C70B2" w:rsidRDefault="00C92810" w:rsidP="00C92810">
            <w:pPr>
              <w:ind w:right="6"/>
              <w:rPr>
                <w:rFonts w:ascii="Arial" w:eastAsia="Calibri" w:hAnsi="Arial" w:cs="Arial"/>
                <w:sz w:val="18"/>
                <w:szCs w:val="18"/>
                <w:lang w:eastAsia="en-US"/>
              </w:rPr>
            </w:pPr>
            <w:r w:rsidRPr="009C70B2">
              <w:rPr>
                <w:rFonts w:ascii="Arial" w:eastAsia="Calibri" w:hAnsi="Arial" w:cs="Arial"/>
                <w:b/>
                <w:sz w:val="18"/>
                <w:szCs w:val="18"/>
                <w:lang w:eastAsia="en-US"/>
              </w:rPr>
              <w:t>8.2.C.</w:t>
            </w:r>
          </w:p>
          <w:p w14:paraId="6383C12A" w14:textId="77777777" w:rsidR="00C92810" w:rsidRPr="009C70B2" w:rsidRDefault="00C92810" w:rsidP="00C9281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50964804" w14:textId="77777777" w:rsidR="00C92810" w:rsidRPr="009C70B2" w:rsidRDefault="00C92810" w:rsidP="00C9281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3055A08A" w14:textId="77777777" w:rsidR="00C92810" w:rsidRPr="009C70B2" w:rsidRDefault="00C92810" w:rsidP="00C9281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sz w:val="18"/>
                <w:szCs w:val="18"/>
              </w:rPr>
              <w:t>,</w:t>
            </w:r>
          </w:p>
          <w:p w14:paraId="5FFC94DD" w14:textId="77777777" w:rsidR="00C92810" w:rsidRPr="009C70B2" w:rsidRDefault="00C92810" w:rsidP="00C9281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77E7CE1B" w14:textId="77777777" w:rsidR="00C92810" w:rsidRPr="009C70B2" w:rsidRDefault="00C92810" w:rsidP="00C92810">
            <w:pPr>
              <w:ind w:right="6"/>
              <w:rPr>
                <w:rFonts w:ascii="Arial" w:eastAsia="Calibri" w:hAnsi="Arial" w:cs="Arial"/>
                <w:b/>
                <w:sz w:val="18"/>
                <w:szCs w:val="18"/>
                <w:lang w:eastAsia="en-US"/>
              </w:rPr>
            </w:pPr>
            <w:r w:rsidRPr="009C70B2">
              <w:rPr>
                <w:rFonts w:ascii="Arial" w:eastAsia="Calibri" w:hAnsi="Arial" w:cs="Arial"/>
                <w:b/>
                <w:sz w:val="18"/>
                <w:szCs w:val="18"/>
                <w:lang w:eastAsia="en-US"/>
              </w:rPr>
              <w:t>8.2.D.</w:t>
            </w:r>
          </w:p>
          <w:p w14:paraId="12DACA43" w14:textId="77777777" w:rsidR="00C92810" w:rsidRPr="009C70B2" w:rsidRDefault="00C92810" w:rsidP="00C9281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lastRenderedPageBreak/>
              <w:t>instrumenty i usługi rynku pracy służące wsparciu mobilności międzysektorowej i geograficznej:</w:t>
            </w:r>
          </w:p>
          <w:p w14:paraId="6E8E27E8" w14:textId="77777777" w:rsidR="00C92810" w:rsidRPr="009C70B2" w:rsidRDefault="00C92810" w:rsidP="00C9281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5E9DD8A1" w14:textId="77777777" w:rsidR="00C92810" w:rsidRPr="009C70B2" w:rsidRDefault="00C92810" w:rsidP="00C9281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688C8150" w14:textId="77777777" w:rsidR="00C92810" w:rsidRPr="009C70B2" w:rsidRDefault="00C92810" w:rsidP="00C92810">
            <w:pPr>
              <w:ind w:right="6"/>
              <w:rPr>
                <w:rFonts w:ascii="Arial" w:eastAsia="Calibri" w:hAnsi="Arial" w:cs="Arial"/>
                <w:sz w:val="18"/>
                <w:szCs w:val="18"/>
                <w:lang w:eastAsia="en-US"/>
              </w:rPr>
            </w:pPr>
            <w:r w:rsidRPr="009C70B2">
              <w:rPr>
                <w:rFonts w:ascii="Arial" w:eastAsia="Calibri" w:hAnsi="Arial" w:cs="Arial"/>
                <w:b/>
                <w:sz w:val="18"/>
                <w:szCs w:val="18"/>
                <w:lang w:eastAsia="en-US"/>
              </w:rPr>
              <w:t>8.2.E.</w:t>
            </w:r>
            <w:r w:rsidRPr="009C70B2">
              <w:rPr>
                <w:rFonts w:ascii="Arial" w:eastAsia="Calibri" w:hAnsi="Arial" w:cs="Arial"/>
                <w:sz w:val="18"/>
                <w:szCs w:val="18"/>
                <w:lang w:eastAsia="en-US"/>
              </w:rPr>
              <w:t xml:space="preserve"> </w:t>
            </w:r>
          </w:p>
          <w:p w14:paraId="7149B852" w14:textId="77777777" w:rsidR="00C92810" w:rsidRPr="009C70B2" w:rsidRDefault="00C92810" w:rsidP="00C9281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 xml:space="preserve">instrumenty i usługi rynku pracy skierowane do </w:t>
            </w:r>
            <w:r w:rsidRPr="009C70B2">
              <w:rPr>
                <w:rFonts w:ascii="Arial" w:hAnsi="Arial" w:cs="Arial"/>
                <w:sz w:val="18"/>
                <w:szCs w:val="18"/>
              </w:rPr>
              <w:t>os</w:t>
            </w:r>
            <w:r>
              <w:rPr>
                <w:rFonts w:ascii="Arial" w:hAnsi="Arial" w:cs="Arial"/>
                <w:sz w:val="18"/>
                <w:szCs w:val="18"/>
              </w:rPr>
              <w:t>ó</w:t>
            </w:r>
            <w:r w:rsidRPr="009C70B2">
              <w:rPr>
                <w:rFonts w:ascii="Arial" w:hAnsi="Arial" w:cs="Arial"/>
                <w:sz w:val="18"/>
                <w:szCs w:val="18"/>
              </w:rPr>
              <w:t>b z niepełnosprawnościami</w:t>
            </w:r>
            <w:r w:rsidRPr="009C70B2">
              <w:rPr>
                <w:rFonts w:ascii="Arial" w:eastAsia="Calibri" w:hAnsi="Arial" w:cs="Arial"/>
                <w:sz w:val="18"/>
                <w:szCs w:val="18"/>
                <w:lang w:eastAsia="en-US"/>
              </w:rPr>
              <w:t>:</w:t>
            </w:r>
          </w:p>
          <w:p w14:paraId="34310EF6" w14:textId="77777777" w:rsidR="00C92810" w:rsidRPr="009C70B2" w:rsidRDefault="00C92810" w:rsidP="00C9281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niwelowanie barier, jakie napotykają osoby</w:t>
            </w:r>
            <w:r>
              <w:rPr>
                <w:rFonts w:ascii="Arial" w:eastAsia="Calibri" w:hAnsi="Arial" w:cs="Arial"/>
                <w:sz w:val="18"/>
                <w:szCs w:val="18"/>
              </w:rPr>
              <w:t xml:space="preserve"> z</w:t>
            </w:r>
            <w:r w:rsidRPr="009C70B2">
              <w:rPr>
                <w:rFonts w:ascii="Arial" w:eastAsia="Calibri" w:hAnsi="Arial" w:cs="Arial"/>
                <w:sz w:val="18"/>
                <w:szCs w:val="18"/>
              </w:rPr>
              <w:t xml:space="preserve"> niepełnosprawn</w:t>
            </w:r>
            <w:r>
              <w:rPr>
                <w:rFonts w:ascii="Arial" w:eastAsia="Calibri" w:hAnsi="Arial" w:cs="Arial"/>
                <w:sz w:val="18"/>
                <w:szCs w:val="18"/>
              </w:rPr>
              <w:t>ościami</w:t>
            </w:r>
            <w:r w:rsidRPr="009C70B2">
              <w:rPr>
                <w:rFonts w:ascii="Arial" w:eastAsia="Calibri" w:hAnsi="Arial" w:cs="Arial"/>
                <w:sz w:val="18"/>
                <w:szCs w:val="18"/>
              </w:rPr>
              <w:t xml:space="preserve"> w zakresie zdobycia i utrzymania zatrudnienia, m.in. doposażenie stanowiska pracy do potrzeb os</w:t>
            </w:r>
            <w:r>
              <w:rPr>
                <w:rFonts w:ascii="Arial" w:eastAsia="Calibri" w:hAnsi="Arial" w:cs="Arial"/>
                <w:sz w:val="18"/>
                <w:szCs w:val="18"/>
              </w:rPr>
              <w:t>ó</w:t>
            </w:r>
            <w:r w:rsidRPr="009C70B2">
              <w:rPr>
                <w:rFonts w:ascii="Arial" w:eastAsia="Calibri" w:hAnsi="Arial" w:cs="Arial"/>
                <w:sz w:val="18"/>
                <w:szCs w:val="18"/>
              </w:rPr>
              <w:t>b z niepełnosprawnościami.</w:t>
            </w:r>
          </w:p>
        </w:tc>
      </w:tr>
      <w:tr w:rsidR="00C92810" w:rsidRPr="009C70B2" w14:paraId="529A2BF3" w14:textId="77777777" w:rsidTr="00C9281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F2892F1"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b/>
                <w:sz w:val="18"/>
                <w:szCs w:val="18"/>
              </w:rPr>
              <w:lastRenderedPageBreak/>
              <w:t>II. ZAKŁADANE EFEKTY KONKURSU WYRAŻONE WSKAŹNIKAMI</w:t>
            </w:r>
          </w:p>
        </w:tc>
      </w:tr>
      <w:tr w:rsidR="00C92810" w:rsidRPr="009C70B2" w14:paraId="0DA04A29" w14:textId="77777777" w:rsidTr="00C9281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F94E19D" w14:textId="77777777" w:rsidR="00C92810" w:rsidRPr="009C70B2" w:rsidRDefault="00C92810" w:rsidP="00C9281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C92810" w:rsidRPr="009C70B2" w14:paraId="2BFBA622" w14:textId="77777777" w:rsidTr="00C92810">
        <w:trPr>
          <w:trHeight w:val="82"/>
          <w:jc w:val="center"/>
        </w:trPr>
        <w:tc>
          <w:tcPr>
            <w:tcW w:w="2444"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949BFC4"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6"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D4E96DE"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4AFECC97"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C92810" w:rsidRPr="009C70B2" w14:paraId="73F0C6EB"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2121B1" w14:textId="77777777" w:rsidR="00C92810" w:rsidRPr="009C70B2" w:rsidRDefault="00C92810" w:rsidP="00C9281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bezrobotnych</w:t>
            </w:r>
            <w:r>
              <w:rPr>
                <w:rFonts w:ascii="Arial" w:hAnsi="Arial" w:cs="Arial"/>
                <w:sz w:val="18"/>
                <w:szCs w:val="18"/>
              </w:rPr>
              <w:t>,</w:t>
            </w:r>
            <w:r w:rsidRPr="009C70B2">
              <w:rPr>
                <w:rFonts w:ascii="Arial" w:hAnsi="Arial" w:cs="Arial"/>
                <w:sz w:val="18"/>
                <w:szCs w:val="18"/>
              </w:rPr>
              <w:t xml:space="preserve"> </w:t>
            </w:r>
            <w:r>
              <w:rPr>
                <w:rFonts w:ascii="Arial" w:hAnsi="Arial" w:cs="Arial"/>
                <w:sz w:val="18"/>
                <w:szCs w:val="18"/>
              </w:rPr>
              <w:t xml:space="preserve">w tym </w:t>
            </w:r>
            <w:r w:rsidRPr="009C70B2">
              <w:rPr>
                <w:rFonts w:ascii="Arial" w:hAnsi="Arial" w:cs="Arial"/>
                <w:sz w:val="18"/>
                <w:szCs w:val="18"/>
              </w:rPr>
              <w:t xml:space="preserve"> długotrwale bezrobotny</w:t>
            </w:r>
            <w:r>
              <w:rPr>
                <w:rFonts w:ascii="Arial" w:hAnsi="Arial" w:cs="Arial"/>
                <w:sz w:val="18"/>
                <w:szCs w:val="18"/>
              </w:rPr>
              <w:t>ch,</w:t>
            </w:r>
            <w:r w:rsidRPr="009C70B2">
              <w:rPr>
                <w:rFonts w:ascii="Arial" w:hAnsi="Arial" w:cs="Arial"/>
                <w:sz w:val="18"/>
                <w:szCs w:val="18"/>
              </w:rPr>
              <w:t xml:space="preserve">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167E1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1300</w:t>
            </w:r>
          </w:p>
        </w:tc>
      </w:tr>
      <w:tr w:rsidR="00C92810" w:rsidRPr="009C70B2" w14:paraId="12540F78"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0C21E6" w14:textId="77777777" w:rsidR="00C92810" w:rsidRPr="009C70B2" w:rsidRDefault="00C92810" w:rsidP="00C9281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o niskich kwalifikacjach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D7090"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870</w:t>
            </w:r>
          </w:p>
        </w:tc>
      </w:tr>
      <w:tr w:rsidR="00C92810" w:rsidRPr="009C70B2" w14:paraId="1117E29F"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E22930" w14:textId="77777777" w:rsidR="00C92810" w:rsidRPr="009C70B2" w:rsidRDefault="00C92810" w:rsidP="00C9281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biernych zawodowo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2F1ED"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1000</w:t>
            </w:r>
          </w:p>
        </w:tc>
      </w:tr>
      <w:tr w:rsidR="00C92810" w:rsidRPr="009C70B2" w14:paraId="50E98BC8"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5DB937" w14:textId="77777777" w:rsidR="00C92810" w:rsidRPr="009C70B2" w:rsidRDefault="00C92810" w:rsidP="00C9281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97497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125</w:t>
            </w:r>
          </w:p>
        </w:tc>
      </w:tr>
      <w:tr w:rsidR="00C92810" w:rsidRPr="009C70B2" w14:paraId="36BCA88A"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A44AAE" w14:textId="77777777" w:rsidR="00C92810" w:rsidRPr="009C70B2" w:rsidRDefault="00C92810" w:rsidP="00C9281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długotrwale bezrobotnych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D1B29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420</w:t>
            </w:r>
          </w:p>
        </w:tc>
      </w:tr>
      <w:tr w:rsidR="00C92810" w:rsidRPr="009C70B2" w14:paraId="46D9B706"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A88C6" w14:textId="77777777" w:rsidR="00C92810" w:rsidRPr="009C70B2" w:rsidRDefault="00C92810" w:rsidP="00C92810">
            <w:pPr>
              <w:pStyle w:val="Akapitzlist"/>
              <w:numPr>
                <w:ilvl w:val="0"/>
                <w:numId w:val="7"/>
              </w:numPr>
              <w:spacing w:line="276" w:lineRule="auto"/>
              <w:ind w:left="460" w:hanging="425"/>
              <w:rPr>
                <w:rFonts w:ascii="Arial" w:hAnsi="Arial" w:cs="Arial"/>
                <w:sz w:val="18"/>
                <w:szCs w:val="18"/>
              </w:rPr>
            </w:pPr>
            <w:r w:rsidRPr="009C70B2">
              <w:rPr>
                <w:rFonts w:ascii="Arial" w:hAnsi="Arial" w:cs="Arial"/>
                <w:sz w:val="18"/>
                <w:szCs w:val="18"/>
              </w:rPr>
              <w:t>Liczba osób w wieku 50 lat i więcej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7E218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500</w:t>
            </w:r>
          </w:p>
        </w:tc>
      </w:tr>
      <w:tr w:rsidR="00C92810" w:rsidRPr="009C70B2" w14:paraId="08ABA3EA"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4F3FBE" w14:textId="77777777" w:rsidR="00C92810" w:rsidRPr="009C70B2" w:rsidRDefault="00C92810" w:rsidP="00C92810">
            <w:pPr>
              <w:pStyle w:val="Akapitzlist"/>
              <w:numPr>
                <w:ilvl w:val="0"/>
                <w:numId w:val="7"/>
              </w:numPr>
              <w:spacing w:line="276" w:lineRule="auto"/>
              <w:ind w:left="454" w:hanging="425"/>
              <w:rPr>
                <w:rFonts w:ascii="Arial" w:hAnsi="Arial" w:cs="Arial"/>
                <w:sz w:val="18"/>
                <w:szCs w:val="18"/>
              </w:rPr>
            </w:pPr>
            <w:r w:rsidRPr="00FE7DC9">
              <w:rPr>
                <w:rFonts w:ascii="Arial" w:hAnsi="Arial" w:cs="Arial"/>
                <w:sz w:val="18"/>
                <w:szCs w:val="18"/>
              </w:rPr>
              <w:t>Licz</w:t>
            </w:r>
            <w:r>
              <w:rPr>
                <w:rFonts w:ascii="Arial" w:hAnsi="Arial" w:cs="Arial"/>
                <w:sz w:val="18"/>
                <w:szCs w:val="18"/>
              </w:rPr>
              <w:t>b</w:t>
            </w:r>
            <w:r w:rsidRPr="00FE7DC9">
              <w:rPr>
                <w:rFonts w:ascii="Arial" w:hAnsi="Arial" w:cs="Arial"/>
                <w:sz w:val="18"/>
                <w:szCs w:val="18"/>
              </w:rPr>
              <w:t>a osób pracujących znajdujących się w niekorzystnej sytuacji na rynku pracy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D1857" w14:textId="77777777" w:rsidR="00C92810" w:rsidRPr="009C70B2" w:rsidRDefault="00C92810" w:rsidP="00C92810">
            <w:pPr>
              <w:spacing w:line="276" w:lineRule="auto"/>
              <w:ind w:left="57"/>
              <w:jc w:val="center"/>
              <w:rPr>
                <w:rFonts w:ascii="Arial" w:hAnsi="Arial" w:cs="Arial"/>
                <w:sz w:val="18"/>
                <w:szCs w:val="18"/>
              </w:rPr>
            </w:pPr>
            <w:r>
              <w:rPr>
                <w:rFonts w:ascii="Arial" w:hAnsi="Arial" w:cs="Arial"/>
                <w:sz w:val="18"/>
                <w:szCs w:val="18"/>
              </w:rPr>
              <w:t>313</w:t>
            </w:r>
          </w:p>
        </w:tc>
      </w:tr>
      <w:tr w:rsidR="00C92810" w:rsidRPr="009C70B2" w14:paraId="37778107" w14:textId="77777777" w:rsidTr="00C9281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3BBC0779" w14:textId="77777777" w:rsidR="00C92810" w:rsidRPr="009C70B2" w:rsidRDefault="00C92810" w:rsidP="00C9281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C92810" w:rsidRPr="009C70B2" w14:paraId="6144A7D5" w14:textId="77777777" w:rsidTr="00C92810">
        <w:trPr>
          <w:trHeight w:val="101"/>
          <w:jc w:val="center"/>
        </w:trPr>
        <w:tc>
          <w:tcPr>
            <w:tcW w:w="2444"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E9DBBBC"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4382578"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79021DF8"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C92810" w:rsidRPr="009C70B2" w14:paraId="242D00D8" w14:textId="77777777" w:rsidTr="00C92810">
        <w:trPr>
          <w:trHeight w:val="61"/>
          <w:jc w:val="center"/>
        </w:trPr>
        <w:tc>
          <w:tcPr>
            <w:tcW w:w="2444"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1E77038" w14:textId="77777777" w:rsidR="00C92810" w:rsidRPr="009C70B2" w:rsidRDefault="00C92810" w:rsidP="00C9281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bezrobotnych (łącznie z długotrwale bezrobotnymi) objętych wsparciem w programie</w:t>
            </w:r>
          </w:p>
        </w:tc>
        <w:tc>
          <w:tcPr>
            <w:tcW w:w="2556"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6C8E604"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69%</w:t>
            </w:r>
          </w:p>
        </w:tc>
      </w:tr>
      <w:tr w:rsidR="00C92810" w:rsidRPr="009C70B2" w14:paraId="3517F8ED"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862CB1" w14:textId="77777777" w:rsidR="00C92810" w:rsidRPr="009C70B2" w:rsidRDefault="00C92810" w:rsidP="00C9281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6D746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30%</w:t>
            </w:r>
          </w:p>
        </w:tc>
      </w:tr>
      <w:tr w:rsidR="00C92810" w:rsidRPr="009C70B2" w14:paraId="560BE7EB"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B55D95" w14:textId="77777777" w:rsidR="00C92810" w:rsidRPr="009C70B2" w:rsidRDefault="00C92810" w:rsidP="00C9281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długotrwale bezrobotnych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D413E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63%</w:t>
            </w:r>
          </w:p>
        </w:tc>
      </w:tr>
      <w:tr w:rsidR="00C92810" w:rsidRPr="009C70B2" w14:paraId="718FC3CD"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1CD1743" w14:textId="77777777" w:rsidR="00C92810" w:rsidRPr="009C70B2" w:rsidRDefault="00C92810" w:rsidP="00C9281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02269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40%</w:t>
            </w:r>
          </w:p>
        </w:tc>
      </w:tr>
      <w:tr w:rsidR="00C92810" w:rsidRPr="009C70B2" w14:paraId="6C445417"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5771DB" w14:textId="77777777" w:rsidR="00C92810" w:rsidRPr="009C70B2" w:rsidRDefault="00C92810" w:rsidP="00C9281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pracujących</w:t>
            </w:r>
            <w:r>
              <w:rPr>
                <w:rFonts w:ascii="Arial" w:hAnsi="Arial" w:cs="Arial"/>
                <w:sz w:val="18"/>
                <w:szCs w:val="18"/>
              </w:rPr>
              <w:t>,</w:t>
            </w:r>
            <w:r w:rsidRPr="00F429E7">
              <w:rPr>
                <w:rFonts w:ascii="Arial" w:hAnsi="Arial" w:cs="Arial"/>
                <w:iCs/>
                <w:sz w:val="18"/>
                <w:szCs w:val="18"/>
              </w:rPr>
              <w:t xml:space="preserve"> łącznie z prowadzącymi działalność na własny rachunek</w:t>
            </w:r>
            <w:r>
              <w:rPr>
                <w:rFonts w:ascii="Arial" w:hAnsi="Arial" w:cs="Arial"/>
                <w:iCs/>
                <w:sz w:val="18"/>
                <w:szCs w:val="18"/>
              </w:rPr>
              <w:t>,</w:t>
            </w:r>
            <w:r w:rsidRPr="009C70B2">
              <w:rPr>
                <w:rFonts w:ascii="Arial" w:hAnsi="Arial" w:cs="Arial"/>
                <w:sz w:val="18"/>
                <w:szCs w:val="18"/>
              </w:rPr>
              <w:t xml:space="preserve"> po opuszczeniu programu (C) obliczana na podstawie liczby osób biernych zawodowo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B7A511"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41%</w:t>
            </w:r>
          </w:p>
        </w:tc>
      </w:tr>
      <w:tr w:rsidR="00C92810" w:rsidRPr="009C70B2" w14:paraId="3F2CB6A4"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5AEB2C" w14:textId="77777777" w:rsidR="00C92810" w:rsidRPr="009C70B2" w:rsidRDefault="00C92810" w:rsidP="00C9281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FCB15A" w14:textId="77777777" w:rsidR="00C92810" w:rsidRPr="009C70B2" w:rsidRDefault="00C92810" w:rsidP="00C9281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76%</w:t>
            </w:r>
          </w:p>
        </w:tc>
      </w:tr>
      <w:tr w:rsidR="00C92810" w:rsidRPr="009C70B2" w14:paraId="4D4B2CC3"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678F9D" w14:textId="77777777" w:rsidR="00C92810" w:rsidRPr="009C70B2" w:rsidRDefault="00C92810" w:rsidP="00C9281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lastRenderedPageBreak/>
              <w:t>Liczba osób pracujących</w:t>
            </w:r>
            <w:r>
              <w:rPr>
                <w:rFonts w:ascii="Arial" w:hAnsi="Arial" w:cs="Arial"/>
                <w:sz w:val="18"/>
                <w:szCs w:val="18"/>
              </w:rPr>
              <w:t>,</w:t>
            </w:r>
            <w:r w:rsidRPr="009C70B2">
              <w:rPr>
                <w:rFonts w:ascii="Arial" w:hAnsi="Arial" w:cs="Arial"/>
                <w:sz w:val="18"/>
                <w:szCs w:val="18"/>
              </w:rPr>
              <w:t xml:space="preserve"> </w:t>
            </w:r>
            <w:r w:rsidRPr="00F429E7">
              <w:rPr>
                <w:rFonts w:ascii="Arial" w:hAnsi="Arial" w:cs="Arial"/>
                <w:iCs/>
                <w:sz w:val="18"/>
                <w:szCs w:val="18"/>
              </w:rPr>
              <w:t>łącznie z prowadzącymi działalność na własny rachunek</w:t>
            </w:r>
            <w:r>
              <w:rPr>
                <w:rFonts w:ascii="Arial" w:hAnsi="Arial" w:cs="Arial"/>
                <w:iCs/>
                <w:sz w:val="18"/>
                <w:szCs w:val="18"/>
              </w:rPr>
              <w:t>,</w:t>
            </w:r>
            <w:r w:rsidRPr="00F429E7">
              <w:rPr>
                <w:rFonts w:ascii="Arial" w:hAnsi="Arial" w:cs="Arial"/>
                <w:sz w:val="18"/>
                <w:szCs w:val="18"/>
              </w:rPr>
              <w:t xml:space="preserve"> </w:t>
            </w:r>
            <w:r w:rsidRPr="009C70B2">
              <w:rPr>
                <w:rFonts w:ascii="Arial" w:hAnsi="Arial" w:cs="Arial"/>
                <w:sz w:val="18"/>
                <w:szCs w:val="18"/>
              </w:rPr>
              <w:t>po opuszczeniu programu (C) obliczana na podstawie liczby osób z niepełnosprawnościami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D524C" w14:textId="77777777" w:rsidR="00C92810" w:rsidRPr="009C70B2" w:rsidRDefault="00C92810" w:rsidP="00C9281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58%</w:t>
            </w:r>
          </w:p>
        </w:tc>
      </w:tr>
      <w:tr w:rsidR="00C92810" w:rsidRPr="009C70B2" w14:paraId="42A3EE8C" w14:textId="77777777" w:rsidTr="00C92810">
        <w:trPr>
          <w:trHeight w:val="61"/>
          <w:jc w:val="center"/>
        </w:trPr>
        <w:tc>
          <w:tcPr>
            <w:tcW w:w="244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01181E" w14:textId="77777777" w:rsidR="00C92810" w:rsidRPr="009C70B2" w:rsidRDefault="00C92810" w:rsidP="00C92810">
            <w:pPr>
              <w:numPr>
                <w:ilvl w:val="0"/>
                <w:numId w:val="4"/>
              </w:numPr>
              <w:spacing w:line="276" w:lineRule="auto"/>
              <w:ind w:left="408" w:hanging="408"/>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072A97" w14:textId="77777777" w:rsidR="00C92810" w:rsidRDefault="00C92810" w:rsidP="00C92810">
            <w:pPr>
              <w:tabs>
                <w:tab w:val="center" w:pos="4536"/>
                <w:tab w:val="right" w:pos="9072"/>
              </w:tabs>
              <w:spacing w:line="276" w:lineRule="auto"/>
              <w:jc w:val="center"/>
              <w:rPr>
                <w:rFonts w:ascii="Arial" w:hAnsi="Arial" w:cs="Arial"/>
                <w:sz w:val="18"/>
                <w:szCs w:val="18"/>
              </w:rPr>
            </w:pPr>
            <w:r w:rsidRPr="009C70B2">
              <w:rPr>
                <w:rFonts w:ascii="Arial" w:hAnsi="Arial" w:cs="Arial"/>
                <w:sz w:val="18"/>
                <w:szCs w:val="18"/>
              </w:rPr>
              <w:t>16%</w:t>
            </w:r>
          </w:p>
          <w:p w14:paraId="56F9A7B7" w14:textId="77777777" w:rsidR="00C92810" w:rsidRPr="005E7230" w:rsidRDefault="00C92810" w:rsidP="00C92810">
            <w:pPr>
              <w:tabs>
                <w:tab w:val="center" w:pos="4536"/>
                <w:tab w:val="right" w:pos="9072"/>
              </w:tabs>
              <w:spacing w:line="276" w:lineRule="auto"/>
              <w:jc w:val="center"/>
              <w:rPr>
                <w:rFonts w:ascii="Arial" w:hAnsi="Arial" w:cs="Arial"/>
                <w:b/>
                <w:sz w:val="18"/>
                <w:szCs w:val="18"/>
              </w:rPr>
            </w:pPr>
          </w:p>
        </w:tc>
      </w:tr>
      <w:tr w:rsidR="00C92810" w:rsidRPr="009C70B2" w14:paraId="67B7424D" w14:textId="77777777" w:rsidTr="00C92810">
        <w:trPr>
          <w:trHeight w:val="52"/>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6034D3F"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C92810" w:rsidRPr="009C70B2" w14:paraId="554EEA87" w14:textId="77777777" w:rsidTr="00C9281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C776AB2"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0C452FFE" w14:textId="77777777" w:rsidR="00C92810" w:rsidRPr="009C70B2" w:rsidRDefault="00C92810" w:rsidP="00C9281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C92810" w:rsidRPr="009C70B2" w14:paraId="7F7022E0" w14:textId="77777777" w:rsidTr="00C9281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4F883347"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Nazwa kryterium: kryterium formy wsparcia</w:t>
            </w:r>
          </w:p>
          <w:p w14:paraId="37241CC2" w14:textId="77777777" w:rsidR="00C92810" w:rsidRPr="009C70B2" w:rsidRDefault="00C92810" w:rsidP="00C92810">
            <w:pPr>
              <w:numPr>
                <w:ilvl w:val="0"/>
                <w:numId w:val="2"/>
              </w:numPr>
              <w:spacing w:line="276" w:lineRule="auto"/>
              <w:ind w:left="408" w:hanging="351"/>
              <w:jc w:val="both"/>
              <w:rPr>
                <w:rFonts w:ascii="Arial" w:hAnsi="Arial" w:cs="Arial"/>
                <w:sz w:val="18"/>
                <w:szCs w:val="18"/>
              </w:rPr>
            </w:pPr>
            <w:r w:rsidRPr="009C70B2">
              <w:rPr>
                <w:rFonts w:ascii="Arial" w:hAnsi="Arial" w:cs="Arial"/>
                <w:sz w:val="18"/>
                <w:szCs w:val="18"/>
              </w:rPr>
              <w:t xml:space="preserve">Czy Wnioskodawca przewidział realizację co najmniej dwóch typów projektów spośród typów A-E wymienionych w SzOOP RPO WD 2014-2020 dla Działania 8.2 </w:t>
            </w:r>
            <w:r w:rsidRPr="009C70B2">
              <w:rPr>
                <w:rFonts w:ascii="Arial" w:hAnsi="Arial" w:cs="Arial"/>
                <w:iCs/>
                <w:sz w:val="18"/>
                <w:szCs w:val="18"/>
              </w:rPr>
              <w:t>aktualnym na dzień przyjęcia kryterium</w:t>
            </w:r>
            <w:r w:rsidRPr="009C70B2">
              <w:rPr>
                <w:rFonts w:ascii="Arial" w:hAnsi="Arial" w:cs="Arial"/>
                <w:sz w:val="18"/>
                <w:szCs w:val="18"/>
              </w:rPr>
              <w:t>, w tym obligatoryjnego typu 8.2.A?</w:t>
            </w:r>
          </w:p>
        </w:tc>
      </w:tr>
      <w:tr w:rsidR="00C92810" w:rsidRPr="009C70B2" w14:paraId="30AAE54E" w14:textId="77777777" w:rsidTr="00C92810">
        <w:trPr>
          <w:trHeight w:val="71"/>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0BF6FAD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02C422"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W celu spełnienia kryterium Wnioskodawca musi przewidzieć realizację co najmniej typu projektu nr 8.2.A oraz jednego innego wskazanego w SzOOP RPO WD 2014-2020 dla Działania 8.2.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0E2B09A5" w14:textId="77777777" w:rsidR="00C92810" w:rsidRPr="009C70B2" w:rsidRDefault="00C92810" w:rsidP="00C92810">
            <w:pPr>
              <w:autoSpaceDE w:val="0"/>
              <w:autoSpaceDN w:val="0"/>
              <w:adjustRightInd w:val="0"/>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41DC8BF"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5AB1E01" w14:textId="77777777" w:rsidR="00C92810" w:rsidRPr="009C70B2" w:rsidRDefault="00C92810" w:rsidP="00C92810">
            <w:pPr>
              <w:pStyle w:val="Akapitzlist"/>
              <w:spacing w:line="276" w:lineRule="auto"/>
              <w:ind w:left="720"/>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C92810" w:rsidRPr="009C70B2" w14:paraId="332E2045" w14:textId="77777777" w:rsidTr="00C9281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72BAC1E" w14:textId="77777777" w:rsidR="00C92810" w:rsidRPr="009C70B2" w:rsidRDefault="00C92810" w:rsidP="00C92810">
            <w:pPr>
              <w:spacing w:line="276" w:lineRule="auto"/>
              <w:jc w:val="both"/>
              <w:rPr>
                <w:rFonts w:ascii="Arial" w:hAnsi="Arial" w:cs="Arial"/>
                <w:bCs/>
                <w:sz w:val="18"/>
                <w:szCs w:val="18"/>
              </w:rPr>
            </w:pPr>
            <w:r w:rsidRPr="009C70B2">
              <w:rPr>
                <w:rFonts w:ascii="Arial" w:hAnsi="Arial" w:cs="Arial"/>
                <w:sz w:val="18"/>
                <w:szCs w:val="18"/>
              </w:rPr>
              <w:t xml:space="preserve">Nazwa kryterium: kryterium efektywności zatrudnieniowej </w:t>
            </w:r>
          </w:p>
          <w:p w14:paraId="5176B903" w14:textId="77777777" w:rsidR="00C92810" w:rsidRPr="009C70B2" w:rsidRDefault="00C92810" w:rsidP="00C92810">
            <w:pPr>
              <w:pStyle w:val="Akapitzlist"/>
              <w:numPr>
                <w:ilvl w:val="0"/>
                <w:numId w:val="2"/>
              </w:numPr>
              <w:spacing w:line="276" w:lineRule="auto"/>
              <w:jc w:val="both"/>
              <w:rPr>
                <w:rFonts w:ascii="Arial" w:hAnsi="Arial" w:cs="Arial"/>
                <w:bCs/>
                <w:sz w:val="18"/>
                <w:szCs w:val="18"/>
              </w:rPr>
            </w:pPr>
            <w:r w:rsidRPr="009C70B2">
              <w:rPr>
                <w:rFonts w:ascii="Arial" w:hAnsi="Arial" w:cs="Arial"/>
                <w:bCs/>
                <w:sz w:val="18"/>
                <w:szCs w:val="18"/>
              </w:rPr>
              <w:t xml:space="preserve">Czy </w:t>
            </w:r>
            <w:r>
              <w:rPr>
                <w:rFonts w:ascii="Arial" w:hAnsi="Arial" w:cs="Arial"/>
                <w:bCs/>
                <w:sz w:val="18"/>
                <w:szCs w:val="18"/>
              </w:rPr>
              <w:t xml:space="preserve">w </w:t>
            </w:r>
            <w:r w:rsidRPr="00131F12">
              <w:rPr>
                <w:rFonts w:ascii="Arial" w:hAnsi="Arial" w:cs="Arial"/>
                <w:bCs/>
                <w:sz w:val="18"/>
                <w:szCs w:val="18"/>
              </w:rPr>
              <w:t xml:space="preserve">przypadku osób pozostających bez pracy w momencie przystąpienia do projektu </w:t>
            </w:r>
            <w:r w:rsidRPr="009C70B2">
              <w:rPr>
                <w:rFonts w:ascii="Arial" w:hAnsi="Arial" w:cs="Arial"/>
                <w:bCs/>
                <w:sz w:val="18"/>
                <w:szCs w:val="18"/>
              </w:rPr>
              <w:t xml:space="preserve"> zakłada </w:t>
            </w:r>
            <w:r>
              <w:rPr>
                <w:rFonts w:ascii="Arial" w:hAnsi="Arial" w:cs="Arial"/>
                <w:bCs/>
                <w:sz w:val="18"/>
                <w:szCs w:val="18"/>
              </w:rPr>
              <w:t>się (</w:t>
            </w:r>
            <w:r w:rsidRPr="009C70B2">
              <w:rPr>
                <w:rFonts w:ascii="Arial" w:hAnsi="Arial" w:cs="Arial"/>
                <w:bCs/>
                <w:sz w:val="18"/>
                <w:szCs w:val="18"/>
              </w:rPr>
              <w:t>uwzględniając zatrudnienie na podstawie umowy o pracę oraz samozatrudnienia</w:t>
            </w:r>
            <w:r>
              <w:rPr>
                <w:rFonts w:ascii="Arial" w:hAnsi="Arial" w:cs="Arial"/>
                <w:bCs/>
                <w:sz w:val="18"/>
                <w:szCs w:val="18"/>
              </w:rPr>
              <w:t>)</w:t>
            </w:r>
            <w:r w:rsidRPr="009C70B2">
              <w:rPr>
                <w:rFonts w:ascii="Arial" w:hAnsi="Arial" w:cs="Arial"/>
                <w:bCs/>
                <w:sz w:val="18"/>
                <w:szCs w:val="18"/>
              </w:rPr>
              <w:t>, iż:</w:t>
            </w:r>
          </w:p>
          <w:p w14:paraId="52A4982F" w14:textId="77777777" w:rsidR="00C92810" w:rsidRPr="009C70B2" w:rsidRDefault="00C92810" w:rsidP="00C92810">
            <w:pPr>
              <w:spacing w:line="276" w:lineRule="auto"/>
              <w:ind w:left="408"/>
              <w:jc w:val="both"/>
              <w:rPr>
                <w:rFonts w:ascii="Arial" w:hAnsi="Arial" w:cs="Arial"/>
                <w:bCs/>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0F6F12BA" w14:textId="77777777" w:rsidR="00C92810" w:rsidRPr="009C70B2" w:rsidRDefault="00C92810" w:rsidP="00C92810">
            <w:pPr>
              <w:pStyle w:val="Akapitzlist"/>
              <w:spacing w:line="276" w:lineRule="auto"/>
              <w:ind w:left="417"/>
              <w:jc w:val="both"/>
              <w:rPr>
                <w:rFonts w:ascii="Arial" w:hAnsi="Arial" w:cs="Arial"/>
                <w:bCs/>
                <w:sz w:val="18"/>
                <w:szCs w:val="18"/>
              </w:rPr>
            </w:pPr>
            <w:r w:rsidRPr="009C70B2">
              <w:rPr>
                <w:rFonts w:ascii="Arial" w:hAnsi="Arial" w:cs="Arial"/>
                <w:bCs/>
                <w:sz w:val="18"/>
                <w:szCs w:val="18"/>
              </w:rPr>
              <w:t>- minimalny poziom kryterium efektywności zatrudnieniowej dla pozostałych osób nienależących do ww. grup wynosi odpowiednio 52%?</w:t>
            </w:r>
          </w:p>
        </w:tc>
      </w:tr>
      <w:tr w:rsidR="00C92810" w:rsidRPr="009C70B2" w14:paraId="46E4092D"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0B98C17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430097" w14:textId="77777777" w:rsidR="00C92810" w:rsidRPr="009C70B2" w:rsidRDefault="00C92810" w:rsidP="00C92810">
            <w:pPr>
              <w:autoSpaceDE w:val="0"/>
              <w:autoSpaceDN w:val="0"/>
              <w:adjustRightInd w:val="0"/>
              <w:jc w:val="both"/>
              <w:rPr>
                <w:rFonts w:ascii="Arial" w:hAnsi="Arial" w:cs="Arial"/>
                <w:sz w:val="18"/>
                <w:szCs w:val="18"/>
              </w:rPr>
            </w:pPr>
            <w:r w:rsidRPr="009C70B2">
              <w:rPr>
                <w:rFonts w:ascii="Arial" w:hAnsi="Arial" w:cs="Arial"/>
                <w:spacing w:val="-4"/>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w:t>
            </w:r>
            <w:r w:rsidRPr="009C70B2">
              <w:rPr>
                <w:rFonts w:ascii="Arial" w:hAnsi="Arial" w:cs="Arial"/>
                <w:sz w:val="18"/>
                <w:szCs w:val="18"/>
              </w:rPr>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6B7AA58D" w14:textId="77777777" w:rsidR="00C92810" w:rsidRPr="009C70B2" w:rsidRDefault="00C92810" w:rsidP="00C92810">
            <w:pPr>
              <w:spacing w:line="276" w:lineRule="auto"/>
              <w:ind w:left="57"/>
              <w:jc w:val="both"/>
              <w:rPr>
                <w:rFonts w:ascii="Arial" w:hAnsi="Arial" w:cs="Arial"/>
                <w:sz w:val="18"/>
                <w:szCs w:val="18"/>
              </w:rPr>
            </w:pPr>
          </w:p>
          <w:p w14:paraId="5B2E066F" w14:textId="77777777" w:rsidR="00C92810" w:rsidRPr="009C70B2" w:rsidRDefault="00C92810" w:rsidP="00C92810">
            <w:pPr>
              <w:spacing w:line="276" w:lineRule="auto"/>
              <w:ind w:left="57"/>
              <w:jc w:val="both"/>
            </w:pPr>
            <w:r w:rsidRPr="009C70B2">
              <w:rPr>
                <w:rFonts w:ascii="Arial" w:hAnsi="Arial" w:cs="Arial"/>
                <w:sz w:val="18"/>
                <w:szCs w:val="18"/>
              </w:rPr>
              <w:t>Opis znaczenia kryterium: TAK/ NIE</w:t>
            </w:r>
            <w:r>
              <w:rPr>
                <w:rFonts w:ascii="Arial" w:hAnsi="Arial" w:cs="Arial"/>
                <w:sz w:val="18"/>
                <w:szCs w:val="18"/>
              </w:rPr>
              <w:t>/ NIE DOTYCZY.</w:t>
            </w:r>
            <w:r w:rsidRPr="009C70B2">
              <w:rPr>
                <w:rFonts w:ascii="Arial" w:hAnsi="Arial" w:cs="Arial"/>
                <w:sz w:val="18"/>
                <w:szCs w:val="18"/>
              </w:rPr>
              <w:t xml:space="preserve"> </w:t>
            </w: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FB9C60A"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4EF2ED2" w14:textId="77777777" w:rsidR="00C92810" w:rsidRPr="009C70B2" w:rsidRDefault="00C92810" w:rsidP="00C92810">
            <w:pPr>
              <w:pStyle w:val="Akapitzlist"/>
              <w:numPr>
                <w:ilvl w:val="1"/>
                <w:numId w:val="21"/>
              </w:numPr>
              <w:spacing w:line="276" w:lineRule="auto"/>
              <w:jc w:val="center"/>
              <w:rPr>
                <w:rFonts w:ascii="Arial" w:hAnsi="Arial" w:cs="Arial"/>
                <w:sz w:val="18"/>
                <w:szCs w:val="18"/>
              </w:rPr>
            </w:pPr>
            <w:r w:rsidRPr="009C70B2">
              <w:rPr>
                <w:rFonts w:ascii="Arial" w:hAnsi="Arial" w:cs="Arial"/>
                <w:sz w:val="18"/>
                <w:szCs w:val="18"/>
              </w:rPr>
              <w:t>A-E</w:t>
            </w:r>
          </w:p>
        </w:tc>
      </w:tr>
      <w:tr w:rsidR="00C92810" w:rsidRPr="009C70B2" w14:paraId="4C5A8F15"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540E9DA" w14:textId="77777777" w:rsidR="00C92810" w:rsidRPr="00D44E6E" w:rsidRDefault="00C92810" w:rsidP="00C92810">
            <w:pPr>
              <w:spacing w:line="276" w:lineRule="auto"/>
              <w:jc w:val="both"/>
              <w:rPr>
                <w:rFonts w:ascii="Arial" w:hAnsi="Arial" w:cs="Arial"/>
                <w:bCs/>
                <w:sz w:val="18"/>
                <w:szCs w:val="18"/>
              </w:rPr>
            </w:pPr>
            <w:r w:rsidRPr="00D44E6E">
              <w:rPr>
                <w:rFonts w:ascii="Arial" w:hAnsi="Arial" w:cs="Arial"/>
                <w:bCs/>
                <w:sz w:val="18"/>
                <w:szCs w:val="18"/>
              </w:rPr>
              <w:t>Nazwa kryterium: kryterium efektywności zawodowej</w:t>
            </w:r>
          </w:p>
          <w:p w14:paraId="16581642" w14:textId="77777777" w:rsidR="00C92810" w:rsidRPr="007E19D8" w:rsidRDefault="00C92810" w:rsidP="00C92810">
            <w:pPr>
              <w:pStyle w:val="Akapitzlist"/>
              <w:numPr>
                <w:ilvl w:val="0"/>
                <w:numId w:val="2"/>
              </w:numPr>
              <w:adjustRightInd w:val="0"/>
              <w:rPr>
                <w:rFonts w:ascii="ArialMT" w:hAnsi="ArialMT" w:cs="ArialMT"/>
                <w:sz w:val="22"/>
                <w:szCs w:val="22"/>
              </w:rPr>
            </w:pPr>
            <w:r w:rsidRPr="00D44E6E">
              <w:rPr>
                <w:rFonts w:ascii="Arial" w:hAnsi="Arial" w:cs="Arial"/>
                <w:bCs/>
                <w:sz w:val="18"/>
                <w:szCs w:val="18"/>
              </w:rPr>
              <w:t>Czy w przypadku osób pracujących w momencie przystąpienia do projektu</w:t>
            </w:r>
            <w:r w:rsidRPr="00D44E6E" w:rsidDel="00131F12">
              <w:rPr>
                <w:rFonts w:ascii="Arial" w:hAnsi="Arial" w:cs="Arial"/>
                <w:bCs/>
                <w:sz w:val="18"/>
                <w:szCs w:val="18"/>
              </w:rPr>
              <w:t xml:space="preserve"> </w:t>
            </w:r>
            <w:r w:rsidRPr="00D44E6E">
              <w:rPr>
                <w:rFonts w:ascii="Arial" w:hAnsi="Arial" w:cs="Arial"/>
                <w:bCs/>
                <w:sz w:val="18"/>
                <w:szCs w:val="18"/>
              </w:rPr>
              <w:t>zakłada się osiągnięcie poziomu efektywności zawodowej planowanego do spełnienia w projekcie na poziomie co najmniej 22%?</w:t>
            </w:r>
          </w:p>
        </w:tc>
      </w:tr>
      <w:tr w:rsidR="00C92810" w:rsidRPr="009C70B2" w14:paraId="39DEBF74"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BD4B4" w:themeFill="accent6" w:themeFillTint="66"/>
            <w:vAlign w:val="center"/>
          </w:tcPr>
          <w:p w14:paraId="492FFFC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75603F" w14:textId="77777777" w:rsidR="00C92810" w:rsidRDefault="00C92810" w:rsidP="00C92810">
            <w:pPr>
              <w:autoSpaceDE w:val="0"/>
              <w:autoSpaceDN w:val="0"/>
              <w:adjustRightInd w:val="0"/>
              <w:jc w:val="both"/>
              <w:rPr>
                <w:rFonts w:ascii="Arial" w:hAnsi="Arial" w:cs="Arial"/>
                <w:sz w:val="18"/>
                <w:szCs w:val="18"/>
              </w:rPr>
            </w:pPr>
            <w:r>
              <w:rPr>
                <w:rFonts w:ascii="Arial" w:hAnsi="Arial" w:cs="Arial"/>
                <w:sz w:val="18"/>
                <w:szCs w:val="18"/>
              </w:rPr>
              <w:t xml:space="preserve">Projekty przewidujące, że jednym z rezultatów będzie zwiększenie </w:t>
            </w:r>
            <w:r w:rsidRPr="009536E3">
              <w:rPr>
                <w:rFonts w:ascii="Arial" w:hAnsi="Arial" w:cs="Arial"/>
                <w:sz w:val="18"/>
                <w:szCs w:val="18"/>
              </w:rPr>
              <w:t>odsetka osób, których sytuacja na rynku pracy uleg</w:t>
            </w:r>
            <w:r>
              <w:rPr>
                <w:rFonts w:ascii="Arial" w:hAnsi="Arial" w:cs="Arial"/>
                <w:sz w:val="18"/>
                <w:szCs w:val="18"/>
              </w:rPr>
              <w:t>ła</w:t>
            </w:r>
            <w:r w:rsidRPr="009536E3">
              <w:rPr>
                <w:rFonts w:ascii="Arial" w:hAnsi="Arial" w:cs="Arial"/>
                <w:sz w:val="18"/>
                <w:szCs w:val="18"/>
              </w:rPr>
              <w:t xml:space="preserve"> poprawie po zakończeniu udziału w projekcie </w:t>
            </w:r>
            <w:r w:rsidRPr="007E19D8">
              <w:rPr>
                <w:rFonts w:ascii="Arial" w:hAnsi="Arial" w:cs="Arial"/>
                <w:sz w:val="18"/>
                <w:szCs w:val="18"/>
              </w:rPr>
              <w:t>przyczynią się do zwiększenia skuteczności realizowanego wsparcia. Efektywność zawodowa jest mierzona wyłącznie wśród tych uczestników projektu, którzy w momencie rozpoczęcia udziału w projekcie byli osobami pracującymi</w:t>
            </w:r>
            <w:r>
              <w:rPr>
                <w:rFonts w:ascii="Arial" w:hAnsi="Arial" w:cs="Arial"/>
                <w:sz w:val="18"/>
                <w:szCs w:val="18"/>
              </w:rPr>
              <w:t xml:space="preserve">. </w:t>
            </w:r>
            <w:r w:rsidRPr="009C70B2">
              <w:rPr>
                <w:rFonts w:ascii="Arial" w:hAnsi="Arial" w:cs="Arial"/>
                <w:spacing w:val="-4"/>
                <w:sz w:val="18"/>
                <w:szCs w:val="18"/>
              </w:rPr>
              <w:t>Kryterium zostanie zweryfikowane na podstawie zapisów wniosku o dofinansowanie projektu.</w:t>
            </w:r>
            <w:r>
              <w:rPr>
                <w:rFonts w:ascii="Arial" w:hAnsi="Arial" w:cs="Arial"/>
                <w:spacing w:val="-4"/>
                <w:sz w:val="18"/>
                <w:szCs w:val="18"/>
              </w:rPr>
              <w:t xml:space="preserve"> </w:t>
            </w:r>
            <w:r w:rsidRPr="009C70B2">
              <w:rPr>
                <w:rFonts w:ascii="Arial" w:hAnsi="Arial" w:cs="Arial"/>
                <w:sz w:val="18"/>
                <w:szCs w:val="18"/>
              </w:rPr>
              <w:t>Sposób mierzenia kryterium zostanie określony w regulaminie konkursu na podstawie aktualnych na dzień przyjęcia kryterium zapisów wytycznych w zakresie realizacji przedsięwzięć z udziałem środków Europejskiego Funduszu Społecznego w obszarze rynku pracy na lata 2014-2020.</w:t>
            </w:r>
          </w:p>
          <w:p w14:paraId="1EFA25A2" w14:textId="77777777" w:rsidR="00C92810" w:rsidRDefault="00C92810" w:rsidP="00C92810">
            <w:pPr>
              <w:autoSpaceDE w:val="0"/>
              <w:autoSpaceDN w:val="0"/>
              <w:adjustRightInd w:val="0"/>
              <w:jc w:val="both"/>
              <w:rPr>
                <w:rFonts w:ascii="Arial" w:hAnsi="Arial" w:cs="Arial"/>
                <w:sz w:val="18"/>
                <w:szCs w:val="18"/>
              </w:rPr>
            </w:pPr>
          </w:p>
          <w:p w14:paraId="7D827C08" w14:textId="77777777" w:rsidR="00C92810" w:rsidRDefault="00C92810" w:rsidP="00C92810">
            <w:pPr>
              <w:autoSpaceDE w:val="0"/>
              <w:autoSpaceDN w:val="0"/>
              <w:adjustRightInd w:val="0"/>
              <w:jc w:val="both"/>
              <w:rPr>
                <w:rFonts w:ascii="Arial" w:hAnsi="Arial" w:cs="Arial"/>
                <w:sz w:val="18"/>
                <w:szCs w:val="18"/>
              </w:rPr>
            </w:pPr>
          </w:p>
          <w:p w14:paraId="11DD4A5A" w14:textId="77777777" w:rsidR="00C92810" w:rsidRPr="009C70B2" w:rsidRDefault="00C92810" w:rsidP="00C92810">
            <w:pPr>
              <w:autoSpaceDE w:val="0"/>
              <w:autoSpaceDN w:val="0"/>
              <w:adjustRightInd w:val="0"/>
              <w:jc w:val="both"/>
              <w:rPr>
                <w:rFonts w:ascii="Arial" w:hAnsi="Arial" w:cs="Arial"/>
                <w:spacing w:val="-4"/>
                <w:sz w:val="18"/>
                <w:szCs w:val="18"/>
              </w:rPr>
            </w:pPr>
            <w:r w:rsidRPr="009C70B2">
              <w:rPr>
                <w:rFonts w:ascii="Arial" w:hAnsi="Arial" w:cs="Arial"/>
                <w:sz w:val="18"/>
                <w:szCs w:val="18"/>
              </w:rPr>
              <w:t>Opis znaczenia kryterium: TAK/ NIE</w:t>
            </w:r>
            <w:r>
              <w:rPr>
                <w:rFonts w:ascii="Arial" w:hAnsi="Arial" w:cs="Arial"/>
                <w:sz w:val="18"/>
                <w:szCs w:val="18"/>
              </w:rPr>
              <w:t>/NIE DOTYCZY.</w:t>
            </w:r>
            <w:r w:rsidRPr="009C70B2">
              <w:rPr>
                <w:rFonts w:ascii="Arial" w:hAnsi="Arial" w:cs="Arial"/>
                <w:sz w:val="18"/>
                <w:szCs w:val="18"/>
              </w:rPr>
              <w:t xml:space="preserve"> </w:t>
            </w:r>
            <w:r w:rsidRPr="00A44891">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r w:rsidRPr="00AF0F70">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17A138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734BB153" w14:textId="77777777" w:rsidR="00C92810" w:rsidRPr="009C70B2" w:rsidRDefault="00C92810" w:rsidP="00C92810">
            <w:pPr>
              <w:pStyle w:val="Akapitzlist"/>
              <w:spacing w:line="276" w:lineRule="auto"/>
              <w:ind w:left="417"/>
              <w:rPr>
                <w:rFonts w:ascii="Arial" w:hAnsi="Arial" w:cs="Arial"/>
                <w:sz w:val="18"/>
                <w:szCs w:val="18"/>
              </w:rPr>
            </w:pPr>
            <w:r>
              <w:rPr>
                <w:rFonts w:ascii="Arial" w:hAnsi="Arial" w:cs="Arial"/>
                <w:sz w:val="18"/>
                <w:szCs w:val="18"/>
              </w:rPr>
              <w:t xml:space="preserve">8.2 </w:t>
            </w:r>
            <w:r w:rsidRPr="009C70B2">
              <w:rPr>
                <w:rFonts w:ascii="Arial" w:hAnsi="Arial" w:cs="Arial"/>
                <w:sz w:val="18"/>
                <w:szCs w:val="18"/>
              </w:rPr>
              <w:t>A-E</w:t>
            </w:r>
          </w:p>
        </w:tc>
      </w:tr>
      <w:tr w:rsidR="00C92810" w:rsidRPr="009C70B2" w14:paraId="1C1635F3"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1639A2F"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Nazwa kryterium: kryterium biura projektu</w:t>
            </w:r>
          </w:p>
          <w:p w14:paraId="551EDD22" w14:textId="77777777" w:rsidR="00C92810" w:rsidRPr="007E19D8" w:rsidRDefault="00C92810" w:rsidP="00C92810">
            <w:pPr>
              <w:pStyle w:val="Akapitzlist"/>
              <w:numPr>
                <w:ilvl w:val="0"/>
                <w:numId w:val="2"/>
              </w:numPr>
              <w:spacing w:line="276" w:lineRule="auto"/>
              <w:rPr>
                <w:rFonts w:ascii="Arial" w:hAnsi="Arial" w:cs="Arial"/>
                <w:sz w:val="18"/>
                <w:szCs w:val="18"/>
              </w:rPr>
            </w:pPr>
            <w:r w:rsidRPr="007E19D8">
              <w:rPr>
                <w:rFonts w:ascii="Arial" w:hAnsi="Arial" w:cs="Arial"/>
                <w:sz w:val="18"/>
                <w:szCs w:val="18"/>
              </w:rPr>
              <w:t>Czy Wnioskodawca (lider) w okresie realizacji projektu posiada siedzibę lub będzie prowadził biuro projektu na terenie województwa dolnośląskiego?</w:t>
            </w:r>
          </w:p>
        </w:tc>
      </w:tr>
      <w:tr w:rsidR="00C92810" w:rsidRPr="009C70B2" w14:paraId="36E5D099"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1B20618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4A3F00"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w:t>
            </w:r>
            <w:r w:rsidRPr="009C70B2">
              <w:rPr>
                <w:rFonts w:ascii="Arial" w:hAnsi="Arial" w:cs="Arial"/>
                <w:sz w:val="18"/>
                <w:szCs w:val="18"/>
              </w:rPr>
              <w:lastRenderedPageBreak/>
              <w:t xml:space="preserve">dolnośląskiego. Brak w/w oświadczenia skutkować będzie niespełnieniem kryterium. </w:t>
            </w:r>
          </w:p>
          <w:p w14:paraId="6F5FBD5C" w14:textId="77777777" w:rsidR="00C92810" w:rsidRPr="009C70B2" w:rsidRDefault="00C92810" w:rsidP="00C92810">
            <w:pPr>
              <w:spacing w:line="276" w:lineRule="auto"/>
              <w:ind w:left="57"/>
              <w:jc w:val="both"/>
              <w:rPr>
                <w:rFonts w:ascii="Arial" w:hAnsi="Arial" w:cs="Arial"/>
                <w:iCs/>
                <w:sz w:val="18"/>
                <w:szCs w:val="18"/>
              </w:rPr>
            </w:pPr>
          </w:p>
          <w:p w14:paraId="46F074DF" w14:textId="77777777" w:rsidR="00C92810" w:rsidRPr="009C70B2" w:rsidRDefault="00C92810" w:rsidP="00C92810">
            <w:pPr>
              <w:spacing w:line="276" w:lineRule="auto"/>
              <w:ind w:left="57"/>
              <w:jc w:val="both"/>
              <w:rPr>
                <w:rFonts w:ascii="Arial" w:hAnsi="Arial" w:cs="Arial"/>
                <w:iCs/>
                <w:sz w:val="18"/>
                <w:szCs w:val="18"/>
              </w:rPr>
            </w:pPr>
            <w:r w:rsidRPr="009C70B2">
              <w:rPr>
                <w:rFonts w:ascii="Arial" w:hAnsi="Arial" w:cs="Arial"/>
                <w:iCs/>
                <w:sz w:val="18"/>
                <w:szCs w:val="18"/>
              </w:rPr>
              <w:t>Opis znaczenia kryterium: TAK/ NIE.</w:t>
            </w:r>
          </w:p>
          <w:p w14:paraId="11C071FF" w14:textId="77777777" w:rsidR="00C92810" w:rsidRPr="009C70B2" w:rsidRDefault="00C92810" w:rsidP="00C92810">
            <w:pPr>
              <w:spacing w:line="276" w:lineRule="auto"/>
              <w:ind w:left="57"/>
              <w:jc w:val="both"/>
              <w:rPr>
                <w:rFonts w:ascii="Arial" w:hAnsi="Arial" w:cs="Arial"/>
                <w:spacing w:val="-4"/>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EE1F51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5D8448B3" w14:textId="77777777" w:rsidR="00C92810" w:rsidRPr="009C70B2" w:rsidRDefault="00C92810" w:rsidP="00C92810">
            <w:pPr>
              <w:pStyle w:val="Akapitzlist"/>
              <w:numPr>
                <w:ilvl w:val="1"/>
                <w:numId w:val="22"/>
              </w:numPr>
              <w:spacing w:line="276" w:lineRule="auto"/>
              <w:jc w:val="center"/>
              <w:rPr>
                <w:rFonts w:ascii="Arial" w:hAnsi="Arial" w:cs="Arial"/>
                <w:sz w:val="18"/>
                <w:szCs w:val="18"/>
              </w:rPr>
            </w:pPr>
            <w:r w:rsidRPr="009C70B2">
              <w:rPr>
                <w:rFonts w:ascii="Arial" w:hAnsi="Arial" w:cs="Arial"/>
                <w:sz w:val="18"/>
                <w:szCs w:val="18"/>
              </w:rPr>
              <w:t>A-E</w:t>
            </w:r>
          </w:p>
        </w:tc>
      </w:tr>
      <w:tr w:rsidR="00C92810" w:rsidRPr="009C70B2" w14:paraId="0DFDA501"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98041B2"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 xml:space="preserve">Nazwa kryterium: kryterium formy wsparcia </w:t>
            </w:r>
          </w:p>
          <w:p w14:paraId="38650169" w14:textId="77777777" w:rsidR="00C92810" w:rsidRPr="007E19D8" w:rsidRDefault="00C92810" w:rsidP="00C9281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zawodowe, kursy, staże, praktyki zawodowe lub wsparcie zatrudnienia we wniosku o dofinansowanie projektu założono, że będą one prowadzone w zakresie:</w:t>
            </w:r>
          </w:p>
          <w:p w14:paraId="15F3F862" w14:textId="77777777" w:rsidR="00C92810" w:rsidRPr="009C70B2" w:rsidRDefault="00C92810" w:rsidP="00C92810">
            <w:pPr>
              <w:pStyle w:val="Akapitzlist"/>
              <w:spacing w:line="276" w:lineRule="auto"/>
              <w:ind w:left="420"/>
              <w:jc w:val="both"/>
              <w:rPr>
                <w:rFonts w:ascii="Arial" w:hAnsi="Arial" w:cs="Arial"/>
                <w:sz w:val="18"/>
                <w:szCs w:val="18"/>
              </w:rPr>
            </w:pPr>
            <w:r w:rsidRPr="009C70B2">
              <w:rPr>
                <w:rFonts w:ascii="Arial" w:hAnsi="Arial" w:cs="Arial"/>
                <w:sz w:val="18"/>
                <w:szCs w:val="18"/>
              </w:rPr>
              <w:t>- branż, w których wykonuje się zawody wynikające z potrzeb lokalnego rynku pracy zidentyfikowane na podstawie ogólnodostępnych danych, lub</w:t>
            </w:r>
          </w:p>
          <w:p w14:paraId="4B8C75E8" w14:textId="77777777" w:rsidR="00C92810" w:rsidRPr="009C70B2" w:rsidRDefault="00C92810" w:rsidP="00C92810">
            <w:pPr>
              <w:pStyle w:val="Akapitzlist"/>
              <w:spacing w:line="276" w:lineRule="auto"/>
              <w:ind w:left="420"/>
              <w:jc w:val="both"/>
              <w:rPr>
                <w:rFonts w:ascii="Arial" w:hAnsi="Arial" w:cs="Arial"/>
                <w:sz w:val="18"/>
                <w:szCs w:val="18"/>
              </w:rPr>
            </w:pPr>
            <w:r w:rsidRPr="009C70B2">
              <w:rPr>
                <w:rFonts w:ascii="Arial" w:hAnsi="Arial" w:cs="Arial"/>
                <w:sz w:val="18"/>
                <w:szCs w:val="18"/>
              </w:rPr>
              <w:t>- branż wskazanych w załączniku do Regionalnej Strategii Innowacji „Ramy strategiczne na rzecz inteligentnych specjalizacji Dolnego Śląska”, lub</w:t>
            </w:r>
          </w:p>
          <w:p w14:paraId="669428DC" w14:textId="77777777" w:rsidR="00C92810" w:rsidRPr="009C70B2" w:rsidRDefault="00C92810" w:rsidP="00C92810">
            <w:pPr>
              <w:pStyle w:val="Akapitzlist"/>
              <w:spacing w:line="276" w:lineRule="auto"/>
              <w:ind w:left="420"/>
              <w:jc w:val="both"/>
              <w:rPr>
                <w:rFonts w:ascii="Arial" w:hAnsi="Arial" w:cs="Arial"/>
                <w:sz w:val="18"/>
                <w:szCs w:val="18"/>
              </w:rPr>
            </w:pPr>
            <w:r w:rsidRPr="009C70B2">
              <w:rPr>
                <w:rFonts w:ascii="Arial" w:hAnsi="Arial" w:cs="Arial"/>
                <w:sz w:val="18"/>
                <w:szCs w:val="18"/>
              </w:rPr>
              <w:t xml:space="preserve">- branż, w których wykonuje się zawody związane z tzw. „zielonymi miejscami pracy”, lub </w:t>
            </w:r>
          </w:p>
          <w:p w14:paraId="5CF0691F" w14:textId="77777777" w:rsidR="00C92810" w:rsidRPr="009C70B2" w:rsidRDefault="00C92810" w:rsidP="00C92810">
            <w:pPr>
              <w:spacing w:line="276" w:lineRule="auto"/>
              <w:ind w:left="57"/>
              <w:rPr>
                <w:rFonts w:ascii="Arial" w:hAnsi="Arial" w:cs="Arial"/>
                <w:sz w:val="18"/>
                <w:szCs w:val="18"/>
              </w:rPr>
            </w:pPr>
            <w:r w:rsidRPr="009C70B2">
              <w:rPr>
                <w:rFonts w:ascii="Arial" w:hAnsi="Arial" w:cs="Arial"/>
                <w:sz w:val="18"/>
                <w:szCs w:val="18"/>
              </w:rPr>
              <w:t xml:space="preserve">       - zawodów związanych z opieką nad osobami w wieku starszym i z potrzebami osób starszych?</w:t>
            </w:r>
          </w:p>
        </w:tc>
      </w:tr>
      <w:tr w:rsidR="00C92810" w:rsidRPr="009C70B2" w14:paraId="011EC49F"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56AFC990"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D48DFA" w14:textId="77777777" w:rsidR="00C92810" w:rsidRPr="009C70B2" w:rsidRDefault="00C92810" w:rsidP="00C92810">
            <w:pPr>
              <w:spacing w:line="276" w:lineRule="auto"/>
              <w:ind w:left="57"/>
              <w:jc w:val="both"/>
              <w:rPr>
                <w:rFonts w:ascii="Arial" w:hAnsi="Arial" w:cs="Arial"/>
                <w:iCs/>
                <w:sz w:val="18"/>
                <w:szCs w:val="18"/>
              </w:rPr>
            </w:pPr>
            <w:r w:rsidRPr="009C70B2">
              <w:rPr>
                <w:rFonts w:ascii="Arial" w:hAnsi="Arial" w:cs="Arial"/>
                <w:iCs/>
                <w:sz w:val="18"/>
                <w:szCs w:val="18"/>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rozumianych jako miejsca, które przyczyniają się do ochrony lub odtwarzania środowiska naturalnego. Pojęcie to obejmuje stanowiska pracy służące ochronie ekosystemów i różnorodności biologicznej, redukcji zużycia energii i surowców naturalnych lub minimalizacji produkcji odpadów czy zanieczyszczeń. Wsparcie ukierunkowane na tzw. „biały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 </w:t>
            </w:r>
          </w:p>
          <w:p w14:paraId="6557828A" w14:textId="77777777" w:rsidR="00C92810" w:rsidRPr="009C70B2" w:rsidRDefault="00C92810" w:rsidP="00C92810">
            <w:pPr>
              <w:spacing w:line="276" w:lineRule="auto"/>
              <w:ind w:left="57"/>
              <w:jc w:val="both"/>
              <w:rPr>
                <w:rFonts w:ascii="Arial" w:hAnsi="Arial" w:cs="Arial"/>
                <w:iCs/>
                <w:sz w:val="18"/>
                <w:szCs w:val="18"/>
              </w:rPr>
            </w:pPr>
          </w:p>
          <w:p w14:paraId="6937D65A" w14:textId="77777777" w:rsidR="00C92810" w:rsidRPr="009C70B2" w:rsidRDefault="00C92810" w:rsidP="00C9281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E271BF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5D6830A3" w14:textId="77777777" w:rsidR="00C92810" w:rsidRPr="009C70B2" w:rsidRDefault="00C92810" w:rsidP="00C92810">
            <w:pPr>
              <w:pStyle w:val="Akapitzlist"/>
              <w:numPr>
                <w:ilvl w:val="1"/>
                <w:numId w:val="23"/>
              </w:numPr>
              <w:spacing w:line="276" w:lineRule="auto"/>
              <w:jc w:val="center"/>
              <w:rPr>
                <w:rFonts w:ascii="Arial" w:hAnsi="Arial" w:cs="Arial"/>
                <w:sz w:val="18"/>
                <w:szCs w:val="18"/>
              </w:rPr>
            </w:pPr>
            <w:r w:rsidRPr="009C70B2">
              <w:rPr>
                <w:rFonts w:ascii="Arial" w:hAnsi="Arial" w:cs="Arial"/>
                <w:sz w:val="18"/>
                <w:szCs w:val="18"/>
              </w:rPr>
              <w:t>A-E</w:t>
            </w:r>
          </w:p>
        </w:tc>
      </w:tr>
      <w:tr w:rsidR="00C92810" w:rsidRPr="009C70B2" w14:paraId="38487F14"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469AE5A"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 xml:space="preserve">Nazwa kryterium: kryterium formy wsparcia </w:t>
            </w:r>
          </w:p>
          <w:p w14:paraId="35527B14" w14:textId="77777777" w:rsidR="00C92810" w:rsidRPr="007E19D8" w:rsidRDefault="00C92810" w:rsidP="00C92810">
            <w:pPr>
              <w:pStyle w:val="Akapitzlist"/>
              <w:numPr>
                <w:ilvl w:val="0"/>
                <w:numId w:val="2"/>
              </w:numPr>
              <w:spacing w:line="276" w:lineRule="auto"/>
              <w:jc w:val="both"/>
              <w:rPr>
                <w:rFonts w:ascii="Arial" w:hAnsi="Arial" w:cs="Arial"/>
                <w:sz w:val="18"/>
                <w:szCs w:val="18"/>
              </w:rPr>
            </w:pPr>
            <w:r w:rsidRPr="007E19D8">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tc>
      </w:tr>
      <w:tr w:rsidR="00C92810" w:rsidRPr="009C70B2" w14:paraId="014FA5F0"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503FE510"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438136" w14:textId="77777777" w:rsidR="00C92810" w:rsidRPr="009C70B2" w:rsidRDefault="00C92810" w:rsidP="00C92810">
            <w:pPr>
              <w:spacing w:line="276" w:lineRule="auto"/>
              <w:ind w:left="57"/>
              <w:jc w:val="both"/>
              <w:rPr>
                <w:rFonts w:ascii="Arial" w:hAnsi="Arial" w:cs="Arial"/>
                <w:iCs/>
                <w:sz w:val="18"/>
                <w:szCs w:val="18"/>
              </w:rPr>
            </w:pPr>
            <w:r w:rsidRPr="009C70B2">
              <w:rPr>
                <w:rFonts w:ascii="Arial" w:hAnsi="Arial" w:cs="Arial"/>
                <w:iCs/>
                <w:sz w:val="18"/>
                <w:szCs w:val="18"/>
              </w:rPr>
              <w:t xml:space="preserve">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 </w:t>
            </w:r>
          </w:p>
          <w:p w14:paraId="3EC0CBC2" w14:textId="77777777" w:rsidR="00C92810" w:rsidRPr="009C70B2" w:rsidRDefault="00C92810" w:rsidP="00C92810">
            <w:pPr>
              <w:spacing w:line="276" w:lineRule="auto"/>
              <w:ind w:left="57"/>
              <w:jc w:val="both"/>
              <w:rPr>
                <w:rFonts w:ascii="Arial" w:hAnsi="Arial" w:cs="Arial"/>
                <w:iCs/>
                <w:sz w:val="18"/>
                <w:szCs w:val="18"/>
              </w:rPr>
            </w:pPr>
          </w:p>
          <w:p w14:paraId="0555B4D6" w14:textId="77777777" w:rsidR="00C92810" w:rsidRPr="009C70B2" w:rsidRDefault="00C92810" w:rsidP="00C9281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40723A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0F0649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8.2 A-E</w:t>
            </w:r>
          </w:p>
        </w:tc>
      </w:tr>
      <w:tr w:rsidR="00C92810" w:rsidRPr="009C70B2" w14:paraId="68C2F23C"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79D9AB0"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lastRenderedPageBreak/>
              <w:t>Nazwa kryterium: kryterium liczby wniosków</w:t>
            </w:r>
          </w:p>
          <w:p w14:paraId="24443C1D" w14:textId="77777777" w:rsidR="00C92810" w:rsidRPr="009C70B2" w:rsidRDefault="00C92810" w:rsidP="00C92810">
            <w:pPr>
              <w:pStyle w:val="Akapitzlist"/>
              <w:numPr>
                <w:ilvl w:val="0"/>
                <w:numId w:val="2"/>
              </w:numPr>
              <w:spacing w:line="276" w:lineRule="auto"/>
              <w:rPr>
                <w:rFonts w:ascii="Arial" w:hAnsi="Arial" w:cs="Arial"/>
                <w:sz w:val="18"/>
                <w:szCs w:val="18"/>
              </w:rPr>
            </w:pPr>
            <w:r w:rsidRPr="009C70B2">
              <w:rPr>
                <w:rFonts w:ascii="Arial" w:hAnsi="Arial" w:cs="Arial"/>
                <w:sz w:val="18"/>
                <w:szCs w:val="18"/>
              </w:rPr>
              <w:t>Czy Wnioskodawca złożył w ramach konkursu jeden wniosek o dofinansowanie projektu (jako lider) oraz nie więcej niż jeden jako partner?</w:t>
            </w:r>
          </w:p>
        </w:tc>
      </w:tr>
      <w:tr w:rsidR="00C92810" w:rsidRPr="009C70B2" w14:paraId="09260DD5"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19D3CF80"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CC23F5"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iCs/>
                <w:sz w:val="18"/>
                <w:szCs w:val="18"/>
              </w:rPr>
              <w:t>Kryterium zostanie zweryfikowane na podstawie rejestru prowadzonego przez Instytucję Organizującą Konkurs. W przypadku złożenia więcej niż jednego wniosku o dofinansowanie projektu, w których ten sam podmiot występuje jako lider lub złożenia więcej niż jednego wniosku o dofinansowanie, w których ten sam podmiot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p w14:paraId="4B8C72A0" w14:textId="77777777" w:rsidR="00C92810" w:rsidRPr="009C70B2" w:rsidRDefault="00C92810" w:rsidP="00C92810">
            <w:pPr>
              <w:spacing w:line="276" w:lineRule="auto"/>
              <w:jc w:val="both"/>
              <w:rPr>
                <w:rFonts w:ascii="Arial" w:hAnsi="Arial" w:cs="Arial"/>
                <w:sz w:val="18"/>
                <w:szCs w:val="18"/>
              </w:rPr>
            </w:pPr>
          </w:p>
          <w:p w14:paraId="66165172" w14:textId="77777777" w:rsidR="00C92810" w:rsidRPr="009C70B2" w:rsidRDefault="00C92810" w:rsidP="00C9281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13F5CC8"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76D71A60" w14:textId="77777777" w:rsidR="00C92810"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8.2 A-E</w:t>
            </w:r>
          </w:p>
          <w:p w14:paraId="351BDE25" w14:textId="77777777" w:rsidR="00C92810" w:rsidRPr="009C70B2" w:rsidRDefault="00C92810" w:rsidP="00C92810">
            <w:pPr>
              <w:spacing w:line="276" w:lineRule="auto"/>
              <w:ind w:left="57"/>
              <w:jc w:val="center"/>
              <w:rPr>
                <w:rFonts w:ascii="Arial" w:hAnsi="Arial" w:cs="Arial"/>
                <w:sz w:val="18"/>
                <w:szCs w:val="18"/>
              </w:rPr>
            </w:pPr>
          </w:p>
        </w:tc>
      </w:tr>
      <w:tr w:rsidR="00C92810" w:rsidRPr="009C70B2" w14:paraId="59365AE6"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14:paraId="13ED566F" w14:textId="77777777" w:rsidR="00C92810" w:rsidRPr="00D44E6E" w:rsidRDefault="00C92810" w:rsidP="00C92810">
            <w:pPr>
              <w:spacing w:line="276" w:lineRule="auto"/>
              <w:ind w:left="57"/>
              <w:rPr>
                <w:rFonts w:ascii="Arial" w:hAnsi="Arial" w:cs="Arial"/>
                <w:sz w:val="18"/>
                <w:szCs w:val="18"/>
              </w:rPr>
            </w:pPr>
            <w:r w:rsidRPr="00D44E6E">
              <w:rPr>
                <w:rFonts w:ascii="Arial" w:hAnsi="Arial" w:cs="Arial"/>
                <w:sz w:val="18"/>
                <w:szCs w:val="18"/>
              </w:rPr>
              <w:t>Nazwa kryterium: kryterium trwałości wsparcia</w:t>
            </w:r>
          </w:p>
          <w:p w14:paraId="1319A0B1" w14:textId="77777777" w:rsidR="00C92810" w:rsidRPr="009075F4" w:rsidRDefault="00C92810" w:rsidP="00C92810">
            <w:pPr>
              <w:pStyle w:val="Akapitzlist"/>
              <w:numPr>
                <w:ilvl w:val="0"/>
                <w:numId w:val="2"/>
              </w:numPr>
              <w:adjustRightInd w:val="0"/>
              <w:rPr>
                <w:rFonts w:ascii="Arial" w:hAnsi="Arial" w:cs="Arial"/>
                <w:color w:val="000000"/>
                <w:sz w:val="18"/>
                <w:szCs w:val="18"/>
                <w:u w:val="single"/>
              </w:rPr>
            </w:pPr>
            <w:r w:rsidRPr="00D44E6E">
              <w:rPr>
                <w:rFonts w:ascii="Arial" w:hAnsi="Arial" w:cs="Arial"/>
                <w:iCs/>
                <w:color w:val="000000"/>
                <w:sz w:val="18"/>
                <w:szCs w:val="18"/>
              </w:rPr>
              <w:t>Czy Beneficjent zapewnia możliwość skorzystania ze wsparcia byłym uczestnikom projektów z zakresu włączenia społecznego realizowanych w ramach celu tematycznego 9 w RPO, o ile spełniają przesłanki określone w kryterium dostępu dot. grupy docelowej?</w:t>
            </w:r>
          </w:p>
        </w:tc>
      </w:tr>
      <w:tr w:rsidR="00C92810" w:rsidRPr="009C70B2" w14:paraId="6CF110EB"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154A170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662297B" w14:textId="77777777" w:rsidR="00C92810" w:rsidRPr="00236941" w:rsidRDefault="00C92810" w:rsidP="00C92810">
            <w:pPr>
              <w:autoSpaceDE w:val="0"/>
              <w:autoSpaceDN w:val="0"/>
              <w:adjustRightInd w:val="0"/>
              <w:jc w:val="both"/>
              <w:rPr>
                <w:rFonts w:ascii="Arial" w:hAnsi="Arial" w:cs="Arial"/>
                <w:color w:val="000000"/>
                <w:sz w:val="18"/>
                <w:szCs w:val="18"/>
              </w:rPr>
            </w:pPr>
            <w:r w:rsidRPr="00236941">
              <w:rPr>
                <w:rFonts w:ascii="Arial" w:hAnsi="Arial" w:cs="Arial"/>
                <w:color w:val="000000"/>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0EDE2788" w14:textId="77777777" w:rsidR="00C92810" w:rsidRPr="001B2B1F" w:rsidRDefault="00C92810" w:rsidP="00C92810">
            <w:pPr>
              <w:spacing w:line="276" w:lineRule="auto"/>
              <w:jc w:val="both"/>
              <w:rPr>
                <w:rFonts w:ascii="Arial" w:hAnsi="Arial" w:cs="Arial"/>
                <w:iCs/>
                <w:sz w:val="18"/>
                <w:szCs w:val="18"/>
              </w:rPr>
            </w:pPr>
            <w:r w:rsidRPr="001B2B1F">
              <w:rPr>
                <w:rFonts w:ascii="Arial" w:hAnsi="Arial" w:cs="Arial"/>
                <w:color w:val="000000"/>
                <w:sz w:val="18"/>
                <w:szCs w:val="18"/>
              </w:rPr>
              <w:t>W celu spełnienia kryterium beneficjent powinien poinformować o realizacji projektu RPO instytucje pomocy społecznej funkcjonujące na</w:t>
            </w:r>
            <w:r w:rsidRPr="009075F4">
              <w:rPr>
                <w:rFonts w:ascii="Arial" w:hAnsi="Arial" w:cs="Arial"/>
                <w:color w:val="000000"/>
                <w:sz w:val="18"/>
                <w:szCs w:val="18"/>
              </w:rPr>
              <w:t xml:space="preserve"> terenie realizacji projektu (jeśli projekt realizowany na terenie gminy/gmin - na terenie powiatu/powiatów, w których znajdują się gminy) oraz zamieścić informację o realizacji projektu na swojej stronie internetowej.</w:t>
            </w:r>
            <w:r w:rsidRPr="009075F4">
              <w:rPr>
                <w:rFonts w:ascii="Arial" w:hAnsi="Arial" w:cs="Arial"/>
                <w:color w:val="000000"/>
                <w:sz w:val="23"/>
                <w:szCs w:val="23"/>
              </w:rPr>
              <w:t xml:space="preserve"> </w:t>
            </w:r>
            <w:r w:rsidRPr="009C70B2">
              <w:rPr>
                <w:rFonts w:ascii="Arial" w:hAnsi="Arial" w:cs="Arial"/>
                <w:iCs/>
                <w:sz w:val="18"/>
                <w:szCs w:val="18"/>
              </w:rPr>
              <w:t xml:space="preserve">Kryterium zostanie zweryfikowane na podstawie treści wniosku o dofinansowanie projektu. </w:t>
            </w:r>
          </w:p>
          <w:p w14:paraId="7B9F49B2" w14:textId="77777777" w:rsidR="00C92810" w:rsidRDefault="00C92810" w:rsidP="00C92810">
            <w:pPr>
              <w:spacing w:line="276" w:lineRule="auto"/>
              <w:jc w:val="both"/>
              <w:rPr>
                <w:rFonts w:ascii="Arial" w:hAnsi="Arial" w:cs="Arial"/>
                <w:color w:val="000000"/>
                <w:sz w:val="23"/>
                <w:szCs w:val="23"/>
              </w:rPr>
            </w:pPr>
          </w:p>
          <w:p w14:paraId="28DB21D5" w14:textId="77777777" w:rsidR="00C92810" w:rsidRDefault="00C92810" w:rsidP="00C92810">
            <w:pPr>
              <w:spacing w:line="276" w:lineRule="auto"/>
              <w:jc w:val="both"/>
              <w:rPr>
                <w:rFonts w:ascii="Arial" w:hAnsi="Arial" w:cs="Arial"/>
                <w:sz w:val="18"/>
                <w:szCs w:val="18"/>
              </w:rPr>
            </w:pPr>
            <w:r w:rsidRPr="009C70B2">
              <w:rPr>
                <w:rFonts w:ascii="Arial" w:hAnsi="Arial" w:cs="Arial"/>
                <w:sz w:val="18"/>
                <w:szCs w:val="18"/>
              </w:rPr>
              <w:t xml:space="preserve">Opis znaczenia kryterium: TAK/ NIE </w:t>
            </w:r>
          </w:p>
          <w:p w14:paraId="79ADBF11"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987F57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FE00370" w14:textId="77777777" w:rsidR="00C92810"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8.2 A-E</w:t>
            </w:r>
          </w:p>
          <w:p w14:paraId="1FF09E2E" w14:textId="77777777" w:rsidR="00C92810" w:rsidRPr="009C70B2" w:rsidRDefault="00C92810" w:rsidP="00C92810">
            <w:pPr>
              <w:spacing w:line="276" w:lineRule="auto"/>
              <w:ind w:left="57"/>
              <w:jc w:val="center"/>
              <w:rPr>
                <w:rFonts w:ascii="Arial" w:hAnsi="Arial" w:cs="Arial"/>
                <w:sz w:val="18"/>
                <w:szCs w:val="18"/>
              </w:rPr>
            </w:pPr>
          </w:p>
        </w:tc>
      </w:tr>
      <w:tr w:rsidR="00C92810" w:rsidRPr="009C70B2" w14:paraId="378E054E"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722E8C6"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1148F93B"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12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C92810" w:rsidRPr="009C70B2" w14:paraId="02FB23AE" w14:textId="77777777" w:rsidTr="00C92810">
        <w:trPr>
          <w:trHeight w:val="51"/>
          <w:jc w:val="center"/>
        </w:trPr>
        <w:tc>
          <w:tcPr>
            <w:tcW w:w="3199"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E6E5601"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Nazwa kryterium: kryterium partnerstwa</w:t>
            </w:r>
          </w:p>
          <w:p w14:paraId="49E647F1" w14:textId="77777777" w:rsidR="00C92810" w:rsidRPr="009C70B2" w:rsidRDefault="00C92810" w:rsidP="00C92810">
            <w:pPr>
              <w:numPr>
                <w:ilvl w:val="0"/>
                <w:numId w:val="6"/>
              </w:numPr>
              <w:spacing w:line="276" w:lineRule="auto"/>
              <w:jc w:val="both"/>
              <w:rPr>
                <w:rFonts w:ascii="Arial" w:hAnsi="Arial" w:cs="Arial"/>
                <w:sz w:val="18"/>
                <w:szCs w:val="18"/>
              </w:rPr>
            </w:pPr>
            <w:r w:rsidRPr="009C70B2">
              <w:rPr>
                <w:rFonts w:ascii="Arial" w:hAnsi="Arial" w:cs="Arial"/>
                <w:sz w:val="18"/>
                <w:szCs w:val="18"/>
              </w:rPr>
              <w:t>Czy projekt będzie realizowany w ramach partnerstwa publiczno-społecznego?</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262D1C1"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8" w:space="0" w:color="auto"/>
            </w:tcBorders>
            <w:shd w:val="clear" w:color="auto" w:fill="FFFFFF"/>
            <w:vAlign w:val="center"/>
          </w:tcPr>
          <w:p w14:paraId="44158D7D"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0 pkt. - 2 pkt.</w:t>
            </w:r>
          </w:p>
          <w:p w14:paraId="09E1CCFB" w14:textId="77777777" w:rsidR="00C92810" w:rsidRPr="009C70B2" w:rsidRDefault="00C92810" w:rsidP="00C92810">
            <w:pPr>
              <w:spacing w:line="276" w:lineRule="auto"/>
              <w:ind w:left="57"/>
              <w:jc w:val="center"/>
              <w:rPr>
                <w:rFonts w:ascii="Arial" w:hAnsi="Arial" w:cs="Arial"/>
                <w:sz w:val="18"/>
                <w:szCs w:val="18"/>
              </w:rPr>
            </w:pPr>
          </w:p>
          <w:p w14:paraId="3681611F" w14:textId="77777777" w:rsidR="00C92810" w:rsidRPr="009C70B2" w:rsidRDefault="00C92810" w:rsidP="00C92810">
            <w:pPr>
              <w:spacing w:line="276" w:lineRule="auto"/>
              <w:jc w:val="center"/>
              <w:rPr>
                <w:rFonts w:ascii="Arial" w:hAnsi="Arial" w:cs="Arial"/>
                <w:sz w:val="14"/>
                <w:szCs w:val="14"/>
              </w:rPr>
            </w:pPr>
            <w:r w:rsidRPr="009C70B2">
              <w:rPr>
                <w:rFonts w:ascii="Arial" w:hAnsi="Arial" w:cs="Arial"/>
                <w:sz w:val="14"/>
                <w:szCs w:val="14"/>
              </w:rPr>
              <w:t>0 pkt. – projekt nie będzie realizowany w ramach partnerstwa publiczno-społecznego</w:t>
            </w:r>
          </w:p>
          <w:p w14:paraId="1C77B4FC" w14:textId="77777777" w:rsidR="00C92810" w:rsidRPr="009C70B2" w:rsidRDefault="00C92810" w:rsidP="00C92810">
            <w:pPr>
              <w:spacing w:line="276" w:lineRule="auto"/>
              <w:ind w:left="57"/>
              <w:jc w:val="center"/>
              <w:rPr>
                <w:rFonts w:ascii="Arial" w:hAnsi="Arial" w:cs="Arial"/>
                <w:sz w:val="14"/>
                <w:szCs w:val="14"/>
              </w:rPr>
            </w:pPr>
          </w:p>
          <w:p w14:paraId="3766EF6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4"/>
                <w:szCs w:val="14"/>
              </w:rPr>
              <w:lastRenderedPageBreak/>
              <w:t>2 pkt. – projekt będzie realizowany w ramach partnerstwa publiczno-społecznego</w:t>
            </w:r>
          </w:p>
        </w:tc>
      </w:tr>
      <w:tr w:rsidR="00C92810" w:rsidRPr="009C70B2" w14:paraId="546F386F" w14:textId="77777777" w:rsidTr="00C92810">
        <w:trPr>
          <w:trHeight w:val="71"/>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779474D8"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5369E0"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 xml:space="preserve">Realizacja projektów w ramach partnerstwa publiczno-społecznego pozwoli zaangażować samorząd terytorialny w rozwiązywanie ważnych problemów społecznych i współpracować z nim na zasadzie równorzędności stron. </w:t>
            </w:r>
          </w:p>
          <w:p w14:paraId="3C11740B"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9D9048"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B4DC2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8.2 A-E</w:t>
            </w:r>
          </w:p>
        </w:tc>
      </w:tr>
      <w:tr w:rsidR="00C92810" w:rsidRPr="009C70B2" w14:paraId="7CB51F88" w14:textId="77777777" w:rsidTr="00C92810">
        <w:trPr>
          <w:trHeight w:val="15"/>
          <w:jc w:val="center"/>
        </w:trPr>
        <w:tc>
          <w:tcPr>
            <w:tcW w:w="3199"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9D4D9DC"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05B6971B" w14:textId="77777777" w:rsidR="00C92810" w:rsidRPr="009C70B2" w:rsidRDefault="00C92810" w:rsidP="00C9281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 projekcie założono, że:</w:t>
            </w:r>
          </w:p>
          <w:p w14:paraId="48CF938A" w14:textId="77777777" w:rsidR="00C92810" w:rsidRPr="009C70B2" w:rsidRDefault="00C92810" w:rsidP="006C1255">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60% osoby zamieszkujące w rozumieniu przepisów Kodeksu Cywilnego obszary wiejskie albo</w:t>
            </w:r>
          </w:p>
          <w:p w14:paraId="5E5BFFD4" w14:textId="77777777" w:rsidR="00C92810" w:rsidRPr="009C70B2" w:rsidRDefault="00C92810" w:rsidP="006C1255">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bierne zawodowo albo</w:t>
            </w:r>
          </w:p>
          <w:p w14:paraId="0A725B09" w14:textId="77777777" w:rsidR="00C92810" w:rsidRPr="009C70B2" w:rsidRDefault="00C92810" w:rsidP="006C1255">
            <w:pPr>
              <w:pStyle w:val="Akapitzlist"/>
              <w:numPr>
                <w:ilvl w:val="0"/>
                <w:numId w:val="25"/>
              </w:numPr>
              <w:spacing w:line="276" w:lineRule="auto"/>
              <w:jc w:val="both"/>
              <w:rPr>
                <w:rFonts w:ascii="Arial" w:hAnsi="Arial" w:cs="Arial"/>
                <w:iCs/>
                <w:sz w:val="18"/>
                <w:szCs w:val="18"/>
              </w:rPr>
            </w:pPr>
            <w:r w:rsidRPr="009C70B2">
              <w:rPr>
                <w:rFonts w:ascii="Arial" w:hAnsi="Arial" w:cs="Arial"/>
                <w:iCs/>
                <w:sz w:val="18"/>
                <w:szCs w:val="18"/>
              </w:rPr>
              <w:t>uczestnikami projektu będą w co najmniej 50% osoby zamieszkujące w rozumieniu przepisów Kodeksu Cywilnego miasta: Bielawa, Bolesławiec, Dzierżoniów, Jawor, Jelenia Góra, Kamienna Góra, Kłodzko, Lubań, Nowa Ruda, Świebodzice, Wałbrzych, Ząbkowice Śląskie, Zgorzelec, Złotoryja?</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1B14C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9F8EC1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0 pkt. – 5 pkt.</w:t>
            </w:r>
          </w:p>
          <w:p w14:paraId="2D85E102" w14:textId="77777777" w:rsidR="00C92810" w:rsidRPr="009C70B2" w:rsidRDefault="00C92810" w:rsidP="00C92810">
            <w:pPr>
              <w:spacing w:line="276" w:lineRule="auto"/>
              <w:ind w:left="57"/>
              <w:jc w:val="center"/>
              <w:rPr>
                <w:rFonts w:ascii="Arial" w:hAnsi="Arial" w:cs="Arial"/>
                <w:sz w:val="18"/>
                <w:szCs w:val="18"/>
              </w:rPr>
            </w:pPr>
          </w:p>
          <w:p w14:paraId="0415DB7A" w14:textId="77777777" w:rsidR="00C92810" w:rsidRPr="009C70B2" w:rsidRDefault="00C92810" w:rsidP="00C92810">
            <w:pPr>
              <w:spacing w:line="276" w:lineRule="auto"/>
              <w:ind w:left="57"/>
              <w:jc w:val="center"/>
              <w:rPr>
                <w:rFonts w:ascii="Arial" w:hAnsi="Arial" w:cs="Arial"/>
                <w:sz w:val="14"/>
                <w:szCs w:val="14"/>
              </w:rPr>
            </w:pPr>
            <w:r w:rsidRPr="009C70B2">
              <w:rPr>
                <w:rFonts w:ascii="Arial" w:hAnsi="Arial" w:cs="Arial"/>
                <w:sz w:val="14"/>
                <w:szCs w:val="14"/>
              </w:rPr>
              <w:t xml:space="preserve">0 pkt. – w projekcie nie założono, że uczestnikami projektu będą w co najmniej 60% osoby zamieszkujące w rozumieniu przepisów Kodeksu Cywilnego obszary wiejskie oraz uczestnikami projektu będą w co najmniej </w:t>
            </w:r>
            <w:r>
              <w:rPr>
                <w:rFonts w:ascii="Arial" w:hAnsi="Arial" w:cs="Arial"/>
                <w:sz w:val="14"/>
                <w:szCs w:val="14"/>
              </w:rPr>
              <w:t>5</w:t>
            </w:r>
            <w:r w:rsidRPr="009C70B2">
              <w:rPr>
                <w:rFonts w:ascii="Arial" w:hAnsi="Arial" w:cs="Arial"/>
                <w:sz w:val="14"/>
                <w:szCs w:val="14"/>
              </w:rPr>
              <w:t xml:space="preserve">0%  osoby bierne zawodowo oraz uczestnikami projektu będą w co najmniej </w:t>
            </w:r>
            <w:r>
              <w:rPr>
                <w:rFonts w:ascii="Arial" w:hAnsi="Arial" w:cs="Arial"/>
                <w:sz w:val="14"/>
                <w:szCs w:val="14"/>
              </w:rPr>
              <w:t>5</w:t>
            </w:r>
            <w:r w:rsidRPr="009C70B2">
              <w:rPr>
                <w:rFonts w:ascii="Arial" w:hAnsi="Arial" w:cs="Arial"/>
                <w:sz w:val="14"/>
                <w:szCs w:val="14"/>
              </w:rPr>
              <w:t>0% osoby zamieszkujące miasta wskazane w kryterium</w:t>
            </w:r>
          </w:p>
          <w:p w14:paraId="55919150" w14:textId="77777777" w:rsidR="00C92810" w:rsidRPr="009C70B2" w:rsidRDefault="00C92810" w:rsidP="00C92810">
            <w:pPr>
              <w:spacing w:line="276" w:lineRule="auto"/>
              <w:ind w:left="57"/>
              <w:jc w:val="center"/>
              <w:rPr>
                <w:rFonts w:ascii="Arial" w:hAnsi="Arial" w:cs="Arial"/>
                <w:sz w:val="14"/>
                <w:szCs w:val="14"/>
              </w:rPr>
            </w:pPr>
          </w:p>
          <w:p w14:paraId="4C809A88" w14:textId="77777777" w:rsidR="00C92810" w:rsidRPr="009C70B2" w:rsidRDefault="00C92810" w:rsidP="00C92810">
            <w:pPr>
              <w:spacing w:line="276" w:lineRule="auto"/>
              <w:ind w:left="57"/>
              <w:jc w:val="center"/>
              <w:rPr>
                <w:rFonts w:ascii="Arial" w:hAnsi="Arial" w:cs="Arial"/>
                <w:sz w:val="14"/>
                <w:szCs w:val="14"/>
              </w:rPr>
            </w:pPr>
            <w:r w:rsidRPr="009C70B2">
              <w:rPr>
                <w:rFonts w:ascii="Arial" w:hAnsi="Arial" w:cs="Arial"/>
                <w:sz w:val="14"/>
                <w:szCs w:val="14"/>
              </w:rPr>
              <w:t xml:space="preserve">5 pkt. – w projekcie założono, że uczestnikami projektu będą w co najmniej 60% osoby zamieszkujące w rozumieniu przepisów Kodeksu Cywilnego obszary wiejskie albo uczestnikami projektu będą w co najmniej </w:t>
            </w:r>
            <w:r>
              <w:rPr>
                <w:rFonts w:ascii="Arial" w:hAnsi="Arial" w:cs="Arial"/>
                <w:sz w:val="14"/>
                <w:szCs w:val="14"/>
              </w:rPr>
              <w:t>5</w:t>
            </w:r>
            <w:r w:rsidRPr="009C70B2">
              <w:rPr>
                <w:rFonts w:ascii="Arial" w:hAnsi="Arial" w:cs="Arial"/>
                <w:sz w:val="14"/>
                <w:szCs w:val="14"/>
              </w:rPr>
              <w:t xml:space="preserve">0% osoby bierne zawodowo albo uczestnikami projektu będą w co najmniej </w:t>
            </w:r>
            <w:r>
              <w:rPr>
                <w:rFonts w:ascii="Arial" w:hAnsi="Arial" w:cs="Arial"/>
                <w:sz w:val="14"/>
                <w:szCs w:val="14"/>
              </w:rPr>
              <w:t>5</w:t>
            </w:r>
            <w:r w:rsidRPr="009C70B2">
              <w:rPr>
                <w:rFonts w:ascii="Arial" w:hAnsi="Arial" w:cs="Arial"/>
                <w:sz w:val="14"/>
                <w:szCs w:val="14"/>
              </w:rPr>
              <w:t>0% osoby zamieszkujące minimum jedno miasto wskazane w kryterium</w:t>
            </w:r>
          </w:p>
        </w:tc>
      </w:tr>
      <w:tr w:rsidR="00C92810" w:rsidRPr="009C70B2" w14:paraId="605598A7" w14:textId="77777777" w:rsidTr="00C92810">
        <w:trPr>
          <w:trHeight w:val="15"/>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4B87933A"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27E46D" w14:textId="77777777" w:rsidR="00C92810" w:rsidRPr="009C70B2" w:rsidRDefault="00C92810" w:rsidP="00C9281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preferowania mieszkańców obszarów wiejskich oraz osób biernych zawodowo zidentyfikowanych jako osoby defaworyzowane na dolnośląskim rynku pracy. Definicja obszarów wiejskich została wskazana w SzOOP RPO WD 2014-2020.</w:t>
            </w:r>
            <w:r w:rsidRPr="009C70B2">
              <w:rPr>
                <w:rFonts w:ascii="Arial" w:hAnsi="Arial" w:cs="Arial"/>
                <w:sz w:val="18"/>
                <w:szCs w:val="18"/>
              </w:rPr>
              <w:t xml:space="preserve">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Dodatkowo w ramach kryterium premiowane będą projekty skierowane do mieszkańców miast średnich, wymienionych w treści kryterium, tracących </w:t>
            </w:r>
            <w:r w:rsidRPr="009C70B2">
              <w:rPr>
                <w:rFonts w:ascii="Arial" w:hAnsi="Arial" w:cs="Arial"/>
                <w:sz w:val="18"/>
                <w:szCs w:val="18"/>
              </w:rPr>
              <w:lastRenderedPageBreak/>
              <w:t>funkcje społeczno-gospodarcze.</w:t>
            </w:r>
            <w:r w:rsidRPr="009C70B2" w:rsidDel="009A6DE5">
              <w:rPr>
                <w:rFonts w:ascii="Arial" w:hAnsi="Arial" w:cs="Arial"/>
                <w:sz w:val="18"/>
                <w:szCs w:val="18"/>
              </w:rPr>
              <w:t xml:space="preserve"> </w:t>
            </w:r>
            <w:r w:rsidRPr="009C70B2">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72E09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61F0D7F" w14:textId="77777777" w:rsidR="00C92810" w:rsidRPr="009C70B2" w:rsidRDefault="00C92810" w:rsidP="00C92810">
            <w:pPr>
              <w:spacing w:line="276" w:lineRule="auto"/>
              <w:ind w:left="360"/>
              <w:jc w:val="center"/>
              <w:rPr>
                <w:rFonts w:ascii="Arial" w:hAnsi="Arial" w:cs="Arial"/>
                <w:sz w:val="18"/>
                <w:szCs w:val="18"/>
              </w:rPr>
            </w:pPr>
            <w:r w:rsidRPr="009C70B2">
              <w:rPr>
                <w:rFonts w:ascii="Arial" w:hAnsi="Arial" w:cs="Arial"/>
                <w:sz w:val="18"/>
                <w:szCs w:val="18"/>
              </w:rPr>
              <w:t>8.2 A-E</w:t>
            </w:r>
          </w:p>
        </w:tc>
      </w:tr>
      <w:tr w:rsidR="00C92810" w:rsidRPr="009C70B2" w14:paraId="1F1F61AA" w14:textId="77777777" w:rsidTr="00C92810">
        <w:trPr>
          <w:trHeight w:val="15"/>
          <w:jc w:val="center"/>
        </w:trPr>
        <w:tc>
          <w:tcPr>
            <w:tcW w:w="3199"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ECE1E80"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sz w:val="18"/>
                <w:szCs w:val="18"/>
              </w:rPr>
              <w:t>Nazwa kryterium: kryterium doświadczenia</w:t>
            </w:r>
          </w:p>
          <w:p w14:paraId="5474FA8D" w14:textId="77777777" w:rsidR="00C92810" w:rsidRPr="009C70B2" w:rsidRDefault="00C92810" w:rsidP="00C9281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Wnioskodawca zrealizował w ciągu ostatnich 3 lat przed złożeniem wniosku o dofinansowanie na terenie województwa dolnośląskiego co najmniej 2 przedsięwzięcia w obszarze interwencji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BCDC3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658565D" w14:textId="77777777" w:rsidR="00C92810" w:rsidRPr="009C70B2" w:rsidRDefault="00C92810" w:rsidP="00C92810">
            <w:pPr>
              <w:spacing w:line="276" w:lineRule="auto"/>
              <w:ind w:left="57"/>
              <w:jc w:val="center"/>
              <w:rPr>
                <w:rFonts w:ascii="Arial" w:hAnsi="Arial" w:cs="Arial"/>
                <w:iCs/>
                <w:sz w:val="18"/>
                <w:szCs w:val="18"/>
              </w:rPr>
            </w:pPr>
            <w:r w:rsidRPr="009C70B2">
              <w:rPr>
                <w:rFonts w:ascii="Arial" w:hAnsi="Arial" w:cs="Arial"/>
                <w:iCs/>
                <w:sz w:val="18"/>
                <w:szCs w:val="18"/>
              </w:rPr>
              <w:t>0 pkt.- 2 pkt.</w:t>
            </w:r>
          </w:p>
          <w:p w14:paraId="75F5EC59" w14:textId="77777777" w:rsidR="00C92810" w:rsidRPr="009C70B2" w:rsidRDefault="00C92810" w:rsidP="00C92810">
            <w:pPr>
              <w:spacing w:line="276" w:lineRule="auto"/>
              <w:ind w:left="57"/>
              <w:jc w:val="center"/>
              <w:rPr>
                <w:rFonts w:ascii="Arial" w:hAnsi="Arial" w:cs="Arial"/>
                <w:iCs/>
                <w:sz w:val="18"/>
                <w:szCs w:val="18"/>
              </w:rPr>
            </w:pPr>
          </w:p>
          <w:p w14:paraId="767905DE" w14:textId="77777777" w:rsidR="00C92810" w:rsidRPr="009C70B2" w:rsidRDefault="00C92810" w:rsidP="00C92810">
            <w:pPr>
              <w:spacing w:line="276" w:lineRule="auto"/>
              <w:jc w:val="center"/>
              <w:rPr>
                <w:rFonts w:ascii="Arial" w:hAnsi="Arial" w:cs="Arial"/>
                <w:sz w:val="14"/>
                <w:szCs w:val="14"/>
              </w:rPr>
            </w:pPr>
            <w:r w:rsidRPr="009C70B2">
              <w:rPr>
                <w:rFonts w:ascii="Arial" w:hAnsi="Arial" w:cs="Arial"/>
                <w:sz w:val="14"/>
                <w:szCs w:val="14"/>
              </w:rPr>
              <w:t>0 pkt. – brak przedsięwzięcia</w:t>
            </w:r>
          </w:p>
          <w:p w14:paraId="1BE31973" w14:textId="77777777" w:rsidR="00C92810" w:rsidRPr="009C70B2" w:rsidRDefault="00C92810" w:rsidP="00C92810">
            <w:pPr>
              <w:spacing w:line="276" w:lineRule="auto"/>
              <w:jc w:val="center"/>
              <w:rPr>
                <w:rFonts w:ascii="Arial" w:hAnsi="Arial" w:cs="Arial"/>
                <w:sz w:val="14"/>
                <w:szCs w:val="14"/>
              </w:rPr>
            </w:pPr>
          </w:p>
          <w:p w14:paraId="725417BB" w14:textId="77777777" w:rsidR="00C92810" w:rsidRPr="009C70B2" w:rsidRDefault="00C92810" w:rsidP="00C92810">
            <w:pPr>
              <w:spacing w:line="276" w:lineRule="auto"/>
              <w:ind w:left="57"/>
              <w:jc w:val="center"/>
              <w:rPr>
                <w:rFonts w:ascii="Arial" w:hAnsi="Arial" w:cs="Arial"/>
                <w:sz w:val="14"/>
                <w:szCs w:val="14"/>
              </w:rPr>
            </w:pPr>
            <w:r w:rsidRPr="009C70B2">
              <w:rPr>
                <w:rFonts w:ascii="Arial" w:hAnsi="Arial" w:cs="Arial"/>
                <w:sz w:val="14"/>
                <w:szCs w:val="14"/>
              </w:rPr>
              <w:t>2 pkt.- co najmniej dwa przedsięwzięcia</w:t>
            </w:r>
          </w:p>
        </w:tc>
      </w:tr>
      <w:tr w:rsidR="00C92810" w:rsidRPr="009C70B2" w14:paraId="7E5CBB8E" w14:textId="77777777" w:rsidTr="00C92810">
        <w:trPr>
          <w:trHeight w:val="15"/>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11F26CA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3E4D55"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1D297E7D" w14:textId="77777777" w:rsidR="00C92810" w:rsidRPr="009C70B2" w:rsidRDefault="00C92810" w:rsidP="00C92810">
            <w:pPr>
              <w:spacing w:line="276" w:lineRule="auto"/>
              <w:ind w:left="-43"/>
              <w:jc w:val="both"/>
              <w:rPr>
                <w:rFonts w:ascii="Arial" w:hAnsi="Arial" w:cs="Arial"/>
                <w:iCs/>
                <w:sz w:val="18"/>
                <w:szCs w:val="18"/>
              </w:rPr>
            </w:pPr>
            <w:r w:rsidRPr="009C70B2">
              <w:rPr>
                <w:rFonts w:ascii="Arial" w:hAnsi="Arial" w:cs="Arial"/>
                <w:iCs/>
                <w:sz w:val="18"/>
                <w:szCs w:val="18"/>
              </w:rPr>
              <w:t>Obszar interwencji to działania z zakresu aktywizacji zawodowej poprzez formy wsparcia możliwe do realizacji w ramach naboru. Grupa 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interwencji,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E6354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996197E" w14:textId="77777777" w:rsidR="00C92810" w:rsidRPr="009C70B2" w:rsidRDefault="00C92810" w:rsidP="00C92810">
            <w:pPr>
              <w:spacing w:line="276" w:lineRule="auto"/>
              <w:ind w:left="360"/>
              <w:jc w:val="center"/>
              <w:rPr>
                <w:rFonts w:ascii="Arial" w:hAnsi="Arial" w:cs="Arial"/>
                <w:sz w:val="18"/>
                <w:szCs w:val="18"/>
              </w:rPr>
            </w:pPr>
            <w:r w:rsidRPr="009C70B2">
              <w:rPr>
                <w:rFonts w:ascii="Arial" w:hAnsi="Arial" w:cs="Arial"/>
                <w:sz w:val="18"/>
                <w:szCs w:val="18"/>
              </w:rPr>
              <w:t>8.2 A-E</w:t>
            </w:r>
          </w:p>
        </w:tc>
      </w:tr>
      <w:tr w:rsidR="00C92810" w:rsidRPr="009C70B2" w14:paraId="3C585836" w14:textId="77777777" w:rsidTr="00C92810">
        <w:trPr>
          <w:trHeight w:val="15"/>
          <w:jc w:val="center"/>
        </w:trPr>
        <w:tc>
          <w:tcPr>
            <w:tcW w:w="3199"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6942D0C"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sz w:val="18"/>
                <w:szCs w:val="18"/>
              </w:rPr>
              <w:t>Nazwa kryterium: kryterium grupy docelowej</w:t>
            </w:r>
          </w:p>
          <w:p w14:paraId="3D9105F1" w14:textId="77777777" w:rsidR="00C92810" w:rsidRPr="009C70B2" w:rsidRDefault="00C92810" w:rsidP="00C92810">
            <w:pPr>
              <w:pStyle w:val="Akapitzlist"/>
              <w:numPr>
                <w:ilvl w:val="0"/>
                <w:numId w:val="6"/>
              </w:numPr>
              <w:spacing w:line="276" w:lineRule="auto"/>
              <w:jc w:val="both"/>
              <w:rPr>
                <w:rFonts w:ascii="Arial" w:hAnsi="Arial" w:cs="Arial"/>
                <w:iCs/>
                <w:sz w:val="18"/>
                <w:szCs w:val="18"/>
              </w:rPr>
            </w:pPr>
            <w:r w:rsidRPr="009C70B2">
              <w:rPr>
                <w:rFonts w:ascii="Arial" w:hAnsi="Arial" w:cs="Arial"/>
                <w:iCs/>
                <w:sz w:val="18"/>
                <w:szCs w:val="18"/>
              </w:rPr>
              <w:t>Czy we wniosku o dofinansowanie założono, że mieszkańcy obszarów objętych programami rewitalizacji będą stanowili co najmniej 50% uczestników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F9DCD8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3E3CD13" w14:textId="77777777" w:rsidR="00C92810" w:rsidRPr="009C70B2" w:rsidRDefault="00C92810" w:rsidP="00C92810">
            <w:pPr>
              <w:spacing w:line="276" w:lineRule="auto"/>
              <w:ind w:left="57"/>
              <w:jc w:val="center"/>
              <w:rPr>
                <w:rFonts w:ascii="Arial" w:hAnsi="Arial" w:cs="Arial"/>
                <w:iCs/>
                <w:sz w:val="18"/>
                <w:szCs w:val="18"/>
              </w:rPr>
            </w:pPr>
            <w:r w:rsidRPr="009C70B2">
              <w:rPr>
                <w:rFonts w:ascii="Arial" w:hAnsi="Arial" w:cs="Arial"/>
                <w:iCs/>
                <w:sz w:val="18"/>
                <w:szCs w:val="18"/>
              </w:rPr>
              <w:t>0 pkt. - 3 pkt.</w:t>
            </w:r>
          </w:p>
          <w:p w14:paraId="353F41EC" w14:textId="77777777" w:rsidR="00C92810" w:rsidRPr="009C70B2" w:rsidRDefault="00C92810" w:rsidP="00C92810">
            <w:pPr>
              <w:spacing w:line="276" w:lineRule="auto"/>
              <w:ind w:left="57"/>
              <w:jc w:val="center"/>
              <w:rPr>
                <w:rFonts w:ascii="Arial" w:hAnsi="Arial" w:cs="Arial"/>
                <w:iCs/>
                <w:sz w:val="18"/>
                <w:szCs w:val="18"/>
              </w:rPr>
            </w:pPr>
          </w:p>
          <w:p w14:paraId="56D0C36A" w14:textId="77777777" w:rsidR="00C92810" w:rsidRPr="009C70B2" w:rsidRDefault="00C92810" w:rsidP="00C92810">
            <w:pPr>
              <w:spacing w:line="276" w:lineRule="auto"/>
              <w:jc w:val="center"/>
              <w:rPr>
                <w:rFonts w:ascii="Arial" w:hAnsi="Arial" w:cs="Arial"/>
                <w:sz w:val="14"/>
                <w:szCs w:val="14"/>
              </w:rPr>
            </w:pPr>
            <w:r w:rsidRPr="009C70B2">
              <w:rPr>
                <w:rFonts w:ascii="Arial" w:hAnsi="Arial" w:cs="Arial"/>
                <w:sz w:val="14"/>
                <w:szCs w:val="14"/>
              </w:rPr>
              <w:t>0 pkt. – nie przewidziano wsparcia dla mieszkańców obszarów objętych programami rewitalizacji lub mieszkańcy tych obszarów nie stanowią co najmniej 50% uczestników projektu</w:t>
            </w:r>
          </w:p>
          <w:p w14:paraId="21E59AB1" w14:textId="77777777" w:rsidR="00C92810" w:rsidRPr="009C70B2" w:rsidRDefault="00C92810" w:rsidP="00C92810">
            <w:pPr>
              <w:spacing w:line="276" w:lineRule="auto"/>
              <w:jc w:val="center"/>
              <w:rPr>
                <w:rFonts w:ascii="Arial" w:hAnsi="Arial" w:cs="Arial"/>
                <w:sz w:val="14"/>
                <w:szCs w:val="14"/>
              </w:rPr>
            </w:pPr>
          </w:p>
          <w:p w14:paraId="006C4256" w14:textId="77777777" w:rsidR="00C92810" w:rsidRPr="009C70B2" w:rsidRDefault="00C92810" w:rsidP="00C92810">
            <w:pPr>
              <w:spacing w:line="276" w:lineRule="auto"/>
              <w:jc w:val="center"/>
              <w:rPr>
                <w:rFonts w:ascii="Arial" w:hAnsi="Arial" w:cs="Arial"/>
                <w:sz w:val="14"/>
                <w:szCs w:val="14"/>
              </w:rPr>
            </w:pPr>
          </w:p>
          <w:p w14:paraId="54397C09" w14:textId="77777777" w:rsidR="00C92810" w:rsidRPr="009C70B2" w:rsidRDefault="00C92810" w:rsidP="00C92810">
            <w:pPr>
              <w:spacing w:line="276" w:lineRule="auto"/>
              <w:ind w:left="57"/>
              <w:jc w:val="center"/>
              <w:rPr>
                <w:rFonts w:ascii="Arial" w:hAnsi="Arial" w:cs="Arial"/>
                <w:sz w:val="14"/>
                <w:szCs w:val="14"/>
              </w:rPr>
            </w:pPr>
            <w:r w:rsidRPr="009C70B2">
              <w:rPr>
                <w:rFonts w:ascii="Arial" w:hAnsi="Arial" w:cs="Arial"/>
                <w:sz w:val="14"/>
                <w:szCs w:val="14"/>
              </w:rPr>
              <w:t>3 pkt.- mieszkańcy obszarów objętych programem rewitalizacji stanowią co najmniej 50% uczestników projektu</w:t>
            </w:r>
          </w:p>
        </w:tc>
      </w:tr>
      <w:tr w:rsidR="00C92810" w:rsidRPr="009C70B2" w14:paraId="3289796A" w14:textId="77777777" w:rsidTr="00C92810">
        <w:trPr>
          <w:trHeight w:val="15"/>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243CE6F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762371" w14:textId="77777777" w:rsidR="00C92810" w:rsidRPr="009C70B2" w:rsidRDefault="00C92810" w:rsidP="00C92810">
            <w:pPr>
              <w:snapToGrid w:val="0"/>
              <w:jc w:val="both"/>
              <w:rPr>
                <w:rFonts w:ascii="Arial" w:hAnsi="Arial" w:cs="Arial"/>
                <w:iCs/>
                <w:sz w:val="18"/>
                <w:szCs w:val="18"/>
              </w:rPr>
            </w:pPr>
            <w:r w:rsidRPr="009C70B2">
              <w:rPr>
                <w:rFonts w:ascii="Arial" w:hAnsi="Arial" w:cs="Arial"/>
                <w:iCs/>
                <w:sz w:val="18"/>
                <w:szCs w:val="18"/>
              </w:rPr>
              <w:t xml:space="preserve">Preferencja dotyczy osób, które zamieszkują w rozumieniu przepisów Kodeksu Cywilnego na terenie objętym zatwierdzonym programem rewitalizacji. Wykaz programów rewitalizacji </w:t>
            </w:r>
            <w:r w:rsidRPr="009C70B2">
              <w:rPr>
                <w:rFonts w:ascii="Arial" w:hAnsi="Arial" w:cs="Arial"/>
                <w:iCs/>
                <w:sz w:val="18"/>
                <w:szCs w:val="18"/>
              </w:rPr>
              <w:lastRenderedPageBreak/>
              <w:t>prowadzony jest przez IZ RPO WD i  udostępniany na stronie www.rpo.dolnyslask.pl.</w:t>
            </w:r>
          </w:p>
          <w:p w14:paraId="023A9459" w14:textId="77777777" w:rsidR="00C92810" w:rsidRPr="009C70B2" w:rsidRDefault="00C92810" w:rsidP="00C92810">
            <w:pPr>
              <w:spacing w:line="276" w:lineRule="auto"/>
              <w:ind w:left="-43"/>
              <w:jc w:val="both"/>
              <w:rPr>
                <w:rFonts w:ascii="Arial" w:hAnsi="Arial" w:cs="Arial"/>
                <w:iCs/>
                <w:sz w:val="18"/>
                <w:szCs w:val="18"/>
              </w:rPr>
            </w:pPr>
            <w:r w:rsidRPr="009C70B2">
              <w:rPr>
                <w:rFonts w:ascii="Arial" w:hAnsi="Arial" w:cs="Arial"/>
                <w:iCs/>
                <w:sz w:val="18"/>
                <w:szCs w:val="18"/>
              </w:rPr>
              <w:t>Wnioskodawca jest zobowiązany zapoznać się z treścią programu rewitalizacji na etapie aplikowania o środki oraz uwzględnić ją podczas rekrutacji uczestników projektu z obszarów objętych programem rewitalizacji.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59DC3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61370B" w14:textId="77777777" w:rsidR="00C92810" w:rsidRPr="009C70B2" w:rsidRDefault="00C92810" w:rsidP="00C92810">
            <w:pPr>
              <w:spacing w:line="276" w:lineRule="auto"/>
              <w:ind w:left="360"/>
              <w:jc w:val="center"/>
              <w:rPr>
                <w:rFonts w:ascii="Arial" w:hAnsi="Arial" w:cs="Arial"/>
                <w:sz w:val="18"/>
                <w:szCs w:val="18"/>
              </w:rPr>
            </w:pPr>
            <w:r w:rsidRPr="009C70B2">
              <w:rPr>
                <w:rFonts w:ascii="Arial" w:hAnsi="Arial" w:cs="Arial"/>
                <w:sz w:val="18"/>
                <w:szCs w:val="18"/>
              </w:rPr>
              <w:t>8.2 A-E</w:t>
            </w:r>
          </w:p>
        </w:tc>
      </w:tr>
      <w:tr w:rsidR="00C92810" w:rsidRPr="009C70B2" w14:paraId="0ACDB567"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F0397DF"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27E620FA"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428BDDED"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C92810" w:rsidRPr="009C70B2" w14:paraId="3CA8AD76"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10B4DDE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B1A437" w14:textId="77777777" w:rsidR="00C92810" w:rsidRPr="009C70B2" w:rsidRDefault="00C92810" w:rsidP="006C1255">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w:t>
            </w:r>
          </w:p>
          <w:p w14:paraId="0AF5756D" w14:textId="77777777" w:rsidR="00C92810" w:rsidRPr="009C70B2" w:rsidRDefault="00C92810" w:rsidP="006C1255">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5% wydatków kwalifikowalnych jeśli jest podmiotem niepublicznym lub</w:t>
            </w:r>
          </w:p>
          <w:p w14:paraId="05A686DB" w14:textId="77777777" w:rsidR="00C92810" w:rsidRPr="009C70B2" w:rsidRDefault="00C92810" w:rsidP="006C1255">
            <w:pPr>
              <w:pStyle w:val="Akapitzlist"/>
              <w:numPr>
                <w:ilvl w:val="0"/>
                <w:numId w:val="27"/>
              </w:numPr>
              <w:spacing w:before="40" w:after="40"/>
              <w:rPr>
                <w:rFonts w:ascii="Arial" w:hAnsi="Arial" w:cs="Arial"/>
                <w:iCs/>
                <w:sz w:val="18"/>
                <w:szCs w:val="18"/>
              </w:rPr>
            </w:pPr>
            <w:r w:rsidRPr="009C70B2">
              <w:rPr>
                <w:rFonts w:ascii="Arial" w:hAnsi="Arial" w:cs="Arial"/>
                <w:iCs/>
                <w:sz w:val="18"/>
                <w:szCs w:val="18"/>
              </w:rPr>
              <w:t>15% wydatków kwalifikowalnych jeśli jest jednostką publiczną.</w:t>
            </w:r>
          </w:p>
          <w:p w14:paraId="60903222" w14:textId="77777777" w:rsidR="00C92810" w:rsidRPr="009C70B2" w:rsidRDefault="00C92810" w:rsidP="00C92810">
            <w:pPr>
              <w:spacing w:line="276" w:lineRule="auto"/>
              <w:jc w:val="both"/>
              <w:rPr>
                <w:rFonts w:ascii="Arial" w:hAnsi="Arial" w:cs="Arial"/>
                <w:iCs/>
                <w:sz w:val="18"/>
                <w:szCs w:val="18"/>
              </w:rPr>
            </w:pPr>
          </w:p>
          <w:p w14:paraId="16E0337F"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244D41"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5B48058"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8AC7F9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C92810" w:rsidRPr="009C70B2" w14:paraId="0D90E619"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2E13524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480911" w14:textId="77777777" w:rsidR="00C92810" w:rsidRPr="009C70B2" w:rsidRDefault="00C92810" w:rsidP="006C1255">
            <w:pPr>
              <w:pStyle w:val="Akapitzlist"/>
              <w:numPr>
                <w:ilvl w:val="0"/>
                <w:numId w:val="26"/>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W ramach kryterium weryfikowane będzie, czy wartość projektu wynosi co najmniej 100 000 PLN. </w:t>
            </w:r>
          </w:p>
          <w:p w14:paraId="0490AF84" w14:textId="77777777" w:rsidR="00C92810" w:rsidRPr="009C70B2" w:rsidRDefault="00C92810" w:rsidP="00C92810">
            <w:pPr>
              <w:spacing w:line="276" w:lineRule="auto"/>
              <w:ind w:left="-43"/>
              <w:jc w:val="both"/>
              <w:rPr>
                <w:rFonts w:ascii="Arial" w:hAnsi="Arial" w:cs="Arial"/>
                <w:iCs/>
                <w:sz w:val="18"/>
                <w:szCs w:val="18"/>
              </w:rPr>
            </w:pPr>
          </w:p>
          <w:p w14:paraId="3DAA025E"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E29987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5CCA7ED8"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5F71031A"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iCs/>
                <w:sz w:val="18"/>
                <w:szCs w:val="18"/>
              </w:rPr>
              <w:t>(niespełnienie kryterium oznacza odrzucenie projektu)</w:t>
            </w:r>
          </w:p>
        </w:tc>
      </w:tr>
      <w:tr w:rsidR="00C92810" w:rsidRPr="009C70B2" w14:paraId="2774E110"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0AD804E8"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1C40F81F"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7B8DD0" w14:textId="77777777" w:rsidR="00C92810" w:rsidRPr="002819B3" w:rsidRDefault="00C92810" w:rsidP="00C92810">
            <w:pPr>
              <w:adjustRightInd w:val="0"/>
              <w:jc w:val="both"/>
              <w:rPr>
                <w:rFonts w:ascii="Arial" w:hAnsi="Arial" w:cs="Arial"/>
                <w:iCs/>
                <w:sz w:val="18"/>
                <w:szCs w:val="18"/>
              </w:rPr>
            </w:pPr>
            <w:r w:rsidRPr="002819B3">
              <w:rPr>
                <w:rFonts w:ascii="Arial" w:hAnsi="Arial" w:cs="Arial"/>
                <w:iCs/>
                <w:sz w:val="18"/>
                <w:szCs w:val="18"/>
              </w:rPr>
              <w:t>3.</w:t>
            </w:r>
            <w:r>
              <w:rPr>
                <w:rFonts w:ascii="Arial" w:hAnsi="Arial" w:cs="Arial"/>
                <w:iCs/>
                <w:sz w:val="18"/>
                <w:szCs w:val="18"/>
              </w:rPr>
              <w:t xml:space="preserve">  </w:t>
            </w:r>
            <w:r w:rsidRPr="002819B3">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5FC2228"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organizacja pracodawców; </w:t>
            </w:r>
          </w:p>
          <w:p w14:paraId="24B717D9"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osoba prowadząca działalność gospodarczą; </w:t>
            </w:r>
          </w:p>
          <w:p w14:paraId="1F1AA5F8"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przedsiębiorca; </w:t>
            </w:r>
          </w:p>
          <w:p w14:paraId="5C5DCF2B"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samorządu terytorialnego, ich związki i stowarzyszenia; </w:t>
            </w:r>
          </w:p>
          <w:p w14:paraId="15E187AE"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jednostka organizacyjna jst; </w:t>
            </w:r>
          </w:p>
          <w:p w14:paraId="081ED6A3"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samorząd gospodarczy i zawodowy; </w:t>
            </w:r>
          </w:p>
          <w:p w14:paraId="221CD613"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Pr>
                <w:rFonts w:ascii="Arial" w:eastAsia="Times New Roman" w:hAnsi="Arial" w:cs="Arial"/>
                <w:iCs/>
                <w:color w:val="auto"/>
                <w:sz w:val="18"/>
                <w:szCs w:val="18"/>
                <w:lang w:eastAsia="pl-PL"/>
              </w:rPr>
              <w:t>organizacje pozarządowe</w:t>
            </w:r>
            <w:r w:rsidRPr="009C70B2">
              <w:rPr>
                <w:rFonts w:ascii="Arial" w:eastAsia="Times New Roman" w:hAnsi="Arial" w:cs="Arial"/>
                <w:iCs/>
                <w:color w:val="auto"/>
                <w:sz w:val="18"/>
                <w:szCs w:val="18"/>
                <w:lang w:eastAsia="pl-PL"/>
              </w:rPr>
              <w:t xml:space="preserve">; </w:t>
            </w:r>
          </w:p>
          <w:p w14:paraId="474D6CD8"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szkoła lub placówka oświatowa; </w:t>
            </w:r>
          </w:p>
          <w:p w14:paraId="0055816D"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uczelnia wyższa; </w:t>
            </w:r>
          </w:p>
          <w:p w14:paraId="6B52D5BD" w14:textId="77777777" w:rsidR="00C92810" w:rsidRPr="009C70B2" w:rsidRDefault="00C92810" w:rsidP="006C1255">
            <w:pPr>
              <w:pStyle w:val="Default"/>
              <w:numPr>
                <w:ilvl w:val="0"/>
                <w:numId w:val="28"/>
              </w:numPr>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wspólnota samorządowa.</w:t>
            </w:r>
          </w:p>
          <w:p w14:paraId="63DE94C4" w14:textId="77777777" w:rsidR="00C92810" w:rsidRPr="009C70B2" w:rsidRDefault="00C92810" w:rsidP="00C92810">
            <w:pPr>
              <w:pStyle w:val="Default"/>
              <w:ind w:left="720"/>
              <w:rPr>
                <w:rFonts w:ascii="Arial" w:eastAsia="Times New Roman" w:hAnsi="Arial" w:cs="Arial"/>
                <w:iCs/>
                <w:color w:val="auto"/>
                <w:sz w:val="18"/>
                <w:szCs w:val="18"/>
                <w:lang w:eastAsia="pl-PL"/>
              </w:rPr>
            </w:pPr>
          </w:p>
          <w:p w14:paraId="6CFE1B03"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5F2CEF"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D4BCDED"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027D5BD"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333F88E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C92810" w:rsidRPr="009C70B2" w14:paraId="67BE0336"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49EAEB0B"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lastRenderedPageBreak/>
              <w:t>Kryteria merytoryczne specyficzne dla naboru</w:t>
            </w:r>
          </w:p>
          <w:p w14:paraId="5447E2BB" w14:textId="77777777" w:rsidR="00C92810" w:rsidRPr="009C70B2" w:rsidRDefault="00C92810" w:rsidP="00C9281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Kryteria są weryfikowane na etapie oceny merytorycznej.</w:t>
            </w:r>
          </w:p>
          <w:p w14:paraId="64D202B0"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C92810" w:rsidRPr="009C70B2" w14:paraId="2E8729E9"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7F8E105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15149A" w14:textId="77777777" w:rsidR="00C92810" w:rsidRPr="009C70B2" w:rsidRDefault="00C92810" w:rsidP="006C1255">
            <w:pPr>
              <w:pStyle w:val="Akapitzlist"/>
              <w:numPr>
                <w:ilvl w:val="0"/>
                <w:numId w:val="29"/>
              </w:numPr>
              <w:spacing w:line="276" w:lineRule="auto"/>
              <w:ind w:left="142" w:hanging="238"/>
              <w:jc w:val="both"/>
              <w:rPr>
                <w:rFonts w:ascii="Arial" w:hAnsi="Arial" w:cs="Arial"/>
                <w:iCs/>
                <w:sz w:val="18"/>
                <w:szCs w:val="18"/>
              </w:rPr>
            </w:pPr>
            <w:r w:rsidRPr="009C70B2">
              <w:rPr>
                <w:rFonts w:ascii="Arial" w:hAnsi="Arial" w:cs="Arial"/>
                <w:iCs/>
                <w:sz w:val="18"/>
                <w:szCs w:val="18"/>
              </w:rPr>
              <w:t>Czy projekt jest zgodny z zapisami SzOOP RPO WD 2014-2020 właściwymi dla typów projektu 8.2.A do 8.2.E aktualnymi na dzień przyjęcia kryterium?</w:t>
            </w:r>
          </w:p>
          <w:p w14:paraId="2BC40055" w14:textId="77777777" w:rsidR="00C92810" w:rsidRPr="009C70B2" w:rsidRDefault="00C92810" w:rsidP="00C92810">
            <w:pPr>
              <w:spacing w:line="276" w:lineRule="auto"/>
              <w:jc w:val="both"/>
              <w:rPr>
                <w:rFonts w:ascii="Arial" w:hAnsi="Arial" w:cs="Arial"/>
                <w:iCs/>
                <w:sz w:val="18"/>
                <w:szCs w:val="18"/>
              </w:rPr>
            </w:pPr>
          </w:p>
          <w:p w14:paraId="194D930D"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0F08DA"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BD376B3"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2A7D934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C92810" w:rsidRPr="009C70B2" w14:paraId="147CA90D" w14:textId="77777777" w:rsidTr="00C92810">
        <w:trPr>
          <w:trHeight w:val="69"/>
          <w:jc w:val="center"/>
        </w:trPr>
        <w:tc>
          <w:tcPr>
            <w:tcW w:w="1126" w:type="pct"/>
            <w:tcBorders>
              <w:top w:val="single" w:sz="4" w:space="0" w:color="auto"/>
              <w:left w:val="single" w:sz="8" w:space="0" w:color="auto"/>
              <w:bottom w:val="single" w:sz="4" w:space="0" w:color="auto"/>
              <w:right w:val="single" w:sz="4" w:space="0" w:color="auto"/>
            </w:tcBorders>
            <w:shd w:val="clear" w:color="auto" w:fill="F7CAAC"/>
            <w:vAlign w:val="center"/>
          </w:tcPr>
          <w:p w14:paraId="125FAEC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C1E289" w14:textId="77777777" w:rsidR="00C92810" w:rsidRPr="009C70B2" w:rsidRDefault="00C92810" w:rsidP="006C1255">
            <w:pPr>
              <w:pStyle w:val="Akapitzlist"/>
              <w:numPr>
                <w:ilvl w:val="0"/>
                <w:numId w:val="29"/>
              </w:numPr>
              <w:spacing w:line="276" w:lineRule="auto"/>
              <w:ind w:left="241" w:hanging="284"/>
              <w:jc w:val="both"/>
              <w:rPr>
                <w:rFonts w:ascii="Arial" w:hAnsi="Arial" w:cs="Arial"/>
                <w:iCs/>
                <w:sz w:val="18"/>
                <w:szCs w:val="18"/>
              </w:rPr>
            </w:pPr>
            <w:r w:rsidRPr="009C70B2">
              <w:rPr>
                <w:rFonts w:ascii="Arial" w:hAnsi="Arial" w:cs="Arial"/>
                <w:iCs/>
                <w:sz w:val="18"/>
                <w:szCs w:val="18"/>
              </w:rPr>
              <w:t>Czy w ramach projektu uwzględniono wszystkie wskaźniki określone w definicji kryterium?</w:t>
            </w:r>
          </w:p>
          <w:p w14:paraId="581C8978" w14:textId="77777777" w:rsidR="00C92810" w:rsidRPr="009C70B2" w:rsidRDefault="00C92810" w:rsidP="00C92810">
            <w:pPr>
              <w:spacing w:line="276" w:lineRule="auto"/>
              <w:jc w:val="both"/>
              <w:rPr>
                <w:rFonts w:ascii="Arial" w:hAnsi="Arial" w:cs="Arial"/>
                <w:iCs/>
                <w:sz w:val="18"/>
                <w:szCs w:val="18"/>
              </w:rPr>
            </w:pPr>
          </w:p>
          <w:p w14:paraId="59D2A96B"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8.2:</w:t>
            </w:r>
          </w:p>
          <w:p w14:paraId="01BA4C23" w14:textId="77777777" w:rsidR="00C92810" w:rsidRPr="009C70B2" w:rsidRDefault="00C92810" w:rsidP="00C92810">
            <w:pPr>
              <w:spacing w:line="276" w:lineRule="auto"/>
              <w:jc w:val="both"/>
              <w:rPr>
                <w:rFonts w:ascii="Arial" w:hAnsi="Arial" w:cs="Arial"/>
                <w:iCs/>
                <w:sz w:val="18"/>
                <w:szCs w:val="18"/>
              </w:rPr>
            </w:pPr>
          </w:p>
          <w:p w14:paraId="63077B28"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310CA053" w14:textId="77777777" w:rsidR="00C92810" w:rsidRPr="009C70B2" w:rsidRDefault="00C92810" w:rsidP="006C1255">
            <w:pPr>
              <w:pStyle w:val="Akapitzlist"/>
              <w:numPr>
                <w:ilvl w:val="0"/>
                <w:numId w:val="30"/>
              </w:numPr>
              <w:spacing w:line="276" w:lineRule="auto"/>
              <w:ind w:left="380" w:hanging="357"/>
              <w:jc w:val="both"/>
              <w:rPr>
                <w:rFonts w:ascii="Arial" w:hAnsi="Arial" w:cs="Arial"/>
                <w:iCs/>
                <w:sz w:val="18"/>
                <w:szCs w:val="18"/>
              </w:rPr>
            </w:pPr>
            <w:r w:rsidRPr="009C70B2">
              <w:rPr>
                <w:rFonts w:ascii="Arial" w:hAnsi="Arial" w:cs="Arial"/>
                <w:iCs/>
                <w:sz w:val="18"/>
                <w:szCs w:val="18"/>
              </w:rPr>
              <w:t>Liczba osób bezrobotnych</w:t>
            </w:r>
            <w:r>
              <w:rPr>
                <w:rFonts w:ascii="Arial" w:hAnsi="Arial" w:cs="Arial"/>
                <w:iCs/>
                <w:sz w:val="18"/>
                <w:szCs w:val="18"/>
              </w:rPr>
              <w:t>,</w:t>
            </w:r>
            <w:r w:rsidRPr="009C70B2">
              <w:rPr>
                <w:rFonts w:ascii="Arial" w:hAnsi="Arial" w:cs="Arial"/>
                <w:iCs/>
                <w:sz w:val="18"/>
                <w:szCs w:val="18"/>
              </w:rPr>
              <w:t xml:space="preserve"> </w:t>
            </w:r>
            <w:r>
              <w:rPr>
                <w:rFonts w:ascii="Arial" w:hAnsi="Arial" w:cs="Arial"/>
                <w:iCs/>
                <w:sz w:val="18"/>
                <w:szCs w:val="18"/>
              </w:rPr>
              <w:t>w tym</w:t>
            </w:r>
            <w:r w:rsidRPr="009C70B2">
              <w:rPr>
                <w:rFonts w:ascii="Arial" w:hAnsi="Arial" w:cs="Arial"/>
                <w:iCs/>
                <w:sz w:val="18"/>
                <w:szCs w:val="18"/>
              </w:rPr>
              <w:t xml:space="preserve"> długotrwale bezrobotny</w:t>
            </w:r>
            <w:r>
              <w:rPr>
                <w:rFonts w:ascii="Arial" w:hAnsi="Arial" w:cs="Arial"/>
                <w:iCs/>
                <w:sz w:val="18"/>
                <w:szCs w:val="18"/>
              </w:rPr>
              <w:t>ch,</w:t>
            </w:r>
            <w:r w:rsidRPr="009C70B2">
              <w:rPr>
                <w:rFonts w:ascii="Arial" w:hAnsi="Arial" w:cs="Arial"/>
                <w:iCs/>
                <w:sz w:val="18"/>
                <w:szCs w:val="18"/>
              </w:rPr>
              <w:t xml:space="preserve"> objętych wsparciem w programie (C) – programowy</w:t>
            </w:r>
          </w:p>
          <w:p w14:paraId="4C6F651F"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o niskich kwalifikacjach objętych wsparciem w programie – programowy</w:t>
            </w:r>
          </w:p>
          <w:p w14:paraId="68872F59"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biernych zawodowo objętych wsparciem w programie (C) – programowy</w:t>
            </w:r>
          </w:p>
          <w:p w14:paraId="2530686A"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z niepełnosprawnościami objętych wsparciem w programie (C) – programowy</w:t>
            </w:r>
          </w:p>
          <w:p w14:paraId="4D226061"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długotrwale bezrobotnych objętych wsparciem w programie (C) – programowy</w:t>
            </w:r>
          </w:p>
          <w:p w14:paraId="3AD85A15" w14:textId="77777777" w:rsidR="00C92810"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w wieku 50 lat i więcej objętych wsparciem w programie – programowy</w:t>
            </w:r>
          </w:p>
          <w:p w14:paraId="1904A03D" w14:textId="77777777" w:rsidR="00C92810" w:rsidRDefault="00C92810" w:rsidP="00C92810">
            <w:pPr>
              <w:spacing w:line="276" w:lineRule="auto"/>
              <w:ind w:left="380" w:hanging="357"/>
              <w:jc w:val="both"/>
              <w:rPr>
                <w:rFonts w:ascii="Arial" w:hAnsi="Arial" w:cs="Arial"/>
                <w:iCs/>
                <w:sz w:val="18"/>
                <w:szCs w:val="18"/>
              </w:rPr>
            </w:pPr>
            <w:r>
              <w:rPr>
                <w:rFonts w:ascii="Arial" w:hAnsi="Arial" w:cs="Arial"/>
                <w:iCs/>
                <w:sz w:val="18"/>
                <w:szCs w:val="18"/>
              </w:rPr>
              <w:t>7.</w:t>
            </w:r>
            <w:r>
              <w:rPr>
                <w:rFonts w:ascii="Arial" w:hAnsi="Arial" w:cs="Arial"/>
                <w:iCs/>
                <w:sz w:val="18"/>
                <w:szCs w:val="18"/>
              </w:rPr>
              <w:tab/>
            </w:r>
            <w:r w:rsidRPr="00905231">
              <w:rPr>
                <w:rFonts w:ascii="Arial" w:hAnsi="Arial" w:cs="Arial"/>
                <w:iCs/>
                <w:sz w:val="18"/>
                <w:szCs w:val="18"/>
              </w:rPr>
              <w:t>Licz</w:t>
            </w:r>
            <w:r>
              <w:rPr>
                <w:rFonts w:ascii="Arial" w:hAnsi="Arial" w:cs="Arial"/>
                <w:iCs/>
                <w:sz w:val="18"/>
                <w:szCs w:val="18"/>
              </w:rPr>
              <w:t>b</w:t>
            </w:r>
            <w:r w:rsidRPr="00905231">
              <w:rPr>
                <w:rFonts w:ascii="Arial" w:hAnsi="Arial" w:cs="Arial"/>
                <w:iCs/>
                <w:sz w:val="18"/>
                <w:szCs w:val="18"/>
              </w:rPr>
              <w:t>a osób pracujących znajdujących się w niekorzystnej sytuacji na rynku pracy objętych wsparciem w programie</w:t>
            </w:r>
          </w:p>
          <w:p w14:paraId="6183F802" w14:textId="77777777" w:rsidR="00C92810" w:rsidRPr="009C70B2" w:rsidRDefault="00C92810" w:rsidP="00C92810">
            <w:pPr>
              <w:spacing w:line="276" w:lineRule="auto"/>
              <w:ind w:left="380" w:hanging="357"/>
              <w:jc w:val="both"/>
              <w:rPr>
                <w:rFonts w:ascii="Arial" w:hAnsi="Arial" w:cs="Arial"/>
                <w:iCs/>
                <w:sz w:val="18"/>
                <w:szCs w:val="18"/>
              </w:rPr>
            </w:pPr>
          </w:p>
          <w:p w14:paraId="1ECE593E"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6D42644E"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 xml:space="preserve">po opuszczeniu programu (C) </w:t>
            </w:r>
            <w:r w:rsidRPr="009C70B2">
              <w:rPr>
                <w:rFonts w:ascii="Arial" w:hAnsi="Arial" w:cs="Arial"/>
                <w:iCs/>
                <w:sz w:val="18"/>
                <w:szCs w:val="18"/>
              </w:rPr>
              <w:lastRenderedPageBreak/>
              <w:t>obliczana na podstawie liczby osób bezrobotnych (łącznie z długotrwale bezrobotnymi) objętych wsparciem w programie (C)</w:t>
            </w:r>
          </w:p>
          <w:p w14:paraId="270EFACD"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po opuszczeniu programu (C) obliczana na podstawie liczby osób bezrobotnych (łącznie z długotrwale bezrobotnymi) objętych wsparciem w programie (C)</w:t>
            </w:r>
          </w:p>
          <w:p w14:paraId="04B844B2"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3.</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długotrwale bezrobotnych objętych wsparciem w programie (C)</w:t>
            </w:r>
          </w:p>
          <w:p w14:paraId="2C301950"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4.</w:t>
            </w:r>
            <w:r w:rsidRPr="009C70B2">
              <w:rPr>
                <w:rFonts w:ascii="Arial" w:hAnsi="Arial" w:cs="Arial"/>
                <w:iCs/>
                <w:sz w:val="18"/>
                <w:szCs w:val="18"/>
              </w:rPr>
              <w:tab/>
              <w:t>Liczba osób, które uzyskały kwalifikacje po opuszczeniu programu (C) obliczana na podstawie liczby osób długotrwale bezrobotnych objętych wsparciem w programie (C)</w:t>
            </w:r>
          </w:p>
          <w:p w14:paraId="4C47D1D3"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5.</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biernych zawodowo objętych wsparciem w programie (C)</w:t>
            </w:r>
          </w:p>
          <w:p w14:paraId="7A497B98"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6.</w:t>
            </w:r>
            <w:r w:rsidRPr="009C70B2">
              <w:rPr>
                <w:rFonts w:ascii="Arial" w:hAnsi="Arial" w:cs="Arial"/>
                <w:iCs/>
                <w:sz w:val="18"/>
                <w:szCs w:val="18"/>
              </w:rPr>
              <w:tab/>
              <w:t>Liczba osób, które uzyskały kwalifikacje po opuszczeniu programu (C) obliczana na podstawie liczby osób biernych zawodowo objętych wsparciem w programie (C)</w:t>
            </w:r>
          </w:p>
          <w:p w14:paraId="70175E4B"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7.</w:t>
            </w:r>
            <w:r w:rsidRPr="009C70B2">
              <w:rPr>
                <w:rFonts w:ascii="Arial" w:hAnsi="Arial" w:cs="Arial"/>
                <w:iCs/>
                <w:sz w:val="18"/>
                <w:szCs w:val="18"/>
              </w:rPr>
              <w:tab/>
              <w:t>Liczba osób pracujących</w:t>
            </w:r>
            <w:r>
              <w:rPr>
                <w:rFonts w:ascii="Arial" w:hAnsi="Arial" w:cs="Arial"/>
                <w:iCs/>
                <w:sz w:val="18"/>
                <w:szCs w:val="18"/>
              </w:rPr>
              <w:t>,</w:t>
            </w:r>
            <w:r w:rsidRPr="009C70B2">
              <w:rPr>
                <w:rFonts w:ascii="Arial" w:hAnsi="Arial" w:cs="Arial"/>
                <w:iCs/>
                <w:sz w:val="18"/>
                <w:szCs w:val="18"/>
              </w:rPr>
              <w:t xml:space="preserve"> </w:t>
            </w:r>
            <w:r w:rsidRPr="0004198E">
              <w:rPr>
                <w:rFonts w:ascii="Arial" w:hAnsi="Arial" w:cs="Arial"/>
                <w:iCs/>
                <w:sz w:val="18"/>
                <w:szCs w:val="18"/>
              </w:rPr>
              <w:t>łącznie z prowadzącymi działalność na własny rachunek</w:t>
            </w:r>
            <w:r>
              <w:rPr>
                <w:rFonts w:ascii="Arial" w:hAnsi="Arial" w:cs="Arial"/>
                <w:iCs/>
                <w:sz w:val="18"/>
                <w:szCs w:val="18"/>
              </w:rPr>
              <w:t>,</w:t>
            </w:r>
            <w:r w:rsidRPr="0004198E">
              <w:rPr>
                <w:rFonts w:ascii="Arial" w:hAnsi="Arial" w:cs="Arial"/>
                <w:iCs/>
                <w:sz w:val="18"/>
                <w:szCs w:val="18"/>
              </w:rPr>
              <w:t xml:space="preserve"> </w:t>
            </w:r>
            <w:r w:rsidRPr="009C70B2">
              <w:rPr>
                <w:rFonts w:ascii="Arial" w:hAnsi="Arial" w:cs="Arial"/>
                <w:iCs/>
                <w:sz w:val="18"/>
                <w:szCs w:val="18"/>
              </w:rPr>
              <w:t>po opuszczeniu programu (C) obliczana na podstawie liczby osób z niepełnosprawnościami objętych wsparciem w programie (C)</w:t>
            </w:r>
          </w:p>
          <w:p w14:paraId="4B8948A0"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8.</w:t>
            </w:r>
            <w:r w:rsidRPr="009C70B2">
              <w:rPr>
                <w:rFonts w:ascii="Arial" w:hAnsi="Arial" w:cs="Arial"/>
                <w:iCs/>
                <w:sz w:val="18"/>
                <w:szCs w:val="18"/>
              </w:rPr>
              <w:tab/>
              <w:t>Liczba osób, które uzyskały kwalifikacje po opuszczeniu programu (C) obliczana na podstawie liczby osób z niepełnosprawnościami objętych wsparciem w programie (C)</w:t>
            </w:r>
          </w:p>
          <w:p w14:paraId="6CB3F2D2" w14:textId="77777777" w:rsidR="00C92810" w:rsidRPr="009C70B2" w:rsidRDefault="00C92810" w:rsidP="00C92810">
            <w:pPr>
              <w:spacing w:line="276" w:lineRule="auto"/>
              <w:jc w:val="both"/>
              <w:rPr>
                <w:rFonts w:ascii="Arial" w:hAnsi="Arial" w:cs="Arial"/>
                <w:iCs/>
                <w:sz w:val="18"/>
                <w:szCs w:val="18"/>
              </w:rPr>
            </w:pPr>
          </w:p>
          <w:p w14:paraId="4E77542E"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2E54625" w14:textId="77777777" w:rsidR="00C92810" w:rsidRPr="009C70B2" w:rsidRDefault="00C92810" w:rsidP="00C92810">
            <w:pPr>
              <w:spacing w:line="276" w:lineRule="auto"/>
              <w:jc w:val="both"/>
              <w:rPr>
                <w:rFonts w:ascii="Arial" w:hAnsi="Arial" w:cs="Arial"/>
                <w:iCs/>
                <w:sz w:val="18"/>
                <w:szCs w:val="18"/>
              </w:rPr>
            </w:pPr>
          </w:p>
          <w:p w14:paraId="40C0E6B0"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zapisami SzOOP oraz wytycznych horyzontalnych w zakresie monitorowania wskaźników. Kryterium weryfikowane na podstawie zapisów wniosku o dofinansowanie projektu. W zakresie kryterium IOK dopuszcza </w:t>
            </w:r>
            <w:r w:rsidRPr="009C70B2">
              <w:rPr>
                <w:rFonts w:ascii="Arial" w:hAnsi="Arial" w:cs="Arial"/>
                <w:iCs/>
                <w:sz w:val="18"/>
                <w:szCs w:val="18"/>
              </w:rPr>
              <w:lastRenderedPageBreak/>
              <w:t>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5EC155"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52BBA17"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198EC08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D6E1F6F" w14:textId="77777777" w:rsidR="00C92810" w:rsidRPr="009C70B2" w:rsidRDefault="00C92810" w:rsidP="00C9281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C92810" w:rsidRPr="009C70B2" w14:paraId="47D0AD65" w14:textId="77777777" w:rsidTr="00C9281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4B89248"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C92810" w:rsidRPr="009C70B2" w14:paraId="23301DF7" w14:textId="77777777" w:rsidTr="00C9281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B98E258" w14:textId="77777777" w:rsidR="00C92810" w:rsidRPr="009C70B2" w:rsidRDefault="00C92810" w:rsidP="00C92810">
            <w:pPr>
              <w:spacing w:line="276" w:lineRule="auto"/>
              <w:jc w:val="center"/>
              <w:rPr>
                <w:rFonts w:ascii="Arial" w:hAnsi="Arial" w:cs="Arial"/>
                <w:b/>
                <w:sz w:val="20"/>
              </w:rPr>
            </w:pPr>
            <w:r w:rsidRPr="009C70B2">
              <w:rPr>
                <w:rFonts w:ascii="Arial" w:hAnsi="Arial" w:cs="Arial"/>
                <w:b/>
                <w:sz w:val="20"/>
              </w:rPr>
              <w:t>PODDZIAŁANIE 8.4.1</w:t>
            </w:r>
          </w:p>
        </w:tc>
      </w:tr>
      <w:tr w:rsidR="00C92810" w:rsidRPr="009C70B2" w14:paraId="2A0D39EE" w14:textId="77777777" w:rsidTr="00C9281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FA57F6"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C92810" w:rsidRPr="009C70B2" w14:paraId="21C2BCF1" w14:textId="77777777" w:rsidTr="00C9281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87436D3" w14:textId="77777777" w:rsidR="00C92810" w:rsidRPr="009C70B2" w:rsidRDefault="00C92810" w:rsidP="00C9281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7D6834E9"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Zwiększenie zatrudnienia wśród osób opiekujących się dziećmi do 3 roku życia.</w:t>
            </w:r>
          </w:p>
        </w:tc>
      </w:tr>
      <w:tr w:rsidR="00C92810" w:rsidRPr="009C70B2" w14:paraId="4530ED61" w14:textId="77777777" w:rsidTr="00C9281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6D72B6A"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7A94E62"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PI 8.iv</w:t>
            </w:r>
          </w:p>
        </w:tc>
      </w:tr>
      <w:tr w:rsidR="00C92810" w:rsidRPr="009C70B2" w14:paraId="3A472686" w14:textId="77777777" w:rsidTr="00C9281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10F6BAC"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7A25942"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Luty 2018</w:t>
            </w:r>
          </w:p>
        </w:tc>
      </w:tr>
      <w:tr w:rsidR="00C92810" w:rsidRPr="009C70B2" w14:paraId="1A029049" w14:textId="77777777" w:rsidTr="00C9281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69DB70C"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B84356D"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6 466 614 (85%)</w:t>
            </w:r>
          </w:p>
        </w:tc>
      </w:tr>
      <w:tr w:rsidR="00C92810" w:rsidRPr="009C70B2" w14:paraId="2612141D" w14:textId="77777777" w:rsidTr="00C9281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F65F365"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5375058"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C92810" w:rsidRPr="009C70B2" w14:paraId="7396860C" w14:textId="77777777" w:rsidTr="00C9281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E9A75B4"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6A233B6" w14:textId="77777777" w:rsidR="00C92810" w:rsidRPr="009C70B2" w:rsidRDefault="00C92810" w:rsidP="00C92810">
            <w:pPr>
              <w:spacing w:line="276" w:lineRule="auto"/>
              <w:jc w:val="both"/>
              <w:rPr>
                <w:rFonts w:ascii="Arial" w:hAnsi="Arial" w:cs="Arial"/>
                <w:b/>
                <w:sz w:val="18"/>
                <w:szCs w:val="18"/>
              </w:rPr>
            </w:pPr>
            <w:r w:rsidRPr="009C70B2">
              <w:rPr>
                <w:rFonts w:ascii="Arial" w:hAnsi="Arial" w:cs="Arial"/>
                <w:b/>
                <w:sz w:val="18"/>
                <w:szCs w:val="18"/>
              </w:rPr>
              <w:t xml:space="preserve">8.4.A. </w:t>
            </w:r>
          </w:p>
          <w:p w14:paraId="37A6A53C" w14:textId="77777777" w:rsidR="00C92810" w:rsidRPr="009C70B2" w:rsidRDefault="00C92810" w:rsidP="00C92810">
            <w:pPr>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Aktywizacja zawodowa osób opiekujących się dziećmi w wieku do lat 3 poprzez tworzenie i rozwijanie miejsc opieki nad dziećmi do lat 3 zgodnie z ustawą o opiece nad dziećmi w wieku do lat 3 oraz pokrywanie kosztów opieki w tym:</w:t>
            </w:r>
          </w:p>
          <w:p w14:paraId="0F1DB9A7" w14:textId="77777777" w:rsidR="00C92810" w:rsidRPr="009C70B2" w:rsidRDefault="00C92810" w:rsidP="00C9281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26800C2" w14:textId="77777777" w:rsidR="00C92810" w:rsidRPr="009C70B2" w:rsidRDefault="00C92810" w:rsidP="00C9281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b)  dostosowanie istniejących miejsc opieki nad dziećmi do lat 3 do potrzeb dzieci z niepełnosprawnościami w instytucjonalnych formach opieki przewidzianych ustawą o opiece nad dziećmi w wieku do lat 3; </w:t>
            </w:r>
          </w:p>
          <w:p w14:paraId="6AF1B1B8" w14:textId="77777777" w:rsidR="00C92810" w:rsidRPr="009C70B2" w:rsidRDefault="00C92810" w:rsidP="00C92810">
            <w:pPr>
              <w:autoSpaceDE w:val="0"/>
              <w:autoSpaceDN w:val="0"/>
              <w:adjustRightInd w:val="0"/>
              <w:ind w:left="316" w:hanging="284"/>
              <w:rPr>
                <w:rFonts w:ascii="Arial" w:eastAsiaTheme="minorHAnsi" w:hAnsi="Arial" w:cs="Arial"/>
                <w:sz w:val="18"/>
                <w:szCs w:val="18"/>
                <w:lang w:eastAsia="en-US"/>
              </w:rPr>
            </w:pPr>
            <w:r w:rsidRPr="009C70B2">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9C70B2">
              <w:rPr>
                <w:rFonts w:ascii="Arial" w:eastAsiaTheme="minorHAnsi" w:hAnsi="Arial" w:cs="Arial"/>
                <w:sz w:val="18"/>
                <w:szCs w:val="18"/>
                <w:lang w:eastAsia="en-US"/>
              </w:rPr>
              <w:t xml:space="preserve">nagrodzenia niani ponoszonych przez opiekunów dzieci do lat 3 wskazanych w Grupie docelowej/ ostatecznych odbiorcach wsparcia; </w:t>
            </w:r>
          </w:p>
          <w:p w14:paraId="553BD63B" w14:textId="77777777" w:rsidR="00C92810" w:rsidRPr="009C70B2" w:rsidRDefault="00C92810" w:rsidP="00C92810">
            <w:pPr>
              <w:autoSpaceDE w:val="0"/>
              <w:autoSpaceDN w:val="0"/>
              <w:adjustRightInd w:val="0"/>
              <w:ind w:left="316" w:hanging="284"/>
              <w:rPr>
                <w:rFonts w:ascii="Arial" w:eastAsiaTheme="minorHAnsi" w:hAnsi="Arial" w:cs="Arial"/>
                <w:sz w:val="18"/>
                <w:szCs w:val="18"/>
                <w:lang w:eastAsia="en-US"/>
              </w:rPr>
            </w:pPr>
            <w:r w:rsidRPr="009C70B2">
              <w:rPr>
                <w:rFonts w:ascii="Arial" w:eastAsiaTheme="minorHAnsi" w:hAnsi="Arial" w:cs="Arial"/>
                <w:sz w:val="18"/>
                <w:szCs w:val="18"/>
                <w:lang w:eastAsia="en-US"/>
              </w:rPr>
              <w:t>d)  aktywizacja zawodowa opiekunów dzieci do lat 3 realizowana jako element uzupełniający wsparcia wskazanego w lit. a-c.</w:t>
            </w:r>
          </w:p>
        </w:tc>
      </w:tr>
      <w:tr w:rsidR="00C92810" w:rsidRPr="009C70B2" w14:paraId="0863156E" w14:textId="77777777" w:rsidTr="00C9281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0A17AC9"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7DF057BE" w14:textId="77777777" w:rsidR="00C92810" w:rsidRPr="009C70B2" w:rsidRDefault="00C92810" w:rsidP="00C92810">
            <w:pPr>
              <w:spacing w:line="276" w:lineRule="auto"/>
              <w:jc w:val="both"/>
              <w:rPr>
                <w:rFonts w:ascii="Arial" w:hAnsi="Arial" w:cs="Arial"/>
                <w:b/>
                <w:sz w:val="18"/>
                <w:szCs w:val="18"/>
              </w:rPr>
            </w:pPr>
            <w:r w:rsidRPr="001566C7">
              <w:rPr>
                <w:rFonts w:ascii="Arial" w:hAnsi="Arial" w:cs="Arial"/>
                <w:sz w:val="18"/>
                <w:szCs w:val="18"/>
              </w:rPr>
              <w:t xml:space="preserve">Konkurs został ogłoszony w dniu </w:t>
            </w:r>
            <w:r>
              <w:rPr>
                <w:rFonts w:ascii="Arial" w:hAnsi="Arial" w:cs="Arial"/>
                <w:sz w:val="18"/>
                <w:szCs w:val="18"/>
              </w:rPr>
              <w:t>15.02</w:t>
            </w:r>
            <w:r w:rsidRPr="001566C7">
              <w:rPr>
                <w:rFonts w:ascii="Arial" w:hAnsi="Arial" w:cs="Arial"/>
                <w:sz w:val="18"/>
                <w:szCs w:val="18"/>
              </w:rPr>
              <w:t xml:space="preserve">.2018 r. </w:t>
            </w:r>
            <w:r w:rsidRPr="00A654C9">
              <w:rPr>
                <w:rFonts w:ascii="Arial" w:hAnsi="Arial" w:cs="Arial"/>
                <w:sz w:val="18"/>
                <w:szCs w:val="18"/>
              </w:rPr>
              <w:t>na podstawie obowiązujących w tamtym czasie kryteriów</w:t>
            </w:r>
            <w:r>
              <w:rPr>
                <w:rFonts w:ascii="Arial" w:hAnsi="Arial" w:cs="Arial"/>
                <w:sz w:val="18"/>
                <w:szCs w:val="18"/>
              </w:rPr>
              <w:t xml:space="preserve">. </w:t>
            </w:r>
            <w:r w:rsidRPr="001566C7">
              <w:rPr>
                <w:rFonts w:ascii="Arial" w:hAnsi="Arial" w:cs="Arial"/>
                <w:sz w:val="18"/>
                <w:szCs w:val="18"/>
              </w:rPr>
              <w:t xml:space="preserve">W karcie wskazano informacyjnie kryteria </w:t>
            </w:r>
            <w:r w:rsidRPr="00A654C9">
              <w:rPr>
                <w:rFonts w:ascii="Arial" w:hAnsi="Arial" w:cs="Arial"/>
                <w:sz w:val="18"/>
                <w:szCs w:val="18"/>
              </w:rPr>
              <w:t xml:space="preserve">dostępu i premiujące </w:t>
            </w:r>
            <w:r w:rsidRPr="001566C7">
              <w:rPr>
                <w:rFonts w:ascii="Arial" w:hAnsi="Arial" w:cs="Arial"/>
                <w:sz w:val="18"/>
                <w:szCs w:val="18"/>
              </w:rPr>
              <w:t>obowiązujące w dniu jego ogłoszenia.</w:t>
            </w:r>
          </w:p>
        </w:tc>
      </w:tr>
      <w:tr w:rsidR="00C92810" w:rsidRPr="009C70B2" w14:paraId="2F3DBE89" w14:textId="77777777" w:rsidTr="00C9281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C39C4BF"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C92810" w:rsidRPr="009C70B2" w14:paraId="57F4EE28" w14:textId="77777777" w:rsidTr="00C9281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EC35DDE" w14:textId="77777777" w:rsidR="00C92810" w:rsidRPr="009C70B2" w:rsidRDefault="00C92810" w:rsidP="00C9281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C92810" w:rsidRPr="009C70B2" w14:paraId="2C737697" w14:textId="77777777" w:rsidTr="00C9281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A614C92"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1C3674A"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305E4B17"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C92810" w:rsidRPr="009C70B2" w14:paraId="0069DBD2" w14:textId="77777777" w:rsidTr="00C9281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64995266" w14:textId="77777777" w:rsidR="00C92810" w:rsidRPr="009C70B2" w:rsidRDefault="00C92810" w:rsidP="00C92810">
            <w:pPr>
              <w:numPr>
                <w:ilvl w:val="0"/>
                <w:numId w:val="3"/>
              </w:numPr>
              <w:spacing w:line="276" w:lineRule="auto"/>
              <w:ind w:left="408" w:hanging="401"/>
              <w:rPr>
                <w:rFonts w:ascii="Arial" w:hAnsi="Arial" w:cs="Arial"/>
                <w:sz w:val="18"/>
                <w:szCs w:val="18"/>
              </w:rPr>
            </w:pPr>
            <w:r w:rsidRPr="009C70B2">
              <w:rPr>
                <w:rFonts w:ascii="Arial" w:hAnsi="Arial" w:cs="Arial"/>
                <w:sz w:val="18"/>
                <w:szCs w:val="18"/>
              </w:rPr>
              <w:t>Liczba osób opiekujących się dziećmi w wieku do lat 3 objętych wsparciem w programie – programowy</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8FB013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690</w:t>
            </w:r>
          </w:p>
        </w:tc>
      </w:tr>
      <w:tr w:rsidR="00C92810" w:rsidRPr="009C70B2" w14:paraId="55E3E41D" w14:textId="77777777" w:rsidTr="00C9281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822B60B" w14:textId="77777777" w:rsidR="00C92810" w:rsidRPr="009C70B2" w:rsidRDefault="00C92810" w:rsidP="00C9281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utworzonych miejsc opieki nad dziećmi w wieku do lat 3 – programowy</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66AEAB0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580</w:t>
            </w:r>
          </w:p>
        </w:tc>
      </w:tr>
      <w:tr w:rsidR="00C92810" w:rsidRPr="009C70B2" w14:paraId="49D4795D" w14:textId="77777777" w:rsidTr="00C9281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2B30BB2" w14:textId="77777777" w:rsidR="00C92810" w:rsidRPr="009C70B2" w:rsidRDefault="00C92810" w:rsidP="00C9281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C92810" w:rsidRPr="009C70B2" w14:paraId="3F66CA1C" w14:textId="77777777" w:rsidTr="00C9281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7740CC7C"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BF199E0"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4EA8DE59"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C92810" w:rsidRPr="009C70B2" w14:paraId="6DC759D0" w14:textId="77777777" w:rsidTr="00C9281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65645C7A" w14:textId="77777777" w:rsidR="00C92810" w:rsidRPr="009C70B2" w:rsidRDefault="00C92810" w:rsidP="00C92810">
            <w:pPr>
              <w:spacing w:line="276" w:lineRule="auto"/>
              <w:ind w:left="408" w:hanging="401"/>
              <w:rPr>
                <w:rFonts w:ascii="Arial" w:hAnsi="Arial" w:cs="Arial"/>
                <w:sz w:val="18"/>
                <w:szCs w:val="18"/>
              </w:rPr>
            </w:pPr>
            <w:r w:rsidRPr="009C70B2">
              <w:rPr>
                <w:rFonts w:ascii="Arial" w:hAnsi="Arial" w:cs="Arial"/>
                <w:sz w:val="18"/>
                <w:szCs w:val="18"/>
              </w:rPr>
              <w:lastRenderedPageBreak/>
              <w:t>1.</w:t>
            </w:r>
            <w:r w:rsidRPr="009C70B2">
              <w:rPr>
                <w:rFonts w:ascii="Arial" w:hAnsi="Arial" w:cs="Arial"/>
                <w:sz w:val="18"/>
                <w:szCs w:val="18"/>
              </w:rPr>
              <w:tab/>
              <w:t>Liczba osób, które powróciły na rynek pracy po przerwie związanej z urodzeniem/ wychowaniem dziecka,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63C990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48%</w:t>
            </w:r>
          </w:p>
        </w:tc>
      </w:tr>
      <w:tr w:rsidR="00C92810" w:rsidRPr="009C70B2" w14:paraId="57B6996A" w14:textId="77777777" w:rsidTr="00C9281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3CD6A37" w14:textId="77777777" w:rsidR="00C92810" w:rsidRPr="009C70B2" w:rsidRDefault="00C92810" w:rsidP="00C92810">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4A7077F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48%</w:t>
            </w:r>
          </w:p>
        </w:tc>
      </w:tr>
      <w:tr w:rsidR="00C92810" w:rsidRPr="009C70B2" w14:paraId="0FE4B10E" w14:textId="77777777" w:rsidTr="00C9281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28662E"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C92810" w:rsidRPr="009C70B2" w14:paraId="02BE72B6" w14:textId="77777777" w:rsidTr="00C9281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91E5B"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KRYTERIA DOSTĘPU</w:t>
            </w:r>
          </w:p>
        </w:tc>
      </w:tr>
      <w:tr w:rsidR="00C92810" w:rsidRPr="009C70B2" w14:paraId="37F74865" w14:textId="77777777" w:rsidTr="00C9281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4367F0" w14:textId="77777777" w:rsidR="00C92810" w:rsidRPr="009C70B2" w:rsidRDefault="00C92810" w:rsidP="006C1255">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C92810" w:rsidRPr="009C70B2" w14:paraId="2A4BC8CF" w14:textId="77777777" w:rsidTr="00C9281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4A10BE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5191A0"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14C8DA1"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30E21F8C" w14:textId="77777777" w:rsidR="00C92810" w:rsidRPr="009C70B2" w:rsidRDefault="00C92810" w:rsidP="00C92810">
            <w:pPr>
              <w:spacing w:line="276" w:lineRule="auto"/>
              <w:jc w:val="both"/>
              <w:rPr>
                <w:rFonts w:ascii="Arial" w:hAnsi="Arial" w:cs="Arial"/>
                <w:sz w:val="18"/>
                <w:szCs w:val="18"/>
              </w:rPr>
            </w:pPr>
          </w:p>
          <w:p w14:paraId="6DE11154"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E62AAB0"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3B26C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8.4.A</w:t>
            </w:r>
          </w:p>
        </w:tc>
      </w:tr>
      <w:tr w:rsidR="00C92810" w:rsidRPr="009C70B2" w14:paraId="5A6EDCC4" w14:textId="77777777" w:rsidTr="00C9281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863743B" w14:textId="77777777" w:rsidR="00C92810" w:rsidRPr="009C70B2" w:rsidRDefault="00C92810" w:rsidP="006C1255">
            <w:pPr>
              <w:pStyle w:val="Akapitzlist"/>
              <w:numPr>
                <w:ilvl w:val="0"/>
                <w:numId w:val="2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p>
        </w:tc>
      </w:tr>
      <w:tr w:rsidR="00C92810" w:rsidRPr="009C70B2" w14:paraId="51E16CE2" w14:textId="77777777" w:rsidTr="00C9281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A18232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0A0BE7"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w:t>
            </w:r>
            <w:r w:rsidRPr="009C70B2">
              <w:rPr>
                <w:rFonts w:ascii="Arial" w:hAnsi="Arial" w:cs="Arial"/>
                <w:sz w:val="18"/>
                <w:szCs w:val="18"/>
              </w:rPr>
              <w:lastRenderedPageBreak/>
              <w:t>dofinansowanie w zakresie kryterium w sposób skutkujący jego spełnieniem.</w:t>
            </w:r>
          </w:p>
          <w:p w14:paraId="0B776A3F" w14:textId="77777777" w:rsidR="00C92810" w:rsidRPr="009C70B2" w:rsidRDefault="00C92810" w:rsidP="00C92810">
            <w:pPr>
              <w:spacing w:line="276" w:lineRule="auto"/>
              <w:ind w:left="57"/>
              <w:jc w:val="both"/>
              <w:rPr>
                <w:rFonts w:ascii="Arial" w:hAnsi="Arial" w:cs="Arial"/>
                <w:sz w:val="18"/>
                <w:szCs w:val="18"/>
              </w:rPr>
            </w:pPr>
          </w:p>
          <w:p w14:paraId="7F33B7BE"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p>
          <w:p w14:paraId="7E1CF173"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767CBA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D9247" w14:textId="77777777" w:rsidR="00C92810" w:rsidRPr="009C70B2" w:rsidRDefault="00C92810" w:rsidP="00C9281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C92810" w:rsidRPr="009C70B2" w14:paraId="5446F000"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501AF1B1" w14:textId="77777777" w:rsidR="00C92810" w:rsidRPr="009C70B2" w:rsidRDefault="00C92810" w:rsidP="006C1255">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14:paraId="34B6FA1A" w14:textId="77777777" w:rsidR="00C92810" w:rsidRPr="009C70B2" w:rsidRDefault="00C92810" w:rsidP="00C92810">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14:paraId="6AA59960" w14:textId="77777777" w:rsidR="00C92810" w:rsidRPr="009C70B2" w:rsidRDefault="00C92810" w:rsidP="00C92810">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14:paraId="6DF9E139" w14:textId="77777777" w:rsidR="00C92810" w:rsidRPr="009C70B2" w:rsidRDefault="00C92810" w:rsidP="00C92810">
            <w:pPr>
              <w:pStyle w:val="Akapitzlist"/>
              <w:spacing w:line="276" w:lineRule="auto"/>
              <w:ind w:left="720"/>
              <w:jc w:val="both"/>
              <w:rPr>
                <w:rFonts w:ascii="Arial" w:hAnsi="Arial" w:cs="Arial"/>
                <w:sz w:val="18"/>
                <w:szCs w:val="18"/>
              </w:rPr>
            </w:pPr>
          </w:p>
          <w:p w14:paraId="26423062"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C92810" w:rsidRPr="009C70B2" w14:paraId="111E06C6" w14:textId="77777777" w:rsidTr="00C9281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0720605"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5DB55F"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14:paraId="3303E942" w14:textId="77777777" w:rsidR="00C92810" w:rsidRPr="009C70B2" w:rsidRDefault="00C92810" w:rsidP="00C92810">
            <w:pPr>
              <w:spacing w:line="276" w:lineRule="auto"/>
              <w:jc w:val="both"/>
              <w:rPr>
                <w:rFonts w:ascii="Arial" w:hAnsi="Arial" w:cs="Arial"/>
                <w:sz w:val="18"/>
                <w:szCs w:val="18"/>
              </w:rPr>
            </w:pPr>
          </w:p>
          <w:p w14:paraId="38186A9C"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BBEB02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787499" w14:textId="77777777" w:rsidR="00C92810" w:rsidRPr="009C70B2" w:rsidRDefault="00C92810" w:rsidP="00C9281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C92810" w:rsidRPr="009C70B2" w14:paraId="591A1AC3"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7F690B4" w14:textId="77777777" w:rsidR="00C92810" w:rsidRPr="009C70B2" w:rsidRDefault="00C92810" w:rsidP="006C1255">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C92810" w:rsidRPr="009C70B2" w14:paraId="288908EE" w14:textId="77777777" w:rsidTr="00C9281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9818EB8"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4D078D"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w:t>
            </w:r>
            <w:r w:rsidRPr="009C70B2">
              <w:rPr>
                <w:rFonts w:ascii="Arial" w:hAnsi="Arial" w:cs="Arial"/>
                <w:iCs/>
                <w:sz w:val="18"/>
                <w:szCs w:val="18"/>
              </w:rPr>
              <w:lastRenderedPageBreak/>
              <w:t xml:space="preserve">Kryterium zostanie zweryfikowane na podstawie zapisów wniosku o dofinansowanie projektu. </w:t>
            </w:r>
            <w:r w:rsidRPr="009C70B2">
              <w:t xml:space="preserve"> </w:t>
            </w:r>
          </w:p>
          <w:p w14:paraId="58279CD7" w14:textId="77777777" w:rsidR="00C92810" w:rsidRPr="009C70B2" w:rsidRDefault="00C92810" w:rsidP="00C92810">
            <w:pPr>
              <w:spacing w:line="276" w:lineRule="auto"/>
              <w:jc w:val="both"/>
              <w:rPr>
                <w:rFonts w:ascii="Arial" w:hAnsi="Arial" w:cs="Arial"/>
                <w:iCs/>
                <w:sz w:val="18"/>
                <w:szCs w:val="18"/>
              </w:rPr>
            </w:pPr>
          </w:p>
          <w:p w14:paraId="02B8BE2C"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645E3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7E978F"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8.4.A</w:t>
            </w:r>
          </w:p>
        </w:tc>
      </w:tr>
      <w:tr w:rsidR="00C92810" w:rsidRPr="009C70B2" w14:paraId="145C2C6A"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C2861B3" w14:textId="77777777" w:rsidR="00C92810" w:rsidRPr="009C70B2" w:rsidRDefault="00C92810" w:rsidP="006C1255">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umowy o pracę oraz samozatrudnienia, iż:</w:t>
            </w:r>
          </w:p>
          <w:p w14:paraId="2438D9F2" w14:textId="77777777" w:rsidR="00C92810" w:rsidRPr="009C70B2" w:rsidRDefault="00C92810" w:rsidP="00C92810">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p w14:paraId="340DE6CE" w14:textId="77777777" w:rsidR="00C92810" w:rsidRPr="009C70B2" w:rsidRDefault="00C92810" w:rsidP="00C92810">
            <w:pPr>
              <w:spacing w:line="276" w:lineRule="auto"/>
              <w:ind w:left="728" w:hanging="284"/>
              <w:jc w:val="both"/>
              <w:rPr>
                <w:rFonts w:ascii="Arial" w:hAnsi="Arial" w:cs="Arial"/>
                <w:sz w:val="18"/>
                <w:szCs w:val="18"/>
              </w:rPr>
            </w:pPr>
            <w:r w:rsidRPr="009C70B2">
              <w:rPr>
                <w:rFonts w:ascii="Arial" w:hAnsi="Arial" w:cs="Arial"/>
                <w:sz w:val="18"/>
                <w:szCs w:val="18"/>
              </w:rPr>
              <w:t>-   minimalny poziom kryterium efektywności zatrudnieniowej dla pozostałych osób nienależących do ww. grup wynosi odpowiednio 52%?</w:t>
            </w:r>
          </w:p>
        </w:tc>
      </w:tr>
      <w:tr w:rsidR="00C92810" w:rsidRPr="009C70B2" w14:paraId="2AD45D92" w14:textId="77777777" w:rsidTr="00C9281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F20A9D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20C908"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IOK dopuszcza możliwość poprawy/uzupełnienia wniosku o dofinansowanie w zakresie kryterium w sposób skutkujący jego spełnieniem.</w:t>
            </w:r>
          </w:p>
          <w:p w14:paraId="6BCCF5E8" w14:textId="77777777" w:rsidR="00C92810" w:rsidRPr="009C70B2" w:rsidRDefault="00C92810" w:rsidP="00C92810">
            <w:pPr>
              <w:spacing w:line="276" w:lineRule="auto"/>
              <w:jc w:val="both"/>
              <w:rPr>
                <w:rFonts w:ascii="Arial" w:hAnsi="Arial" w:cs="Arial"/>
                <w:iCs/>
                <w:sz w:val="18"/>
                <w:szCs w:val="18"/>
              </w:rPr>
            </w:pPr>
          </w:p>
          <w:p w14:paraId="3102BE1B"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Opis znaczenia kryterium: TAK/ NIE (niespełnienie kryterium oznacza odrzucenie projektu)/ NIE DOTYCZY.</w:t>
            </w:r>
          </w:p>
          <w:p w14:paraId="5143D492" w14:textId="77777777" w:rsidR="00C92810" w:rsidRPr="009C70B2" w:rsidRDefault="00C92810" w:rsidP="00C92810">
            <w:pPr>
              <w:spacing w:line="276" w:lineRule="auto"/>
              <w:jc w:val="both"/>
              <w:rPr>
                <w:rFonts w:ascii="Arial" w:hAnsi="Arial" w:cs="Arial"/>
                <w:iCs/>
                <w:sz w:val="18"/>
                <w:szCs w:val="18"/>
              </w:rPr>
            </w:pPr>
          </w:p>
          <w:p w14:paraId="323EB8CF"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B44B9E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69C0765" w14:textId="77777777" w:rsidR="00C92810" w:rsidRPr="009C70B2" w:rsidRDefault="00C92810" w:rsidP="00C92810">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C92810" w:rsidRPr="009C70B2" w14:paraId="6B32BBE2"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0168680" w14:textId="77777777" w:rsidR="00C92810" w:rsidRPr="009C70B2" w:rsidRDefault="00C92810" w:rsidP="006C1255">
            <w:pPr>
              <w:pStyle w:val="Akapitzlist"/>
              <w:numPr>
                <w:ilvl w:val="0"/>
                <w:numId w:val="2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C92810" w:rsidRPr="009C70B2" w14:paraId="1AE24655" w14:textId="77777777" w:rsidTr="00C9281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5EAFB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878E18"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Kryterium wprowadzono w celu zachowania zgodności z Wytycznymi w zakresie realizacji 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14:paraId="5E62F24D"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lastRenderedPageBreak/>
              <w:t xml:space="preserve">Kryterium weryfikowane na podstawie wniosku o dofinansowanie projektu. </w:t>
            </w:r>
          </w:p>
          <w:p w14:paraId="14F66E09" w14:textId="77777777" w:rsidR="00C92810" w:rsidRPr="009C70B2" w:rsidRDefault="00C92810" w:rsidP="00C92810">
            <w:pPr>
              <w:spacing w:line="276" w:lineRule="auto"/>
              <w:ind w:left="57"/>
              <w:jc w:val="both"/>
              <w:rPr>
                <w:rFonts w:ascii="Arial" w:hAnsi="Arial" w:cs="Arial"/>
                <w:sz w:val="18"/>
                <w:szCs w:val="18"/>
              </w:rPr>
            </w:pPr>
          </w:p>
          <w:p w14:paraId="4CE7FEA0"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20122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865F7D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8.4.A</w:t>
            </w:r>
          </w:p>
        </w:tc>
      </w:tr>
      <w:tr w:rsidR="00C92810" w:rsidRPr="009C70B2" w14:paraId="1D9137C2" w14:textId="77777777" w:rsidTr="00C9281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5B0E013"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tc>
      </w:tr>
      <w:tr w:rsidR="00C92810" w:rsidRPr="009C70B2" w14:paraId="30C244BB" w14:textId="77777777" w:rsidTr="00C9281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714D4E2" w14:textId="77777777" w:rsidR="00C92810" w:rsidRPr="009C70B2" w:rsidRDefault="00C92810" w:rsidP="00C92810">
            <w:pPr>
              <w:pStyle w:val="Akapitzlist"/>
              <w:numPr>
                <w:ilvl w:val="0"/>
                <w:numId w:val="10"/>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537BFE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66CA375E" w14:textId="77777777" w:rsidR="00C92810" w:rsidRDefault="00C92810" w:rsidP="00C92810">
            <w:pPr>
              <w:ind w:left="57"/>
              <w:jc w:val="center"/>
              <w:rPr>
                <w:rFonts w:ascii="Arial" w:hAnsi="Arial" w:cs="Arial"/>
                <w:sz w:val="18"/>
                <w:szCs w:val="18"/>
              </w:rPr>
            </w:pPr>
            <w:r w:rsidRPr="009C70B2">
              <w:rPr>
                <w:rFonts w:ascii="Arial" w:hAnsi="Arial" w:cs="Arial"/>
                <w:sz w:val="18"/>
                <w:szCs w:val="18"/>
              </w:rPr>
              <w:t>0 pkt.-3 pkt.</w:t>
            </w:r>
          </w:p>
          <w:p w14:paraId="76BAF64C" w14:textId="77777777" w:rsidR="00C92810" w:rsidRPr="009C70B2" w:rsidRDefault="00C92810" w:rsidP="00C92810">
            <w:pPr>
              <w:ind w:left="57"/>
              <w:jc w:val="center"/>
              <w:rPr>
                <w:rFonts w:ascii="Arial" w:hAnsi="Arial" w:cs="Arial"/>
                <w:sz w:val="18"/>
                <w:szCs w:val="18"/>
              </w:rPr>
            </w:pPr>
          </w:p>
          <w:p w14:paraId="7D87CA0D" w14:textId="77777777" w:rsidR="00C92810" w:rsidRPr="009C70B2" w:rsidRDefault="00C92810" w:rsidP="00C92810">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14:paraId="5D5F4C15" w14:textId="77777777" w:rsidR="00C92810" w:rsidRPr="009C70B2" w:rsidRDefault="00C92810" w:rsidP="00C92810">
            <w:pPr>
              <w:jc w:val="center"/>
              <w:rPr>
                <w:rFonts w:ascii="Arial" w:hAnsi="Arial" w:cs="Arial"/>
                <w:kern w:val="1"/>
                <w:sz w:val="14"/>
                <w:szCs w:val="14"/>
              </w:rPr>
            </w:pPr>
          </w:p>
          <w:p w14:paraId="2BF6A91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C92810" w:rsidRPr="009C70B2" w14:paraId="3B5532F2" w14:textId="77777777" w:rsidTr="00C9281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7D37E3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9D09D8"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2016). Według danych GUS aktywność ekonomiczna ludności na obszarach wiejskich województwa dolnośląskiego jest o 1,2% niższa niż na obszarach miejskich.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8FA0D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199425"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8.4.A</w:t>
            </w:r>
          </w:p>
        </w:tc>
      </w:tr>
      <w:tr w:rsidR="00C92810" w:rsidRPr="009C70B2" w14:paraId="724646A0" w14:textId="77777777" w:rsidTr="00C9281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E905025" w14:textId="77777777" w:rsidR="00C92810" w:rsidRPr="009C70B2" w:rsidRDefault="00C92810" w:rsidP="00C92810">
            <w:pPr>
              <w:pStyle w:val="Akapitzlist"/>
              <w:numPr>
                <w:ilvl w:val="0"/>
                <w:numId w:val="10"/>
              </w:numPr>
              <w:spacing w:line="276" w:lineRule="auto"/>
              <w:ind w:left="306"/>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Bolesławiec (2), Bolków (3), Borów (2), Bystrzyca Kłodzka (3), Chocianów (3), 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Karpacz (1), Kondratowice (2), Kostomłoty (2), Kotla (2), Krośnice (2), Krotoszyce (2), Kunice (2), Lądek-Zdrój (3), Legnickie Pole (2), Lewin Kłodzki (2), Lubań (2), Lubawka (3), Lubin (2), Lubomierz (3), Marcinowice (2), Marciszów (2), Męcinka (2), Mietków (2), Międzybórz (3), Międzylesie (3), Miłkowice (2), Mirsk (3), Mściwojów (2), Mysłakowice (2), Niechlów (2), Niemcza (3), Nowa Ruda (1), </w:t>
            </w:r>
            <w:r w:rsidRPr="009C70B2">
              <w:rPr>
                <w:rFonts w:ascii="Arial" w:hAnsi="Arial" w:cs="Arial"/>
                <w:iCs/>
                <w:sz w:val="18"/>
                <w:szCs w:val="18"/>
              </w:rPr>
              <w:lastRenderedPageBreak/>
              <w:t>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Wądroże Wielkie (2), Wąsosz (3), Węgliniec (3), Wiązów (3), Wińsko (2),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15F7A4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6E3B42B" w14:textId="77777777" w:rsidR="00C92810" w:rsidRDefault="00C92810" w:rsidP="00C92810">
            <w:pPr>
              <w:ind w:left="57"/>
              <w:jc w:val="center"/>
              <w:rPr>
                <w:rFonts w:ascii="Arial" w:hAnsi="Arial" w:cs="Arial"/>
                <w:sz w:val="18"/>
                <w:szCs w:val="18"/>
              </w:rPr>
            </w:pPr>
            <w:r w:rsidRPr="009C70B2">
              <w:rPr>
                <w:rFonts w:ascii="Arial" w:hAnsi="Arial" w:cs="Arial"/>
                <w:sz w:val="18"/>
                <w:szCs w:val="18"/>
              </w:rPr>
              <w:t>0 pkt.-5 pkt.</w:t>
            </w:r>
          </w:p>
          <w:p w14:paraId="38838115" w14:textId="77777777" w:rsidR="00C92810" w:rsidRPr="009C70B2" w:rsidRDefault="00C92810" w:rsidP="00C92810">
            <w:pPr>
              <w:ind w:left="57"/>
              <w:jc w:val="center"/>
              <w:rPr>
                <w:rFonts w:ascii="Arial" w:hAnsi="Arial" w:cs="Arial"/>
                <w:sz w:val="18"/>
                <w:szCs w:val="18"/>
              </w:rPr>
            </w:pPr>
          </w:p>
          <w:p w14:paraId="27FBC398" w14:textId="77777777" w:rsidR="00C92810" w:rsidRPr="009C70B2" w:rsidRDefault="00C92810" w:rsidP="00C92810">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14:paraId="008B6435" w14:textId="77777777" w:rsidR="00C92810" w:rsidRPr="009C70B2" w:rsidRDefault="00C92810" w:rsidP="00C92810">
            <w:pPr>
              <w:spacing w:line="276" w:lineRule="auto"/>
              <w:rPr>
                <w:rFonts w:ascii="Arial" w:hAnsi="Arial" w:cs="Arial"/>
                <w:sz w:val="14"/>
                <w:szCs w:val="14"/>
              </w:rPr>
            </w:pPr>
          </w:p>
          <w:p w14:paraId="7E8FEB64" w14:textId="77777777" w:rsidR="00C92810" w:rsidRPr="009C70B2" w:rsidRDefault="00C92810" w:rsidP="00C92810">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C92810" w:rsidRPr="009C70B2" w14:paraId="5D402465" w14:textId="77777777" w:rsidTr="00C9281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D1051B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1B1752" w14:textId="77777777" w:rsidR="00C92810" w:rsidRPr="009C70B2" w:rsidRDefault="00C92810" w:rsidP="00C92810">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14:paraId="185A6FB8" w14:textId="77777777" w:rsidR="00C92810" w:rsidRPr="009C70B2" w:rsidRDefault="00C92810" w:rsidP="00C92810">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7CB1E5"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AC1860B" w14:textId="77777777" w:rsidR="00C92810" w:rsidRPr="009C70B2" w:rsidRDefault="00C92810" w:rsidP="00C92810">
            <w:pPr>
              <w:spacing w:line="276" w:lineRule="auto"/>
              <w:ind w:left="360"/>
              <w:jc w:val="center"/>
              <w:rPr>
                <w:rFonts w:ascii="Arial" w:hAnsi="Arial" w:cs="Arial"/>
                <w:sz w:val="18"/>
                <w:szCs w:val="18"/>
              </w:rPr>
            </w:pPr>
            <w:r w:rsidRPr="009C70B2">
              <w:rPr>
                <w:rFonts w:ascii="Arial" w:hAnsi="Arial" w:cs="Arial"/>
                <w:sz w:val="18"/>
                <w:szCs w:val="18"/>
              </w:rPr>
              <w:t>8.4.A</w:t>
            </w:r>
          </w:p>
        </w:tc>
      </w:tr>
      <w:tr w:rsidR="00C92810" w:rsidRPr="009C70B2" w14:paraId="5424A8EE" w14:textId="77777777" w:rsidTr="00C9281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0C10CB7" w14:textId="77777777" w:rsidR="00C92810" w:rsidRPr="009C70B2" w:rsidRDefault="00C92810" w:rsidP="00C92810">
            <w:pPr>
              <w:pStyle w:val="Akapitzlist"/>
              <w:numPr>
                <w:ilvl w:val="0"/>
                <w:numId w:val="10"/>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91169AD"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C0FD73B" w14:textId="77777777" w:rsidR="00C92810" w:rsidRDefault="00C92810" w:rsidP="00C92810">
            <w:pPr>
              <w:ind w:left="57"/>
              <w:jc w:val="center"/>
              <w:rPr>
                <w:rFonts w:ascii="Arial" w:hAnsi="Arial" w:cs="Arial"/>
                <w:sz w:val="18"/>
                <w:szCs w:val="18"/>
              </w:rPr>
            </w:pPr>
            <w:r w:rsidRPr="009C70B2">
              <w:rPr>
                <w:rFonts w:ascii="Arial" w:hAnsi="Arial" w:cs="Arial"/>
                <w:sz w:val="18"/>
                <w:szCs w:val="18"/>
              </w:rPr>
              <w:t>0 pkt.-2 pkt.</w:t>
            </w:r>
          </w:p>
          <w:p w14:paraId="06C0DF6C" w14:textId="77777777" w:rsidR="00C92810" w:rsidRPr="009C70B2" w:rsidRDefault="00C92810" w:rsidP="00C92810">
            <w:pPr>
              <w:ind w:left="57"/>
              <w:jc w:val="center"/>
              <w:rPr>
                <w:rFonts w:ascii="Arial" w:hAnsi="Arial" w:cs="Arial"/>
                <w:sz w:val="18"/>
                <w:szCs w:val="18"/>
              </w:rPr>
            </w:pPr>
          </w:p>
          <w:p w14:paraId="3047DA2C" w14:textId="77777777" w:rsidR="00C92810" w:rsidRPr="009C70B2" w:rsidRDefault="00C92810" w:rsidP="00C92810">
            <w:pPr>
              <w:ind w:left="57"/>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p>
          <w:p w14:paraId="4F899CB4" w14:textId="77777777" w:rsidR="00C92810" w:rsidRPr="009C70B2" w:rsidRDefault="00C92810" w:rsidP="00C92810">
            <w:pPr>
              <w:spacing w:line="276" w:lineRule="auto"/>
              <w:ind w:left="57"/>
              <w:jc w:val="center"/>
              <w:rPr>
                <w:rFonts w:ascii="Arial" w:hAnsi="Arial" w:cs="Arial"/>
                <w:sz w:val="14"/>
                <w:szCs w:val="14"/>
              </w:rPr>
            </w:pPr>
          </w:p>
          <w:p w14:paraId="6D4D939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p>
        </w:tc>
      </w:tr>
      <w:tr w:rsidR="00C92810" w:rsidRPr="009C70B2" w14:paraId="1D831325" w14:textId="77777777" w:rsidTr="00C9281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D71839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D2C6A6" w14:textId="77777777" w:rsidR="00C92810" w:rsidRPr="009C70B2" w:rsidRDefault="00C92810" w:rsidP="00C92810">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14:paraId="7F1B9303"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FE3C995"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0B93DC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8.4.A</w:t>
            </w:r>
          </w:p>
        </w:tc>
      </w:tr>
    </w:tbl>
    <w:p w14:paraId="488239D9" w14:textId="77777777" w:rsidR="00C92810" w:rsidRPr="009C70B2" w:rsidRDefault="00C92810" w:rsidP="00C9281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5"/>
        <w:gridCol w:w="55"/>
        <w:gridCol w:w="2522"/>
        <w:gridCol w:w="1478"/>
        <w:gridCol w:w="1779"/>
        <w:gridCol w:w="1746"/>
      </w:tblGrid>
      <w:tr w:rsidR="00C92810" w:rsidRPr="009C70B2" w14:paraId="5081D84D" w14:textId="77777777" w:rsidTr="00C9281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6F217A4"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24"/>
                <w:szCs w:val="24"/>
              </w:rPr>
              <w:t>KARTA DZIAŁANIA 8.6 DLA PROJEKTÓW KONKURSOWYCH</w:t>
            </w:r>
          </w:p>
        </w:tc>
      </w:tr>
      <w:tr w:rsidR="00C92810" w:rsidRPr="009C70B2" w14:paraId="4DD698B5" w14:textId="77777777" w:rsidTr="00C9281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53E721"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C92810" w:rsidRPr="009C70B2" w14:paraId="0D1A7C3B" w14:textId="77777777" w:rsidTr="00C92810">
        <w:trPr>
          <w:trHeight w:val="129"/>
          <w:jc w:val="center"/>
        </w:trPr>
        <w:tc>
          <w:tcPr>
            <w:tcW w:w="1151"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CAD28AD" w14:textId="77777777" w:rsidR="00C92810" w:rsidRPr="009C70B2" w:rsidRDefault="00C92810" w:rsidP="00C92810">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9FE5547" w14:textId="77777777" w:rsidR="00C92810" w:rsidRPr="009C70B2" w:rsidRDefault="00C92810" w:rsidP="00C92810">
            <w:pPr>
              <w:spacing w:line="276" w:lineRule="auto"/>
              <w:jc w:val="both"/>
              <w:rPr>
                <w:rFonts w:ascii="Arial" w:hAnsi="Arial" w:cs="Arial"/>
                <w:sz w:val="18"/>
                <w:szCs w:val="18"/>
              </w:rPr>
            </w:pPr>
            <w:r w:rsidRPr="009C70B2">
              <w:rPr>
                <w:rFonts w:ascii="Arial" w:eastAsiaTheme="minorHAnsi" w:hAnsi="Arial" w:cs="Arial"/>
                <w:sz w:val="18"/>
                <w:szCs w:val="18"/>
                <w:lang w:eastAsia="en-US"/>
              </w:rPr>
              <w:t>Poprawa konkurencyjności przedsiębiorstw i przedsiębiorców sektora MMŚP</w:t>
            </w:r>
          </w:p>
        </w:tc>
      </w:tr>
      <w:tr w:rsidR="00C92810" w:rsidRPr="009C70B2" w14:paraId="5FE564DB" w14:textId="77777777" w:rsidTr="00C92810">
        <w:trPr>
          <w:trHeight w:val="42"/>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1CAB70"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02E9D6E3"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PI 8.v</w:t>
            </w:r>
          </w:p>
        </w:tc>
      </w:tr>
      <w:tr w:rsidR="00C92810" w:rsidRPr="009C70B2" w14:paraId="0EEADB60" w14:textId="77777777" w:rsidTr="00C9281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E5B0DB5"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629DC08"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Czerwiec 2018</w:t>
            </w:r>
          </w:p>
        </w:tc>
      </w:tr>
      <w:tr w:rsidR="00C92810" w:rsidRPr="009C70B2" w14:paraId="1FAB7FD9" w14:textId="77777777" w:rsidTr="00C92810">
        <w:trPr>
          <w:trHeight w:val="74"/>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2EEBBC1"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BA5B8B2"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6 100 000</w:t>
            </w:r>
          </w:p>
        </w:tc>
      </w:tr>
      <w:tr w:rsidR="00C92810" w:rsidRPr="009C70B2" w14:paraId="0255465B" w14:textId="77777777" w:rsidTr="00C92810">
        <w:trPr>
          <w:trHeight w:val="105"/>
          <w:jc w:val="center"/>
        </w:trPr>
        <w:tc>
          <w:tcPr>
            <w:tcW w:w="1151"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5472FD"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FCC0E80"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C92810" w:rsidRPr="009C70B2" w14:paraId="3FA71C45" w14:textId="77777777" w:rsidTr="00C9281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C78BC4B"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EDC5BAB"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b/>
                <w:color w:val="auto"/>
                <w:sz w:val="18"/>
                <w:szCs w:val="18"/>
              </w:rPr>
              <w:t>8.6.A.</w:t>
            </w:r>
            <w:r w:rsidRPr="009C70B2">
              <w:rPr>
                <w:rFonts w:ascii="Arial" w:hAnsi="Arial" w:cs="Arial"/>
                <w:color w:val="auto"/>
                <w:sz w:val="18"/>
                <w:szCs w:val="18"/>
              </w:rPr>
              <w:t xml:space="preserve"> </w:t>
            </w:r>
          </w:p>
          <w:p w14:paraId="46B59878"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Wzrost konkurencyjności dolnośląskich mikro-, małych i średnich przedsiębiorstw poprzez usługi realizowane w ramach Bazy Usług Rozwojowych pozwalające na rozwój przedsiębiorstwa i/lub jego pracowników, w szczególności nabycie lub potwierdzenie kwalifikacji, usprawnienie procesów lub obszaru działania przedsiębiorstwa, częściową lub całkowitą zmianę profilu działalności gospodarczej. </w:t>
            </w:r>
          </w:p>
        </w:tc>
      </w:tr>
      <w:tr w:rsidR="00C92810" w:rsidRPr="009C70B2" w14:paraId="6A723EEA" w14:textId="77777777" w:rsidTr="00C92810">
        <w:trPr>
          <w:trHeight w:val="105"/>
          <w:jc w:val="center"/>
        </w:trPr>
        <w:tc>
          <w:tcPr>
            <w:tcW w:w="1151"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8F45365"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202FF261" w14:textId="77777777" w:rsidR="00C92810" w:rsidRPr="009C70B2" w:rsidRDefault="00C92810" w:rsidP="00C92810">
            <w:pPr>
              <w:pStyle w:val="Default"/>
              <w:jc w:val="both"/>
              <w:rPr>
                <w:rFonts w:ascii="Arial" w:hAnsi="Arial" w:cs="Arial"/>
                <w:b/>
                <w:color w:val="auto"/>
                <w:sz w:val="18"/>
                <w:szCs w:val="18"/>
              </w:rPr>
            </w:pPr>
            <w:r w:rsidRPr="001566C7">
              <w:rPr>
                <w:rFonts w:ascii="Arial" w:hAnsi="Arial" w:cs="Arial"/>
                <w:sz w:val="18"/>
                <w:szCs w:val="18"/>
              </w:rPr>
              <w:t>Konkurs zosta</w:t>
            </w:r>
            <w:r>
              <w:rPr>
                <w:rFonts w:ascii="Arial" w:hAnsi="Arial" w:cs="Arial"/>
                <w:sz w:val="18"/>
                <w:szCs w:val="18"/>
              </w:rPr>
              <w:t>ł</w:t>
            </w:r>
            <w:r w:rsidRPr="001566C7">
              <w:rPr>
                <w:rFonts w:ascii="Arial" w:hAnsi="Arial" w:cs="Arial"/>
                <w:sz w:val="18"/>
                <w:szCs w:val="18"/>
              </w:rPr>
              <w:t xml:space="preserve"> ogłoszony w dniu </w:t>
            </w:r>
            <w:r>
              <w:rPr>
                <w:rFonts w:ascii="Arial" w:hAnsi="Arial" w:cs="Arial"/>
                <w:sz w:val="18"/>
                <w:szCs w:val="18"/>
              </w:rPr>
              <w:t>11.06</w:t>
            </w:r>
            <w:r w:rsidRPr="001566C7">
              <w:rPr>
                <w:rFonts w:ascii="Arial" w:hAnsi="Arial" w:cs="Arial"/>
                <w:sz w:val="18"/>
                <w:szCs w:val="18"/>
              </w:rPr>
              <w:t xml:space="preserve">.2018 r. </w:t>
            </w:r>
          </w:p>
        </w:tc>
      </w:tr>
      <w:tr w:rsidR="00C92810" w:rsidRPr="009C70B2" w14:paraId="486AA83E" w14:textId="77777777" w:rsidTr="00C9281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BE48261"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C92810" w:rsidRPr="009C70B2" w14:paraId="2C69474A" w14:textId="77777777" w:rsidTr="00C9281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EC526AB" w14:textId="77777777" w:rsidR="00C92810" w:rsidRPr="009C70B2" w:rsidRDefault="00C92810" w:rsidP="00C92810">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C92810" w:rsidRPr="009C70B2" w14:paraId="0C547637" w14:textId="77777777" w:rsidTr="00C92810">
        <w:trPr>
          <w:trHeight w:val="82"/>
          <w:jc w:val="center"/>
        </w:trPr>
        <w:tc>
          <w:tcPr>
            <w:tcW w:w="2441"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5DE09B34"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0CAEF202"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2E870195"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C92810" w:rsidRPr="009C70B2" w14:paraId="393AEA47" w14:textId="77777777" w:rsidTr="00C9281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47E197" w14:textId="77777777" w:rsidR="00C92810" w:rsidRPr="009C70B2" w:rsidRDefault="00C92810" w:rsidP="00C9281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mikroprzedsiębiorstw oraz małych i średnich przedsiębiorstw objętych usługami rozwojowymi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62DE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922</w:t>
            </w:r>
          </w:p>
        </w:tc>
      </w:tr>
      <w:tr w:rsidR="00C92810" w:rsidRPr="009C70B2" w14:paraId="36622FAE" w14:textId="77777777" w:rsidTr="00C9281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3A81F5" w14:textId="77777777" w:rsidR="00C92810" w:rsidRPr="009C70B2" w:rsidRDefault="00C92810" w:rsidP="00C92810">
            <w:pPr>
              <w:pStyle w:val="Akapitzlist"/>
              <w:numPr>
                <w:ilvl w:val="0"/>
                <w:numId w:val="14"/>
              </w:numPr>
              <w:spacing w:after="200"/>
              <w:contextualSpacing/>
              <w:jc w:val="both"/>
              <w:rPr>
                <w:rFonts w:ascii="Arial" w:hAnsi="Arial" w:cs="Arial"/>
                <w:sz w:val="18"/>
                <w:szCs w:val="18"/>
              </w:rPr>
            </w:pPr>
            <w:r w:rsidRPr="009C70B2">
              <w:rPr>
                <w:rFonts w:ascii="Arial" w:hAnsi="Arial" w:cs="Arial"/>
                <w:sz w:val="18"/>
                <w:szCs w:val="18"/>
              </w:rPr>
              <w:t xml:space="preserve">Liczba osób pracujących objętych wsparciem w programie (łącznie z pracującymi na własny rachunek) (C)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98578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2468</w:t>
            </w:r>
          </w:p>
        </w:tc>
      </w:tr>
      <w:tr w:rsidR="00C92810" w:rsidRPr="009C70B2" w14:paraId="03BD303C" w14:textId="77777777" w:rsidTr="00C9281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CC000C" w14:textId="77777777" w:rsidR="00C92810" w:rsidRPr="009C70B2" w:rsidRDefault="00C92810" w:rsidP="00C9281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(łącznie z pracującymi na własny rachunek) w wieku 50 lat i więcej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2AC46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349</w:t>
            </w:r>
          </w:p>
        </w:tc>
      </w:tr>
      <w:tr w:rsidR="00C92810" w:rsidRPr="009C70B2" w14:paraId="0BD78AA3" w14:textId="77777777" w:rsidTr="00C92810">
        <w:trPr>
          <w:trHeight w:val="61"/>
          <w:jc w:val="center"/>
        </w:trPr>
        <w:tc>
          <w:tcPr>
            <w:tcW w:w="244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F0239A" w14:textId="77777777" w:rsidR="00C92810" w:rsidRPr="009C70B2" w:rsidRDefault="00C92810" w:rsidP="00C92810">
            <w:pPr>
              <w:pStyle w:val="Akapitzlist"/>
              <w:numPr>
                <w:ilvl w:val="0"/>
                <w:numId w:val="14"/>
              </w:numPr>
              <w:autoSpaceDE/>
              <w:autoSpaceDN/>
              <w:spacing w:after="200"/>
              <w:contextualSpacing/>
              <w:jc w:val="both"/>
              <w:rPr>
                <w:rFonts w:ascii="Arial" w:hAnsi="Arial" w:cs="Arial"/>
                <w:sz w:val="18"/>
                <w:szCs w:val="18"/>
              </w:rPr>
            </w:pPr>
            <w:r w:rsidRPr="009C70B2">
              <w:rPr>
                <w:rFonts w:ascii="Arial" w:hAnsi="Arial" w:cs="Arial"/>
                <w:sz w:val="18"/>
                <w:szCs w:val="18"/>
              </w:rPr>
              <w:t xml:space="preserve">Liczba osób pracujących o niskich kwalifikacjach objętych wsparciem w programie </w:t>
            </w:r>
          </w:p>
        </w:tc>
        <w:tc>
          <w:tcPr>
            <w:tcW w:w="25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927678"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835</w:t>
            </w:r>
          </w:p>
        </w:tc>
      </w:tr>
      <w:tr w:rsidR="00C92810" w:rsidRPr="009C70B2" w14:paraId="5FB6288F" w14:textId="77777777" w:rsidTr="00C9281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66EE5169" w14:textId="77777777" w:rsidR="00C92810" w:rsidRPr="009C70B2" w:rsidRDefault="00C92810" w:rsidP="00C92810">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C92810" w:rsidRPr="009C70B2" w14:paraId="3A5C3216" w14:textId="77777777" w:rsidTr="00C92810">
        <w:trPr>
          <w:trHeight w:val="101"/>
          <w:jc w:val="center"/>
        </w:trPr>
        <w:tc>
          <w:tcPr>
            <w:tcW w:w="2441"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6A3EDE66"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59"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8E6D0D7"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14:paraId="19E67D28"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C92810" w:rsidRPr="009C70B2" w14:paraId="4189D12B" w14:textId="77777777" w:rsidTr="00C92810">
        <w:trPr>
          <w:trHeight w:val="61"/>
          <w:jc w:val="center"/>
        </w:trPr>
        <w:tc>
          <w:tcPr>
            <w:tcW w:w="244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DFA4590" w14:textId="77777777" w:rsidR="00C92810" w:rsidRPr="009C70B2" w:rsidRDefault="00C92810" w:rsidP="00C92810">
            <w:pPr>
              <w:pStyle w:val="Akapitzlist"/>
              <w:numPr>
                <w:ilvl w:val="0"/>
                <w:numId w:val="15"/>
              </w:numPr>
              <w:spacing w:after="200"/>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które zrealizowały swój cel rozwojowy dzięki udziałowi w programie</w:t>
            </w:r>
          </w:p>
        </w:tc>
        <w:tc>
          <w:tcPr>
            <w:tcW w:w="2559"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54BA1C6"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369</w:t>
            </w:r>
          </w:p>
        </w:tc>
      </w:tr>
      <w:tr w:rsidR="00C92810" w:rsidRPr="009C70B2" w14:paraId="6D10CB37" w14:textId="77777777" w:rsidTr="00C92810">
        <w:trPr>
          <w:trHeight w:val="61"/>
          <w:jc w:val="center"/>
        </w:trPr>
        <w:tc>
          <w:tcPr>
            <w:tcW w:w="244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F2A26DA" w14:textId="77777777" w:rsidR="00C92810" w:rsidRPr="009C70B2" w:rsidRDefault="00C92810" w:rsidP="00C92810">
            <w:pPr>
              <w:pStyle w:val="Akapitzlist"/>
              <w:numPr>
                <w:ilvl w:val="0"/>
                <w:numId w:val="15"/>
              </w:numPr>
              <w:spacing w:line="276" w:lineRule="auto"/>
              <w:rPr>
                <w:rFonts w:ascii="Arial" w:hAnsi="Arial" w:cs="Arial"/>
                <w:sz w:val="18"/>
                <w:szCs w:val="18"/>
              </w:rPr>
            </w:pPr>
            <w:r w:rsidRPr="009C70B2">
              <w:rPr>
                <w:rFonts w:ascii="Arial" w:hAnsi="Arial" w:cs="Arial"/>
                <w:sz w:val="18"/>
                <w:szCs w:val="18"/>
              </w:rPr>
              <w:t>Liczba osób, które uzyskały kwalifikacje lub nabyły kompetencje po opuszczeniu programu</w:t>
            </w:r>
          </w:p>
        </w:tc>
        <w:tc>
          <w:tcPr>
            <w:tcW w:w="2559"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6F2156EE"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20%</w:t>
            </w:r>
          </w:p>
        </w:tc>
      </w:tr>
      <w:tr w:rsidR="00C92810" w:rsidRPr="009C70B2" w14:paraId="12A3ED24" w14:textId="77777777" w:rsidTr="00C9281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850E668"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C92810" w:rsidRPr="009C70B2" w14:paraId="79FD7B18" w14:textId="77777777" w:rsidTr="00C9281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5CD2AE3"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Kryteria dostępu</w:t>
            </w:r>
          </w:p>
          <w:p w14:paraId="1AF311C5" w14:textId="77777777" w:rsidR="00C92810" w:rsidRPr="009C70B2" w:rsidRDefault="00C92810" w:rsidP="00C92810">
            <w:pPr>
              <w:spacing w:line="276" w:lineRule="auto"/>
              <w:ind w:left="57"/>
              <w:rPr>
                <w:rFonts w:ascii="Arial" w:hAnsi="Arial" w:cs="Arial"/>
                <w:b/>
                <w:sz w:val="18"/>
                <w:szCs w:val="18"/>
              </w:rPr>
            </w:pPr>
            <w:r w:rsidRPr="009C70B2">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9C70B2">
              <w:rPr>
                <w:rFonts w:ascii="Arial" w:hAnsi="Arial" w:cs="Arial"/>
                <w:i/>
                <w:kern w:val="1"/>
                <w:sz w:val="18"/>
                <w:szCs w:val="18"/>
              </w:rPr>
              <w:t>tak</w:t>
            </w:r>
            <w:r w:rsidRPr="009C70B2">
              <w:rPr>
                <w:rFonts w:ascii="Arial" w:hAnsi="Arial" w:cs="Arial"/>
                <w:kern w:val="1"/>
                <w:sz w:val="18"/>
                <w:szCs w:val="18"/>
              </w:rPr>
              <w:t>,</w:t>
            </w:r>
            <w:r w:rsidRPr="009C70B2">
              <w:rPr>
                <w:rFonts w:ascii="Arial" w:hAnsi="Arial" w:cs="Arial"/>
                <w:i/>
                <w:kern w:val="1"/>
                <w:sz w:val="18"/>
                <w:szCs w:val="18"/>
              </w:rPr>
              <w:t xml:space="preserve"> nie </w:t>
            </w:r>
            <w:r w:rsidRPr="009C70B2">
              <w:rPr>
                <w:rFonts w:ascii="Arial" w:hAnsi="Arial" w:cs="Arial"/>
                <w:kern w:val="1"/>
                <w:sz w:val="18"/>
                <w:szCs w:val="18"/>
              </w:rPr>
              <w:t xml:space="preserve">lub </w:t>
            </w:r>
            <w:r w:rsidRPr="009C70B2">
              <w:rPr>
                <w:rFonts w:ascii="Arial" w:hAnsi="Arial" w:cs="Arial"/>
                <w:i/>
                <w:kern w:val="1"/>
                <w:sz w:val="18"/>
                <w:szCs w:val="18"/>
              </w:rPr>
              <w:t>nie dotyczy</w:t>
            </w:r>
            <w:r w:rsidRPr="009C70B2">
              <w:rPr>
                <w:rFonts w:ascii="Arial" w:hAnsi="Arial" w:cs="Arial"/>
                <w:kern w:val="1"/>
                <w:sz w:val="18"/>
                <w:szCs w:val="18"/>
              </w:rPr>
              <w:t>.</w:t>
            </w:r>
          </w:p>
        </w:tc>
      </w:tr>
      <w:tr w:rsidR="00C92810" w:rsidRPr="009C70B2" w14:paraId="6DB0BAA9" w14:textId="77777777" w:rsidTr="00C9281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C684155"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Nazwa kryterium: kryterium biura projektu</w:t>
            </w:r>
          </w:p>
          <w:p w14:paraId="169F05DD" w14:textId="77777777" w:rsidR="00C92810" w:rsidRPr="009C70B2" w:rsidRDefault="00C92810" w:rsidP="00C92810">
            <w:pPr>
              <w:pStyle w:val="Default"/>
              <w:numPr>
                <w:ilvl w:val="0"/>
                <w:numId w:val="19"/>
              </w:numPr>
              <w:jc w:val="both"/>
              <w:rPr>
                <w:rFonts w:ascii="Arial" w:hAnsi="Arial" w:cs="Arial"/>
                <w:color w:val="auto"/>
                <w:sz w:val="18"/>
                <w:szCs w:val="18"/>
              </w:rPr>
            </w:pPr>
            <w:r w:rsidRPr="009C70B2">
              <w:rPr>
                <w:rFonts w:ascii="Arial" w:hAnsi="Arial" w:cs="Arial"/>
                <w:color w:val="auto"/>
                <w:sz w:val="18"/>
                <w:szCs w:val="18"/>
              </w:rPr>
              <w:t>Czy Wnioskodawca (lider) w okresie realizacji projektu posiada siedzibę lub będzie prowadził biuro projektu na terenie województwa dolnośląskiego?</w:t>
            </w:r>
          </w:p>
        </w:tc>
      </w:tr>
      <w:tr w:rsidR="00C92810" w:rsidRPr="009C70B2" w14:paraId="491C3198" w14:textId="77777777" w:rsidTr="00C9281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FF5DB4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5E9422E" w14:textId="77777777" w:rsidR="00C92810" w:rsidRPr="009C70B2" w:rsidRDefault="00C92810" w:rsidP="00C92810">
            <w:pPr>
              <w:autoSpaceDE w:val="0"/>
              <w:autoSpaceDN w:val="0"/>
              <w:adjustRightInd w:val="0"/>
              <w:jc w:val="both"/>
              <w:rPr>
                <w:rFonts w:ascii="Arial" w:hAnsi="Arial" w:cs="Arial"/>
                <w:sz w:val="18"/>
                <w:szCs w:val="18"/>
              </w:rPr>
            </w:pPr>
            <w:r w:rsidRPr="009C70B2">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609C91F6" w14:textId="77777777" w:rsidR="00C92810" w:rsidRPr="009C70B2" w:rsidRDefault="00C92810" w:rsidP="00C92810">
            <w:pPr>
              <w:autoSpaceDE w:val="0"/>
              <w:autoSpaceDN w:val="0"/>
              <w:adjustRightInd w:val="0"/>
              <w:jc w:val="both"/>
              <w:rPr>
                <w:rFonts w:ascii="Arial" w:hAnsi="Arial" w:cs="Arial"/>
                <w:sz w:val="18"/>
                <w:szCs w:val="18"/>
              </w:rPr>
            </w:pPr>
          </w:p>
          <w:p w14:paraId="71986D7F" w14:textId="77777777" w:rsidR="00C92810" w:rsidRPr="009C70B2" w:rsidRDefault="00C92810" w:rsidP="00C92810">
            <w:pPr>
              <w:autoSpaceDE w:val="0"/>
              <w:autoSpaceDN w:val="0"/>
              <w:adjustRightInd w:val="0"/>
              <w:jc w:val="both"/>
              <w:rPr>
                <w:rFonts w:ascii="Arial" w:hAnsi="Arial" w:cs="Arial"/>
                <w:sz w:val="18"/>
                <w:szCs w:val="18"/>
              </w:rPr>
            </w:pPr>
            <w:r w:rsidRPr="009C70B2">
              <w:rPr>
                <w:rFonts w:ascii="Arial" w:hAnsi="Arial" w:cs="Arial"/>
                <w:sz w:val="18"/>
                <w:szCs w:val="18"/>
              </w:rPr>
              <w:t xml:space="preserve">Opis znaczenia kryterium: TAK/ NIE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FAD86E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F1CA61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8.6 A</w:t>
            </w:r>
          </w:p>
        </w:tc>
      </w:tr>
      <w:tr w:rsidR="00C92810" w:rsidRPr="009C70B2" w14:paraId="0F43F385" w14:textId="77777777" w:rsidTr="00C92810">
        <w:tblPrEx>
          <w:shd w:val="clear" w:color="auto" w:fill="auto"/>
        </w:tblPrEx>
        <w:trPr>
          <w:trHeight w:val="40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59A77660" w14:textId="77777777" w:rsidR="00C92810" w:rsidRPr="009C70B2" w:rsidRDefault="00C92810" w:rsidP="00C92810">
            <w:pPr>
              <w:pStyle w:val="Default"/>
              <w:jc w:val="both"/>
              <w:rPr>
                <w:rFonts w:ascii="Arial" w:hAnsi="Arial" w:cs="Arial"/>
                <w:color w:val="auto"/>
                <w:sz w:val="18"/>
                <w:szCs w:val="18"/>
              </w:rPr>
            </w:pPr>
            <w:bookmarkStart w:id="3" w:name="_Hlk509920533"/>
            <w:r w:rsidRPr="009C70B2">
              <w:rPr>
                <w:rFonts w:ascii="Arial" w:hAnsi="Arial" w:cs="Arial"/>
                <w:color w:val="auto"/>
                <w:sz w:val="18"/>
                <w:szCs w:val="18"/>
              </w:rPr>
              <w:t>Nazwa kryterium: kryterium liczby wniosków</w:t>
            </w:r>
          </w:p>
          <w:p w14:paraId="087518C5" w14:textId="77777777" w:rsidR="00C92810" w:rsidRPr="009C70B2" w:rsidRDefault="00C92810" w:rsidP="00C92810">
            <w:pPr>
              <w:pStyle w:val="Akapitzlist"/>
              <w:numPr>
                <w:ilvl w:val="0"/>
                <w:numId w:val="19"/>
              </w:numPr>
              <w:snapToGrid w:val="0"/>
              <w:jc w:val="both"/>
              <w:rPr>
                <w:rFonts w:ascii="Arial" w:hAnsi="Arial" w:cs="Arial"/>
                <w:bCs/>
                <w:sz w:val="18"/>
                <w:szCs w:val="18"/>
              </w:rPr>
            </w:pPr>
            <w:r w:rsidRPr="009C70B2">
              <w:rPr>
                <w:rFonts w:ascii="Arial" w:hAnsi="Arial" w:cs="Arial"/>
                <w:sz w:val="18"/>
                <w:szCs w:val="18"/>
              </w:rPr>
              <w:t>Czy dany Wnioskodawca złożył w ramach konkursu nie więcej niż jeden wniosek jako Wnioskodawca (lider) i jako partner?</w:t>
            </w:r>
            <w:bookmarkEnd w:id="3"/>
          </w:p>
        </w:tc>
      </w:tr>
      <w:tr w:rsidR="00C92810" w:rsidRPr="009C70B2" w14:paraId="076D82A5" w14:textId="77777777" w:rsidTr="00C9281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CE1E06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6A93E7"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 xml:space="preserve">Kryterium zostanie zweryfikowane na podstawie rejestru prowadzonego przez Instytucję Organizującą Konkurs. W przypadku złożenia więcej niż jednego wniosku o dofinansowanie projektu, </w:t>
            </w:r>
            <w:r w:rsidRPr="00D04F55">
              <w:rPr>
                <w:rFonts w:ascii="Arial" w:hAnsi="Arial" w:cs="Arial"/>
                <w:sz w:val="18"/>
                <w:szCs w:val="18"/>
              </w:rPr>
              <w:t>przez jednego Wnioskodawcę, niezależnie od tego czy jest on liderem czy partnerem w projekcie</w:t>
            </w:r>
            <w:r w:rsidRPr="009C70B2">
              <w:rPr>
                <w:rFonts w:ascii="Arial" w:hAnsi="Arial" w:cs="Arial"/>
                <w:iCs/>
                <w:sz w:val="18"/>
                <w:szCs w:val="18"/>
              </w:rPr>
              <w:t xml:space="preserve">, </w:t>
            </w:r>
            <w:r w:rsidRPr="009C70B2">
              <w:rPr>
                <w:rFonts w:ascii="Arial" w:hAnsi="Arial" w:cs="Arial"/>
                <w:sz w:val="18"/>
                <w:szCs w:val="18"/>
              </w:rPr>
              <w:t>Instytucja Organizująca Konkurs odrzuca wszystkie złożone w odpowiedzi na konkurs wnioski, w związku z niespełnieniem przez Wnioskodawcę kryterium. W przypadku wycofania wniosku o dofinansowanie projektu Wnioskodawca ma prawo złożyć kolejny wniosek.</w:t>
            </w:r>
          </w:p>
          <w:p w14:paraId="53B8DF81" w14:textId="77777777" w:rsidR="00C92810" w:rsidRPr="009C70B2" w:rsidRDefault="00C92810" w:rsidP="00C92810">
            <w:pPr>
              <w:spacing w:line="276" w:lineRule="auto"/>
              <w:ind w:left="57"/>
              <w:jc w:val="both"/>
              <w:rPr>
                <w:rFonts w:ascii="Arial" w:hAnsi="Arial" w:cs="Arial"/>
                <w:sz w:val="18"/>
                <w:szCs w:val="18"/>
              </w:rPr>
            </w:pPr>
          </w:p>
          <w:p w14:paraId="766348DA" w14:textId="77777777" w:rsidR="00C92810" w:rsidRPr="009C70B2" w:rsidRDefault="00C92810" w:rsidP="00C92810">
            <w:pPr>
              <w:spacing w:line="276" w:lineRule="auto"/>
              <w:ind w:left="57"/>
              <w:jc w:val="both"/>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EED01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B2477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8.6 A</w:t>
            </w:r>
          </w:p>
        </w:tc>
      </w:tr>
      <w:tr w:rsidR="00C92810" w:rsidRPr="009C70B2" w14:paraId="2D15E9EC"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39AD91"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Nazwa kryterium: kryterium grupy docelowej</w:t>
            </w:r>
          </w:p>
          <w:p w14:paraId="32C43AF0" w14:textId="77777777" w:rsidR="00C92810" w:rsidRPr="009C70B2" w:rsidRDefault="00C92810" w:rsidP="00C92810">
            <w:pPr>
              <w:pStyle w:val="Akapitzlist"/>
              <w:numPr>
                <w:ilvl w:val="0"/>
                <w:numId w:val="19"/>
              </w:numPr>
              <w:jc w:val="both"/>
              <w:rPr>
                <w:rFonts w:ascii="Arial" w:hAnsi="Arial" w:cs="Arial"/>
                <w:sz w:val="18"/>
                <w:szCs w:val="18"/>
              </w:rPr>
            </w:pPr>
            <w:r w:rsidRPr="009C70B2">
              <w:rPr>
                <w:rFonts w:ascii="Arial" w:hAnsi="Arial" w:cs="Arial"/>
                <w:sz w:val="18"/>
                <w:szCs w:val="18"/>
              </w:rPr>
              <w:t>Czy projekt skierowany jest do mikro, małych i średnich przedsiębiorstw (podmiotów posiadających jednostkę organizacyjną na obszarze województwa dolnośląskiego) i ich pracowników z obszaru województwa dolnośląskiego?</w:t>
            </w:r>
          </w:p>
        </w:tc>
      </w:tr>
      <w:tr w:rsidR="00C92810" w:rsidRPr="009C70B2" w14:paraId="583384CC" w14:textId="77777777" w:rsidTr="00C9281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CBBC951"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270651"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Celem kryterium jest wspieranie rozwoju zasobów ludzkich w województwie dolnośląskim. Kryterium zostanie zweryfikowane na podstawie treści wniosku o dofinansowanie projektu.</w:t>
            </w:r>
          </w:p>
          <w:p w14:paraId="7329F563" w14:textId="77777777" w:rsidR="00C92810" w:rsidRPr="009C70B2" w:rsidRDefault="00C92810" w:rsidP="00C92810">
            <w:pPr>
              <w:spacing w:line="276" w:lineRule="auto"/>
              <w:ind w:left="57"/>
              <w:jc w:val="both"/>
              <w:rPr>
                <w:rFonts w:ascii="Arial" w:hAnsi="Arial" w:cs="Arial"/>
                <w:sz w:val="18"/>
                <w:szCs w:val="18"/>
              </w:rPr>
            </w:pPr>
          </w:p>
          <w:p w14:paraId="2BB7DE5D" w14:textId="77777777" w:rsidR="00C92810" w:rsidRPr="009C70B2" w:rsidRDefault="00C92810" w:rsidP="00C92810">
            <w:pPr>
              <w:spacing w:line="276" w:lineRule="auto"/>
              <w:ind w:left="57"/>
              <w:jc w:val="both"/>
              <w:rPr>
                <w:rFonts w:ascii="Arial" w:hAnsi="Arial" w:cs="Arial"/>
                <w:spacing w:val="-4"/>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7DA51F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D86D20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8.6 A</w:t>
            </w:r>
          </w:p>
        </w:tc>
      </w:tr>
      <w:tr w:rsidR="00C92810" w:rsidRPr="009C70B2" w14:paraId="6B86801B"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7A596E"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lastRenderedPageBreak/>
              <w:t>Nazwa kryterium: kryterium grupy docelowej</w:t>
            </w:r>
          </w:p>
          <w:p w14:paraId="2FC5AA34" w14:textId="77777777" w:rsidR="00C92810" w:rsidRPr="009C70B2" w:rsidRDefault="00C92810" w:rsidP="00C92810">
            <w:pPr>
              <w:pStyle w:val="Akapitzlist"/>
              <w:keepNext/>
              <w:keepLines/>
              <w:numPr>
                <w:ilvl w:val="0"/>
                <w:numId w:val="19"/>
              </w:numPr>
              <w:snapToGrid w:val="0"/>
              <w:jc w:val="both"/>
              <w:rPr>
                <w:rFonts w:ascii="Arial" w:hAnsi="Arial" w:cs="Arial"/>
                <w:sz w:val="18"/>
                <w:szCs w:val="18"/>
              </w:rPr>
            </w:pPr>
            <w:r w:rsidRPr="009C70B2">
              <w:rPr>
                <w:rFonts w:ascii="Arial" w:hAnsi="Arial" w:cs="Arial"/>
                <w:sz w:val="18"/>
                <w:szCs w:val="18"/>
              </w:rPr>
              <w:t>Czy pierwszeństwo podczas rekrutacji będą mieli:</w:t>
            </w:r>
          </w:p>
          <w:p w14:paraId="4D1F4D2E" w14:textId="77777777" w:rsidR="00C92810" w:rsidRPr="009C70B2" w:rsidRDefault="00C92810" w:rsidP="00C9281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do skorzystania ze wsparcia delegują osoby z niepełnosprawnościami/kobiety/osoby pracujące w wieku 50 lat i więcej/osoby pracujące o niskich kwalifikacjach,</w:t>
            </w:r>
          </w:p>
          <w:p w14:paraId="44E0B1B5" w14:textId="77777777" w:rsidR="00C92810" w:rsidRPr="009C70B2" w:rsidRDefault="00C92810" w:rsidP="00C9281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przedsiębiorstwa wysokiego wzrostu,</w:t>
            </w:r>
          </w:p>
          <w:p w14:paraId="7B0E37FB" w14:textId="77777777" w:rsidR="00C92810" w:rsidRPr="009C70B2" w:rsidRDefault="00C92810" w:rsidP="00C92810">
            <w:pPr>
              <w:pStyle w:val="Akapitzlist"/>
              <w:keepNext/>
              <w:keepLines/>
              <w:numPr>
                <w:ilvl w:val="0"/>
                <w:numId w:val="16"/>
              </w:numPr>
              <w:autoSpaceDE/>
              <w:autoSpaceDN/>
              <w:snapToGrid w:val="0"/>
              <w:contextualSpacing/>
              <w:jc w:val="both"/>
              <w:rPr>
                <w:rFonts w:ascii="Arial" w:hAnsi="Arial" w:cs="Arial"/>
                <w:sz w:val="18"/>
                <w:szCs w:val="18"/>
              </w:rPr>
            </w:pPr>
            <w:r w:rsidRPr="009C70B2">
              <w:rPr>
                <w:rFonts w:ascii="Arial" w:hAnsi="Arial" w:cs="Arial"/>
                <w:sz w:val="18"/>
                <w:szCs w:val="18"/>
              </w:rPr>
              <w:t>przedsiębiorcy, którzy uzyskali wsparcie w postaci analizy potrzeb rozwojowych lub planów rozwoju w ramach działania 2.2 PO WER?</w:t>
            </w:r>
          </w:p>
        </w:tc>
      </w:tr>
      <w:tr w:rsidR="00C92810" w:rsidRPr="009C70B2" w14:paraId="05256282" w14:textId="77777777" w:rsidTr="00C9281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1ED899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C524FA"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 xml:space="preserve">Pierwszeństwo dla osób z niepełnosprawnościami, powyżej 50 roku życia, z niskimi kwalifikacjami oraz kobiet wynika z ich gorszej sytuacji na rynku pracy. Preferowanie przedsiębiorców, którzy uzyskali wsparcie </w:t>
            </w:r>
            <w:r w:rsidRPr="009C70B2">
              <w:rPr>
                <w:rFonts w:ascii="Arial" w:hAnsi="Arial" w:cs="Arial"/>
                <w:sz w:val="18"/>
                <w:szCs w:val="18"/>
              </w:rPr>
              <w:br/>
              <w:t>w ramach działania 2.2 PO WER ma na celu zapewnić komplementarność wsparcia. Preferencje dla przedsiębiorstw wysokiego wzrostu wynikają z ich dużego potencjału do tworzenia nowych miejsc pracy. Kryterium zostanie zweryfikowane na podstawie treści wniosku o dofinansowanie projektu. Osoby z niepełnosprawnościami oznaczają osoby niepełnosprawne w rozumieniu ustawy z dnia 27 sierpnia 1997 r. o rehabilitacji zawodowej i społecznej oraz zatrudnianiu osób niepełnosprawnych, a także osoby z zaburzeniami psychicznymi, w rozumieniu ustawy z dnia 19 sierpnia 1994 r. o ochronie zdrowia psychicznego. Przedsiębiorstwo wysokiego wzrostu to przedsiębiorstwo o największym potencjale do generowania nowych miejsc pracy w regionie w porównaniu do innych przedsiębiorstw, w tym w szczególności wykazujące w trzyletnim okresie średniorocznym przyrost przychodów o 20% i więcej.</w:t>
            </w:r>
          </w:p>
          <w:p w14:paraId="1628559A" w14:textId="77777777" w:rsidR="00C92810" w:rsidRPr="009C70B2" w:rsidRDefault="00C92810" w:rsidP="00C92810">
            <w:pPr>
              <w:spacing w:line="276" w:lineRule="auto"/>
              <w:ind w:left="57"/>
              <w:jc w:val="both"/>
              <w:rPr>
                <w:rFonts w:ascii="Arial" w:hAnsi="Arial" w:cs="Arial"/>
                <w:sz w:val="18"/>
                <w:szCs w:val="18"/>
              </w:rPr>
            </w:pPr>
          </w:p>
          <w:p w14:paraId="2468B310" w14:textId="77777777" w:rsidR="00C92810" w:rsidRPr="009C70B2" w:rsidRDefault="00C92810" w:rsidP="00C92810">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FAA368A"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FFB422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8.6 A</w:t>
            </w:r>
          </w:p>
        </w:tc>
      </w:tr>
      <w:tr w:rsidR="00C92810" w:rsidRPr="009C70B2" w14:paraId="19569236"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640B945"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Nazwa kryterium: kryterium wskaźników </w:t>
            </w:r>
          </w:p>
          <w:p w14:paraId="7C104DB3" w14:textId="77777777" w:rsidR="00C92810" w:rsidRPr="009C70B2" w:rsidRDefault="00C92810" w:rsidP="00C92810">
            <w:pPr>
              <w:pStyle w:val="Akapitzlist"/>
              <w:numPr>
                <w:ilvl w:val="0"/>
                <w:numId w:val="19"/>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wskaźników:</w:t>
            </w:r>
          </w:p>
          <w:p w14:paraId="1881D0BA" w14:textId="77777777" w:rsidR="00C92810" w:rsidRPr="009C70B2" w:rsidRDefault="00C92810" w:rsidP="00C9281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mikroprzedsiębiorstw oraz małych i średnich przedsiębiorstw objętych usługami rozwojowym w programie na poziomie co najmniej 922 oraz</w:t>
            </w:r>
          </w:p>
          <w:p w14:paraId="47313D6C" w14:textId="77777777" w:rsidR="00C92810" w:rsidRPr="009C70B2" w:rsidRDefault="00C92810" w:rsidP="00C9281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objętych wsparciem w programie (łącznie z pracującymi na własny rachunek) na poziomie co najmniej 2468 oraz</w:t>
            </w:r>
          </w:p>
          <w:p w14:paraId="470E2782" w14:textId="77777777" w:rsidR="00C92810" w:rsidRPr="009C70B2" w:rsidRDefault="00C92810" w:rsidP="00C9281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(łącznie z pracującymi na własny rachunek) w wieku 50 lat i więcej  objętych wsparciem w programie na poziomie co najmniej 349 oraz</w:t>
            </w:r>
          </w:p>
          <w:p w14:paraId="050E86D0" w14:textId="77777777" w:rsidR="00C92810" w:rsidRPr="009C70B2" w:rsidRDefault="00C92810" w:rsidP="00C92810">
            <w:pPr>
              <w:pStyle w:val="Akapitzlist"/>
              <w:numPr>
                <w:ilvl w:val="0"/>
                <w:numId w:val="17"/>
              </w:numPr>
              <w:adjustRightInd w:val="0"/>
              <w:ind w:left="873" w:hanging="284"/>
              <w:contextualSpacing/>
              <w:jc w:val="both"/>
              <w:rPr>
                <w:rFonts w:ascii="Arial" w:hAnsi="Arial" w:cs="Arial"/>
                <w:sz w:val="18"/>
                <w:szCs w:val="18"/>
              </w:rPr>
            </w:pPr>
            <w:r w:rsidRPr="009C70B2">
              <w:rPr>
                <w:rFonts w:ascii="Arial" w:hAnsi="Arial" w:cs="Arial"/>
                <w:sz w:val="18"/>
                <w:szCs w:val="18"/>
              </w:rPr>
              <w:t>liczba osób pracujących o niskich kwalifikacjach  objętych wsparciem w programie  na poziomie co najmniej 835?</w:t>
            </w:r>
          </w:p>
        </w:tc>
      </w:tr>
      <w:tr w:rsidR="00C92810" w:rsidRPr="009C70B2" w14:paraId="37705010" w14:textId="77777777" w:rsidTr="00C9281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933E16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5A362E"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odpowiedniej efektywności wsparcia, dzięki którym zostaną osiągnięte wskaźniki określone w RPO WD 2014-2020. Kryterium zostanie zweryfikowane na podstawie zapisów wniosku </w:t>
            </w:r>
            <w:r w:rsidRPr="009C70B2">
              <w:rPr>
                <w:rFonts w:ascii="Arial" w:hAnsi="Arial" w:cs="Arial"/>
                <w:sz w:val="18"/>
                <w:szCs w:val="18"/>
              </w:rPr>
              <w:br/>
              <w:t>o dofinansowanie projektu.</w:t>
            </w:r>
          </w:p>
          <w:p w14:paraId="0DDD6ACA" w14:textId="77777777" w:rsidR="00C92810" w:rsidRPr="009C70B2" w:rsidRDefault="00C92810" w:rsidP="00C92810">
            <w:pPr>
              <w:spacing w:line="276" w:lineRule="auto"/>
              <w:ind w:left="57"/>
              <w:jc w:val="both"/>
              <w:rPr>
                <w:rFonts w:ascii="Arial" w:hAnsi="Arial" w:cs="Arial"/>
                <w:sz w:val="18"/>
                <w:szCs w:val="18"/>
              </w:rPr>
            </w:pPr>
          </w:p>
          <w:p w14:paraId="02568654" w14:textId="77777777" w:rsidR="00C92810" w:rsidRPr="009C70B2" w:rsidRDefault="00C92810" w:rsidP="00C92810">
            <w:pPr>
              <w:snapToGrid w:val="0"/>
              <w:spacing w:line="276" w:lineRule="auto"/>
              <w:jc w:val="both"/>
              <w:rPr>
                <w:rFonts w:ascii="Arial" w:hAnsi="Arial" w:cs="Arial"/>
                <w:spacing w:val="-6"/>
                <w:sz w:val="18"/>
                <w:szCs w:val="18"/>
              </w:rPr>
            </w:pPr>
            <w:r w:rsidRPr="009C70B2">
              <w:rPr>
                <w:rFonts w:ascii="Arial" w:hAnsi="Arial" w:cs="Arial"/>
                <w:spacing w:val="-6"/>
                <w:sz w:val="18"/>
                <w:szCs w:val="18"/>
              </w:rPr>
              <w:t xml:space="preserve">Opis znaczenia kryterium: Tak/ Nie </w:t>
            </w:r>
          </w:p>
          <w:p w14:paraId="4C6BE7CE" w14:textId="77777777" w:rsidR="00C92810" w:rsidRPr="009C70B2" w:rsidRDefault="00C92810" w:rsidP="00C92810">
            <w:pPr>
              <w:snapToGrid w:val="0"/>
              <w:spacing w:line="276" w:lineRule="auto"/>
              <w:jc w:val="both"/>
              <w:rPr>
                <w:rFonts w:ascii="Arial" w:hAnsi="Arial" w:cs="Arial"/>
                <w:spacing w:val="-4"/>
                <w:sz w:val="18"/>
                <w:szCs w:val="18"/>
              </w:rPr>
            </w:pPr>
            <w:r w:rsidRPr="009C70B2">
              <w:rPr>
                <w:rFonts w:ascii="Arial" w:hAnsi="Arial" w:cs="Arial"/>
                <w:sz w:val="18"/>
                <w:szCs w:val="18"/>
              </w:rPr>
              <w:t xml:space="preserve">Dopuszcza się jednokrotne skierowanie projektu do poprawy/uzupełnienia w zakresie skutkującym spełnieniem kryterium. Niespełnienie kryterium po wezwaniu do </w:t>
            </w:r>
            <w:r w:rsidRPr="009C70B2">
              <w:rPr>
                <w:rFonts w:ascii="Arial" w:hAnsi="Arial" w:cs="Arial"/>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A8B8E1"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C987E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8.6 A</w:t>
            </w:r>
          </w:p>
        </w:tc>
      </w:tr>
      <w:tr w:rsidR="00C92810" w:rsidRPr="009C70B2" w14:paraId="214B56C8"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6ABC3BDE"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5251AD7B" w14:textId="77777777" w:rsidR="00C92810" w:rsidRPr="009C70B2" w:rsidRDefault="00C92810" w:rsidP="00C92810">
            <w:pPr>
              <w:pStyle w:val="Akapitzlist"/>
              <w:numPr>
                <w:ilvl w:val="0"/>
                <w:numId w:val="19"/>
              </w:numPr>
              <w:jc w:val="both"/>
              <w:rPr>
                <w:rFonts w:ascii="Arial" w:hAnsi="Arial" w:cs="Arial"/>
                <w:sz w:val="18"/>
                <w:szCs w:val="18"/>
              </w:rPr>
            </w:pPr>
            <w:r w:rsidRPr="009C70B2">
              <w:rPr>
                <w:rFonts w:ascii="Arial" w:hAnsi="Arial" w:cs="Arial"/>
                <w:sz w:val="18"/>
                <w:szCs w:val="18"/>
              </w:rPr>
              <w:t>Czy Wnioskodawca zapewni dostępność usług rozwojowych dofinasowanych w ramach projektu na terenie całego województwa dolnośląskiego między innymi poprzez umożliwienie przedsiębiorcom dokonania wszelkich formalności niezbędnych do wzięcia udziału w projekcie, co najmniej w(e):</w:t>
            </w:r>
          </w:p>
          <w:p w14:paraId="22792EDD" w14:textId="77777777" w:rsidR="00C92810" w:rsidRPr="009C70B2" w:rsidRDefault="00C92810" w:rsidP="00C9281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Wrocławiu dla subregionu wrocławskiego;</w:t>
            </w:r>
          </w:p>
          <w:p w14:paraId="1E078C55" w14:textId="77777777" w:rsidR="00C92810" w:rsidRPr="009C70B2" w:rsidRDefault="00C92810" w:rsidP="00C9281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 xml:space="preserve">Legnicy dla subregionu legnicko-głogowskiego; </w:t>
            </w:r>
          </w:p>
          <w:p w14:paraId="229F6DA0" w14:textId="77777777" w:rsidR="00C92810" w:rsidRPr="009C70B2" w:rsidRDefault="00C92810" w:rsidP="00C9281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Jeleniej–Górze dla subregionu jeleniogórskiego;</w:t>
            </w:r>
          </w:p>
          <w:p w14:paraId="593D574F" w14:textId="77777777" w:rsidR="00C92810" w:rsidRPr="009C70B2" w:rsidRDefault="00C92810" w:rsidP="00C92810">
            <w:pPr>
              <w:pStyle w:val="Akapitzlist"/>
              <w:numPr>
                <w:ilvl w:val="0"/>
                <w:numId w:val="18"/>
              </w:numPr>
              <w:autoSpaceDE/>
              <w:autoSpaceDN/>
              <w:ind w:left="873" w:hanging="284"/>
              <w:contextualSpacing/>
              <w:jc w:val="both"/>
              <w:rPr>
                <w:rFonts w:ascii="Arial" w:hAnsi="Arial" w:cs="Arial"/>
                <w:sz w:val="18"/>
                <w:szCs w:val="18"/>
              </w:rPr>
            </w:pPr>
            <w:r w:rsidRPr="009C70B2">
              <w:rPr>
                <w:rFonts w:ascii="Arial" w:hAnsi="Arial" w:cs="Arial"/>
                <w:sz w:val="18"/>
                <w:szCs w:val="18"/>
              </w:rPr>
              <w:t>Wałbrzychu dla subregionu wałbrzyskiego?</w:t>
            </w:r>
          </w:p>
        </w:tc>
      </w:tr>
      <w:tr w:rsidR="00C92810" w:rsidRPr="009C70B2" w14:paraId="19E2B216" w14:textId="77777777" w:rsidTr="00C9281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24CEB6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EFC9D3"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Kryterium ma na celu zapewnienie dostępności do usług rozwojowych świadczonych w ramach projektu jak największej liczbie przedsiębiorców z obszaru województwa dolnośląskiego. Należy umożliwić dokonanie wszelkich formalności niezbędnych do wzięcia udziału w projekcie we wszystkich powyżej wymienionych miastach. Obszary subregionów zostaną zdefiniowane w regulaminie konkursu. Kryterium zostanie zweryfikowane na podstawie zapisów wniosku o dofinansowanie projektu.</w:t>
            </w:r>
          </w:p>
          <w:p w14:paraId="791E83B5" w14:textId="77777777" w:rsidR="00C92810" w:rsidRPr="009C70B2" w:rsidRDefault="00C92810" w:rsidP="00C92810">
            <w:pPr>
              <w:spacing w:line="276" w:lineRule="auto"/>
              <w:ind w:left="57"/>
              <w:jc w:val="both"/>
              <w:rPr>
                <w:rFonts w:ascii="Arial" w:hAnsi="Arial" w:cs="Arial"/>
                <w:sz w:val="18"/>
                <w:szCs w:val="18"/>
              </w:rPr>
            </w:pPr>
          </w:p>
          <w:p w14:paraId="22AFB1B7" w14:textId="77777777" w:rsidR="00C92810" w:rsidRPr="009C70B2" w:rsidRDefault="00C92810" w:rsidP="00C92810">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9416FC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6AFFC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8.6 A</w:t>
            </w:r>
          </w:p>
        </w:tc>
      </w:tr>
      <w:tr w:rsidR="00C92810" w:rsidRPr="009C70B2" w14:paraId="0CBE1AAE"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8D6AC2B"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Nazwa kryterium: kryterium obszaru realizacji projektu</w:t>
            </w:r>
          </w:p>
          <w:p w14:paraId="4E97AD9C" w14:textId="77777777" w:rsidR="00C92810" w:rsidRPr="009C70B2" w:rsidRDefault="00C92810" w:rsidP="00C92810">
            <w:pPr>
              <w:pStyle w:val="Akapitzlist"/>
              <w:numPr>
                <w:ilvl w:val="0"/>
                <w:numId w:val="19"/>
              </w:numPr>
              <w:ind w:left="873" w:hanging="426"/>
              <w:jc w:val="both"/>
              <w:rPr>
                <w:rFonts w:ascii="Arial" w:hAnsi="Arial" w:cs="Arial"/>
                <w:sz w:val="18"/>
                <w:szCs w:val="18"/>
              </w:rPr>
            </w:pPr>
            <w:r w:rsidRPr="009C70B2">
              <w:rPr>
                <w:rFonts w:ascii="Arial" w:hAnsi="Arial" w:cs="Arial"/>
                <w:sz w:val="18"/>
                <w:szCs w:val="18"/>
              </w:rPr>
              <w:t>Czy Wnioskodawca zapewnił, że wartość dofinansowania przekazanego uczestnikom projektu wyniesie:</w:t>
            </w:r>
          </w:p>
          <w:p w14:paraId="2BEC1828" w14:textId="77777777" w:rsidR="00C92810" w:rsidRPr="009C70B2" w:rsidRDefault="00C92810" w:rsidP="00C9281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wrocławskiego; </w:t>
            </w:r>
          </w:p>
          <w:p w14:paraId="1B67923F" w14:textId="77777777" w:rsidR="00C92810" w:rsidRPr="009C70B2" w:rsidRDefault="00C92810" w:rsidP="00C9281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 xml:space="preserve">co najmniej 3 000 000 zł dla przedsiębiorców posiadających siedzibę na terenie subregionu legnicko-głogowskiego; </w:t>
            </w:r>
          </w:p>
          <w:p w14:paraId="6F623AF3" w14:textId="77777777" w:rsidR="00C92810" w:rsidRPr="009C70B2" w:rsidRDefault="00C92810" w:rsidP="00C9281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terenie subregionu jeleniogórskiego;</w:t>
            </w:r>
          </w:p>
          <w:p w14:paraId="267C61BB" w14:textId="77777777" w:rsidR="00C92810" w:rsidRPr="009C70B2" w:rsidRDefault="00C92810" w:rsidP="00C92810">
            <w:pPr>
              <w:pStyle w:val="Akapitzlist"/>
              <w:numPr>
                <w:ilvl w:val="0"/>
                <w:numId w:val="18"/>
              </w:numPr>
              <w:autoSpaceDE/>
              <w:autoSpaceDN/>
              <w:ind w:left="873" w:hanging="426"/>
              <w:contextualSpacing/>
              <w:jc w:val="both"/>
              <w:rPr>
                <w:rFonts w:ascii="Arial" w:hAnsi="Arial" w:cs="Arial"/>
                <w:sz w:val="18"/>
                <w:szCs w:val="18"/>
              </w:rPr>
            </w:pPr>
            <w:r w:rsidRPr="009C70B2">
              <w:rPr>
                <w:rFonts w:ascii="Arial" w:hAnsi="Arial" w:cs="Arial"/>
                <w:sz w:val="18"/>
                <w:szCs w:val="18"/>
              </w:rPr>
              <w:t>co najmniej 3 000 000 zł dla przedsiębiorców posiadających siedzibę na dla subregionu wałbrzyskiego?</w:t>
            </w:r>
          </w:p>
        </w:tc>
      </w:tr>
      <w:tr w:rsidR="00C92810" w:rsidRPr="009C70B2" w14:paraId="7D9FE15F" w14:textId="77777777" w:rsidTr="00C9281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4122D38"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5DBD65"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 xml:space="preserve">Kryterium ma na celu zapewnienie dostępności do usług rozwojowych świadczonych w ramach projektu jak największej liczbie przedsiębiorców z obszaru ww. subregionów. Zasięgi subregionów zostaną zdefiniowane w regulaminie konkursu. Kryterium zostanie zweryfikowane na podstawie zapisów wniosku o dofinansowanie projektu. W trakcie realizacji projektu dopuszcza się odstąpienie od warunków określonych w kryterium jeśli Beneficjent wykaże, że na wskazanych obszarach nie występuje zapotrzebowanie na realizację wsparcia. </w:t>
            </w:r>
          </w:p>
          <w:p w14:paraId="3F37B5DD" w14:textId="77777777" w:rsidR="00C92810" w:rsidRPr="009C70B2" w:rsidRDefault="00C92810" w:rsidP="00C92810">
            <w:pPr>
              <w:spacing w:line="276" w:lineRule="auto"/>
              <w:ind w:left="57"/>
              <w:jc w:val="both"/>
              <w:rPr>
                <w:rFonts w:ascii="Arial" w:hAnsi="Arial" w:cs="Arial"/>
                <w:sz w:val="18"/>
                <w:szCs w:val="18"/>
              </w:rPr>
            </w:pPr>
          </w:p>
          <w:p w14:paraId="5748C7F5" w14:textId="77777777" w:rsidR="00C92810" w:rsidRPr="009C70B2" w:rsidRDefault="00C92810" w:rsidP="00C92810">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E2BF8B1"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7F06D5A"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8.6 A</w:t>
            </w:r>
          </w:p>
        </w:tc>
      </w:tr>
      <w:tr w:rsidR="00C92810" w:rsidRPr="009C70B2" w14:paraId="28069AE7"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995E4E1"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Nazwa kryterium: kryterium formy wsparcia</w:t>
            </w:r>
          </w:p>
          <w:p w14:paraId="067A972F" w14:textId="77777777" w:rsidR="00C92810" w:rsidRPr="009C70B2" w:rsidRDefault="00C92810" w:rsidP="00C92810">
            <w:pPr>
              <w:pStyle w:val="Akapitzlist"/>
              <w:numPr>
                <w:ilvl w:val="0"/>
                <w:numId w:val="19"/>
              </w:numPr>
              <w:jc w:val="both"/>
              <w:rPr>
                <w:rFonts w:ascii="Arial" w:hAnsi="Arial" w:cs="Arial"/>
                <w:sz w:val="18"/>
                <w:szCs w:val="18"/>
              </w:rPr>
            </w:pPr>
            <w:r w:rsidRPr="009C70B2">
              <w:rPr>
                <w:rFonts w:ascii="Arial" w:hAnsi="Arial" w:cs="Arial"/>
                <w:sz w:val="18"/>
                <w:szCs w:val="18"/>
              </w:rPr>
              <w:t>Czy Wnioskodawca dokonał podziału środków przeznaczonych na realizację projektu, w sposób zapewniający wsparcie dla uczestników projektu w każdym roku jego realizacji oraz co najmniej z przeznaczeniem 70% alokacji środków zaplanowanych na dofinansowanie usług rozwojowych na rok 2019 i 2020?</w:t>
            </w:r>
          </w:p>
        </w:tc>
      </w:tr>
      <w:tr w:rsidR="00C92810" w:rsidRPr="009C70B2" w14:paraId="4E777196" w14:textId="77777777" w:rsidTr="00C92810">
        <w:trPr>
          <w:trHeight w:val="69"/>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071459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86A79D"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 xml:space="preserve">Kryterium ma celu zapewnienie wsparcia dla uczestników projektu przez cały okres realizacji projektu. Kryterium zostanie zweryfikowane na </w:t>
            </w:r>
            <w:r w:rsidRPr="009C70B2">
              <w:rPr>
                <w:rFonts w:ascii="Arial" w:hAnsi="Arial" w:cs="Arial"/>
                <w:sz w:val="18"/>
                <w:szCs w:val="18"/>
              </w:rPr>
              <w:lastRenderedPageBreak/>
              <w:t xml:space="preserve">podstawie zapisów wniosku </w:t>
            </w:r>
            <w:r w:rsidRPr="009C70B2">
              <w:rPr>
                <w:rFonts w:ascii="Arial" w:hAnsi="Arial" w:cs="Arial"/>
                <w:sz w:val="18"/>
                <w:szCs w:val="18"/>
              </w:rPr>
              <w:br/>
              <w:t>o dofinansowanie projektu.</w:t>
            </w:r>
          </w:p>
          <w:p w14:paraId="2CD90701" w14:textId="77777777" w:rsidR="00C92810" w:rsidRPr="009C70B2" w:rsidRDefault="00C92810" w:rsidP="00C92810">
            <w:pPr>
              <w:spacing w:line="276" w:lineRule="auto"/>
              <w:ind w:left="57"/>
              <w:jc w:val="both"/>
              <w:rPr>
                <w:rFonts w:ascii="Arial" w:hAnsi="Arial" w:cs="Arial"/>
                <w:sz w:val="18"/>
                <w:szCs w:val="18"/>
              </w:rPr>
            </w:pPr>
          </w:p>
          <w:p w14:paraId="1CEE8A75" w14:textId="77777777" w:rsidR="00C92810" w:rsidRPr="009C70B2" w:rsidRDefault="00C92810" w:rsidP="00C92810">
            <w:pPr>
              <w:snapToGrid w:val="0"/>
              <w:spacing w:line="276" w:lineRule="auto"/>
              <w:jc w:val="both"/>
              <w:rPr>
                <w:rFonts w:ascii="Arial" w:hAnsi="Arial" w:cs="Arial"/>
                <w:spacing w:val="-4"/>
                <w:sz w:val="18"/>
                <w:szCs w:val="18"/>
              </w:rPr>
            </w:pPr>
            <w:r w:rsidRPr="009C70B2">
              <w:rPr>
                <w:rFonts w:ascii="Arial" w:hAnsi="Arial" w:cs="Arial"/>
                <w:spacing w:val="-6"/>
                <w:sz w:val="18"/>
                <w:szCs w:val="18"/>
              </w:rPr>
              <w:t xml:space="preserve">Opis znaczenia kryterium: Tak/ Nie </w:t>
            </w:r>
            <w:r w:rsidRPr="009C70B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425CD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AF119C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8.6 A</w:t>
            </w:r>
          </w:p>
        </w:tc>
      </w:tr>
      <w:tr w:rsidR="00C92810" w:rsidRPr="009C70B2" w14:paraId="436D5EC7"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574D7676"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14:paraId="51C66715"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18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C92810" w:rsidRPr="009C70B2" w14:paraId="547A50CB" w14:textId="77777777" w:rsidTr="00C9281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5D9E370"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Nazwa kryterium: kryterium wskaźników</w:t>
            </w:r>
          </w:p>
          <w:p w14:paraId="22F73627" w14:textId="77777777" w:rsidR="00C92810" w:rsidRPr="009C70B2" w:rsidRDefault="00C92810" w:rsidP="00C9281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w ramach projektu zaplanował osiągnięcie wskaźnika liczba mikroprzedsiębiorstw oraz małych i średnich przedsiębiorstw objętych usługami rozwojowym w programie na poziomie wyższym niż 1 000?</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0E53051"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37B451A" w14:textId="77777777" w:rsidR="00C92810" w:rsidRPr="009C70B2" w:rsidRDefault="00C92810" w:rsidP="00C92810">
            <w:pPr>
              <w:jc w:val="center"/>
              <w:rPr>
                <w:rFonts w:ascii="Arial" w:hAnsi="Arial" w:cs="Arial"/>
                <w:kern w:val="1"/>
                <w:sz w:val="18"/>
                <w:szCs w:val="18"/>
              </w:rPr>
            </w:pPr>
            <w:r w:rsidRPr="009C70B2">
              <w:rPr>
                <w:rFonts w:ascii="Arial" w:hAnsi="Arial" w:cs="Arial"/>
                <w:kern w:val="1"/>
                <w:sz w:val="18"/>
                <w:szCs w:val="18"/>
              </w:rPr>
              <w:t>Od 0 do 3 pkt</w:t>
            </w:r>
          </w:p>
          <w:p w14:paraId="5B16E0B2" w14:textId="77777777" w:rsidR="00C92810" w:rsidRPr="009C70B2" w:rsidRDefault="00C92810" w:rsidP="00C92810">
            <w:pPr>
              <w:jc w:val="center"/>
              <w:rPr>
                <w:rFonts w:ascii="Arial" w:hAnsi="Arial" w:cs="Arial"/>
                <w:kern w:val="1"/>
                <w:sz w:val="18"/>
                <w:szCs w:val="18"/>
              </w:rPr>
            </w:pPr>
          </w:p>
          <w:p w14:paraId="17B6E169" w14:textId="77777777" w:rsidR="00C92810" w:rsidRPr="003A2EE3" w:rsidRDefault="00C92810" w:rsidP="00C92810">
            <w:pPr>
              <w:jc w:val="center"/>
              <w:rPr>
                <w:rFonts w:ascii="Arial" w:hAnsi="Arial" w:cs="Arial"/>
                <w:kern w:val="1"/>
                <w:sz w:val="14"/>
                <w:szCs w:val="14"/>
              </w:rPr>
            </w:pPr>
            <w:r w:rsidRPr="009C70B2">
              <w:rPr>
                <w:rFonts w:ascii="Arial" w:hAnsi="Arial" w:cs="Arial"/>
                <w:kern w:val="1"/>
                <w:sz w:val="18"/>
                <w:szCs w:val="18"/>
              </w:rPr>
              <w:t xml:space="preserve"> </w:t>
            </w:r>
            <w:r w:rsidRPr="003A2EE3">
              <w:rPr>
                <w:rFonts w:ascii="Arial" w:hAnsi="Arial" w:cs="Arial"/>
                <w:kern w:val="1"/>
                <w:sz w:val="14"/>
                <w:szCs w:val="14"/>
              </w:rPr>
              <w:t>1 pkt. jeżeli wskaźnik jest w przedziale od 1000   do 1050</w:t>
            </w:r>
          </w:p>
          <w:p w14:paraId="5DF23D54" w14:textId="77777777" w:rsidR="00C92810" w:rsidRPr="003A2EE3" w:rsidRDefault="00C92810" w:rsidP="00C92810">
            <w:pPr>
              <w:jc w:val="center"/>
              <w:rPr>
                <w:rFonts w:ascii="Arial" w:hAnsi="Arial" w:cs="Arial"/>
                <w:kern w:val="1"/>
                <w:sz w:val="14"/>
                <w:szCs w:val="14"/>
              </w:rPr>
            </w:pPr>
          </w:p>
          <w:p w14:paraId="3127A498" w14:textId="77777777" w:rsidR="00C92810" w:rsidRPr="003A2EE3" w:rsidRDefault="00C92810" w:rsidP="00C92810">
            <w:pPr>
              <w:jc w:val="center"/>
              <w:rPr>
                <w:rFonts w:ascii="Arial" w:hAnsi="Arial" w:cs="Arial"/>
                <w:kern w:val="1"/>
                <w:sz w:val="14"/>
                <w:szCs w:val="14"/>
              </w:rPr>
            </w:pPr>
            <w:r w:rsidRPr="003A2EE3">
              <w:rPr>
                <w:rFonts w:ascii="Arial" w:hAnsi="Arial" w:cs="Arial"/>
                <w:kern w:val="1"/>
                <w:sz w:val="14"/>
                <w:szCs w:val="14"/>
              </w:rPr>
              <w:t xml:space="preserve"> 2 pkt. jeżeli wskaźnik jest w przedziale od  1051 do 1080</w:t>
            </w:r>
          </w:p>
          <w:p w14:paraId="58E23655" w14:textId="77777777" w:rsidR="00C92810" w:rsidRPr="003A2EE3" w:rsidRDefault="00C92810" w:rsidP="00C92810">
            <w:pPr>
              <w:jc w:val="center"/>
              <w:rPr>
                <w:rFonts w:ascii="Arial" w:hAnsi="Arial" w:cs="Arial"/>
                <w:kern w:val="1"/>
                <w:sz w:val="14"/>
                <w:szCs w:val="14"/>
              </w:rPr>
            </w:pPr>
          </w:p>
          <w:p w14:paraId="794B2FEB" w14:textId="77777777" w:rsidR="00C92810" w:rsidRPr="009C70B2" w:rsidRDefault="00C92810" w:rsidP="00C92810">
            <w:pPr>
              <w:spacing w:line="276" w:lineRule="auto"/>
              <w:ind w:left="57"/>
              <w:jc w:val="center"/>
              <w:rPr>
                <w:rFonts w:ascii="Arial" w:hAnsi="Arial" w:cs="Arial"/>
                <w:sz w:val="18"/>
                <w:szCs w:val="18"/>
              </w:rPr>
            </w:pPr>
            <w:r w:rsidRPr="003A2EE3">
              <w:rPr>
                <w:rFonts w:ascii="Arial" w:hAnsi="Arial" w:cs="Arial"/>
                <w:kern w:val="1"/>
                <w:sz w:val="14"/>
                <w:szCs w:val="14"/>
              </w:rPr>
              <w:t>3 pkt. jeżeli wskaźnik jest powyżej  1080</w:t>
            </w:r>
          </w:p>
        </w:tc>
      </w:tr>
      <w:tr w:rsidR="00C92810" w:rsidRPr="009C70B2" w14:paraId="473726D9" w14:textId="77777777" w:rsidTr="00C9281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37A507D"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6EB5F6"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Kryterium ma na celu zapewnienie większej efektywności wsparcia.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475D3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D0897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8.6 A</w:t>
            </w:r>
          </w:p>
        </w:tc>
      </w:tr>
      <w:tr w:rsidR="00C92810" w:rsidRPr="009C70B2" w14:paraId="448F40CE" w14:textId="77777777" w:rsidTr="00C9281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9DA33A4"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32FBE821" w14:textId="77777777" w:rsidR="00C92810" w:rsidRPr="009C70B2" w:rsidRDefault="00C92810" w:rsidP="00C9281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 xml:space="preserve">Czy Wnioskodawca łącznie z partnerami jeśli występują w projekcie) spełniają następujące warunki: </w:t>
            </w:r>
          </w:p>
          <w:p w14:paraId="050513C2" w14:textId="77777777" w:rsidR="00C92810" w:rsidRPr="009C70B2" w:rsidRDefault="00C92810" w:rsidP="00C9281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zarządzaniu i realizacji w ciągu ostatnich 5 lat projektów na rzecz firm MŚP i ich pracowników, w których wsparciem objęto minimum 500 osób łącznie oraz</w:t>
            </w:r>
          </w:p>
          <w:p w14:paraId="2ED39DD1" w14:textId="77777777" w:rsidR="00C92810" w:rsidRPr="009C70B2" w:rsidRDefault="00C92810" w:rsidP="00C92810">
            <w:pPr>
              <w:adjustRightInd w:val="0"/>
              <w:ind w:left="880" w:hanging="142"/>
              <w:jc w:val="both"/>
              <w:rPr>
                <w:rFonts w:ascii="Arial" w:hAnsi="Arial" w:cs="Arial"/>
                <w:sz w:val="18"/>
                <w:szCs w:val="18"/>
              </w:rPr>
            </w:pPr>
            <w:r w:rsidRPr="009C70B2">
              <w:rPr>
                <w:rFonts w:ascii="Arial" w:hAnsi="Arial" w:cs="Arial"/>
                <w:sz w:val="18"/>
                <w:szCs w:val="18"/>
              </w:rPr>
              <w:t>- legitymują się doświadczeniem w udzielaniu pomocy publicznej przedsiębiorcom (min. 350 przedsiębiorców w okresie ostatnich 5 lat)?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5A3871"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B33EE8A"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od 0 pkt. do 7 pkt.</w:t>
            </w:r>
          </w:p>
          <w:p w14:paraId="0252F369" w14:textId="77777777" w:rsidR="00C92810" w:rsidRPr="009C70B2" w:rsidRDefault="00C92810" w:rsidP="00C92810">
            <w:pPr>
              <w:jc w:val="center"/>
              <w:rPr>
                <w:rFonts w:ascii="Arial" w:hAnsi="Arial" w:cs="Arial"/>
                <w:sz w:val="18"/>
                <w:szCs w:val="18"/>
              </w:rPr>
            </w:pPr>
          </w:p>
          <w:p w14:paraId="4350BD5D" w14:textId="77777777" w:rsidR="00C92810" w:rsidRPr="003A2EE3" w:rsidRDefault="00C92810" w:rsidP="00C92810">
            <w:pPr>
              <w:jc w:val="center"/>
              <w:rPr>
                <w:rFonts w:ascii="Arial" w:hAnsi="Arial" w:cs="Arial"/>
                <w:sz w:val="14"/>
                <w:szCs w:val="14"/>
              </w:rPr>
            </w:pPr>
            <w:r w:rsidRPr="003A2EE3">
              <w:rPr>
                <w:rFonts w:ascii="Arial" w:hAnsi="Arial" w:cs="Arial"/>
                <w:sz w:val="14"/>
                <w:szCs w:val="14"/>
              </w:rPr>
              <w:t>0 pkt. - brak doświadczenia</w:t>
            </w:r>
          </w:p>
          <w:p w14:paraId="0B7D77CD" w14:textId="77777777" w:rsidR="00C92810" w:rsidRPr="003A2EE3" w:rsidRDefault="00C92810" w:rsidP="00C92810">
            <w:pPr>
              <w:jc w:val="center"/>
              <w:rPr>
                <w:rFonts w:ascii="Arial" w:hAnsi="Arial" w:cs="Arial"/>
                <w:sz w:val="14"/>
                <w:szCs w:val="14"/>
              </w:rPr>
            </w:pPr>
          </w:p>
          <w:p w14:paraId="6769A3E0" w14:textId="77777777" w:rsidR="00C92810" w:rsidRPr="003A2EE3" w:rsidRDefault="00C92810" w:rsidP="00C92810">
            <w:pPr>
              <w:jc w:val="center"/>
              <w:rPr>
                <w:rFonts w:ascii="Arial" w:hAnsi="Arial" w:cs="Arial"/>
                <w:sz w:val="14"/>
                <w:szCs w:val="14"/>
              </w:rPr>
            </w:pPr>
            <w:r w:rsidRPr="003A2EE3">
              <w:rPr>
                <w:rFonts w:ascii="Arial" w:hAnsi="Arial" w:cs="Arial"/>
                <w:sz w:val="14"/>
                <w:szCs w:val="14"/>
              </w:rPr>
              <w:t>2 pkt - doświadczenie w realizacji projektów, w których w ciągu ostatnich 5 lat wsparciem objęto minimum 500 osób łącznie oraz udzielono pomocy publicznej minimum 350 przedsiębiorcom</w:t>
            </w:r>
          </w:p>
          <w:p w14:paraId="5AC0AF40" w14:textId="77777777" w:rsidR="00C92810" w:rsidRPr="003A2EE3" w:rsidRDefault="00C92810" w:rsidP="00C92810">
            <w:pPr>
              <w:jc w:val="center"/>
              <w:rPr>
                <w:rFonts w:ascii="Arial" w:hAnsi="Arial" w:cs="Arial"/>
                <w:sz w:val="14"/>
                <w:szCs w:val="14"/>
              </w:rPr>
            </w:pPr>
          </w:p>
          <w:p w14:paraId="2D101327" w14:textId="77777777" w:rsidR="00C92810" w:rsidRPr="003A2EE3" w:rsidRDefault="00C92810" w:rsidP="00C92810">
            <w:pPr>
              <w:jc w:val="center"/>
              <w:rPr>
                <w:rFonts w:ascii="Arial" w:hAnsi="Arial" w:cs="Arial"/>
                <w:sz w:val="14"/>
                <w:szCs w:val="14"/>
              </w:rPr>
            </w:pPr>
            <w:r w:rsidRPr="003A2EE3">
              <w:rPr>
                <w:rFonts w:ascii="Arial" w:hAnsi="Arial" w:cs="Arial"/>
                <w:sz w:val="14"/>
                <w:szCs w:val="14"/>
              </w:rPr>
              <w:t>4 pkt -  doświadczenie w realizacji projektów, w których w ciągu ostatnich 5 lat wsparciem objęto minimum 700 osób łącznie oraz udzielono pomocy publicznej minimum 500 przedsiębiorcom</w:t>
            </w:r>
          </w:p>
          <w:p w14:paraId="5CBB7E08" w14:textId="77777777" w:rsidR="00C92810" w:rsidRPr="003A2EE3" w:rsidRDefault="00C92810" w:rsidP="00C92810">
            <w:pPr>
              <w:spacing w:line="276" w:lineRule="auto"/>
              <w:ind w:left="226" w:hanging="142"/>
              <w:jc w:val="center"/>
              <w:rPr>
                <w:rFonts w:ascii="Arial" w:hAnsi="Arial" w:cs="Arial"/>
                <w:sz w:val="14"/>
                <w:szCs w:val="14"/>
              </w:rPr>
            </w:pPr>
          </w:p>
          <w:p w14:paraId="1FDEE1F5" w14:textId="77777777" w:rsidR="00C92810" w:rsidRPr="009C70B2" w:rsidRDefault="00C92810" w:rsidP="00C92810">
            <w:pPr>
              <w:spacing w:line="276" w:lineRule="auto"/>
              <w:ind w:left="226" w:hanging="142"/>
              <w:jc w:val="center"/>
              <w:rPr>
                <w:rFonts w:ascii="Arial" w:hAnsi="Arial" w:cs="Arial"/>
                <w:sz w:val="18"/>
                <w:szCs w:val="18"/>
              </w:rPr>
            </w:pPr>
            <w:r w:rsidRPr="003A2EE3">
              <w:rPr>
                <w:rFonts w:ascii="Arial" w:hAnsi="Arial" w:cs="Arial"/>
                <w:sz w:val="14"/>
                <w:szCs w:val="14"/>
              </w:rPr>
              <w:t>7 pkt. - doświadczenie w realizacji projektów, w których w ciągu ostatnich 5 lat wsparciem objęto minimum 1000 osób łącznie oraz udzielono pomocy publicznej minimum 700 przedsiębiorcom</w:t>
            </w:r>
          </w:p>
        </w:tc>
      </w:tr>
      <w:tr w:rsidR="00C92810" w:rsidRPr="009C70B2" w14:paraId="1E802C41" w14:textId="77777777" w:rsidTr="00C9281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6B5FFA5"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1D2A7E" w14:textId="77777777" w:rsidR="00C92810" w:rsidRPr="009C70B2" w:rsidRDefault="00C92810" w:rsidP="00C9281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doświadczenie w realizacji projektów na rzecz MŚP.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CF3FD8A"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75261D7"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8.6 A</w:t>
            </w:r>
          </w:p>
        </w:tc>
      </w:tr>
      <w:tr w:rsidR="00C92810" w:rsidRPr="009C70B2" w14:paraId="0F7CBDF8" w14:textId="77777777" w:rsidTr="00C9281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362E8777"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320FAF81" w14:textId="77777777" w:rsidR="00C92810" w:rsidRPr="009C70B2" w:rsidRDefault="00C92810" w:rsidP="00C9281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lastRenderedPageBreak/>
              <w:t>Czy Wnioskodawca i/lub Partnerzy (w przypadku projektu realizowanego w partnerstwie) na dzień złożenia wniosku o dofinansowanie, zrealizował/li w ciągu ostatnich 8 lat projekt o wartości nie mniejszej niż 2 mln zł w ramach, którego realizowano usługi rozwojowe?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1ECCC873"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31329C6D"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0 pkt. -  5 pkt.</w:t>
            </w:r>
          </w:p>
          <w:p w14:paraId="7DA7C15C" w14:textId="77777777" w:rsidR="00C92810" w:rsidRPr="009C70B2" w:rsidRDefault="00C92810" w:rsidP="00C92810">
            <w:pPr>
              <w:jc w:val="center"/>
              <w:rPr>
                <w:rFonts w:ascii="Arial" w:hAnsi="Arial" w:cs="Arial"/>
                <w:sz w:val="18"/>
                <w:szCs w:val="18"/>
              </w:rPr>
            </w:pPr>
          </w:p>
          <w:p w14:paraId="27B1D65E" w14:textId="77777777" w:rsidR="00C92810" w:rsidRPr="003A2EE3" w:rsidRDefault="00C92810" w:rsidP="00C92810">
            <w:pPr>
              <w:jc w:val="center"/>
              <w:rPr>
                <w:rFonts w:ascii="Arial" w:hAnsi="Arial" w:cs="Arial"/>
                <w:sz w:val="14"/>
                <w:szCs w:val="14"/>
              </w:rPr>
            </w:pPr>
            <w:r w:rsidRPr="003A2EE3">
              <w:rPr>
                <w:rFonts w:ascii="Arial" w:hAnsi="Arial" w:cs="Arial"/>
                <w:sz w:val="14"/>
                <w:szCs w:val="14"/>
              </w:rPr>
              <w:t>0 pkt. – brak doświadczenia</w:t>
            </w:r>
          </w:p>
          <w:p w14:paraId="6C799602" w14:textId="77777777" w:rsidR="00C92810" w:rsidRPr="009C70B2" w:rsidRDefault="00C92810" w:rsidP="00C92810">
            <w:pPr>
              <w:jc w:val="center"/>
              <w:rPr>
                <w:rFonts w:ascii="Arial" w:hAnsi="Arial" w:cs="Arial"/>
                <w:sz w:val="18"/>
                <w:szCs w:val="18"/>
              </w:rPr>
            </w:pPr>
            <w:r w:rsidRPr="003A2EE3">
              <w:rPr>
                <w:rFonts w:ascii="Arial" w:hAnsi="Arial" w:cs="Arial"/>
                <w:sz w:val="14"/>
                <w:szCs w:val="14"/>
              </w:rPr>
              <w:t>5 pkt – doświadczenie w realizacji projektu o wartości nie mniejszej niż 2 mln zł</w:t>
            </w:r>
            <w:r w:rsidRPr="009C70B2">
              <w:rPr>
                <w:rFonts w:ascii="Arial" w:hAnsi="Arial" w:cs="Arial"/>
                <w:sz w:val="18"/>
                <w:szCs w:val="18"/>
              </w:rPr>
              <w:t xml:space="preserve"> </w:t>
            </w:r>
          </w:p>
        </w:tc>
      </w:tr>
      <w:tr w:rsidR="00C92810" w:rsidRPr="009C70B2" w14:paraId="54D51343" w14:textId="77777777" w:rsidTr="00C9281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F9094A8"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A3C866"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Kryterium ma za zadanie premiować Wnioskodawców posiadających doświadczenie w realizacji projektów o dużej wartości.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4BC2F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B82D293" w14:textId="77777777" w:rsidR="00C92810" w:rsidRPr="009C70B2" w:rsidRDefault="00C92810" w:rsidP="00C92810">
            <w:pPr>
              <w:pStyle w:val="Akapitzlist"/>
              <w:numPr>
                <w:ilvl w:val="1"/>
                <w:numId w:val="19"/>
              </w:numPr>
              <w:spacing w:line="276" w:lineRule="auto"/>
              <w:jc w:val="center"/>
              <w:rPr>
                <w:rFonts w:ascii="Arial" w:hAnsi="Arial" w:cs="Arial"/>
                <w:sz w:val="18"/>
                <w:szCs w:val="18"/>
              </w:rPr>
            </w:pPr>
            <w:r w:rsidRPr="009C70B2">
              <w:rPr>
                <w:rFonts w:ascii="Arial" w:hAnsi="Arial" w:cs="Arial"/>
                <w:sz w:val="18"/>
                <w:szCs w:val="18"/>
              </w:rPr>
              <w:t>A</w:t>
            </w:r>
          </w:p>
        </w:tc>
      </w:tr>
      <w:tr w:rsidR="00C92810" w:rsidRPr="009C70B2" w14:paraId="4724E235" w14:textId="77777777" w:rsidTr="00C9281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D50E495"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Nazwa kryterium: kryterium doświadczenia</w:t>
            </w:r>
          </w:p>
          <w:p w14:paraId="735DE98A" w14:textId="77777777" w:rsidR="00C92810" w:rsidRPr="009C70B2" w:rsidRDefault="00C92810" w:rsidP="00C92810">
            <w:pPr>
              <w:pStyle w:val="Akapitzlist"/>
              <w:numPr>
                <w:ilvl w:val="0"/>
                <w:numId w:val="20"/>
              </w:numPr>
              <w:adjustRightInd w:val="0"/>
              <w:jc w:val="both"/>
              <w:rPr>
                <w:rFonts w:ascii="Arial" w:hAnsi="Arial" w:cs="Arial"/>
                <w:sz w:val="18"/>
                <w:szCs w:val="18"/>
              </w:rPr>
            </w:pPr>
            <w:r w:rsidRPr="009C70B2">
              <w:rPr>
                <w:rFonts w:ascii="Arial" w:hAnsi="Arial" w:cs="Arial"/>
                <w:sz w:val="18"/>
                <w:szCs w:val="18"/>
              </w:rPr>
              <w:t>Czy Wnioskodawca posiada co najmniej od 5 lat wdrożony system zarządzania jakością?</w:t>
            </w:r>
          </w:p>
          <w:p w14:paraId="74D542EC" w14:textId="77777777" w:rsidR="00C92810" w:rsidRPr="009C70B2" w:rsidRDefault="00C92810" w:rsidP="00C92810">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75583D"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C6E36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0 pkt. -  3 pkt.</w:t>
            </w:r>
          </w:p>
          <w:p w14:paraId="2D0F4FBF" w14:textId="77777777" w:rsidR="00C92810" w:rsidRPr="009C70B2" w:rsidRDefault="00C92810" w:rsidP="00C92810">
            <w:pPr>
              <w:spacing w:line="276" w:lineRule="auto"/>
              <w:ind w:left="57"/>
              <w:jc w:val="center"/>
              <w:rPr>
                <w:rFonts w:ascii="Arial" w:hAnsi="Arial" w:cs="Arial"/>
                <w:sz w:val="18"/>
                <w:szCs w:val="18"/>
              </w:rPr>
            </w:pPr>
          </w:p>
          <w:p w14:paraId="3F731DFD" w14:textId="77777777" w:rsidR="00C92810" w:rsidRPr="003A2EE3" w:rsidRDefault="00C92810" w:rsidP="00C92810">
            <w:pPr>
              <w:spacing w:line="276" w:lineRule="auto"/>
              <w:ind w:left="57"/>
              <w:jc w:val="center"/>
              <w:rPr>
                <w:rFonts w:ascii="Arial" w:hAnsi="Arial" w:cs="Arial"/>
                <w:sz w:val="14"/>
                <w:szCs w:val="14"/>
              </w:rPr>
            </w:pPr>
            <w:r w:rsidRPr="003A2EE3">
              <w:rPr>
                <w:rFonts w:ascii="Arial" w:hAnsi="Arial" w:cs="Arial"/>
                <w:sz w:val="14"/>
                <w:szCs w:val="14"/>
              </w:rPr>
              <w:t>0 pkt. – Wnioskodawca nie posiada co najmniej 5 lat wdrożonego systemu zarządzania jakością.</w:t>
            </w:r>
          </w:p>
          <w:p w14:paraId="3E525751" w14:textId="77777777" w:rsidR="00C92810" w:rsidRPr="003A2EE3" w:rsidRDefault="00C92810" w:rsidP="00C92810">
            <w:pPr>
              <w:spacing w:line="276" w:lineRule="auto"/>
              <w:ind w:left="57"/>
              <w:jc w:val="center"/>
              <w:rPr>
                <w:rFonts w:ascii="Arial" w:hAnsi="Arial" w:cs="Arial"/>
                <w:sz w:val="14"/>
                <w:szCs w:val="14"/>
              </w:rPr>
            </w:pPr>
          </w:p>
          <w:p w14:paraId="77EC812F" w14:textId="77777777" w:rsidR="00C92810" w:rsidRPr="009C70B2" w:rsidRDefault="00C92810" w:rsidP="00C92810">
            <w:pPr>
              <w:spacing w:line="276" w:lineRule="auto"/>
              <w:ind w:left="57"/>
              <w:jc w:val="center"/>
              <w:rPr>
                <w:rFonts w:ascii="Arial" w:hAnsi="Arial" w:cs="Arial"/>
                <w:sz w:val="18"/>
                <w:szCs w:val="18"/>
              </w:rPr>
            </w:pPr>
            <w:r w:rsidRPr="003A2EE3">
              <w:rPr>
                <w:rFonts w:ascii="Arial" w:hAnsi="Arial" w:cs="Arial"/>
                <w:sz w:val="14"/>
                <w:szCs w:val="14"/>
              </w:rPr>
              <w:t>3 pkt. Wnioskodawca posiada co najmniej 5 lat wdrożony system zarządzania jakością.</w:t>
            </w:r>
          </w:p>
        </w:tc>
      </w:tr>
      <w:tr w:rsidR="00C92810" w:rsidRPr="009C70B2" w14:paraId="3DD079D5" w14:textId="77777777" w:rsidTr="00C92810">
        <w:trPr>
          <w:trHeight w:val="15"/>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D06E81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029638" w14:textId="77777777" w:rsidR="00C92810" w:rsidRPr="009C70B2" w:rsidRDefault="00C92810" w:rsidP="00C92810">
            <w:pPr>
              <w:spacing w:line="276" w:lineRule="auto"/>
              <w:ind w:left="57"/>
              <w:jc w:val="both"/>
              <w:rPr>
                <w:rFonts w:ascii="Arial" w:hAnsi="Arial" w:cs="Arial"/>
                <w:iCs/>
                <w:sz w:val="18"/>
                <w:szCs w:val="18"/>
              </w:rPr>
            </w:pPr>
            <w:r w:rsidRPr="009C70B2">
              <w:rPr>
                <w:rFonts w:ascii="Arial" w:hAnsi="Arial" w:cs="Arial"/>
                <w:sz w:val="18"/>
                <w:szCs w:val="18"/>
              </w:rPr>
              <w:t>Kryterium ma za zadanie premiować Wnioskodawców posiadających system zarządzania jakością. Kryterium zostanie zweryfikowane na podstawie deklaracji złożonej przez Wnioskodawcę w treści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749B07F"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104BCEC"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8.6 A</w:t>
            </w:r>
          </w:p>
        </w:tc>
      </w:tr>
      <w:tr w:rsidR="00C92810" w:rsidRPr="009C70B2" w14:paraId="22B297BF"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1DEC0E4"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14:paraId="599A9C81"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B72EB1E"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C92810" w:rsidRPr="009C70B2" w14:paraId="49A724BF" w14:textId="77777777" w:rsidTr="00C9281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874368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5DB9F4" w14:textId="77777777" w:rsidR="00C92810" w:rsidRPr="009C70B2" w:rsidRDefault="00C92810" w:rsidP="006C1255">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14:paraId="6FB3B3B5" w14:textId="77777777" w:rsidR="00C92810" w:rsidRPr="009C70B2" w:rsidRDefault="00C92810" w:rsidP="00C92810">
            <w:pPr>
              <w:spacing w:line="276" w:lineRule="auto"/>
              <w:jc w:val="both"/>
              <w:rPr>
                <w:rFonts w:ascii="Arial" w:hAnsi="Arial" w:cs="Arial"/>
                <w:iCs/>
                <w:sz w:val="18"/>
                <w:szCs w:val="18"/>
              </w:rPr>
            </w:pPr>
          </w:p>
          <w:p w14:paraId="5C022070"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8A341ED"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A2507C1" w14:textId="77777777" w:rsidR="00C92810" w:rsidRPr="009C70B2" w:rsidRDefault="00C92810" w:rsidP="00C92810">
            <w:pPr>
              <w:autoSpaceDE w:val="0"/>
              <w:autoSpaceDN w:val="0"/>
              <w:adjustRightInd w:val="0"/>
              <w:jc w:val="center"/>
              <w:rPr>
                <w:rFonts w:ascii="Arial" w:hAnsi="Arial" w:cs="Arial"/>
                <w:sz w:val="18"/>
                <w:szCs w:val="18"/>
              </w:rPr>
            </w:pPr>
            <w:r w:rsidRPr="009C70B2">
              <w:rPr>
                <w:rFonts w:ascii="Arial" w:hAnsi="Arial" w:cs="Arial"/>
                <w:iCs/>
                <w:sz w:val="18"/>
                <w:szCs w:val="18"/>
              </w:rPr>
              <w:t>Tak/Nie</w:t>
            </w:r>
            <w:r w:rsidRPr="009C70B2" w:rsidDel="00310FA5">
              <w:rPr>
                <w:rFonts w:ascii="Arial" w:hAnsi="Arial" w:cs="Arial"/>
                <w:iCs/>
                <w:sz w:val="18"/>
                <w:szCs w:val="18"/>
              </w:rPr>
              <w:t xml:space="preserve"> </w:t>
            </w: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C92810" w:rsidRPr="009C70B2" w14:paraId="5DCC7B53" w14:textId="77777777" w:rsidTr="00C9281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C397E9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BB34F6" w14:textId="77777777" w:rsidR="00C92810" w:rsidRPr="009C70B2" w:rsidRDefault="00C92810" w:rsidP="006C1255">
            <w:pPr>
              <w:pStyle w:val="Akapitzlist"/>
              <w:numPr>
                <w:ilvl w:val="0"/>
                <w:numId w:val="31"/>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wartość projektu wynosi co najmniej</w:t>
            </w:r>
            <w:r w:rsidRPr="009C70B2">
              <w:rPr>
                <w:rFonts w:ascii="Arial" w:hAnsi="Arial" w:cs="Arial"/>
                <w:iCs/>
                <w:sz w:val="18"/>
                <w:szCs w:val="18"/>
              </w:rPr>
              <w:br/>
              <w:t xml:space="preserve">1 000 000 PLN. </w:t>
            </w:r>
          </w:p>
          <w:p w14:paraId="0CEB98BD" w14:textId="77777777" w:rsidR="00C92810" w:rsidRPr="009C70B2" w:rsidRDefault="00C92810" w:rsidP="00C92810">
            <w:pPr>
              <w:pStyle w:val="Akapitzlist"/>
              <w:spacing w:line="276" w:lineRule="auto"/>
              <w:ind w:left="241"/>
              <w:jc w:val="both"/>
            </w:pPr>
          </w:p>
          <w:p w14:paraId="454F3632" w14:textId="77777777" w:rsidR="00C92810" w:rsidRPr="009C70B2" w:rsidRDefault="00C92810" w:rsidP="00C92810">
            <w:pPr>
              <w:spacing w:line="276" w:lineRule="auto"/>
              <w:ind w:left="247"/>
              <w:jc w:val="both"/>
              <w:rPr>
                <w:rFonts w:ascii="Arial" w:hAnsi="Arial" w:cs="Arial"/>
                <w:sz w:val="18"/>
                <w:szCs w:val="18"/>
              </w:rPr>
            </w:pPr>
            <w:r w:rsidRPr="009C70B2">
              <w:rPr>
                <w:rFonts w:ascii="Arial" w:hAnsi="Arial" w:cs="Arial"/>
                <w:iCs/>
                <w:sz w:val="18"/>
                <w:szCs w:val="18"/>
              </w:rPr>
              <w:t>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ADEE41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E154F2" w14:textId="77777777" w:rsidR="00C92810" w:rsidRPr="009C70B2" w:rsidRDefault="00C92810" w:rsidP="00C92810">
            <w:pPr>
              <w:spacing w:line="276" w:lineRule="auto"/>
              <w:ind w:left="57"/>
              <w:jc w:val="center"/>
              <w:rPr>
                <w:rFonts w:ascii="Arial" w:hAnsi="Arial" w:cs="Arial"/>
                <w:iCs/>
                <w:sz w:val="18"/>
                <w:szCs w:val="18"/>
              </w:rPr>
            </w:pPr>
            <w:r w:rsidRPr="009C70B2">
              <w:rPr>
                <w:rFonts w:ascii="Arial" w:hAnsi="Arial" w:cs="Arial"/>
                <w:iCs/>
                <w:sz w:val="18"/>
                <w:szCs w:val="18"/>
              </w:rPr>
              <w:t xml:space="preserve">Tak/Nie </w:t>
            </w:r>
          </w:p>
          <w:p w14:paraId="168494CB"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774CF128" w14:textId="77777777" w:rsidR="00C92810" w:rsidRPr="009C70B2" w:rsidRDefault="00C92810" w:rsidP="00C92810">
            <w:pPr>
              <w:autoSpaceDE w:val="0"/>
              <w:autoSpaceDN w:val="0"/>
              <w:adjustRightInd w:val="0"/>
              <w:jc w:val="center"/>
              <w:rPr>
                <w:rFonts w:ascii="Arial" w:hAnsi="Arial" w:cs="Arial"/>
                <w:sz w:val="18"/>
                <w:szCs w:val="18"/>
              </w:rPr>
            </w:pPr>
            <w:r w:rsidRPr="009C70B2">
              <w:rPr>
                <w:rFonts w:ascii="Arial" w:hAnsi="Arial" w:cs="Arial"/>
                <w:iCs/>
                <w:sz w:val="18"/>
                <w:szCs w:val="18"/>
              </w:rPr>
              <w:t>odrzucenie projektu)</w:t>
            </w:r>
          </w:p>
        </w:tc>
      </w:tr>
      <w:tr w:rsidR="00C92810" w:rsidRPr="009C70B2" w14:paraId="7D50AB1D" w14:textId="77777777" w:rsidTr="00C9281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08A3F94B"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159F796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0239DE" w14:textId="77777777" w:rsidR="00C92810" w:rsidRPr="009C70B2" w:rsidRDefault="00C92810" w:rsidP="006C1255">
            <w:pPr>
              <w:pStyle w:val="Akapitzlist"/>
              <w:numPr>
                <w:ilvl w:val="0"/>
                <w:numId w:val="31"/>
              </w:numPr>
              <w:adjustRightInd w:val="0"/>
              <w:ind w:left="241" w:hanging="284"/>
              <w:jc w:val="both"/>
              <w:rPr>
                <w:rFonts w:ascii="Arial" w:hAnsi="Arial" w:cs="Arial"/>
                <w:iCs/>
                <w:sz w:val="18"/>
                <w:szCs w:val="18"/>
              </w:rPr>
            </w:pPr>
            <w:r w:rsidRPr="009C70B2">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4A72C95F"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lastRenderedPageBreak/>
              <w:t>spółka jawna, partnerska, komandytowa, akcyjna, z ograniczoną odpowiedzialnością;</w:t>
            </w:r>
          </w:p>
          <w:p w14:paraId="30A4258B"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spółka cywilna prowadząca działalność w oparciu o umowę zawartą na podstawie Kodeksu cywilnego, </w:t>
            </w:r>
          </w:p>
          <w:p w14:paraId="24410BC8"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osoba fizyczna prowadząca działalność gospodarczą, </w:t>
            </w:r>
          </w:p>
          <w:p w14:paraId="6E6DB9AA"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jednostka samorządu terytorialnego w tym samorządowe jednostki organizacyjne, </w:t>
            </w:r>
          </w:p>
          <w:p w14:paraId="0278AFF0"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spółdzielnia, </w:t>
            </w:r>
          </w:p>
          <w:p w14:paraId="6B02435B"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uczelnia, </w:t>
            </w:r>
          </w:p>
          <w:p w14:paraId="50DEEA9A"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samodzielny publiczny zakład opieki zdrowotnej, </w:t>
            </w:r>
          </w:p>
          <w:p w14:paraId="12DB001F"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niepubliczny zakład opieki zdrowotnej, </w:t>
            </w:r>
          </w:p>
          <w:p w14:paraId="76A0677F"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fundacja, </w:t>
            </w:r>
          </w:p>
          <w:p w14:paraId="02AF62DC"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stowarzyszenie, </w:t>
            </w:r>
          </w:p>
          <w:p w14:paraId="1D703ECE"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związek zawodowy, </w:t>
            </w:r>
          </w:p>
          <w:p w14:paraId="7626371B"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organizacja pracodawców, </w:t>
            </w:r>
          </w:p>
          <w:p w14:paraId="331D0896"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samorząd gospodarczy i zawodowy, </w:t>
            </w:r>
          </w:p>
          <w:p w14:paraId="7BDF2D0B"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wspólnota mieszkaniowa, </w:t>
            </w:r>
          </w:p>
          <w:p w14:paraId="3BCFF4EF"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szkoła, </w:t>
            </w:r>
          </w:p>
          <w:p w14:paraId="33F44B11" w14:textId="77777777" w:rsidR="00C92810" w:rsidRPr="009C70B2" w:rsidRDefault="00C92810" w:rsidP="006C1255">
            <w:pPr>
              <w:numPr>
                <w:ilvl w:val="0"/>
                <w:numId w:val="32"/>
              </w:numPr>
              <w:autoSpaceDE w:val="0"/>
              <w:autoSpaceDN w:val="0"/>
              <w:adjustRightInd w:val="0"/>
              <w:ind w:left="241" w:right="113" w:hanging="284"/>
              <w:jc w:val="both"/>
              <w:rPr>
                <w:rFonts w:ascii="Arial" w:eastAsiaTheme="minorHAnsi" w:hAnsi="Arial" w:cs="Arial"/>
                <w:sz w:val="18"/>
                <w:szCs w:val="18"/>
                <w:lang w:eastAsia="en-US"/>
              </w:rPr>
            </w:pPr>
            <w:r w:rsidRPr="009C70B2">
              <w:rPr>
                <w:rFonts w:ascii="Arial" w:eastAsiaTheme="minorHAnsi" w:hAnsi="Arial" w:cs="Arial"/>
                <w:sz w:val="18"/>
                <w:szCs w:val="18"/>
                <w:lang w:eastAsia="en-US"/>
              </w:rPr>
              <w:t xml:space="preserve">placówka systemu oświaty, </w:t>
            </w:r>
          </w:p>
          <w:p w14:paraId="3DF0A7A3" w14:textId="77777777" w:rsidR="00C92810" w:rsidRPr="009C70B2" w:rsidRDefault="00C92810" w:rsidP="006C1255">
            <w:pPr>
              <w:pStyle w:val="Default"/>
              <w:numPr>
                <w:ilvl w:val="1"/>
                <w:numId w:val="32"/>
              </w:numPr>
              <w:ind w:left="241" w:hanging="284"/>
              <w:rPr>
                <w:rFonts w:ascii="Arial" w:eastAsia="Times New Roman" w:hAnsi="Arial" w:cs="Arial"/>
                <w:iCs/>
                <w:color w:val="auto"/>
                <w:sz w:val="18"/>
                <w:szCs w:val="18"/>
                <w:lang w:eastAsia="pl-PL"/>
              </w:rPr>
            </w:pPr>
            <w:r w:rsidRPr="009C70B2">
              <w:rPr>
                <w:rFonts w:ascii="Arial" w:eastAsiaTheme="minorHAnsi" w:hAnsi="Arial" w:cs="Arial"/>
                <w:color w:val="auto"/>
                <w:sz w:val="18"/>
                <w:szCs w:val="18"/>
              </w:rPr>
              <w:t>inna jednostka organizacyjna systemu oświaty.</w:t>
            </w:r>
          </w:p>
          <w:p w14:paraId="545BF799"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7368B30"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2868BC7"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6EAD14E0"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0106CF70"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iCs/>
                <w:sz w:val="18"/>
                <w:szCs w:val="18"/>
              </w:rPr>
              <w:t>odrzucenie projektu)</w:t>
            </w:r>
          </w:p>
        </w:tc>
      </w:tr>
      <w:tr w:rsidR="00C92810" w:rsidRPr="009C70B2" w14:paraId="405B7B39" w14:textId="77777777" w:rsidTr="00C92810">
        <w:trPr>
          <w:trHeight w:val="71"/>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1AC176EB"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14:paraId="0AFBCC4C" w14:textId="77777777" w:rsidR="00C92810" w:rsidRPr="009C70B2" w:rsidRDefault="00C92810" w:rsidP="00C92810">
            <w:pPr>
              <w:spacing w:line="276" w:lineRule="auto"/>
              <w:ind w:left="57"/>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78D9388D"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C92810" w:rsidRPr="009C70B2" w14:paraId="1D9D79B2" w14:textId="77777777" w:rsidTr="00C9281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1093193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3C29B3" w14:textId="77777777" w:rsidR="00C92810" w:rsidRPr="009C70B2" w:rsidRDefault="00C92810" w:rsidP="006C1255">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8.6A aktualnymi na dzień przyjęcia kryterium?</w:t>
            </w:r>
          </w:p>
          <w:p w14:paraId="7D18B17C" w14:textId="77777777" w:rsidR="00C92810" w:rsidRPr="009C70B2" w:rsidRDefault="00C92810" w:rsidP="00C92810">
            <w:pPr>
              <w:spacing w:line="276" w:lineRule="auto"/>
              <w:jc w:val="both"/>
              <w:rPr>
                <w:rFonts w:ascii="Arial" w:hAnsi="Arial" w:cs="Arial"/>
                <w:iCs/>
                <w:sz w:val="18"/>
                <w:szCs w:val="18"/>
              </w:rPr>
            </w:pPr>
          </w:p>
          <w:p w14:paraId="375DCCD2"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48767F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9AD0443"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7D8976BF"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C92810" w:rsidRPr="009C70B2" w14:paraId="0A226001" w14:textId="77777777" w:rsidTr="00C92810">
        <w:trPr>
          <w:trHeight w:val="71"/>
          <w:jc w:val="center"/>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3D52625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9300FE" w14:textId="77777777" w:rsidR="00C92810" w:rsidRPr="009C70B2" w:rsidRDefault="00C92810" w:rsidP="006C1255">
            <w:pPr>
              <w:pStyle w:val="Akapitzlist"/>
              <w:numPr>
                <w:ilvl w:val="0"/>
                <w:numId w:val="33"/>
              </w:numPr>
              <w:spacing w:line="276" w:lineRule="auto"/>
              <w:ind w:left="241" w:hanging="284"/>
              <w:jc w:val="both"/>
              <w:rPr>
                <w:rFonts w:ascii="Arial" w:hAnsi="Arial" w:cs="Arial"/>
                <w:iCs/>
                <w:sz w:val="18"/>
                <w:szCs w:val="18"/>
              </w:rPr>
            </w:pPr>
            <w:r w:rsidRPr="009C70B2">
              <w:rPr>
                <w:rFonts w:ascii="Arial" w:hAnsi="Arial" w:cs="Arial"/>
                <w:iCs/>
                <w:sz w:val="18"/>
                <w:szCs w:val="18"/>
              </w:rPr>
              <w:t xml:space="preserve">Czy w ramach projektu uwzględniono wszystkie wskaźniki określone w definicji kryterium? </w:t>
            </w:r>
          </w:p>
          <w:p w14:paraId="4E99C6E5" w14:textId="77777777" w:rsidR="00C92810" w:rsidRPr="009C70B2" w:rsidRDefault="00C92810" w:rsidP="00C92810">
            <w:pPr>
              <w:spacing w:line="276" w:lineRule="auto"/>
              <w:jc w:val="both"/>
              <w:rPr>
                <w:rFonts w:ascii="Arial" w:hAnsi="Arial" w:cs="Arial"/>
                <w:iCs/>
                <w:sz w:val="18"/>
                <w:szCs w:val="18"/>
              </w:rPr>
            </w:pPr>
          </w:p>
          <w:p w14:paraId="7C7028FD"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Wnioskodawca zobowiązany jest do wskazania we wniosku i monitorowania wszystkich wskaźników adekwatnych dla danego projektu, spośród wskaźników wskazanych w SzOOP dla Działania 8.6:</w:t>
            </w:r>
          </w:p>
          <w:p w14:paraId="75E15E07" w14:textId="77777777" w:rsidR="00C92810" w:rsidRPr="009C70B2" w:rsidRDefault="00C92810" w:rsidP="00C92810">
            <w:pPr>
              <w:spacing w:line="276" w:lineRule="auto"/>
              <w:jc w:val="both"/>
              <w:rPr>
                <w:rFonts w:ascii="Arial" w:hAnsi="Arial" w:cs="Arial"/>
                <w:iCs/>
                <w:sz w:val="18"/>
                <w:szCs w:val="18"/>
              </w:rPr>
            </w:pPr>
          </w:p>
          <w:p w14:paraId="61E136F1"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Wskaźniki produktu: </w:t>
            </w:r>
          </w:p>
          <w:p w14:paraId="180593E5" w14:textId="77777777" w:rsidR="00C92810" w:rsidRPr="009C70B2" w:rsidRDefault="00C92810" w:rsidP="006C1255">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lastRenderedPageBreak/>
              <w:t>Liczba mikroprzedsiębiorstw oraz małych i średnich przedsiębiorstw objętych usługami rozwojowymi w programie – programowy</w:t>
            </w:r>
          </w:p>
          <w:p w14:paraId="29077197" w14:textId="77777777" w:rsidR="00C92810" w:rsidRPr="009C70B2" w:rsidRDefault="00C92810" w:rsidP="006C1255">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objętych wsparciem w programie (łącznie z pracującymi na własny rachunek) (C) – programowy</w:t>
            </w:r>
          </w:p>
          <w:p w14:paraId="1D9D6694" w14:textId="77777777" w:rsidR="00C92810" w:rsidRPr="009C70B2" w:rsidRDefault="00C92810" w:rsidP="006C1255">
            <w:pPr>
              <w:pStyle w:val="Akapitzlist"/>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(łącznie z pracującymi na własny rachunek) w wieku 50 lat i więcej objętych wsparciem w programie – programowy</w:t>
            </w:r>
          </w:p>
          <w:p w14:paraId="3A750280" w14:textId="77777777" w:rsidR="00C92810" w:rsidRPr="009C70B2" w:rsidRDefault="00C92810" w:rsidP="006C1255">
            <w:pPr>
              <w:numPr>
                <w:ilvl w:val="0"/>
                <w:numId w:val="34"/>
              </w:numPr>
              <w:spacing w:line="276" w:lineRule="auto"/>
              <w:ind w:left="374" w:hanging="357"/>
              <w:jc w:val="both"/>
              <w:rPr>
                <w:rFonts w:ascii="Arial" w:hAnsi="Arial" w:cs="Arial"/>
                <w:iCs/>
                <w:sz w:val="18"/>
                <w:szCs w:val="18"/>
              </w:rPr>
            </w:pPr>
            <w:r w:rsidRPr="009C70B2">
              <w:rPr>
                <w:rFonts w:ascii="Arial" w:hAnsi="Arial" w:cs="Arial"/>
                <w:iCs/>
                <w:sz w:val="18"/>
                <w:szCs w:val="18"/>
              </w:rPr>
              <w:t>Liczba osób pracujących o niskich kwalifikacjach objętych wsparciem w programie – programowy</w:t>
            </w:r>
          </w:p>
          <w:p w14:paraId="35EDADF6"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Wskaźniki rezultatu:</w:t>
            </w:r>
          </w:p>
          <w:p w14:paraId="7A377873"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1.</w:t>
            </w:r>
            <w:r w:rsidRPr="009C70B2">
              <w:rPr>
                <w:rFonts w:ascii="Arial" w:hAnsi="Arial" w:cs="Arial"/>
                <w:iCs/>
                <w:sz w:val="18"/>
                <w:szCs w:val="18"/>
              </w:rPr>
              <w:tab/>
              <w:t>Liczba mikroprzedsiębiorstw oraz małych i średnich przedsiębiorstw, które zrealizowały swój cel rozwojowy dzięki udziałowi w programie</w:t>
            </w:r>
          </w:p>
          <w:p w14:paraId="3D14DBEC" w14:textId="77777777" w:rsidR="00C92810" w:rsidRPr="009C70B2" w:rsidRDefault="00C92810" w:rsidP="00C92810">
            <w:pPr>
              <w:spacing w:line="276" w:lineRule="auto"/>
              <w:ind w:left="380" w:hanging="357"/>
              <w:jc w:val="both"/>
              <w:rPr>
                <w:rFonts w:ascii="Arial" w:hAnsi="Arial" w:cs="Arial"/>
                <w:iCs/>
                <w:sz w:val="18"/>
                <w:szCs w:val="18"/>
              </w:rPr>
            </w:pPr>
            <w:r w:rsidRPr="009C70B2">
              <w:rPr>
                <w:rFonts w:ascii="Arial" w:hAnsi="Arial" w:cs="Arial"/>
                <w:iCs/>
                <w:sz w:val="18"/>
                <w:szCs w:val="18"/>
              </w:rPr>
              <w:t>2.</w:t>
            </w:r>
            <w:r w:rsidRPr="009C70B2">
              <w:rPr>
                <w:rFonts w:ascii="Arial" w:hAnsi="Arial" w:cs="Arial"/>
                <w:iCs/>
                <w:sz w:val="18"/>
                <w:szCs w:val="18"/>
              </w:rPr>
              <w:tab/>
              <w:t>Liczba osób, które uzyskały kwalifikacje lub nabyły kompetencje po opuszczeniu programu</w:t>
            </w:r>
          </w:p>
          <w:p w14:paraId="6445C838"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41F043A" w14:textId="77777777" w:rsidR="00C92810" w:rsidRPr="009C70B2" w:rsidRDefault="00C92810" w:rsidP="00C92810">
            <w:pPr>
              <w:spacing w:line="276" w:lineRule="auto"/>
              <w:jc w:val="both"/>
              <w:rPr>
                <w:rFonts w:ascii="Arial" w:hAnsi="Arial" w:cs="Arial"/>
                <w:iCs/>
                <w:sz w:val="18"/>
                <w:szCs w:val="18"/>
              </w:rPr>
            </w:pPr>
          </w:p>
          <w:p w14:paraId="14F216E4" w14:textId="77777777" w:rsidR="00C92810" w:rsidRPr="009C70B2" w:rsidRDefault="00C92810" w:rsidP="00C92810">
            <w:pPr>
              <w:spacing w:line="276" w:lineRule="auto"/>
              <w:ind w:left="-43"/>
              <w:jc w:val="both"/>
              <w:rPr>
                <w:rFonts w:ascii="Arial" w:hAnsi="Arial" w:cs="Arial"/>
                <w:sz w:val="18"/>
                <w:szCs w:val="18"/>
              </w:rPr>
            </w:pPr>
            <w:r w:rsidRPr="009C70B2">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664D8EF"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E313D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Tak/Nie/skierowany do negocjacji</w:t>
            </w:r>
          </w:p>
          <w:p w14:paraId="737C7F0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63C9B0D9" w14:textId="77777777" w:rsidR="00C92810" w:rsidRPr="009C70B2" w:rsidRDefault="00C92810" w:rsidP="00C92810">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C92810" w:rsidRPr="009C70B2" w14:paraId="46D28ECE" w14:textId="77777777" w:rsidTr="00C9281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B924E4C"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C92810" w:rsidRPr="009C70B2" w14:paraId="007DCBDC" w14:textId="77777777" w:rsidTr="00C9281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6BD3C78"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14:paraId="74C593F1"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5AC98846" w14:textId="77777777" w:rsidR="00C92810" w:rsidRPr="009C70B2" w:rsidRDefault="00C92810" w:rsidP="00C92810">
            <w:pPr>
              <w:spacing w:line="276" w:lineRule="auto"/>
              <w:jc w:val="both"/>
              <w:rPr>
                <w:rFonts w:ascii="Arial" w:hAnsi="Arial" w:cs="Arial"/>
                <w:b/>
                <w:sz w:val="18"/>
                <w:szCs w:val="18"/>
              </w:rPr>
            </w:pPr>
            <w:r w:rsidRPr="009C70B2">
              <w:rPr>
                <w:rFonts w:ascii="Arial" w:hAnsi="Arial" w:cs="Arial"/>
                <w:sz w:val="18"/>
                <w:szCs w:val="18"/>
              </w:rPr>
              <w:t xml:space="preserve">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t>
            </w:r>
            <w:r w:rsidRPr="009C70B2">
              <w:rPr>
                <w:rFonts w:ascii="Arial" w:hAnsi="Arial" w:cs="Arial"/>
                <w:sz w:val="18"/>
                <w:szCs w:val="18"/>
              </w:rPr>
              <w:lastRenderedPageBreak/>
              <w:t>wykorzystania w ocenie spełnienia kryteriów informacji udzielonych przez Wnioskodawcę/Beneficjenta, pozyskanych na temat Wnioskodawcy/Beneficjenta lub projektu.</w:t>
            </w:r>
          </w:p>
        </w:tc>
      </w:tr>
      <w:tr w:rsidR="00C92810" w:rsidRPr="009C70B2" w14:paraId="298EC8AF"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5027602"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A7628AE" w14:textId="77777777" w:rsidR="00C92810" w:rsidRPr="009C70B2" w:rsidRDefault="00C92810" w:rsidP="006C1255">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2038DA1" w14:textId="77777777" w:rsidR="00C92810" w:rsidRPr="009C70B2" w:rsidRDefault="00C92810" w:rsidP="006C1255">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złożeniem wniosku o dofinansowanie,</w:t>
            </w:r>
          </w:p>
          <w:p w14:paraId="7D5D1B0C" w14:textId="77777777" w:rsidR="00C92810" w:rsidRPr="009C70B2" w:rsidRDefault="00C92810" w:rsidP="006C1255">
            <w:pPr>
              <w:pStyle w:val="Akapitzlist"/>
              <w:numPr>
                <w:ilvl w:val="0"/>
                <w:numId w:val="36"/>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7E39916" w14:textId="77777777" w:rsidR="00C92810" w:rsidRPr="009C70B2" w:rsidRDefault="00C92810" w:rsidP="00C92810">
            <w:pPr>
              <w:autoSpaceDE w:val="0"/>
              <w:autoSpaceDN w:val="0"/>
              <w:adjustRightInd w:val="0"/>
              <w:jc w:val="both"/>
              <w:rPr>
                <w:rFonts w:ascii="Arial" w:hAnsi="Arial" w:cs="Arial"/>
                <w:iCs/>
                <w:sz w:val="18"/>
                <w:szCs w:val="18"/>
              </w:rPr>
            </w:pPr>
          </w:p>
          <w:p w14:paraId="7174D966"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2AC51A5D" w14:textId="77777777" w:rsidR="00C92810" w:rsidRPr="009C70B2" w:rsidRDefault="00C92810" w:rsidP="006C1255">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6912272" w14:textId="77777777" w:rsidR="00C92810" w:rsidRPr="009C70B2" w:rsidRDefault="00C92810" w:rsidP="006C1255">
            <w:pPr>
              <w:pStyle w:val="Akapitzlist"/>
              <w:numPr>
                <w:ilvl w:val="0"/>
                <w:numId w:val="35"/>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68E36640" w14:textId="77777777" w:rsidR="00C92810" w:rsidRPr="009C70B2" w:rsidRDefault="00C92810" w:rsidP="00C92810">
            <w:pPr>
              <w:autoSpaceDE w:val="0"/>
              <w:autoSpaceDN w:val="0"/>
              <w:adjustRightInd w:val="0"/>
              <w:jc w:val="both"/>
              <w:rPr>
                <w:rFonts w:ascii="Arial" w:hAnsi="Arial" w:cs="Arial"/>
                <w:iCs/>
                <w:sz w:val="18"/>
                <w:szCs w:val="18"/>
              </w:rPr>
            </w:pPr>
          </w:p>
          <w:p w14:paraId="76D6823C"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1E4F2199"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5CC8B057"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A21D791"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1F57A6FA" w14:textId="77777777" w:rsidR="00C92810" w:rsidRPr="009C70B2" w:rsidRDefault="00C92810" w:rsidP="00C92810">
            <w:pPr>
              <w:autoSpaceDE w:val="0"/>
              <w:autoSpaceDN w:val="0"/>
              <w:adjustRightInd w:val="0"/>
              <w:jc w:val="both"/>
              <w:rPr>
                <w:rFonts w:ascii="Arial" w:hAnsi="Arial" w:cs="Arial"/>
                <w:iCs/>
                <w:sz w:val="18"/>
                <w:szCs w:val="18"/>
              </w:rPr>
            </w:pPr>
          </w:p>
          <w:p w14:paraId="00AD7B5F"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A62A7FB"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5D31210"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1D68D8E7" w14:textId="77777777" w:rsidR="00C92810" w:rsidRPr="009C70B2" w:rsidRDefault="00C92810" w:rsidP="00C92810">
            <w:pPr>
              <w:autoSpaceDE w:val="0"/>
              <w:autoSpaceDN w:val="0"/>
              <w:adjustRightInd w:val="0"/>
              <w:jc w:val="center"/>
              <w:rPr>
                <w:rFonts w:ascii="Arial" w:hAnsi="Arial" w:cs="Arial"/>
                <w:iCs/>
                <w:sz w:val="18"/>
                <w:szCs w:val="18"/>
              </w:rPr>
            </w:pPr>
          </w:p>
          <w:p w14:paraId="5A55D30F"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C92810" w:rsidRPr="009C70B2" w14:paraId="32BCABAD"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5B59A11"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2E47CBC" w14:textId="77777777" w:rsidR="00C92810" w:rsidRPr="009C70B2" w:rsidRDefault="00C92810" w:rsidP="006C1255">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291E3C2" w14:textId="77777777" w:rsidR="00C92810" w:rsidRPr="009C70B2" w:rsidRDefault="00C92810" w:rsidP="006C1255">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1DB4A72" w14:textId="77777777" w:rsidR="00C92810" w:rsidRPr="009C70B2" w:rsidRDefault="00C92810" w:rsidP="006C1255">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54C3AE09" w14:textId="77777777" w:rsidR="00C92810" w:rsidRPr="009C70B2" w:rsidRDefault="00C92810" w:rsidP="006C1255">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 xml:space="preserve">art. 9 ust. 1 pkt 2a ustawy z dnia 28 października 2002 r. o odpowiedzialności </w:t>
            </w:r>
            <w:r w:rsidRPr="009C70B2">
              <w:rPr>
                <w:rFonts w:ascii="Arial" w:hAnsi="Arial" w:cs="Arial"/>
                <w:iCs/>
                <w:sz w:val="18"/>
                <w:szCs w:val="18"/>
              </w:rPr>
              <w:lastRenderedPageBreak/>
              <w:t>podmiotów zbiorowych za czyny zabronione pod groźbą kary.</w:t>
            </w:r>
          </w:p>
          <w:p w14:paraId="71F87911" w14:textId="77777777" w:rsidR="00C92810" w:rsidRPr="009C70B2" w:rsidRDefault="00C92810" w:rsidP="00C92810">
            <w:pPr>
              <w:autoSpaceDE w:val="0"/>
              <w:autoSpaceDN w:val="0"/>
              <w:adjustRightInd w:val="0"/>
              <w:jc w:val="both"/>
              <w:rPr>
                <w:rFonts w:ascii="Arial" w:hAnsi="Arial" w:cs="Arial"/>
                <w:iCs/>
                <w:sz w:val="18"/>
                <w:szCs w:val="18"/>
              </w:rPr>
            </w:pPr>
          </w:p>
          <w:p w14:paraId="6449844C"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3655303"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12EA084"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D09655"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1124256E"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C92810" w:rsidRPr="009C70B2" w14:paraId="01B787C8"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B12E6F7"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F334069" w14:textId="77777777" w:rsidR="00C92810" w:rsidRPr="009C70B2" w:rsidRDefault="00C92810" w:rsidP="006C1255">
            <w:pPr>
              <w:pStyle w:val="Akapitzlist"/>
              <w:numPr>
                <w:ilvl w:val="0"/>
                <w:numId w:val="3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1C3ADC35" w14:textId="77777777" w:rsidR="00C92810" w:rsidRPr="009C70B2" w:rsidRDefault="00C92810" w:rsidP="006C1255">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191E8BA3" w14:textId="77777777" w:rsidR="00C92810" w:rsidRPr="009C70B2" w:rsidRDefault="00C92810" w:rsidP="006C1255">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43DFB066" w14:textId="77777777" w:rsidR="00C92810" w:rsidRPr="009C70B2" w:rsidRDefault="00C92810" w:rsidP="006C1255">
            <w:pPr>
              <w:pStyle w:val="Akapitzlist"/>
              <w:numPr>
                <w:ilvl w:val="0"/>
                <w:numId w:val="37"/>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77F1E21" w14:textId="77777777" w:rsidR="00C92810" w:rsidRPr="009C70B2" w:rsidRDefault="00C92810" w:rsidP="00C92810">
            <w:pPr>
              <w:pStyle w:val="Akapitzlist"/>
              <w:adjustRightInd w:val="0"/>
              <w:ind w:left="328"/>
              <w:jc w:val="both"/>
              <w:rPr>
                <w:rFonts w:ascii="Arial" w:hAnsi="Arial" w:cs="Arial"/>
                <w:iCs/>
                <w:sz w:val="18"/>
                <w:szCs w:val="18"/>
              </w:rPr>
            </w:pPr>
          </w:p>
          <w:p w14:paraId="62B3D976"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8AA7F47"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FE1807D"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90B1000"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3871D2FA"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C92810" w:rsidRPr="009C70B2" w14:paraId="7A256CCF"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8E0B7A7"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5FF2841E"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5C36CCE" w14:textId="77777777" w:rsidR="00C92810" w:rsidRPr="009C70B2" w:rsidRDefault="00C92810" w:rsidP="006C1255">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653208FB" w14:textId="77777777" w:rsidR="00C92810" w:rsidRPr="009C70B2" w:rsidRDefault="00C92810" w:rsidP="00C92810">
            <w:pPr>
              <w:autoSpaceDE w:val="0"/>
              <w:autoSpaceDN w:val="0"/>
              <w:adjustRightInd w:val="0"/>
              <w:jc w:val="both"/>
              <w:rPr>
                <w:rFonts w:ascii="Arial" w:hAnsi="Arial" w:cs="Arial"/>
                <w:iCs/>
                <w:sz w:val="18"/>
                <w:szCs w:val="18"/>
              </w:rPr>
            </w:pPr>
          </w:p>
          <w:p w14:paraId="4B8F5F9F"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65439D1"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3AE5B5"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068B4858"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p>
          <w:p w14:paraId="2863078D"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odrzucenie projektu</w:t>
            </w:r>
          </w:p>
        </w:tc>
      </w:tr>
      <w:tr w:rsidR="00C92810" w:rsidRPr="009C70B2" w14:paraId="4724000E"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8CC3112"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1C833A5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162A573" w14:textId="77777777" w:rsidR="00C92810" w:rsidRPr="009C70B2" w:rsidRDefault="00C92810" w:rsidP="006C1255">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7072184C" w14:textId="77777777" w:rsidR="00C92810" w:rsidRPr="009C70B2" w:rsidRDefault="00C92810" w:rsidP="00C92810">
            <w:pPr>
              <w:autoSpaceDE w:val="0"/>
              <w:autoSpaceDN w:val="0"/>
              <w:adjustRightInd w:val="0"/>
              <w:jc w:val="both"/>
              <w:rPr>
                <w:rFonts w:ascii="Arial" w:hAnsi="Arial" w:cs="Arial"/>
                <w:iCs/>
                <w:sz w:val="18"/>
                <w:szCs w:val="18"/>
              </w:rPr>
            </w:pPr>
          </w:p>
          <w:p w14:paraId="641B0E9F"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lastRenderedPageBreak/>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7D0CE311"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270064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EAE8D04"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14:paraId="1964B297"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kryterium po </w:t>
            </w:r>
            <w:r w:rsidRPr="009C70B2">
              <w:rPr>
                <w:rFonts w:ascii="Arial" w:hAnsi="Arial" w:cs="Arial"/>
                <w:iCs/>
                <w:sz w:val="18"/>
                <w:szCs w:val="18"/>
              </w:rPr>
              <w:lastRenderedPageBreak/>
              <w:t>wezwaniu do uzupełnienia/ poprawy skutkuje odrzuceniem projektu</w:t>
            </w:r>
          </w:p>
        </w:tc>
      </w:tr>
      <w:tr w:rsidR="00C92810" w:rsidRPr="009C70B2" w14:paraId="1CDA5B1E"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2F193"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169A821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07DCFED" w14:textId="77777777" w:rsidR="00C92810" w:rsidRPr="009C70B2" w:rsidRDefault="00C92810" w:rsidP="006C1255">
            <w:pPr>
              <w:pStyle w:val="Akapitzlist"/>
              <w:numPr>
                <w:ilvl w:val="0"/>
                <w:numId w:val="3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359E7E95" w14:textId="77777777" w:rsidR="00C92810" w:rsidRPr="009C70B2" w:rsidRDefault="00C92810" w:rsidP="00C92810">
            <w:pPr>
              <w:jc w:val="both"/>
              <w:rPr>
                <w:rFonts w:ascii="Arial" w:hAnsi="Arial" w:cs="Arial"/>
                <w:iCs/>
                <w:sz w:val="18"/>
                <w:szCs w:val="18"/>
              </w:rPr>
            </w:pPr>
          </w:p>
          <w:p w14:paraId="1C6AD88C"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A023219"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148CE9C" w14:textId="77777777" w:rsidR="00C92810" w:rsidRPr="009C70B2" w:rsidRDefault="00C92810" w:rsidP="00C92810">
            <w:pPr>
              <w:snapToGrid w:val="0"/>
              <w:jc w:val="center"/>
              <w:rPr>
                <w:rFonts w:ascii="Arial" w:hAnsi="Arial" w:cs="Arial"/>
                <w:iCs/>
                <w:sz w:val="18"/>
                <w:szCs w:val="18"/>
              </w:rPr>
            </w:pPr>
            <w:r w:rsidRPr="009C70B2">
              <w:rPr>
                <w:rFonts w:ascii="Arial" w:hAnsi="Arial" w:cs="Arial"/>
                <w:iCs/>
                <w:sz w:val="18"/>
                <w:szCs w:val="18"/>
              </w:rPr>
              <w:t>Tak/Nie</w:t>
            </w:r>
          </w:p>
          <w:p w14:paraId="712B153B"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C92810" w:rsidRPr="009C70B2" w14:paraId="3B8BCEE4"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FE649E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40AE82CE" w14:textId="77777777" w:rsidR="00C92810" w:rsidRPr="009C70B2" w:rsidRDefault="00C92810" w:rsidP="00C92810">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1DCE8CA" w14:textId="77777777" w:rsidR="00C92810" w:rsidRPr="009C70B2" w:rsidRDefault="00C92810" w:rsidP="006C1255">
            <w:pPr>
              <w:pStyle w:val="Akapitzlist"/>
              <w:numPr>
                <w:ilvl w:val="0"/>
                <w:numId w:val="38"/>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12DB3998" w14:textId="77777777" w:rsidR="00C92810" w:rsidRPr="009C70B2" w:rsidRDefault="00C92810" w:rsidP="00C92810">
            <w:pPr>
              <w:autoSpaceDE w:val="0"/>
              <w:autoSpaceDN w:val="0"/>
              <w:adjustRightInd w:val="0"/>
              <w:jc w:val="both"/>
              <w:rPr>
                <w:rFonts w:ascii="Arial" w:hAnsi="Arial" w:cs="Arial"/>
                <w:iCs/>
                <w:sz w:val="18"/>
                <w:szCs w:val="18"/>
              </w:rPr>
            </w:pPr>
          </w:p>
          <w:p w14:paraId="7F3D3623" w14:textId="77777777" w:rsidR="00C92810" w:rsidRPr="009C70B2" w:rsidRDefault="00C92810" w:rsidP="00C9281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52DD37"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7FD749B"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16F07D2"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C92810" w:rsidRPr="009C70B2" w14:paraId="1FF62155"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8CE53B"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Nazwa kryterium:</w:t>
            </w:r>
          </w:p>
          <w:p w14:paraId="2142F18F" w14:textId="77777777" w:rsidR="00C92810" w:rsidRPr="009C70B2" w:rsidRDefault="00C92810" w:rsidP="00C9281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039CECC" w14:textId="77777777" w:rsidR="00C92810" w:rsidRDefault="00C92810" w:rsidP="006C1255">
            <w:pPr>
              <w:pStyle w:val="Akapitzlist"/>
              <w:numPr>
                <w:ilvl w:val="0"/>
                <w:numId w:val="3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64BF2566" w14:textId="77777777" w:rsidR="00C92810" w:rsidRPr="002A44EB" w:rsidRDefault="00C92810" w:rsidP="00C92810">
            <w:pPr>
              <w:pStyle w:val="Akapitzlist"/>
              <w:adjustRightInd w:val="0"/>
              <w:ind w:left="188"/>
              <w:jc w:val="both"/>
              <w:rPr>
                <w:rFonts w:ascii="Arial" w:hAnsi="Arial" w:cs="Arial"/>
                <w:iCs/>
                <w:sz w:val="18"/>
                <w:szCs w:val="18"/>
              </w:rPr>
            </w:pPr>
          </w:p>
          <w:p w14:paraId="140AAA3A" w14:textId="77777777" w:rsidR="00C92810" w:rsidRDefault="00C92810" w:rsidP="00C9281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8312352" w14:textId="77777777" w:rsidR="00C92810" w:rsidRDefault="00C92810" w:rsidP="00C9281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w:t>
            </w:r>
            <w:r w:rsidRPr="00742795">
              <w:rPr>
                <w:rFonts w:ascii="Arial" w:hAnsi="Arial" w:cs="Arial"/>
                <w:iCs/>
                <w:sz w:val="18"/>
                <w:szCs w:val="18"/>
              </w:rPr>
              <w:lastRenderedPageBreak/>
              <w:t xml:space="preserve">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10250018" w14:textId="77777777" w:rsidR="00C92810" w:rsidRDefault="00C92810" w:rsidP="00C9281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76816392" w14:textId="77777777" w:rsidR="00C92810" w:rsidRDefault="00C92810" w:rsidP="00C92810">
            <w:pPr>
              <w:pStyle w:val="Default"/>
              <w:jc w:val="both"/>
              <w:rPr>
                <w:rFonts w:ascii="Arial" w:eastAsia="Times New Roman" w:hAnsi="Arial" w:cs="Arial"/>
                <w:iCs/>
                <w:color w:val="auto"/>
                <w:sz w:val="18"/>
                <w:szCs w:val="18"/>
                <w:lang w:eastAsia="pl-PL"/>
              </w:rPr>
            </w:pPr>
          </w:p>
          <w:p w14:paraId="5CD5C37C" w14:textId="77777777" w:rsidR="00C92810" w:rsidRDefault="00C92810" w:rsidP="00C9281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0FB9582C" w14:textId="77777777" w:rsidR="00C92810" w:rsidRPr="00F71FB4" w:rsidRDefault="00C92810" w:rsidP="00C9281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54784795" w14:textId="77777777" w:rsidR="00C92810" w:rsidRPr="004C2153" w:rsidRDefault="00C92810" w:rsidP="00C9281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5EF06E"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63A6282"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48E1F80F"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Dopuszcza się jednokrotne skierowanie projektu do poprawy/uzupełnienia w zakresie skutkującym  spełnieniem kryterium. Niespełnienie kryterium po wezwaniu do uzupełnienia/ poprawy skutkuje </w:t>
            </w:r>
            <w:r w:rsidRPr="009C70B2">
              <w:rPr>
                <w:rFonts w:ascii="Arial" w:hAnsi="Arial" w:cs="Arial"/>
                <w:iCs/>
                <w:sz w:val="18"/>
                <w:szCs w:val="18"/>
              </w:rPr>
              <w:lastRenderedPageBreak/>
              <w:t>odrzuceniem projektu</w:t>
            </w:r>
          </w:p>
        </w:tc>
      </w:tr>
      <w:tr w:rsidR="00C92810" w:rsidRPr="009C70B2" w14:paraId="00942085" w14:textId="77777777" w:rsidTr="00C9281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069711A" w14:textId="77777777" w:rsidR="00C92810" w:rsidRPr="009C70B2" w:rsidRDefault="00C92810" w:rsidP="00C92810">
            <w:pPr>
              <w:spacing w:line="276" w:lineRule="auto"/>
              <w:jc w:val="center"/>
              <w:rPr>
                <w:rFonts w:ascii="Arial" w:hAnsi="Arial" w:cs="Arial"/>
                <w:iCs/>
                <w:sz w:val="18"/>
                <w:szCs w:val="18"/>
              </w:rPr>
            </w:pPr>
            <w:r w:rsidRPr="009C70B2">
              <w:rPr>
                <w:rFonts w:ascii="Arial" w:hAnsi="Arial" w:cs="Arial"/>
                <w:b/>
                <w:sz w:val="18"/>
                <w:szCs w:val="18"/>
              </w:rPr>
              <w:lastRenderedPageBreak/>
              <w:t>Kryteria merytoryczne</w:t>
            </w:r>
          </w:p>
          <w:p w14:paraId="2824C744" w14:textId="77777777" w:rsidR="00C92810" w:rsidRPr="009C70B2" w:rsidRDefault="00C92810" w:rsidP="00C92810">
            <w:pPr>
              <w:spacing w:line="276" w:lineRule="auto"/>
              <w:jc w:val="both"/>
              <w:rPr>
                <w:rFonts w:ascii="Arial" w:hAnsi="Arial" w:cs="Arial"/>
                <w:kern w:val="1"/>
                <w:sz w:val="18"/>
                <w:szCs w:val="18"/>
              </w:rPr>
            </w:pPr>
            <w:r w:rsidRPr="009C70B2">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25FD46DC"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C92810" w:rsidRPr="009C70B2" w14:paraId="23FDDBA6"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DB04371"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7E181792"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D4D3951" w14:textId="77777777" w:rsidR="00C92810" w:rsidRPr="009C70B2" w:rsidRDefault="00C92810" w:rsidP="006C1255">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69CCD3E" w14:textId="77777777" w:rsidR="00C92810" w:rsidRPr="009C70B2" w:rsidRDefault="00C92810" w:rsidP="00C9281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187A7DE5" w14:textId="77777777" w:rsidR="00C92810" w:rsidRPr="009C70B2" w:rsidRDefault="00C92810" w:rsidP="00C92810">
            <w:pPr>
              <w:pStyle w:val="Akapitzlist"/>
              <w:adjustRightInd w:val="0"/>
              <w:ind w:left="188"/>
              <w:jc w:val="both"/>
              <w:rPr>
                <w:rFonts w:ascii="Arial" w:hAnsi="Arial" w:cs="Arial"/>
                <w:iCs/>
                <w:sz w:val="18"/>
                <w:szCs w:val="18"/>
              </w:rPr>
            </w:pPr>
          </w:p>
          <w:p w14:paraId="2E3C80C6" w14:textId="77777777" w:rsidR="00C92810" w:rsidRPr="009C70B2" w:rsidRDefault="00C92810" w:rsidP="00C92810">
            <w:pPr>
              <w:pStyle w:val="Akapitzlist"/>
              <w:adjustRightInd w:val="0"/>
              <w:ind w:left="188"/>
              <w:jc w:val="both"/>
              <w:rPr>
                <w:rFonts w:ascii="Arial" w:hAnsi="Arial" w:cs="Arial"/>
                <w:iCs/>
                <w:sz w:val="18"/>
                <w:szCs w:val="18"/>
              </w:rPr>
            </w:pPr>
            <w:r w:rsidRPr="009C70B2">
              <w:rPr>
                <w:rFonts w:ascii="Arial" w:hAnsi="Arial" w:cs="Arial"/>
                <w:sz w:val="18"/>
                <w:szCs w:val="18"/>
              </w:rPr>
              <w:lastRenderedPageBreak/>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22509D0"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F66141"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C92810" w:rsidRPr="009C70B2" w14:paraId="47196DF8"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E02B6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1EEDB57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0571555" w14:textId="77777777" w:rsidR="00C92810" w:rsidRPr="009C70B2" w:rsidRDefault="00C92810" w:rsidP="006C1255">
            <w:pPr>
              <w:pStyle w:val="Akapitzlist"/>
              <w:numPr>
                <w:ilvl w:val="0"/>
                <w:numId w:val="39"/>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47DA30D3" w14:textId="77777777" w:rsidR="00C92810" w:rsidRPr="009C70B2" w:rsidRDefault="00C92810" w:rsidP="00C92810">
            <w:pPr>
              <w:pStyle w:val="Akapitzlist"/>
              <w:adjustRightInd w:val="0"/>
              <w:ind w:left="188"/>
              <w:jc w:val="both"/>
              <w:rPr>
                <w:rFonts w:ascii="Arial" w:hAnsi="Arial" w:cs="Arial"/>
                <w:iCs/>
                <w:sz w:val="18"/>
                <w:szCs w:val="18"/>
              </w:rPr>
            </w:pPr>
          </w:p>
          <w:p w14:paraId="188FEB6B" w14:textId="77777777" w:rsidR="00C92810" w:rsidRPr="009C70B2" w:rsidRDefault="00C92810" w:rsidP="00C9281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4471666"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333F8B"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C92810" w:rsidRPr="009C70B2" w14:paraId="0D4239A6"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9C9EF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548AEB01"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0666292" w14:textId="77777777" w:rsidR="00C92810" w:rsidRPr="009C70B2" w:rsidRDefault="00C92810" w:rsidP="006C1255">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22E079BF"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8AB4DD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ED6B09B"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C92810" w:rsidRPr="009C70B2" w14:paraId="541C1229"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AA5B37"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627A1283"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0251B03" w14:textId="77777777" w:rsidR="00C92810" w:rsidRPr="009C70B2" w:rsidRDefault="00C92810" w:rsidP="006C1255">
            <w:pPr>
              <w:pStyle w:val="Akapitzlist"/>
              <w:numPr>
                <w:ilvl w:val="0"/>
                <w:numId w:val="39"/>
              </w:numPr>
              <w:ind w:left="328"/>
              <w:rPr>
                <w:rFonts w:ascii="Arial" w:hAnsi="Arial" w:cs="Arial"/>
                <w:iCs/>
                <w:sz w:val="18"/>
                <w:szCs w:val="18"/>
              </w:rPr>
            </w:pPr>
            <w:r w:rsidRPr="009C70B2">
              <w:rPr>
                <w:rFonts w:ascii="Arial" w:hAnsi="Arial" w:cs="Arial"/>
                <w:iCs/>
                <w:sz w:val="18"/>
                <w:szCs w:val="18"/>
              </w:rPr>
              <w:t>Czy dobór grupy docelowej jest adekwatny do założeń projektu oraz zapisów regulaminu konkursu, w tym czy zawiera wystarczający opis:</w:t>
            </w:r>
          </w:p>
          <w:p w14:paraId="2A89F963" w14:textId="77777777" w:rsidR="00C92810" w:rsidRPr="009C70B2" w:rsidRDefault="00C92810" w:rsidP="006C1255">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0A3126C2" w14:textId="77777777" w:rsidR="00C92810" w:rsidRPr="009C70B2" w:rsidRDefault="00C92810" w:rsidP="006C1255">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1AA88F89" w14:textId="77777777" w:rsidR="00C92810" w:rsidRPr="009C70B2" w:rsidRDefault="00C92810" w:rsidP="006C1255">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barier, na które napotykają uczestnicy projektu;</w:t>
            </w:r>
          </w:p>
          <w:p w14:paraId="4F9730F1" w14:textId="77777777" w:rsidR="00C92810" w:rsidRPr="009C70B2" w:rsidRDefault="00C92810" w:rsidP="006C1255">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763D73E6" w14:textId="77777777" w:rsidR="00C92810" w:rsidRPr="009C70B2" w:rsidRDefault="00C92810" w:rsidP="006C1255">
            <w:pPr>
              <w:pStyle w:val="Akapitzlist"/>
              <w:numPr>
                <w:ilvl w:val="0"/>
                <w:numId w:val="40"/>
              </w:numPr>
              <w:autoSpaceDE/>
              <w:autoSpaceDN/>
              <w:ind w:left="328"/>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2E944367" w14:textId="77777777" w:rsidR="00C92810" w:rsidRPr="009C70B2" w:rsidRDefault="00C92810" w:rsidP="00C92810">
            <w:pPr>
              <w:rPr>
                <w:rFonts w:ascii="Arial" w:hAnsi="Arial" w:cs="Arial"/>
                <w:iCs/>
                <w:sz w:val="18"/>
                <w:szCs w:val="18"/>
              </w:rPr>
            </w:pPr>
          </w:p>
          <w:p w14:paraId="08EAA235" w14:textId="77777777" w:rsidR="00C92810" w:rsidRPr="009C70B2" w:rsidRDefault="00C92810" w:rsidP="00C9281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5D924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CC1DBDB"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C92810" w:rsidRPr="009C70B2" w14:paraId="2F8D46A3"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F1922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758195A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757D2B6" w14:textId="77777777" w:rsidR="00C92810" w:rsidRPr="009C70B2" w:rsidRDefault="00C92810" w:rsidP="006C1255">
            <w:pPr>
              <w:pStyle w:val="Akapitzlist"/>
              <w:numPr>
                <w:ilvl w:val="0"/>
                <w:numId w:val="39"/>
              </w:numPr>
              <w:tabs>
                <w:tab w:val="left" w:pos="358"/>
              </w:tabs>
              <w:ind w:left="188" w:hanging="284"/>
              <w:jc w:val="both"/>
              <w:rPr>
                <w:rFonts w:ascii="Arial" w:hAnsi="Arial" w:cs="Arial"/>
                <w:iCs/>
                <w:sz w:val="18"/>
                <w:szCs w:val="18"/>
              </w:rPr>
            </w:pPr>
            <w:r w:rsidRPr="009C70B2">
              <w:rPr>
                <w:rFonts w:ascii="Arial" w:hAnsi="Arial" w:cs="Arial"/>
                <w:iCs/>
                <w:sz w:val="18"/>
                <w:szCs w:val="18"/>
              </w:rPr>
              <w:t>Czy we wniosku o dofinansowanie projektu przedstawiono wystarczający opis:</w:t>
            </w:r>
          </w:p>
          <w:p w14:paraId="4F3B40E5" w14:textId="77777777" w:rsidR="00C92810" w:rsidRPr="009C70B2" w:rsidRDefault="00C92810" w:rsidP="006C1255">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zadań realizowanych w ramach projektu;</w:t>
            </w:r>
          </w:p>
          <w:p w14:paraId="2F35748C" w14:textId="77777777" w:rsidR="00C92810" w:rsidRPr="009C70B2" w:rsidRDefault="00C92810" w:rsidP="006C1255">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30C4F328" w14:textId="77777777" w:rsidR="00C92810" w:rsidRPr="009C70B2" w:rsidRDefault="00C92810" w:rsidP="006C1255">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0EB10646" w14:textId="77777777" w:rsidR="00C92810" w:rsidRPr="009C70B2" w:rsidRDefault="00C92810" w:rsidP="006C1255">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14:paraId="384A5C82" w14:textId="77777777" w:rsidR="00C92810" w:rsidRDefault="00C92810" w:rsidP="006C1255">
            <w:pPr>
              <w:numPr>
                <w:ilvl w:val="0"/>
                <w:numId w:val="41"/>
              </w:numPr>
              <w:tabs>
                <w:tab w:val="left" w:pos="358"/>
              </w:tabs>
              <w:ind w:left="53" w:firstLine="0"/>
              <w:jc w:val="both"/>
              <w:rPr>
                <w:rFonts w:ascii="Arial" w:hAnsi="Arial" w:cs="Arial"/>
                <w:iCs/>
                <w:sz w:val="18"/>
                <w:szCs w:val="18"/>
              </w:rPr>
            </w:pPr>
            <w:r w:rsidRPr="009C70B2">
              <w:rPr>
                <w:rFonts w:ascii="Arial" w:hAnsi="Arial" w:cs="Arial"/>
                <w:iCs/>
                <w:sz w:val="18"/>
                <w:szCs w:val="18"/>
              </w:rPr>
              <w:t>trwałości i wpływu rezultatów projektu (jeśli dotyczy)</w:t>
            </w:r>
          </w:p>
          <w:p w14:paraId="17CBC018" w14:textId="77777777" w:rsidR="00C92810" w:rsidRPr="009C70B2" w:rsidRDefault="00C92810" w:rsidP="00C92810">
            <w:pPr>
              <w:tabs>
                <w:tab w:val="left" w:pos="358"/>
              </w:tabs>
              <w:ind w:left="53"/>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7E951C86" w14:textId="77777777" w:rsidR="00C92810" w:rsidRPr="009C70B2" w:rsidRDefault="00C92810" w:rsidP="00C92810">
            <w:pPr>
              <w:tabs>
                <w:tab w:val="left" w:pos="358"/>
              </w:tabs>
              <w:jc w:val="both"/>
              <w:rPr>
                <w:rFonts w:ascii="Arial" w:hAnsi="Arial" w:cs="Arial"/>
                <w:iCs/>
                <w:sz w:val="18"/>
                <w:szCs w:val="18"/>
              </w:rPr>
            </w:pPr>
          </w:p>
          <w:p w14:paraId="39744FA5"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3E20364C" w14:textId="77777777" w:rsidR="00C92810" w:rsidRPr="009C70B2" w:rsidRDefault="00C92810" w:rsidP="00C92810">
            <w:pPr>
              <w:adjustRightInd w:val="0"/>
              <w:jc w:val="both"/>
              <w:rPr>
                <w:rFonts w:ascii="Arial" w:hAnsi="Arial" w:cs="Arial"/>
                <w:iCs/>
                <w:sz w:val="18"/>
                <w:szCs w:val="18"/>
                <w:highlight w:val="yellow"/>
              </w:rPr>
            </w:pPr>
          </w:p>
          <w:p w14:paraId="74CFD4C7"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p w14:paraId="6422C7F5" w14:textId="77777777" w:rsidR="00C92810" w:rsidRPr="009C70B2" w:rsidRDefault="00C92810" w:rsidP="00C92810">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5DF0F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FF25AAC"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C92810" w:rsidRPr="009C70B2" w14:paraId="5719B341"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9DB9FFF"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5995F019"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28CF96" w14:textId="77777777" w:rsidR="00C92810" w:rsidRPr="009C70B2" w:rsidRDefault="00C92810" w:rsidP="006C1255">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przedstawiony harmonogram realizacji projektu jest racjonalny w stosunku do przedstawionego zakresu zadań w projekcie?</w:t>
            </w:r>
          </w:p>
          <w:p w14:paraId="00B0ABE7"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14BF5A71" w14:textId="77777777" w:rsidR="00C92810" w:rsidRPr="009C70B2" w:rsidRDefault="00C92810" w:rsidP="00C92810">
            <w:pPr>
              <w:adjustRightInd w:val="0"/>
              <w:jc w:val="both"/>
              <w:rPr>
                <w:rFonts w:ascii="Arial" w:hAnsi="Arial" w:cs="Arial"/>
                <w:iCs/>
                <w:sz w:val="18"/>
                <w:szCs w:val="18"/>
              </w:rPr>
            </w:pPr>
          </w:p>
          <w:p w14:paraId="0BFD6A43"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E236B7"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859C64F"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C92810" w:rsidRPr="009C70B2" w14:paraId="5ADAA9E3"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FFEB203"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38FFD80F"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A108F6A" w14:textId="77777777" w:rsidR="00C92810" w:rsidRPr="009C70B2" w:rsidRDefault="00C92810" w:rsidP="006C1255">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 xml:space="preserve">Czy przedstawiony sposób zarządzania projektem jest adekwatny do zakresu projektu? </w:t>
            </w:r>
          </w:p>
          <w:p w14:paraId="785AB8C9"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B6FEAB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F8C0CFB"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C92810" w:rsidRPr="009C70B2" w14:paraId="5564801D"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1B445DB"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4BE8949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49A0B66" w14:textId="77777777" w:rsidR="00C92810" w:rsidRPr="009C70B2" w:rsidRDefault="00C92810" w:rsidP="006C1255">
            <w:pPr>
              <w:pStyle w:val="Akapitzlist"/>
              <w:numPr>
                <w:ilvl w:val="0"/>
                <w:numId w:val="39"/>
              </w:numPr>
              <w:spacing w:after="120"/>
              <w:ind w:left="188" w:hanging="284"/>
              <w:jc w:val="both"/>
              <w:rPr>
                <w:rFonts w:ascii="Arial" w:hAnsi="Arial" w:cs="Arial"/>
                <w:iCs/>
                <w:sz w:val="18"/>
                <w:szCs w:val="18"/>
              </w:rPr>
            </w:pPr>
            <w:r w:rsidRPr="009C70B2">
              <w:rPr>
                <w:rFonts w:ascii="Arial" w:hAnsi="Arial" w:cs="Arial"/>
                <w:iCs/>
                <w:sz w:val="18"/>
                <w:szCs w:val="18"/>
              </w:rPr>
              <w:t>Czy podmioty zaangażowane w realizację projektu posiadają odpowiedni potencjał (kadrowy, techniczny, finansowy) do realizacji projektu?</w:t>
            </w:r>
          </w:p>
          <w:p w14:paraId="14B42305"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03DE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446F09"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C92810" w:rsidRPr="009C70B2" w14:paraId="5527194F"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B93BC31"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3DA76D9B"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B24A9ED" w14:textId="77777777" w:rsidR="00C92810" w:rsidRPr="009C70B2" w:rsidRDefault="00C92810" w:rsidP="006C1255">
            <w:pPr>
              <w:pStyle w:val="Akapitzlist"/>
              <w:numPr>
                <w:ilvl w:val="0"/>
                <w:numId w:val="39"/>
              </w:numPr>
              <w:snapToGrid w:val="0"/>
              <w:ind w:left="188" w:hanging="284"/>
              <w:jc w:val="both"/>
              <w:rPr>
                <w:rFonts w:ascii="Arial" w:hAnsi="Arial" w:cs="Arial"/>
                <w:iCs/>
                <w:sz w:val="18"/>
                <w:szCs w:val="18"/>
              </w:rPr>
            </w:pPr>
            <w:r w:rsidRPr="009C70B2">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2897C20A" w14:textId="77777777" w:rsidR="00C92810" w:rsidRPr="009C70B2" w:rsidRDefault="00C92810" w:rsidP="006C1255">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60FBC469" w14:textId="77777777" w:rsidR="00C92810" w:rsidRPr="009C70B2" w:rsidRDefault="00C92810" w:rsidP="006C1255">
            <w:pPr>
              <w:pStyle w:val="Akapitzlist"/>
              <w:numPr>
                <w:ilvl w:val="0"/>
                <w:numId w:val="42"/>
              </w:numPr>
              <w:autoSpaceDE/>
              <w:autoSpaceDN/>
              <w:snapToGrid w:val="0"/>
              <w:ind w:left="313" w:hanging="313"/>
              <w:contextualSpacing/>
              <w:jc w:val="both"/>
              <w:rPr>
                <w:rFonts w:ascii="Arial" w:hAnsi="Arial" w:cs="Arial"/>
                <w:iCs/>
                <w:sz w:val="18"/>
                <w:szCs w:val="18"/>
              </w:rPr>
            </w:pPr>
            <w:r w:rsidRPr="009C70B2">
              <w:rPr>
                <w:rFonts w:ascii="Arial" w:hAnsi="Arial" w:cs="Arial"/>
                <w:iCs/>
                <w:sz w:val="18"/>
                <w:szCs w:val="18"/>
              </w:rPr>
              <w:lastRenderedPageBreak/>
              <w:t>na rzecz grupy docelowej, do której kierowane będzie wsparcie przewidziane w ramach projektu oraz</w:t>
            </w:r>
          </w:p>
          <w:p w14:paraId="35AAD4A0" w14:textId="77777777" w:rsidR="00C92810" w:rsidRPr="009C70B2" w:rsidRDefault="00C92810" w:rsidP="006C1255">
            <w:pPr>
              <w:pStyle w:val="Akapitzlist"/>
              <w:numPr>
                <w:ilvl w:val="0"/>
                <w:numId w:val="42"/>
              </w:numPr>
              <w:autoSpaceDE/>
              <w:autoSpaceDN/>
              <w:spacing w:after="120"/>
              <w:ind w:left="313" w:hanging="313"/>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75ABC7DA" w14:textId="77777777" w:rsidR="00C92810" w:rsidRPr="009C70B2" w:rsidRDefault="00C92810" w:rsidP="00C92810">
            <w:pPr>
              <w:spacing w:after="120"/>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14:paraId="5A1EEC35"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F588A63" w14:textId="77777777" w:rsidR="00C92810" w:rsidRPr="009C70B2" w:rsidRDefault="00C92810" w:rsidP="00C92810">
            <w:pPr>
              <w:adjustRightInd w:val="0"/>
              <w:jc w:val="both"/>
              <w:rPr>
                <w:rFonts w:ascii="Arial" w:hAnsi="Arial" w:cs="Arial"/>
                <w:iCs/>
                <w:sz w:val="18"/>
                <w:szCs w:val="18"/>
              </w:rPr>
            </w:pPr>
          </w:p>
          <w:p w14:paraId="32C1EFB4"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5158A0E"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65E27BC"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C92810" w:rsidRPr="009C70B2" w14:paraId="338CCBB6"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02C683"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7D866F1F"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961E8CE" w14:textId="77777777" w:rsidR="00C92810" w:rsidRDefault="00C92810" w:rsidP="006C1255">
            <w:pPr>
              <w:pStyle w:val="Akapitzlist"/>
              <w:numPr>
                <w:ilvl w:val="0"/>
                <w:numId w:val="39"/>
              </w:numPr>
              <w:spacing w:after="120"/>
              <w:ind w:left="188" w:hanging="284"/>
              <w:jc w:val="both"/>
              <w:rPr>
                <w:rFonts w:ascii="Arial" w:hAnsi="Arial" w:cs="Arial"/>
                <w:iCs/>
                <w:sz w:val="18"/>
                <w:szCs w:val="18"/>
              </w:rPr>
            </w:pPr>
            <w:r>
              <w:rPr>
                <w:rFonts w:ascii="Arial" w:hAnsi="Arial" w:cs="Arial"/>
                <w:iCs/>
                <w:sz w:val="18"/>
                <w:szCs w:val="18"/>
              </w:rPr>
              <w:t>W ramach kryterium weryfikowane będzie czy:</w:t>
            </w:r>
          </w:p>
          <w:p w14:paraId="2C2CFA15" w14:textId="77777777" w:rsidR="00C92810" w:rsidRDefault="00C92810" w:rsidP="006C1255">
            <w:pPr>
              <w:pStyle w:val="Akapitzlist"/>
              <w:numPr>
                <w:ilvl w:val="0"/>
                <w:numId w:val="53"/>
              </w:numPr>
              <w:spacing w:after="120"/>
              <w:ind w:left="330"/>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5482C9E6" w14:textId="77777777" w:rsidR="00C92810" w:rsidRDefault="00C92810" w:rsidP="006C1255">
            <w:pPr>
              <w:pStyle w:val="Akapitzlist"/>
              <w:numPr>
                <w:ilvl w:val="0"/>
                <w:numId w:val="53"/>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38886754" w14:textId="77777777" w:rsidR="00C92810" w:rsidRDefault="00C92810" w:rsidP="006C1255">
            <w:pPr>
              <w:pStyle w:val="Akapitzlist"/>
              <w:numPr>
                <w:ilvl w:val="0"/>
                <w:numId w:val="53"/>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63F0D522" w14:textId="77777777" w:rsidR="00C92810" w:rsidRPr="009C70B2" w:rsidRDefault="00C92810" w:rsidP="006C1255">
            <w:pPr>
              <w:pStyle w:val="Akapitzlist"/>
              <w:numPr>
                <w:ilvl w:val="0"/>
                <w:numId w:val="53"/>
              </w:numPr>
              <w:spacing w:after="120"/>
              <w:ind w:left="330"/>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92D6E77" w14:textId="77777777" w:rsidR="00C92810" w:rsidRPr="00682962" w:rsidRDefault="00C92810" w:rsidP="00C92810">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Pr>
                <w:rFonts w:ascii="Arial" w:hAnsi="Arial" w:cs="Arial"/>
                <w:iCs/>
                <w:sz w:val="18"/>
                <w:szCs w:val="18"/>
              </w:rPr>
              <w:t xml:space="preserve">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Pr>
                <w:rFonts w:ascii="Arial" w:hAnsi="Arial" w:cs="Arial"/>
                <w:sz w:val="18"/>
                <w:szCs w:val="18"/>
              </w:rPr>
              <w:t xml:space="preserve"> </w:t>
            </w:r>
            <w:r w:rsidRPr="009C70B2">
              <w:rPr>
                <w:rFonts w:ascii="Arial" w:hAnsi="Arial" w:cs="Arial"/>
                <w:iCs/>
                <w:sz w:val="18"/>
                <w:szCs w:val="18"/>
              </w:rPr>
              <w:t xml:space="preserve">W zakresie kryterium IOK dopuszcza możliwość skierowania projektu do etapu negocjacji w celu poprawy/uzupełnienia kwestii wskazanych </w:t>
            </w:r>
            <w:r w:rsidRPr="00682962">
              <w:rPr>
                <w:rFonts w:ascii="Arial" w:hAnsi="Arial" w:cs="Arial"/>
                <w:iCs/>
                <w:sz w:val="18"/>
                <w:szCs w:val="18"/>
              </w:rPr>
              <w:t>przez KOP.</w:t>
            </w:r>
          </w:p>
          <w:p w14:paraId="4EF3A166" w14:textId="77777777" w:rsidR="00C92810" w:rsidRPr="00682962" w:rsidRDefault="00C92810" w:rsidP="00C92810">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73839B8C" w14:textId="77777777" w:rsidR="00C92810" w:rsidRPr="00682962" w:rsidRDefault="00C92810" w:rsidP="006C1255">
            <w:pPr>
              <w:pStyle w:val="Akapitzlist"/>
              <w:numPr>
                <w:ilvl w:val="0"/>
                <w:numId w:val="54"/>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AF32D5E" w14:textId="77777777" w:rsidR="00C92810" w:rsidRDefault="00C92810" w:rsidP="006C1255">
            <w:pPr>
              <w:pStyle w:val="Akapitzlist"/>
              <w:numPr>
                <w:ilvl w:val="0"/>
                <w:numId w:val="54"/>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7E202B03" w14:textId="77777777" w:rsidR="00C92810" w:rsidRDefault="00C92810" w:rsidP="006C1255">
            <w:pPr>
              <w:pStyle w:val="Akapitzlist"/>
              <w:numPr>
                <w:ilvl w:val="0"/>
                <w:numId w:val="54"/>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331F1750" w14:textId="77777777" w:rsidR="00C92810" w:rsidRPr="009C70B2" w:rsidRDefault="00C92810" w:rsidP="00C9281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ACE3067" w14:textId="77777777" w:rsidR="00C92810" w:rsidRPr="009C70B2" w:rsidRDefault="00C92810" w:rsidP="006C1255">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6323BF2D" w14:textId="77777777" w:rsidR="00C92810" w:rsidRPr="009C70B2" w:rsidRDefault="00C92810" w:rsidP="006C1255">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6A006E" w14:textId="77777777" w:rsidR="00C92810" w:rsidRDefault="00C92810" w:rsidP="006C1255">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169F690F" w14:textId="77777777" w:rsidR="00C92810" w:rsidRPr="00134CF2" w:rsidRDefault="00C92810" w:rsidP="006C1255">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7C8E29E8"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4EA91B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5E594DD"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C92810" w:rsidRPr="009C70B2" w14:paraId="03C9064F"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B6FCE66"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14:paraId="4B4DEB42" w14:textId="77777777" w:rsidR="00C92810" w:rsidRPr="009C70B2" w:rsidRDefault="00C92810" w:rsidP="00C92810">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7471268" w14:textId="77777777" w:rsidR="00C92810" w:rsidRPr="009C70B2" w:rsidRDefault="00C92810" w:rsidP="006C1255">
            <w:pPr>
              <w:pStyle w:val="Akapitzlist"/>
              <w:numPr>
                <w:ilvl w:val="0"/>
                <w:numId w:val="39"/>
              </w:numPr>
              <w:ind w:left="186" w:hanging="284"/>
              <w:jc w:val="both"/>
              <w:rPr>
                <w:rFonts w:ascii="Arial" w:hAnsi="Arial" w:cs="Arial"/>
                <w:sz w:val="18"/>
                <w:szCs w:val="18"/>
              </w:rPr>
            </w:pPr>
            <w:r w:rsidRPr="009C70B2">
              <w:rPr>
                <w:rFonts w:ascii="Arial" w:hAnsi="Arial" w:cs="Arial"/>
                <w:sz w:val="18"/>
                <w:szCs w:val="18"/>
              </w:rPr>
              <w:t>Czy projekt otrzymał wymagane minimum 60 punktów ogółem oraz co najmniej 60% punktów w poszczególnych grupach kryteriów merytorycznych:</w:t>
            </w:r>
          </w:p>
          <w:p w14:paraId="4C99C193" w14:textId="77777777" w:rsidR="00C92810" w:rsidRPr="009C70B2" w:rsidRDefault="00C92810" w:rsidP="006C1255">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1, 2 oraz 3,</w:t>
            </w:r>
          </w:p>
          <w:p w14:paraId="41A3FB2B" w14:textId="77777777" w:rsidR="00C92810" w:rsidRPr="009C70B2" w:rsidRDefault="00C92810" w:rsidP="006C1255">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4,</w:t>
            </w:r>
          </w:p>
          <w:p w14:paraId="4AE7877F" w14:textId="77777777" w:rsidR="00C92810" w:rsidRPr="009C70B2" w:rsidRDefault="00C92810" w:rsidP="006C1255">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5 oraz 6,</w:t>
            </w:r>
          </w:p>
          <w:p w14:paraId="2F45FC0A" w14:textId="77777777" w:rsidR="00C92810" w:rsidRPr="009C70B2" w:rsidRDefault="00C92810" w:rsidP="006C1255">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kryteria nr 7 oraz 8,</w:t>
            </w:r>
          </w:p>
          <w:p w14:paraId="2AE2CA80" w14:textId="77777777" w:rsidR="00C92810" w:rsidRPr="009C70B2" w:rsidRDefault="00C92810" w:rsidP="006C1255">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kryterium nr 9,</w:t>
            </w:r>
          </w:p>
          <w:p w14:paraId="597F532F" w14:textId="77777777" w:rsidR="00C92810" w:rsidRPr="009C70B2" w:rsidRDefault="00C92810" w:rsidP="006C1255">
            <w:pPr>
              <w:pStyle w:val="Akapitzlist"/>
              <w:numPr>
                <w:ilvl w:val="0"/>
                <w:numId w:val="44"/>
              </w:numPr>
              <w:autoSpaceDE/>
              <w:autoSpaceDN/>
              <w:ind w:left="298"/>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04A7253E" w14:textId="77777777" w:rsidR="00C92810" w:rsidRPr="009C70B2" w:rsidRDefault="00C92810" w:rsidP="00C92810">
            <w:pPr>
              <w:ind w:left="-62"/>
              <w:jc w:val="both"/>
              <w:rPr>
                <w:rFonts w:ascii="Arial" w:hAnsi="Arial" w:cs="Arial"/>
                <w:sz w:val="18"/>
                <w:szCs w:val="18"/>
              </w:rPr>
            </w:pPr>
            <w:r w:rsidRPr="009C70B2">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1B4C75F8" w14:textId="77777777" w:rsidR="00C92810" w:rsidRPr="009C70B2" w:rsidRDefault="00C92810" w:rsidP="00C92810">
            <w:pPr>
              <w:rPr>
                <w:rFonts w:ascii="Arial" w:hAnsi="Arial" w:cs="Arial"/>
                <w:sz w:val="18"/>
                <w:szCs w:val="18"/>
              </w:rPr>
            </w:pPr>
          </w:p>
          <w:p w14:paraId="5F5678A5" w14:textId="77777777" w:rsidR="00C92810" w:rsidRPr="009C70B2" w:rsidRDefault="00C92810" w:rsidP="00C92810">
            <w:pPr>
              <w:adjustRightInd w:val="0"/>
              <w:ind w:left="-98"/>
              <w:jc w:val="both"/>
              <w:rPr>
                <w:rFonts w:ascii="Arial" w:hAnsi="Arial" w:cs="Arial"/>
                <w:iCs/>
                <w:sz w:val="18"/>
                <w:szCs w:val="18"/>
              </w:rPr>
            </w:pPr>
            <w:r w:rsidRPr="009C70B2">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9C70B2" w:rsidDel="00C63885">
              <w:rPr>
                <w:rFonts w:ascii="Arial" w:hAnsi="Arial" w:cs="Arial"/>
                <w:sz w:val="18"/>
                <w:szCs w:val="18"/>
              </w:rPr>
              <w:t xml:space="preserve"> </w:t>
            </w:r>
            <w:r w:rsidRPr="009C70B2">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35F2BB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51C8975"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2D22B03"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C92810" w:rsidRPr="009C70B2" w14:paraId="75CA7883" w14:textId="77777777" w:rsidTr="00C9281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203ADAF" w14:textId="77777777" w:rsidR="00C92810" w:rsidRPr="009C70B2" w:rsidRDefault="00C92810" w:rsidP="00C92810">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14:paraId="722AFA1F" w14:textId="77777777" w:rsidR="00C92810" w:rsidRPr="009C70B2" w:rsidRDefault="00C92810" w:rsidP="00C9281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C92810" w:rsidRPr="009C70B2" w14:paraId="079A51F8"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37E202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48A4DEB9"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 xml:space="preserve">Kryterium spełnienia warunków postawionych </w:t>
            </w:r>
            <w:r w:rsidRPr="009C70B2">
              <w:rPr>
                <w:rFonts w:ascii="Arial" w:hAnsi="Arial" w:cs="Arial"/>
                <w:sz w:val="18"/>
                <w:szCs w:val="18"/>
              </w:rPr>
              <w:lastRenderedPageBreak/>
              <w:t>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8013599" w14:textId="77777777" w:rsidR="00C92810" w:rsidRPr="009C70B2" w:rsidRDefault="00C92810" w:rsidP="006C1255">
            <w:pPr>
              <w:pStyle w:val="Akapitzlist"/>
              <w:numPr>
                <w:ilvl w:val="0"/>
                <w:numId w:val="45"/>
              </w:numPr>
              <w:ind w:left="188" w:hanging="284"/>
              <w:jc w:val="both"/>
              <w:rPr>
                <w:rFonts w:ascii="Arial" w:hAnsi="Arial" w:cs="Arial"/>
                <w:sz w:val="18"/>
                <w:szCs w:val="18"/>
              </w:rPr>
            </w:pPr>
            <w:r w:rsidRPr="009C70B2">
              <w:rPr>
                <w:rFonts w:ascii="Arial" w:hAnsi="Arial" w:cs="Arial"/>
                <w:sz w:val="18"/>
                <w:szCs w:val="18"/>
              </w:rPr>
              <w:lastRenderedPageBreak/>
              <w:t xml:space="preserve">Czy negocjacje zakończyły się wynikiem pozytywnym to znaczy czy zostały udzielone informacje i wyjaśnienia wymagane podczas </w:t>
            </w:r>
            <w:r w:rsidRPr="009C70B2">
              <w:rPr>
                <w:rFonts w:ascii="Arial" w:hAnsi="Arial" w:cs="Arial"/>
                <w:sz w:val="18"/>
                <w:szCs w:val="18"/>
              </w:rPr>
              <w:lastRenderedPageBreak/>
              <w:t>negocjacji lub spełnione zostały warunki określone przez oceniających lub przewodniczącego KOP podczas negocjacji oraz czy do projektu nie wprowadzono innych nieuzgodnionych w ramach negocjacji zmian?</w:t>
            </w:r>
          </w:p>
          <w:p w14:paraId="617218FA" w14:textId="77777777" w:rsidR="00C92810" w:rsidRPr="009C70B2" w:rsidRDefault="00C92810" w:rsidP="00C92810">
            <w:pPr>
              <w:jc w:val="both"/>
              <w:rPr>
                <w:rFonts w:ascii="Arial" w:hAnsi="Arial" w:cs="Arial"/>
                <w:sz w:val="18"/>
                <w:szCs w:val="18"/>
              </w:rPr>
            </w:pPr>
          </w:p>
          <w:p w14:paraId="71352C53" w14:textId="77777777" w:rsidR="00C92810" w:rsidRPr="009C70B2" w:rsidRDefault="00C92810" w:rsidP="00C9281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1FF24F82" w14:textId="77777777" w:rsidR="00C92810" w:rsidRPr="009C70B2" w:rsidRDefault="00C92810" w:rsidP="00C9281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DE102AC" w14:textId="77777777" w:rsidR="00C92810" w:rsidRPr="009C70B2" w:rsidRDefault="00C92810" w:rsidP="00C92810">
            <w:pPr>
              <w:jc w:val="both"/>
              <w:rPr>
                <w:rFonts w:ascii="Arial" w:hAnsi="Arial" w:cs="Arial"/>
                <w:sz w:val="18"/>
                <w:szCs w:val="18"/>
              </w:rPr>
            </w:pPr>
          </w:p>
          <w:p w14:paraId="2C304F29" w14:textId="77777777" w:rsidR="00C92810" w:rsidRPr="009C70B2" w:rsidRDefault="00C92810" w:rsidP="00C9281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5459A718" w14:textId="77777777" w:rsidR="00C92810" w:rsidRPr="009C70B2" w:rsidRDefault="00C92810" w:rsidP="00C92810">
            <w:pPr>
              <w:jc w:val="both"/>
              <w:rPr>
                <w:rFonts w:ascii="Arial" w:hAnsi="Arial" w:cs="Arial"/>
                <w:sz w:val="18"/>
                <w:szCs w:val="18"/>
              </w:rPr>
            </w:pPr>
          </w:p>
          <w:p w14:paraId="0E6C1D56" w14:textId="77777777" w:rsidR="00C92810" w:rsidRPr="009C70B2" w:rsidRDefault="00C92810" w:rsidP="00C9281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64AE2902" w14:textId="77777777" w:rsidR="00C92810" w:rsidRPr="009C70B2" w:rsidRDefault="00C92810" w:rsidP="00C9281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868177C" w14:textId="77777777" w:rsidR="00C92810" w:rsidRPr="009C70B2" w:rsidRDefault="00C92810" w:rsidP="00C9281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1C5996CA" w14:textId="77777777" w:rsidR="00C92810" w:rsidRPr="009C70B2" w:rsidRDefault="00C92810" w:rsidP="00C9281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33FA7357"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278DA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A72DABF"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Tak/Nie/Nie dotyczy</w:t>
            </w:r>
          </w:p>
          <w:p w14:paraId="333EB45E"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lastRenderedPageBreak/>
              <w:t>(niespełnienie kryterium oznacza odrzucenie projektu)</w:t>
            </w:r>
          </w:p>
        </w:tc>
      </w:tr>
      <w:tr w:rsidR="00C92810" w:rsidRPr="009C70B2" w14:paraId="4A491211" w14:textId="77777777" w:rsidTr="00C9281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46474613" w14:textId="77777777" w:rsidR="00C92810" w:rsidRPr="009C70B2" w:rsidRDefault="00C92810" w:rsidP="00C92810">
            <w:pPr>
              <w:autoSpaceDE w:val="0"/>
              <w:autoSpaceDN w:val="0"/>
              <w:adjustRightInd w:val="0"/>
              <w:jc w:val="center"/>
              <w:rPr>
                <w:rFonts w:ascii="Arial" w:hAnsi="Arial" w:cs="Arial"/>
                <w:b/>
                <w:iCs/>
                <w:sz w:val="18"/>
                <w:szCs w:val="18"/>
              </w:rPr>
            </w:pPr>
            <w:r w:rsidRPr="009C70B2">
              <w:rPr>
                <w:rFonts w:ascii="Arial" w:hAnsi="Arial" w:cs="Arial"/>
                <w:b/>
                <w:iCs/>
                <w:sz w:val="18"/>
                <w:szCs w:val="18"/>
              </w:rPr>
              <w:lastRenderedPageBreak/>
              <w:t>Kryteria horyzontalne</w:t>
            </w:r>
          </w:p>
          <w:p w14:paraId="37581C79" w14:textId="77777777" w:rsidR="00C92810" w:rsidRPr="009C70B2" w:rsidRDefault="00C92810" w:rsidP="00C9281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C92810" w:rsidRPr="009C70B2" w14:paraId="3BCAEC8D"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046F448"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6D1673C0"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16387DC" w14:textId="77777777" w:rsidR="00C92810" w:rsidRPr="009C70B2" w:rsidRDefault="00C92810" w:rsidP="006C1255">
            <w:pPr>
              <w:pStyle w:val="Akapitzlist"/>
              <w:numPr>
                <w:ilvl w:val="0"/>
                <w:numId w:val="5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325FC72F" w14:textId="77777777" w:rsidR="00C92810" w:rsidRPr="009C70B2" w:rsidRDefault="00C92810" w:rsidP="00C92810">
            <w:pPr>
              <w:jc w:val="both"/>
              <w:rPr>
                <w:rFonts w:ascii="Arial" w:hAnsi="Arial" w:cs="Arial"/>
                <w:kern w:val="1"/>
                <w:sz w:val="18"/>
                <w:szCs w:val="18"/>
              </w:rPr>
            </w:pPr>
          </w:p>
          <w:p w14:paraId="1F691BC3" w14:textId="77777777" w:rsidR="00C92810" w:rsidRPr="009C70B2" w:rsidRDefault="00C92810" w:rsidP="00C9281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E5AB878" w14:textId="77777777" w:rsidR="00C92810" w:rsidRPr="009C70B2" w:rsidRDefault="00C92810" w:rsidP="00C92810">
            <w:pPr>
              <w:jc w:val="both"/>
              <w:rPr>
                <w:rFonts w:ascii="Arial" w:hAnsi="Arial" w:cs="Arial"/>
                <w:sz w:val="18"/>
                <w:szCs w:val="18"/>
              </w:rPr>
            </w:pPr>
          </w:p>
          <w:p w14:paraId="1963A904" w14:textId="77777777" w:rsidR="00C92810" w:rsidRPr="009C70B2" w:rsidRDefault="00C92810" w:rsidP="00C92810">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57B4A1"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2B9447B" w14:textId="77777777" w:rsidR="00C92810" w:rsidRPr="009C70B2" w:rsidRDefault="00C92810" w:rsidP="00C9281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1884DACF"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C92810" w:rsidRPr="009C70B2" w14:paraId="4B6F78D7"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2E1B449"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57CE574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1F6CA8F" w14:textId="77777777" w:rsidR="00C92810" w:rsidRPr="009C70B2" w:rsidRDefault="00C92810" w:rsidP="006C1255">
            <w:pPr>
              <w:pStyle w:val="Akapitzlist"/>
              <w:numPr>
                <w:ilvl w:val="0"/>
                <w:numId w:val="5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13C59749" w14:textId="77777777" w:rsidR="00C92810" w:rsidRPr="009C70B2" w:rsidRDefault="00C92810" w:rsidP="00C92810">
            <w:pPr>
              <w:jc w:val="both"/>
              <w:rPr>
                <w:rFonts w:ascii="Arial" w:hAnsi="Arial" w:cs="Arial"/>
                <w:kern w:val="1"/>
                <w:sz w:val="18"/>
                <w:szCs w:val="18"/>
              </w:rPr>
            </w:pPr>
          </w:p>
          <w:p w14:paraId="1E497C00" w14:textId="77777777" w:rsidR="00C92810" w:rsidRPr="009C70B2" w:rsidRDefault="00C92810" w:rsidP="00C9281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0426D37C" w14:textId="77777777" w:rsidR="00C92810" w:rsidRPr="009C70B2" w:rsidRDefault="00C92810" w:rsidP="00C92810">
            <w:pPr>
              <w:jc w:val="both"/>
              <w:rPr>
                <w:rFonts w:ascii="Arial" w:hAnsi="Arial" w:cs="Arial"/>
                <w:sz w:val="18"/>
                <w:szCs w:val="18"/>
              </w:rPr>
            </w:pPr>
          </w:p>
          <w:p w14:paraId="608BFA76"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146678"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AABEF20"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Tak/Nie/skierowany do negocjacji</w:t>
            </w:r>
          </w:p>
          <w:p w14:paraId="210156E6" w14:textId="77777777" w:rsidR="00C92810" w:rsidRPr="009C70B2" w:rsidRDefault="00C92810" w:rsidP="00C92810">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odrzucenie </w:t>
            </w:r>
            <w:r w:rsidRPr="009C70B2">
              <w:rPr>
                <w:rFonts w:ascii="Arial" w:hAnsi="Arial" w:cs="Arial"/>
                <w:sz w:val="18"/>
                <w:szCs w:val="18"/>
              </w:rPr>
              <w:lastRenderedPageBreak/>
              <w:t>projektu na etapie negocjacji)</w:t>
            </w:r>
          </w:p>
        </w:tc>
      </w:tr>
      <w:tr w:rsidR="00C92810" w:rsidRPr="009C70B2" w14:paraId="3DECD3E2"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E7BAE4B"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14:paraId="39DA3316"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E6A38B" w14:textId="77777777" w:rsidR="00C92810" w:rsidRPr="009C70B2" w:rsidRDefault="00C92810" w:rsidP="006C1255">
            <w:pPr>
              <w:pStyle w:val="Akapitzlist"/>
              <w:numPr>
                <w:ilvl w:val="0"/>
                <w:numId w:val="5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651CC916" w14:textId="77777777" w:rsidR="00C92810" w:rsidRPr="009C70B2" w:rsidRDefault="00C92810" w:rsidP="00C92810">
            <w:pPr>
              <w:jc w:val="both"/>
              <w:rPr>
                <w:rFonts w:ascii="Arial" w:hAnsi="Arial" w:cs="Arial"/>
                <w:kern w:val="1"/>
                <w:sz w:val="18"/>
                <w:szCs w:val="18"/>
              </w:rPr>
            </w:pPr>
          </w:p>
          <w:p w14:paraId="1C5B36AD" w14:textId="77777777" w:rsidR="00C92810" w:rsidRPr="009C70B2" w:rsidRDefault="00C92810" w:rsidP="00C92810">
            <w:pPr>
              <w:adjustRightInd w:val="0"/>
              <w:jc w:val="both"/>
              <w:rPr>
                <w:rFonts w:ascii="Arial" w:hAnsi="Arial" w:cs="Arial"/>
                <w:iCs/>
                <w:sz w:val="18"/>
                <w:szCs w:val="18"/>
              </w:rPr>
            </w:pPr>
            <w:r w:rsidRPr="009C70B2">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4D419E"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8DB4223"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Tak/Nie/skierowany do negocjacji</w:t>
            </w:r>
          </w:p>
          <w:p w14:paraId="2E84F662" w14:textId="77777777" w:rsidR="00C92810" w:rsidRPr="009C70B2" w:rsidRDefault="00C92810" w:rsidP="00C9281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C92810" w:rsidRPr="009C70B2" w14:paraId="0D514B83"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1896D7A"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kryterium:</w:t>
            </w:r>
          </w:p>
          <w:p w14:paraId="5039BC22"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F343E2" w14:textId="77777777" w:rsidR="00C92810" w:rsidRPr="009C70B2" w:rsidRDefault="00C92810" w:rsidP="006C1255">
            <w:pPr>
              <w:pStyle w:val="Akapitzlist"/>
              <w:numPr>
                <w:ilvl w:val="0"/>
                <w:numId w:val="5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7C8025A4" w14:textId="77777777" w:rsidR="00C92810" w:rsidRPr="009C70B2" w:rsidRDefault="00C92810" w:rsidP="00C92810">
            <w:pPr>
              <w:jc w:val="both"/>
              <w:rPr>
                <w:rFonts w:ascii="Arial" w:hAnsi="Arial" w:cs="Arial"/>
                <w:kern w:val="2"/>
                <w:sz w:val="18"/>
                <w:szCs w:val="18"/>
              </w:rPr>
            </w:pPr>
          </w:p>
          <w:p w14:paraId="5B30FE09" w14:textId="77777777" w:rsidR="00C92810" w:rsidRPr="009C70B2" w:rsidRDefault="00C92810" w:rsidP="00C9281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018E8A0C" w14:textId="77777777" w:rsidR="00C92810" w:rsidRPr="009C70B2" w:rsidRDefault="00C92810" w:rsidP="006C1255">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4529B9D" w14:textId="77777777" w:rsidR="00C92810" w:rsidRPr="009C70B2" w:rsidRDefault="00C92810" w:rsidP="006C1255">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0028CB27" w14:textId="77777777" w:rsidR="00C92810" w:rsidRPr="009C70B2" w:rsidRDefault="00C92810" w:rsidP="00C92810">
            <w:pPr>
              <w:jc w:val="center"/>
              <w:rPr>
                <w:rFonts w:ascii="Arial" w:eastAsia="Calibri" w:hAnsi="Arial" w:cs="Arial"/>
                <w:kern w:val="24"/>
                <w:sz w:val="18"/>
                <w:szCs w:val="18"/>
              </w:rPr>
            </w:pPr>
          </w:p>
          <w:p w14:paraId="38065270" w14:textId="77777777" w:rsidR="00C92810" w:rsidRPr="009C70B2" w:rsidRDefault="00C92810" w:rsidP="00C9281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595602A" w14:textId="77777777" w:rsidR="00C92810" w:rsidRPr="009C70B2" w:rsidRDefault="00C92810" w:rsidP="006C1255">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E970C71" w14:textId="77777777" w:rsidR="00C92810" w:rsidRPr="009C70B2" w:rsidRDefault="00C92810" w:rsidP="006C1255">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3C51514" w14:textId="77777777" w:rsidR="00C92810" w:rsidRPr="009C70B2" w:rsidRDefault="00C92810" w:rsidP="00C92810">
            <w:pPr>
              <w:jc w:val="both"/>
              <w:rPr>
                <w:rFonts w:ascii="Arial" w:hAnsi="Arial" w:cs="Arial"/>
                <w:b/>
                <w:bCs/>
                <w:kern w:val="24"/>
                <w:sz w:val="18"/>
                <w:szCs w:val="18"/>
              </w:rPr>
            </w:pPr>
          </w:p>
          <w:p w14:paraId="6AC68BC9" w14:textId="77777777" w:rsidR="00C92810" w:rsidRPr="009C70B2" w:rsidRDefault="00C92810" w:rsidP="00C9281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5DED9108" w14:textId="77777777" w:rsidR="00C92810" w:rsidRPr="009C70B2" w:rsidRDefault="00C92810" w:rsidP="00C92810">
            <w:pPr>
              <w:jc w:val="center"/>
              <w:rPr>
                <w:rFonts w:ascii="Arial" w:hAnsi="Arial" w:cs="Arial"/>
                <w:kern w:val="24"/>
                <w:sz w:val="18"/>
                <w:szCs w:val="18"/>
              </w:rPr>
            </w:pPr>
          </w:p>
          <w:p w14:paraId="7DE1D936" w14:textId="77777777" w:rsidR="00C92810" w:rsidRPr="009C70B2" w:rsidRDefault="00C92810" w:rsidP="00C92810">
            <w:pPr>
              <w:autoSpaceDE w:val="0"/>
              <w:autoSpaceDN w:val="0"/>
              <w:adjustRightInd w:val="0"/>
              <w:jc w:val="both"/>
              <w:rPr>
                <w:rFonts w:ascii="Arial" w:hAnsi="Arial" w:cs="Arial"/>
                <w:sz w:val="18"/>
                <w:szCs w:val="18"/>
              </w:rPr>
            </w:pPr>
            <w:r w:rsidRPr="009C70B2">
              <w:rPr>
                <w:rFonts w:ascii="Arial" w:hAnsi="Arial" w:cs="Arial"/>
                <w:kern w:val="24"/>
                <w:sz w:val="18"/>
                <w:szCs w:val="18"/>
              </w:rPr>
              <w:lastRenderedPageBreak/>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C56EFBE" w14:textId="77777777" w:rsidR="00C92810" w:rsidRPr="009C70B2" w:rsidRDefault="00C92810" w:rsidP="00C92810">
            <w:pPr>
              <w:autoSpaceDE w:val="0"/>
              <w:autoSpaceDN w:val="0"/>
              <w:adjustRightInd w:val="0"/>
              <w:jc w:val="both"/>
              <w:rPr>
                <w:rFonts w:ascii="Arial" w:hAnsi="Arial" w:cs="Arial"/>
                <w:sz w:val="18"/>
                <w:szCs w:val="18"/>
              </w:rPr>
            </w:pPr>
          </w:p>
          <w:p w14:paraId="0E382112" w14:textId="77777777" w:rsidR="00C92810" w:rsidRPr="009C70B2" w:rsidRDefault="00C92810" w:rsidP="00C9281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A59693D"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326F763"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Tak/Nie/skierowany do negocjacji</w:t>
            </w:r>
          </w:p>
          <w:p w14:paraId="38ED93F1" w14:textId="77777777" w:rsidR="00C92810" w:rsidRPr="009C70B2" w:rsidRDefault="00C92810" w:rsidP="00C9281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02CA9498" w14:textId="77777777" w:rsidR="00C92810" w:rsidRPr="009C70B2" w:rsidRDefault="00C92810" w:rsidP="00C92810">
      <w:pPr>
        <w:spacing w:line="276" w:lineRule="auto"/>
        <w:rPr>
          <w:rFonts w:ascii="Arial" w:hAnsi="Arial" w:cs="Arial"/>
          <w:b/>
          <w:sz w:val="24"/>
          <w:szCs w:val="24"/>
        </w:rPr>
      </w:pPr>
    </w:p>
    <w:p w14:paraId="30B340F2" w14:textId="77777777" w:rsidR="00C92810" w:rsidRPr="009C70B2" w:rsidRDefault="00C92810" w:rsidP="00C92810">
      <w:pPr>
        <w:spacing w:line="276" w:lineRule="auto"/>
        <w:rPr>
          <w:rFonts w:ascii="Arial" w:hAnsi="Arial" w:cs="Arial"/>
          <w:b/>
          <w:sz w:val="24"/>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C92810" w:rsidRPr="009C70B2" w14:paraId="14E8B05C" w14:textId="77777777" w:rsidTr="00C9281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67CF4075"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C92810" w:rsidRPr="009C70B2" w14:paraId="656E5585" w14:textId="77777777" w:rsidTr="00C9281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3DC26375" w14:textId="77777777" w:rsidR="00C92810" w:rsidRPr="009C70B2" w:rsidRDefault="00C92810" w:rsidP="00C92810">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C92810" w:rsidRPr="009C70B2" w14:paraId="2275BFFB" w14:textId="77777777" w:rsidTr="00C9281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4D3BD3C" w14:textId="77777777" w:rsidR="00C92810" w:rsidRPr="009C70B2" w:rsidRDefault="00C92810" w:rsidP="00C92810">
            <w:pPr>
              <w:spacing w:line="276" w:lineRule="auto"/>
              <w:ind w:left="334" w:hanging="284"/>
              <w:rPr>
                <w:rFonts w:ascii="Arial" w:hAnsi="Arial" w:cs="Arial"/>
                <w:sz w:val="18"/>
                <w:szCs w:val="18"/>
              </w:rPr>
            </w:pPr>
            <w:r w:rsidRPr="009C70B2">
              <w:rPr>
                <w:rFonts w:ascii="Arial" w:hAnsi="Arial" w:cs="Arial"/>
                <w:sz w:val="18"/>
                <w:szCs w:val="18"/>
              </w:rPr>
              <w:t>1. Cel szczegółowy RPO,</w:t>
            </w:r>
            <w:r w:rsidRPr="009C70B2">
              <w:t xml:space="preserve"> </w:t>
            </w:r>
            <w:r w:rsidRPr="009C70B2">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5A0F928B"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C92810" w:rsidRPr="009C70B2" w14:paraId="41C6F9F6" w14:textId="77777777" w:rsidTr="00C9281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A52BFBA" w14:textId="77777777" w:rsidR="00C92810" w:rsidRPr="009C70B2" w:rsidRDefault="00C92810" w:rsidP="00C9281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391F73E"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PI 8.i</w:t>
            </w:r>
          </w:p>
        </w:tc>
      </w:tr>
      <w:tr w:rsidR="00C92810" w:rsidRPr="009C70B2" w14:paraId="56289F04" w14:textId="77777777" w:rsidTr="00C9281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97036B3" w14:textId="77777777" w:rsidR="00C92810" w:rsidRPr="009C70B2" w:rsidRDefault="00C92810" w:rsidP="00C92810">
            <w:pPr>
              <w:pStyle w:val="Akapitzlist"/>
              <w:numPr>
                <w:ilvl w:val="0"/>
                <w:numId w:val="10"/>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0EF2CD2" w14:textId="77777777" w:rsidR="00C92810" w:rsidRPr="009C70B2" w:rsidRDefault="00C92810" w:rsidP="00C92810">
            <w:pPr>
              <w:ind w:right="6"/>
              <w:rPr>
                <w:rFonts w:ascii="Arial" w:eastAsia="Calibri" w:hAnsi="Arial" w:cs="Arial"/>
                <w:sz w:val="18"/>
                <w:szCs w:val="18"/>
                <w:lang w:eastAsia="en-US"/>
              </w:rPr>
            </w:pPr>
            <w:r w:rsidRPr="009C70B2">
              <w:rPr>
                <w:rFonts w:ascii="Arial" w:eastAsia="Calibri" w:hAnsi="Arial" w:cs="Arial"/>
                <w:b/>
                <w:sz w:val="18"/>
                <w:szCs w:val="18"/>
                <w:lang w:eastAsia="en-US"/>
              </w:rPr>
              <w:t>8.1.A.</w:t>
            </w:r>
          </w:p>
          <w:p w14:paraId="62974C2E" w14:textId="77777777" w:rsidR="00C92810" w:rsidRPr="009C70B2" w:rsidRDefault="00C92810" w:rsidP="00C9281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indywidualizacji wsparcia oraz pomocy w zakresie określenia ścieżki zawodowej (obligatoryjne, które zadecydują o wyborze dalszych adekwatnych form wsparcia):</w:t>
            </w:r>
          </w:p>
          <w:p w14:paraId="61525D05" w14:textId="77777777" w:rsidR="00C92810" w:rsidRPr="009C70B2" w:rsidRDefault="00C92810" w:rsidP="00C9281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14:paraId="2FC780A1" w14:textId="77777777" w:rsidR="00C92810" w:rsidRPr="009C70B2" w:rsidRDefault="00C92810" w:rsidP="00C9281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139E64FA" w14:textId="77777777" w:rsidR="00C92810" w:rsidRPr="009C70B2" w:rsidRDefault="00C92810" w:rsidP="00C92810">
            <w:pPr>
              <w:ind w:right="6"/>
              <w:rPr>
                <w:rFonts w:ascii="Arial" w:eastAsia="Calibri" w:hAnsi="Arial" w:cs="Arial"/>
                <w:b/>
                <w:sz w:val="18"/>
                <w:szCs w:val="18"/>
                <w:lang w:eastAsia="en-US"/>
              </w:rPr>
            </w:pPr>
          </w:p>
          <w:p w14:paraId="3E947F0C" w14:textId="77777777" w:rsidR="00C92810" w:rsidRPr="009C70B2" w:rsidRDefault="00C92810" w:rsidP="00C92810">
            <w:pPr>
              <w:ind w:right="6"/>
              <w:rPr>
                <w:rFonts w:ascii="Arial" w:eastAsia="Calibri" w:hAnsi="Arial" w:cs="Arial"/>
                <w:b/>
                <w:sz w:val="18"/>
                <w:szCs w:val="18"/>
                <w:lang w:eastAsia="en-US"/>
              </w:rPr>
            </w:pPr>
            <w:r w:rsidRPr="009C70B2">
              <w:rPr>
                <w:rFonts w:ascii="Arial" w:eastAsia="Calibri" w:hAnsi="Arial" w:cs="Arial"/>
                <w:b/>
                <w:sz w:val="18"/>
                <w:szCs w:val="18"/>
                <w:lang w:eastAsia="en-US"/>
              </w:rPr>
              <w:t>8.1.B.</w:t>
            </w:r>
          </w:p>
          <w:p w14:paraId="61DAB9FC" w14:textId="77777777" w:rsidR="00C92810" w:rsidRPr="009C70B2" w:rsidRDefault="00C92810" w:rsidP="00C9281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u których zidentyfikowano potrzebę uzupełnienia lub zdobycia nowych umiejętności i kompetencji:</w:t>
            </w:r>
          </w:p>
          <w:p w14:paraId="1F1DF574" w14:textId="77777777" w:rsidR="00C92810" w:rsidRPr="009C70B2" w:rsidRDefault="00C92810" w:rsidP="00C92810">
            <w:pPr>
              <w:pStyle w:val="Akapitzlist"/>
              <w:numPr>
                <w:ilvl w:val="0"/>
                <w:numId w:val="12"/>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nauka aktywnego poszukiwania pracy (warsztaty z zakresu umiejętności poszukiwania pracy, konsultacje indywidualne),</w:t>
            </w:r>
          </w:p>
          <w:p w14:paraId="5B5E351C" w14:textId="77777777" w:rsidR="00C92810" w:rsidRPr="009C70B2" w:rsidRDefault="00C92810" w:rsidP="00C9281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14:paraId="4828686F" w14:textId="77777777" w:rsidR="00C92810" w:rsidRPr="009C70B2" w:rsidRDefault="00C92810" w:rsidP="00C92810">
            <w:pPr>
              <w:pStyle w:val="Akapitzlist"/>
              <w:numPr>
                <w:ilvl w:val="0"/>
                <w:numId w:val="12"/>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bezzwrotne dotacje na podjęcie działalności gospodarczej, w tym pomoc prawna, konsultacje i doradztwo związane z podjęciem działalności gospodarczej.</w:t>
            </w:r>
          </w:p>
          <w:p w14:paraId="513B4E6D" w14:textId="77777777" w:rsidR="00C92810" w:rsidRPr="009C70B2" w:rsidRDefault="00C92810" w:rsidP="00C92810">
            <w:pPr>
              <w:ind w:right="6"/>
              <w:rPr>
                <w:rFonts w:ascii="Arial" w:eastAsia="Calibri" w:hAnsi="Arial" w:cs="Arial"/>
                <w:b/>
                <w:sz w:val="18"/>
                <w:szCs w:val="18"/>
                <w:lang w:eastAsia="en-US"/>
              </w:rPr>
            </w:pPr>
          </w:p>
          <w:p w14:paraId="6B3C9F36" w14:textId="77777777" w:rsidR="00C92810" w:rsidRPr="009C70B2" w:rsidRDefault="00C92810" w:rsidP="00C92810">
            <w:pPr>
              <w:ind w:right="6"/>
              <w:rPr>
                <w:rFonts w:ascii="Arial" w:eastAsia="Calibri" w:hAnsi="Arial" w:cs="Arial"/>
                <w:sz w:val="18"/>
                <w:szCs w:val="18"/>
                <w:lang w:eastAsia="en-US"/>
              </w:rPr>
            </w:pPr>
            <w:r w:rsidRPr="009C70B2">
              <w:rPr>
                <w:rFonts w:ascii="Arial" w:eastAsia="Calibri" w:hAnsi="Arial" w:cs="Arial"/>
                <w:b/>
                <w:sz w:val="18"/>
                <w:szCs w:val="18"/>
                <w:lang w:eastAsia="en-US"/>
              </w:rPr>
              <w:t>8.1.C.</w:t>
            </w:r>
          </w:p>
          <w:p w14:paraId="0FB4BEE0" w14:textId="77777777" w:rsidR="00C92810" w:rsidRPr="009C70B2" w:rsidRDefault="00C92810" w:rsidP="00C9281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zdobyciu doświadczenia zawodowego wymaganego przez pracodawców:</w:t>
            </w:r>
          </w:p>
          <w:p w14:paraId="240B4C5A" w14:textId="77777777" w:rsidR="00C92810" w:rsidRPr="009C70B2" w:rsidRDefault="00C92810" w:rsidP="00C92810">
            <w:pPr>
              <w:pStyle w:val="Akapitzlist"/>
              <w:numPr>
                <w:ilvl w:val="0"/>
                <w:numId w:val="13"/>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nabywanie lub uzupełnianie doświadczenia zawodowego oraz praktycznych umiejętności w zakresie wykonywania danego zawodu, m.in. poprzez staże,</w:t>
            </w:r>
          </w:p>
          <w:p w14:paraId="607CDC47" w14:textId="77777777" w:rsidR="00C92810" w:rsidRPr="009C70B2" w:rsidRDefault="00C92810" w:rsidP="00C9281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14:paraId="311B89DA" w14:textId="77777777" w:rsidR="00C92810" w:rsidRPr="009C70B2" w:rsidRDefault="00C92810" w:rsidP="00C92810">
            <w:pPr>
              <w:pStyle w:val="Akapitzlist"/>
              <w:numPr>
                <w:ilvl w:val="0"/>
                <w:numId w:val="13"/>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granty na utworzenie stanowiska pracy  w formie telepracy.</w:t>
            </w:r>
          </w:p>
          <w:p w14:paraId="088445EB" w14:textId="77777777" w:rsidR="00C92810" w:rsidRPr="009C70B2" w:rsidRDefault="00C92810" w:rsidP="00C92810">
            <w:pPr>
              <w:ind w:right="6"/>
              <w:rPr>
                <w:rFonts w:ascii="Arial" w:eastAsia="Calibri" w:hAnsi="Arial" w:cs="Arial"/>
                <w:b/>
                <w:sz w:val="18"/>
                <w:szCs w:val="18"/>
                <w:lang w:eastAsia="en-US"/>
              </w:rPr>
            </w:pPr>
          </w:p>
          <w:p w14:paraId="557AF40E" w14:textId="77777777" w:rsidR="00C92810" w:rsidRPr="009C70B2" w:rsidRDefault="00C92810" w:rsidP="00C92810">
            <w:pPr>
              <w:ind w:right="6"/>
              <w:rPr>
                <w:rFonts w:ascii="Arial" w:eastAsia="Calibri" w:hAnsi="Arial" w:cs="Arial"/>
                <w:sz w:val="18"/>
                <w:szCs w:val="18"/>
                <w:lang w:eastAsia="en-US"/>
              </w:rPr>
            </w:pPr>
            <w:r w:rsidRPr="009C70B2">
              <w:rPr>
                <w:rFonts w:ascii="Arial" w:eastAsia="Calibri" w:hAnsi="Arial" w:cs="Arial"/>
                <w:b/>
                <w:sz w:val="18"/>
                <w:szCs w:val="18"/>
                <w:lang w:eastAsia="en-US"/>
              </w:rPr>
              <w:t>8.1.D</w:t>
            </w:r>
            <w:r w:rsidRPr="009C70B2">
              <w:rPr>
                <w:rFonts w:ascii="Arial" w:eastAsia="Calibri" w:hAnsi="Arial" w:cs="Arial"/>
                <w:sz w:val="18"/>
                <w:szCs w:val="18"/>
                <w:lang w:eastAsia="en-US"/>
              </w:rPr>
              <w:t>.</w:t>
            </w:r>
          </w:p>
          <w:p w14:paraId="68F192F4" w14:textId="77777777" w:rsidR="00C92810" w:rsidRPr="009C70B2" w:rsidRDefault="00C92810" w:rsidP="00C92810">
            <w:pPr>
              <w:ind w:right="6"/>
              <w:jc w:val="both"/>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służące wsparciu mobilności międzysektorowej i geograficznej:</w:t>
            </w:r>
          </w:p>
          <w:p w14:paraId="169F7AA0" w14:textId="77777777" w:rsidR="00C92810" w:rsidRPr="009C70B2" w:rsidRDefault="00C92810" w:rsidP="00C92810">
            <w:pPr>
              <w:pStyle w:val="Akapitzlist"/>
              <w:numPr>
                <w:ilvl w:val="0"/>
                <w:numId w:val="11"/>
              </w:numPr>
              <w:autoSpaceDE/>
              <w:autoSpaceDN/>
              <w:ind w:left="326" w:right="6"/>
              <w:contextualSpacing/>
              <w:jc w:val="both"/>
              <w:rPr>
                <w:rFonts w:ascii="Arial" w:eastAsia="Calibri" w:hAnsi="Arial" w:cs="Arial"/>
                <w:sz w:val="18"/>
                <w:szCs w:val="18"/>
                <w:lang w:eastAsia="en-US"/>
              </w:rPr>
            </w:pPr>
            <w:r w:rsidRPr="009C70B2">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7F3019BF" w14:textId="77777777" w:rsidR="00C92810" w:rsidRPr="009C70B2" w:rsidRDefault="00C92810" w:rsidP="00C92810">
            <w:pPr>
              <w:pStyle w:val="Akapitzlist"/>
              <w:numPr>
                <w:ilvl w:val="0"/>
                <w:numId w:val="11"/>
              </w:numPr>
              <w:autoSpaceDE/>
              <w:autoSpaceDN/>
              <w:ind w:left="326" w:right="6"/>
              <w:contextualSpacing/>
              <w:jc w:val="both"/>
              <w:rPr>
                <w:rFonts w:ascii="Arial" w:eastAsia="Calibri" w:hAnsi="Arial" w:cs="Arial"/>
                <w:sz w:val="18"/>
                <w:szCs w:val="18"/>
              </w:rPr>
            </w:pPr>
            <w:r w:rsidRPr="009C70B2">
              <w:rPr>
                <w:rFonts w:ascii="Arial" w:eastAsia="Calibri" w:hAnsi="Arial" w:cs="Arial"/>
                <w:sz w:val="18"/>
                <w:szCs w:val="18"/>
              </w:rPr>
              <w:t>wsparcie mobilności geograficznej dla osób u których zidentyfikowano problem z zatrudnieniem w miejscu zamieszkania, m.in. poprzez pokrycie kosztów dojazdu do pracy.</w:t>
            </w:r>
          </w:p>
          <w:p w14:paraId="7358BB7B" w14:textId="77777777" w:rsidR="00C92810" w:rsidRPr="009C70B2" w:rsidRDefault="00C92810" w:rsidP="00C92810">
            <w:pPr>
              <w:ind w:right="6"/>
              <w:rPr>
                <w:rFonts w:ascii="Arial" w:eastAsia="Calibri" w:hAnsi="Arial" w:cs="Arial"/>
                <w:b/>
                <w:sz w:val="18"/>
                <w:szCs w:val="18"/>
                <w:lang w:eastAsia="en-US"/>
              </w:rPr>
            </w:pPr>
          </w:p>
          <w:p w14:paraId="2E1D4AB5" w14:textId="77777777" w:rsidR="00C92810" w:rsidRPr="009C70B2" w:rsidRDefault="00C92810" w:rsidP="00C92810">
            <w:pPr>
              <w:ind w:right="6"/>
              <w:rPr>
                <w:rFonts w:ascii="Arial" w:eastAsia="Calibri" w:hAnsi="Arial" w:cs="Arial"/>
                <w:sz w:val="18"/>
                <w:szCs w:val="18"/>
                <w:lang w:eastAsia="en-US"/>
              </w:rPr>
            </w:pPr>
            <w:r w:rsidRPr="009C70B2">
              <w:rPr>
                <w:rFonts w:ascii="Arial" w:eastAsia="Calibri" w:hAnsi="Arial" w:cs="Arial"/>
                <w:b/>
                <w:sz w:val="18"/>
                <w:szCs w:val="18"/>
                <w:lang w:eastAsia="en-US"/>
              </w:rPr>
              <w:t>8.1.E.</w:t>
            </w:r>
          </w:p>
          <w:p w14:paraId="34C7C052" w14:textId="77777777" w:rsidR="00C92810" w:rsidRPr="009C70B2" w:rsidRDefault="00C92810" w:rsidP="00C92810">
            <w:pPr>
              <w:ind w:right="6"/>
              <w:rPr>
                <w:rFonts w:ascii="Arial" w:eastAsia="Calibri" w:hAnsi="Arial" w:cs="Arial"/>
                <w:sz w:val="18"/>
                <w:szCs w:val="18"/>
                <w:lang w:eastAsia="en-US"/>
              </w:rPr>
            </w:pPr>
            <w:r w:rsidRPr="009C70B2">
              <w:rPr>
                <w:rFonts w:ascii="Arial" w:eastAsia="Calibri" w:hAnsi="Arial" w:cs="Arial"/>
                <w:sz w:val="18"/>
                <w:szCs w:val="18"/>
                <w:lang w:eastAsia="en-US"/>
              </w:rPr>
              <w:t>instrumenty i usługi rynku pracy skierowane do osób z niepełnosprawnościami:</w:t>
            </w:r>
          </w:p>
          <w:p w14:paraId="6E29D6F6" w14:textId="77777777" w:rsidR="00C92810" w:rsidRPr="009C70B2" w:rsidRDefault="00C92810" w:rsidP="00C92810">
            <w:pPr>
              <w:pStyle w:val="Akapitzlist"/>
              <w:numPr>
                <w:ilvl w:val="0"/>
                <w:numId w:val="11"/>
              </w:numPr>
              <w:autoSpaceDE/>
              <w:autoSpaceDN/>
              <w:ind w:left="326" w:right="6"/>
              <w:contextualSpacing/>
              <w:jc w:val="both"/>
              <w:rPr>
                <w:rFonts w:ascii="Arial" w:eastAsiaTheme="minorHAnsi" w:hAnsi="Arial" w:cs="Arial"/>
                <w:sz w:val="18"/>
                <w:szCs w:val="18"/>
                <w:lang w:eastAsia="en-US"/>
              </w:rPr>
            </w:pPr>
            <w:r w:rsidRPr="009C70B2">
              <w:rPr>
                <w:rFonts w:ascii="Arial" w:eastAsia="Calibri" w:hAnsi="Arial" w:cs="Arial"/>
                <w:sz w:val="18"/>
                <w:szCs w:val="18"/>
              </w:rPr>
              <w:lastRenderedPageBreak/>
              <w:t>niwelowanie barier jakie napotykają osoby z niepełnosprawnościami w zakresie zdobycia i utrzymania zatrudnienia, m.in. doposażenie stanowiska pracy do potrzeb osób z niepełnosprawnościami.</w:t>
            </w:r>
          </w:p>
        </w:tc>
      </w:tr>
      <w:tr w:rsidR="00C92810" w:rsidRPr="009C70B2" w14:paraId="55D528AB"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F693BD6" w14:textId="77777777" w:rsidR="00C92810" w:rsidRPr="009C70B2" w:rsidRDefault="00C92810" w:rsidP="00C9281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3296359"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C92810" w:rsidRPr="009C70B2" w14:paraId="252BA397"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D861211" w14:textId="77777777" w:rsidR="00C92810" w:rsidRPr="009C70B2" w:rsidRDefault="00C92810" w:rsidP="00C92810">
            <w:pPr>
              <w:pStyle w:val="Akapitzlist"/>
              <w:numPr>
                <w:ilvl w:val="0"/>
                <w:numId w:val="10"/>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4B70103C"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C92810" w:rsidRPr="009C70B2" w14:paraId="483EEED6"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62FB0E0" w14:textId="77777777" w:rsidR="00C92810" w:rsidRPr="009C70B2" w:rsidRDefault="00C92810" w:rsidP="00C9281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EA12CC2" w14:textId="77777777" w:rsidR="00C92810" w:rsidRPr="009C70B2" w:rsidRDefault="00C92810" w:rsidP="00C92810">
            <w:pPr>
              <w:rPr>
                <w:rFonts w:ascii="Arial" w:hAnsi="Arial" w:cs="Arial"/>
                <w:sz w:val="18"/>
                <w:szCs w:val="18"/>
              </w:rPr>
            </w:pPr>
            <w:r w:rsidRPr="009C70B2">
              <w:rPr>
                <w:rFonts w:ascii="Arial" w:hAnsi="Arial" w:cs="Arial"/>
                <w:sz w:val="18"/>
                <w:szCs w:val="18"/>
              </w:rPr>
              <w:t>Powiatowe urzędy pracy</w:t>
            </w:r>
          </w:p>
        </w:tc>
      </w:tr>
      <w:tr w:rsidR="00C92810" w:rsidRPr="009C70B2" w14:paraId="4A994ED3"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15D51D9" w14:textId="77777777" w:rsidR="00C92810" w:rsidRPr="009C70B2" w:rsidRDefault="00C92810" w:rsidP="00C92810">
            <w:pPr>
              <w:pStyle w:val="Akapitzlist"/>
              <w:numPr>
                <w:ilvl w:val="0"/>
                <w:numId w:val="10"/>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419BDF5"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C92810" w:rsidRPr="009C70B2" w14:paraId="68DBD5AB"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671C0ED" w14:textId="77777777" w:rsidR="00C92810" w:rsidRPr="009C70B2" w:rsidRDefault="00C92810" w:rsidP="00C9281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50340DB"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C92810" w:rsidRPr="009C70B2" w14:paraId="534FFF91"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A0DF3B" w14:textId="77777777" w:rsidR="00C92810" w:rsidRPr="009C70B2" w:rsidRDefault="00C92810" w:rsidP="00C92810">
            <w:pPr>
              <w:pStyle w:val="Akapitzlist"/>
              <w:numPr>
                <w:ilvl w:val="0"/>
                <w:numId w:val="10"/>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AA0B9AB"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14:paraId="42FFA9CA" w14:textId="77777777" w:rsidR="00C92810" w:rsidRPr="009C70B2" w:rsidRDefault="00C92810" w:rsidP="00C92810">
            <w:pPr>
              <w:spacing w:line="276" w:lineRule="auto"/>
              <w:rPr>
                <w:rFonts w:ascii="Arial" w:hAnsi="Arial" w:cs="Arial"/>
                <w:sz w:val="18"/>
                <w:szCs w:val="18"/>
              </w:rPr>
            </w:pPr>
          </w:p>
          <w:p w14:paraId="65218DF6"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 znajdujące się w szczególnej sytuacji na rynku pracy tj. osoby starsze po 50 roku życia, kobiety, osoby z niepełnosprawnościami, osoby długotrwale bezrobotne oraz osoby o niskich kwalifikacjach.</w:t>
            </w:r>
          </w:p>
        </w:tc>
      </w:tr>
      <w:tr w:rsidR="00C92810" w:rsidRPr="009C70B2" w14:paraId="06318E35"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F0C386A" w14:textId="77777777" w:rsidR="00C92810" w:rsidRPr="009C70B2" w:rsidRDefault="00C92810" w:rsidP="00C9281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52DD1312"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Kwiecień 2018</w:t>
            </w:r>
          </w:p>
        </w:tc>
      </w:tr>
      <w:tr w:rsidR="00C92810" w:rsidRPr="009C70B2" w14:paraId="50CFD403" w14:textId="77777777" w:rsidTr="00C9281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629339D" w14:textId="77777777" w:rsidR="00C92810" w:rsidRPr="009C70B2" w:rsidRDefault="00C92810" w:rsidP="00C9281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5ADD5E4"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58F36D1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I kwartał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0DACB5FE"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35CE9250"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I kwartał 2019</w:t>
            </w:r>
          </w:p>
        </w:tc>
      </w:tr>
      <w:tr w:rsidR="00C92810" w:rsidRPr="009C70B2" w14:paraId="01D728D3" w14:textId="77777777" w:rsidTr="00C92810">
        <w:trPr>
          <w:trHeight w:val="133"/>
        </w:trPr>
        <w:tc>
          <w:tcPr>
            <w:tcW w:w="2151" w:type="dxa"/>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14:paraId="500565D5" w14:textId="77777777" w:rsidR="00C92810" w:rsidRPr="009C70B2" w:rsidRDefault="00C92810" w:rsidP="00C92810">
            <w:pPr>
              <w:pStyle w:val="Akapitzlist"/>
              <w:numPr>
                <w:ilvl w:val="0"/>
                <w:numId w:val="10"/>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A20880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4D10353C"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2019 rok</w:t>
            </w:r>
          </w:p>
        </w:tc>
      </w:tr>
      <w:tr w:rsidR="00C92810" w:rsidRPr="009C70B2" w14:paraId="74E130C5" w14:textId="77777777" w:rsidTr="00C92810">
        <w:trPr>
          <w:trHeight w:val="133"/>
        </w:trPr>
        <w:tc>
          <w:tcPr>
            <w:tcW w:w="2151" w:type="dxa"/>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14:paraId="3645DAF4" w14:textId="77777777" w:rsidR="00C92810" w:rsidRPr="009C70B2" w:rsidRDefault="00C92810" w:rsidP="00C9281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0ED943E"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52 057 220,00 PLN</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255CD196"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95 000,00 PLN</w:t>
            </w:r>
          </w:p>
        </w:tc>
      </w:tr>
      <w:tr w:rsidR="00C92810" w:rsidRPr="009C70B2" w14:paraId="15CE8D66" w14:textId="77777777" w:rsidTr="00C92810">
        <w:trPr>
          <w:trHeight w:val="567"/>
        </w:trPr>
        <w:tc>
          <w:tcPr>
            <w:tcW w:w="2151" w:type="dxa"/>
            <w:gridSpan w:val="2"/>
            <w:tcBorders>
              <w:top w:val="single" w:sz="6" w:space="0" w:color="auto"/>
              <w:left w:val="single" w:sz="12" w:space="0" w:color="auto"/>
              <w:bottom w:val="single" w:sz="6" w:space="0" w:color="auto"/>
              <w:right w:val="single" w:sz="6" w:space="0" w:color="auto"/>
            </w:tcBorders>
            <w:shd w:val="clear" w:color="auto" w:fill="BDD6EE"/>
            <w:vAlign w:val="center"/>
          </w:tcPr>
          <w:p w14:paraId="7E18E821"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sz w:val="18"/>
                <w:szCs w:val="18"/>
              </w:rPr>
              <w:t>Dodatkowe informacje na temat naboru</w:t>
            </w:r>
          </w:p>
        </w:tc>
        <w:tc>
          <w:tcPr>
            <w:tcW w:w="7919"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1C8E2FDA"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sz w:val="18"/>
                <w:szCs w:val="18"/>
              </w:rPr>
              <w:t>Nabór zosta</w:t>
            </w:r>
            <w:r>
              <w:rPr>
                <w:rFonts w:ascii="Arial" w:hAnsi="Arial" w:cs="Arial"/>
                <w:sz w:val="18"/>
                <w:szCs w:val="18"/>
              </w:rPr>
              <w:t>ł</w:t>
            </w:r>
            <w:r w:rsidRPr="009C70B2">
              <w:rPr>
                <w:rFonts w:ascii="Arial" w:hAnsi="Arial" w:cs="Arial"/>
                <w:sz w:val="18"/>
                <w:szCs w:val="18"/>
              </w:rPr>
              <w:t xml:space="preserve"> ogłoszony w marcu </w:t>
            </w:r>
            <w:r>
              <w:rPr>
                <w:rFonts w:ascii="Arial" w:hAnsi="Arial" w:cs="Arial"/>
                <w:sz w:val="18"/>
                <w:szCs w:val="18"/>
              </w:rPr>
              <w:t>2018 r.</w:t>
            </w:r>
            <w:r w:rsidRPr="009C70B2">
              <w:rPr>
                <w:rFonts w:ascii="Arial" w:hAnsi="Arial" w:cs="Arial"/>
                <w:sz w:val="18"/>
                <w:szCs w:val="18"/>
              </w:rPr>
              <w:t xml:space="preserve"> </w:t>
            </w:r>
          </w:p>
        </w:tc>
      </w:tr>
      <w:tr w:rsidR="00C92810" w:rsidRPr="009C70B2" w14:paraId="6BF0D477" w14:textId="77777777" w:rsidTr="00C9281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013354F" w14:textId="77777777" w:rsidR="00C92810" w:rsidRPr="009C70B2" w:rsidRDefault="00C92810" w:rsidP="00C92810">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C92810" w:rsidRPr="009C70B2" w14:paraId="3D9296CC" w14:textId="77777777" w:rsidTr="00C9281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113BEFC" w14:textId="77777777" w:rsidR="00C92810" w:rsidRPr="009C70B2" w:rsidRDefault="00C92810" w:rsidP="00C92810">
            <w:pPr>
              <w:pStyle w:val="Akapitzlist"/>
              <w:numPr>
                <w:ilvl w:val="0"/>
                <w:numId w:val="9"/>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C92810" w:rsidRPr="009C70B2" w14:paraId="711B3187" w14:textId="77777777" w:rsidTr="00C9281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3BAFF45D"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83E6EF9"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3E342278"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(Ogółem)</w:t>
            </w:r>
          </w:p>
        </w:tc>
      </w:tr>
      <w:tr w:rsidR="00C92810" w:rsidRPr="009C70B2" w14:paraId="719F662F" w14:textId="77777777" w:rsidTr="00C9281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B480360" w14:textId="77777777" w:rsidR="00C92810" w:rsidRPr="009C70B2" w:rsidRDefault="00C92810" w:rsidP="00C92810">
            <w:pPr>
              <w:numPr>
                <w:ilvl w:val="0"/>
                <w:numId w:val="5"/>
              </w:numPr>
              <w:spacing w:line="276" w:lineRule="auto"/>
              <w:ind w:left="460" w:hanging="426"/>
              <w:jc w:val="both"/>
              <w:rPr>
                <w:rFonts w:ascii="Arial" w:hAnsi="Arial" w:cs="Arial"/>
                <w:sz w:val="18"/>
                <w:szCs w:val="18"/>
              </w:rPr>
            </w:pPr>
            <w:r w:rsidRPr="009C70B2">
              <w:rPr>
                <w:rFonts w:ascii="Arial" w:hAnsi="Arial" w:cs="Arial"/>
                <w:sz w:val="18"/>
                <w:szCs w:val="18"/>
              </w:rPr>
              <w:t>Liczba osób bezrobotnych (łącznie z długotrwale bezrobotnymi)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B6531D"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4 696</w:t>
            </w:r>
          </w:p>
        </w:tc>
      </w:tr>
      <w:tr w:rsidR="00C92810" w:rsidRPr="009C70B2" w14:paraId="6A396D04"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201370" w14:textId="77777777" w:rsidR="00C92810" w:rsidRPr="009C70B2" w:rsidRDefault="00C92810" w:rsidP="00C92810">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9654A0"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2 137</w:t>
            </w:r>
          </w:p>
        </w:tc>
      </w:tr>
      <w:tr w:rsidR="00C92810" w:rsidRPr="009C70B2" w14:paraId="695DF466"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182C10" w14:textId="77777777" w:rsidR="00C92810" w:rsidRPr="009C70B2" w:rsidRDefault="00C92810" w:rsidP="00C92810">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5F3416"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302</w:t>
            </w:r>
          </w:p>
        </w:tc>
      </w:tr>
      <w:tr w:rsidR="00C92810" w:rsidRPr="009C70B2" w14:paraId="43FF3AC5"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75E709" w14:textId="77777777" w:rsidR="00C92810" w:rsidRPr="009C70B2" w:rsidRDefault="00C92810" w:rsidP="00C92810">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 (C)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2D3962"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1 745</w:t>
            </w:r>
          </w:p>
        </w:tc>
      </w:tr>
      <w:tr w:rsidR="00C92810" w:rsidRPr="009C70B2" w14:paraId="347961DF"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7E6D10" w14:textId="77777777" w:rsidR="00C92810" w:rsidRPr="009C70B2" w:rsidRDefault="00C92810" w:rsidP="00C92810">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ABBF4"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668</w:t>
            </w:r>
          </w:p>
        </w:tc>
      </w:tr>
      <w:tr w:rsidR="00C92810" w:rsidRPr="009C70B2" w14:paraId="203829B7"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C86DF" w14:textId="77777777" w:rsidR="00C92810" w:rsidRPr="009C70B2" w:rsidRDefault="00C92810" w:rsidP="00C92810">
            <w:pPr>
              <w:spacing w:line="276" w:lineRule="auto"/>
              <w:ind w:left="460" w:hanging="426"/>
              <w:jc w:val="both"/>
              <w:rPr>
                <w:rFonts w:ascii="Arial" w:hAnsi="Arial" w:cs="Arial"/>
                <w:sz w:val="18"/>
                <w:szCs w:val="18"/>
              </w:rPr>
            </w:pPr>
            <w:r w:rsidRPr="009C70B2">
              <w:rPr>
                <w:rFonts w:ascii="Arial" w:hAnsi="Arial" w:cs="Arial"/>
                <w:sz w:val="18"/>
                <w:szCs w:val="18"/>
              </w:rPr>
              <w:lastRenderedPageBreak/>
              <w:t>6.</w:t>
            </w:r>
            <w:r w:rsidRPr="009C70B2">
              <w:rPr>
                <w:rFonts w:ascii="Arial" w:hAnsi="Arial" w:cs="Arial"/>
                <w:sz w:val="18"/>
                <w:szCs w:val="18"/>
              </w:rPr>
              <w:tab/>
              <w:t>Liczba osób, które otrzymały bezzwrotne środki na podjęcie działalności gospodarczej w programie – programowy</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BEF135"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1 353</w:t>
            </w:r>
          </w:p>
        </w:tc>
      </w:tr>
      <w:tr w:rsidR="00C92810" w:rsidRPr="009C70B2" w14:paraId="48C16566" w14:textId="77777777" w:rsidTr="00C9281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25A51272" w14:textId="77777777" w:rsidR="00C92810" w:rsidRPr="009C70B2" w:rsidRDefault="00C92810" w:rsidP="00C92810">
            <w:pPr>
              <w:pStyle w:val="Akapitzlist"/>
              <w:numPr>
                <w:ilvl w:val="0"/>
                <w:numId w:val="9"/>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C92810" w:rsidRPr="009C70B2" w14:paraId="623282FB" w14:textId="77777777" w:rsidTr="00C9281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3E5BC68F"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1DD20E2" w14:textId="77777777" w:rsidR="00C92810" w:rsidRPr="009C70B2" w:rsidRDefault="00C92810" w:rsidP="00C92810">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14:paraId="7B435C22" w14:textId="77777777" w:rsidR="00C92810" w:rsidRPr="009C70B2" w:rsidRDefault="00C92810" w:rsidP="00C92810">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C92810" w:rsidRPr="009C70B2" w14:paraId="390D01E6"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D7B020" w14:textId="77777777" w:rsidR="00C92810" w:rsidRPr="009C70B2" w:rsidRDefault="00C92810" w:rsidP="00C92810">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8C8667"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69% od wspólnego wskaźnika produktu - Liczba osób bezrobotnych (łącznie z długotrwale bezrobotnymi) objętych wsparciem w programie</w:t>
            </w:r>
          </w:p>
        </w:tc>
      </w:tr>
      <w:tr w:rsidR="00C92810" w:rsidRPr="009C70B2" w14:paraId="4C541CAE"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30E9E49" w14:textId="77777777" w:rsidR="00C92810" w:rsidRPr="009C70B2" w:rsidRDefault="00C92810" w:rsidP="00C92810">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B262C"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30% od wspólnego wskaźnika produktu - Liczba osób bezrobotnych (łącznie z długotrwale bezrobotnymi) objętych wsparciem w programie</w:t>
            </w:r>
          </w:p>
        </w:tc>
      </w:tr>
      <w:tr w:rsidR="00C92810" w:rsidRPr="009C70B2" w14:paraId="19C963A0"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DD2FFA" w14:textId="77777777" w:rsidR="00C92810" w:rsidRPr="009C70B2" w:rsidRDefault="00C92810" w:rsidP="00C92810">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 xml:space="preserve">Liczba osób pracujących po opuszczeniu programu (łącznie z pracującymi na własny rachunek)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8671D2"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63% od wspólnego wskaźnika produktu - Liczba osób długotrwale bezrobotnych objętych wsparciem w programie</w:t>
            </w:r>
          </w:p>
        </w:tc>
      </w:tr>
      <w:tr w:rsidR="00C92810" w:rsidRPr="009C70B2" w14:paraId="6383AB69"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FFBEE6" w14:textId="77777777" w:rsidR="00C92810" w:rsidRPr="009C70B2" w:rsidRDefault="00C92810" w:rsidP="00C92810">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 xml:space="preserve">Liczba osób, które uzyskały kwalifikacje po opuszczeniu programu </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4B6C3A"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40% od wspólnego wskaźnika produktu - Liczba osób długotrwale bezrobotnych objętych wsparciem w programie</w:t>
            </w:r>
          </w:p>
        </w:tc>
      </w:tr>
      <w:tr w:rsidR="00C92810" w:rsidRPr="009C70B2" w14:paraId="5ECA2BBC"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3B9C7" w14:textId="77777777" w:rsidR="00C92810" w:rsidRPr="009C70B2" w:rsidRDefault="00C92810" w:rsidP="00C92810">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pracujących po opuszczeniu programu (łącznie z pracującymi na własny rachunek)</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0AF0F2"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58% od wspólnego wskaźnika produktu - Liczba osób z niepełnosprawnościami objętych wsparciem w programie</w:t>
            </w:r>
          </w:p>
        </w:tc>
      </w:tr>
      <w:tr w:rsidR="00C92810" w:rsidRPr="009C70B2" w14:paraId="059C4C51"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FCB181" w14:textId="77777777" w:rsidR="00C92810" w:rsidRPr="009C70B2" w:rsidRDefault="00C92810" w:rsidP="00C92810">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uzyskały kwalifikacje po opuszczeniu programu</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324C0C" w14:textId="77777777" w:rsidR="00C92810" w:rsidRPr="009C70B2" w:rsidRDefault="00C92810" w:rsidP="00C92810">
            <w:pPr>
              <w:spacing w:line="276" w:lineRule="auto"/>
              <w:jc w:val="both"/>
              <w:rPr>
                <w:rFonts w:ascii="Arial" w:hAnsi="Arial" w:cs="Arial"/>
                <w:sz w:val="18"/>
                <w:szCs w:val="18"/>
              </w:rPr>
            </w:pPr>
            <w:r w:rsidRPr="009C70B2">
              <w:rPr>
                <w:rFonts w:ascii="Arial" w:hAnsi="Arial" w:cs="Arial"/>
                <w:sz w:val="18"/>
                <w:szCs w:val="18"/>
              </w:rPr>
              <w:t>16% od wspólnego wskaźnika produktu - Liczba osób z niepełnosprawnościami objętych wsparciem w programie</w:t>
            </w:r>
          </w:p>
        </w:tc>
      </w:tr>
      <w:tr w:rsidR="00C92810" w:rsidRPr="009C70B2" w14:paraId="3739A9F8"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87EBD" w14:textId="77777777" w:rsidR="00C92810" w:rsidRPr="009C70B2" w:rsidRDefault="00C92810" w:rsidP="00C92810">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t>Liczba utworzonych miejsc pracy w ramach udzielonych z EFS środków na podjęcie działalności gospodarczej</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930529" w14:textId="77777777" w:rsidR="00C92810" w:rsidRPr="009C70B2" w:rsidRDefault="00C92810" w:rsidP="00C92810">
            <w:pPr>
              <w:spacing w:line="276" w:lineRule="auto"/>
              <w:rPr>
                <w:rFonts w:ascii="Arial" w:hAnsi="Arial" w:cs="Arial"/>
                <w:sz w:val="18"/>
                <w:szCs w:val="18"/>
              </w:rPr>
            </w:pPr>
            <w:r w:rsidRPr="009C70B2">
              <w:rPr>
                <w:rFonts w:ascii="Arial" w:hAnsi="Arial" w:cs="Arial"/>
                <w:sz w:val="18"/>
                <w:szCs w:val="18"/>
              </w:rPr>
              <w:t>1 353</w:t>
            </w:r>
          </w:p>
        </w:tc>
      </w:tr>
      <w:tr w:rsidR="00C92810" w:rsidRPr="009C70B2" w14:paraId="6F39FA96" w14:textId="77777777" w:rsidTr="00C9281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A3A7226"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C92810" w:rsidRPr="009C70B2" w14:paraId="56E39D34" w14:textId="77777777" w:rsidTr="00C9281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1E4F4415" w14:textId="77777777" w:rsidR="00C92810" w:rsidRPr="009C70B2" w:rsidRDefault="00C92810" w:rsidP="00C92810">
            <w:pPr>
              <w:numPr>
                <w:ilvl w:val="0"/>
                <w:numId w:val="8"/>
              </w:numPr>
              <w:spacing w:line="276" w:lineRule="auto"/>
              <w:jc w:val="both"/>
              <w:rPr>
                <w:rFonts w:ascii="Arial" w:hAnsi="Arial" w:cs="Arial"/>
                <w:bCs/>
                <w:sz w:val="18"/>
                <w:szCs w:val="18"/>
              </w:rPr>
            </w:pPr>
            <w:r w:rsidRPr="009C70B2">
              <w:rPr>
                <w:rFonts w:ascii="Arial" w:hAnsi="Arial" w:cs="Arial"/>
                <w:bCs/>
                <w:sz w:val="18"/>
                <w:szCs w:val="18"/>
              </w:rPr>
              <w:t>Czy projekt zakłada uwzględniając zatrudnienie na podstawie umowy o pracę oraz samozatrudnienia, iż:</w:t>
            </w:r>
          </w:p>
          <w:p w14:paraId="61F38935" w14:textId="77777777" w:rsidR="00C92810" w:rsidRPr="009C70B2" w:rsidRDefault="00C92810" w:rsidP="00C92810">
            <w:pPr>
              <w:spacing w:line="276" w:lineRule="auto"/>
              <w:ind w:left="417"/>
              <w:jc w:val="both"/>
              <w:rPr>
                <w:rFonts w:ascii="Arial" w:hAnsi="Arial" w:cs="Arial"/>
                <w:sz w:val="18"/>
                <w:szCs w:val="18"/>
              </w:rPr>
            </w:pPr>
            <w:r w:rsidRPr="009C70B2">
              <w:rPr>
                <w:rFonts w:ascii="Arial" w:hAnsi="Arial" w:cs="Arial"/>
                <w:bCs/>
                <w:sz w:val="18"/>
                <w:szCs w:val="18"/>
              </w:rPr>
              <w:t>- minimalny poziom kryterium efektywności zatrudnieniowej dla osób w najtrudniejszej sytuacji, w tym imigranci, reemigranci, osoby w wieku 50 lat i więcej, kobiety, osoby z niepełnosprawnościami, osoby długotrwale bezrobotne, osoby z niskimi kwalifikacjami do poziomu ISCED 3 wynosi odpowiednio 42%?</w:t>
            </w:r>
          </w:p>
        </w:tc>
      </w:tr>
      <w:tr w:rsidR="00C92810" w:rsidRPr="009C70B2" w14:paraId="595F36F5" w14:textId="77777777" w:rsidTr="00C9281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512C3C1"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BECCA95"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6249F8D"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14:paraId="7609D3F0" w14:textId="77777777" w:rsidR="00C92810" w:rsidRPr="009C70B2" w:rsidRDefault="00C92810" w:rsidP="00C92810">
            <w:pPr>
              <w:spacing w:line="276" w:lineRule="auto"/>
              <w:ind w:left="57"/>
              <w:jc w:val="both"/>
              <w:rPr>
                <w:rFonts w:ascii="Arial" w:hAnsi="Arial" w:cs="Arial"/>
                <w:sz w:val="18"/>
                <w:szCs w:val="18"/>
              </w:rPr>
            </w:pPr>
          </w:p>
          <w:p w14:paraId="721497CB"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TAK/ NIE</w:t>
            </w:r>
          </w:p>
          <w:p w14:paraId="1B103F75"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C92810" w:rsidRPr="009C70B2" w14:paraId="17AC8BF7" w14:textId="77777777" w:rsidTr="00C9281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34CC2B79" w14:textId="77777777" w:rsidR="00C92810" w:rsidRPr="009C70B2" w:rsidRDefault="00C92810" w:rsidP="00C92810">
            <w:pPr>
              <w:pStyle w:val="Akapitzlist"/>
              <w:numPr>
                <w:ilvl w:val="0"/>
                <w:numId w:val="8"/>
              </w:numPr>
              <w:spacing w:line="276" w:lineRule="auto"/>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C92810" w:rsidRPr="009C70B2" w14:paraId="12BE155E" w14:textId="77777777" w:rsidTr="00C9281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1822F63"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A60CCB3"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3E999970"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14:paraId="25A0302F" w14:textId="77777777" w:rsidR="00C92810" w:rsidRPr="009C70B2" w:rsidRDefault="00C92810" w:rsidP="00C92810">
            <w:pPr>
              <w:spacing w:line="276" w:lineRule="auto"/>
              <w:ind w:left="57"/>
              <w:jc w:val="both"/>
              <w:rPr>
                <w:rFonts w:ascii="Arial" w:hAnsi="Arial" w:cs="Arial"/>
                <w:sz w:val="18"/>
                <w:szCs w:val="18"/>
              </w:rPr>
            </w:pPr>
          </w:p>
          <w:p w14:paraId="0D655464"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TAK/ NIE</w:t>
            </w:r>
          </w:p>
          <w:p w14:paraId="03634797" w14:textId="77777777" w:rsidR="00C92810" w:rsidRPr="009C70B2" w:rsidRDefault="00C92810" w:rsidP="00C92810">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C92810" w:rsidRPr="009C70B2" w14:paraId="2912E428" w14:textId="77777777" w:rsidTr="00C9281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214682C1" w14:textId="77777777" w:rsidR="00C92810" w:rsidRPr="009C70B2" w:rsidRDefault="00C92810" w:rsidP="00C92810">
            <w:pPr>
              <w:pStyle w:val="Akapitzlist"/>
              <w:numPr>
                <w:ilvl w:val="0"/>
                <w:numId w:val="8"/>
              </w:numPr>
              <w:spacing w:line="276" w:lineRule="auto"/>
              <w:jc w:val="both"/>
              <w:rPr>
                <w:rFonts w:ascii="Arial" w:hAnsi="Arial" w:cs="Arial"/>
                <w:sz w:val="18"/>
                <w:szCs w:val="18"/>
              </w:rPr>
            </w:pPr>
            <w:r w:rsidRPr="009C70B2">
              <w:rPr>
                <w:rFonts w:ascii="Arial" w:hAnsi="Arial" w:cs="Arial"/>
                <w:sz w:val="18"/>
                <w:szCs w:val="18"/>
              </w:rPr>
              <w:t xml:space="preserve">Czy projekt jest skierowany do osób długotrwale bezrobotnych – w proporcji co najmniej takiej samej, jak proporcja osób długotrwale bezrobotnych kwalifikujących się do objęcia wsparciem w ramach projektu  i zarejestrowanych w rejestrze </w:t>
            </w:r>
            <w:r w:rsidRPr="009C70B2">
              <w:rPr>
                <w:rFonts w:ascii="Arial" w:hAnsi="Arial" w:cs="Arial"/>
                <w:sz w:val="18"/>
                <w:szCs w:val="18"/>
              </w:rPr>
              <w:lastRenderedPageBreak/>
              <w:t>danego PUP w stosunku do ogólnej liczby zarejestrowanych osób bezrobotnych w wieku od 30 roku życia (według stanu na koniec roku kalendarzowego poprzedzającego dzień wezwania do złożenia wniosku)?</w:t>
            </w:r>
          </w:p>
        </w:tc>
      </w:tr>
      <w:tr w:rsidR="00C92810" w:rsidRPr="009C70B2" w14:paraId="5BC3DDF3" w14:textId="77777777" w:rsidTr="00C9281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4C7954B"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07B73205"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A06A024"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0B3A5302" w14:textId="77777777" w:rsidR="00C92810" w:rsidRPr="009C70B2" w:rsidRDefault="00C92810" w:rsidP="00C92810">
            <w:pPr>
              <w:autoSpaceDE w:val="0"/>
              <w:autoSpaceDN w:val="0"/>
              <w:adjustRightInd w:val="0"/>
              <w:spacing w:line="276" w:lineRule="auto"/>
              <w:jc w:val="both"/>
              <w:rPr>
                <w:rFonts w:ascii="Arial" w:hAnsi="Arial" w:cs="Arial"/>
                <w:sz w:val="18"/>
                <w:szCs w:val="18"/>
              </w:rPr>
            </w:pPr>
          </w:p>
          <w:p w14:paraId="578F239B" w14:textId="77777777" w:rsidR="00C92810" w:rsidRPr="009C70B2" w:rsidRDefault="00C92810" w:rsidP="00C92810">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14:paraId="2955CDC6"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C92810" w:rsidRPr="009C70B2" w14:paraId="5750DA70" w14:textId="77777777" w:rsidTr="00C9281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042695E3" w14:textId="77777777" w:rsidR="00C92810" w:rsidRPr="009C70B2" w:rsidRDefault="00C92810" w:rsidP="00C92810">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C92810" w:rsidRPr="009C70B2" w14:paraId="653DDAA3" w14:textId="77777777" w:rsidTr="00C9281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53D8E4A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2C814E9"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14:paraId="10D7045E"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23CF35D5"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p>
          <w:p w14:paraId="5F51023F"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41D00ADF"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C92810" w:rsidRPr="009C70B2" w14:paraId="4EAE53DC" w14:textId="77777777" w:rsidTr="00C9281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0F97FF3" w14:textId="77777777" w:rsidR="00C92810" w:rsidRPr="009C70B2" w:rsidRDefault="00C92810" w:rsidP="00C9281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C92810" w:rsidRPr="009C70B2" w14:paraId="22544BA2" w14:textId="77777777" w:rsidTr="00C9281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10D3FCCF"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965B88"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36422B13"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14:paraId="237B5A5C"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p>
          <w:p w14:paraId="4E4648D2"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14:paraId="7964927A" w14:textId="77777777" w:rsidR="00C92810" w:rsidRPr="009C70B2" w:rsidRDefault="00C92810" w:rsidP="00C9281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C92810" w:rsidRPr="009C70B2" w14:paraId="19A51804" w14:textId="77777777" w:rsidTr="00C9281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6E63C54" w14:textId="77777777" w:rsidR="00C92810" w:rsidRPr="009C70B2" w:rsidRDefault="00C92810" w:rsidP="00C92810">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C92810" w:rsidRPr="009C70B2" w14:paraId="7DEB9A29" w14:textId="77777777" w:rsidTr="00C9281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6D971F7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599E825A"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14:paraId="30FB8F09"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3DAB2C07"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p>
          <w:p w14:paraId="6AC4E7A0" w14:textId="77777777" w:rsidR="00C92810" w:rsidRPr="009C70B2" w:rsidRDefault="00C92810" w:rsidP="00C92810">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14:paraId="1EF6D239" w14:textId="77777777" w:rsidR="00C92810" w:rsidRPr="009C70B2" w:rsidRDefault="00C92810" w:rsidP="00C92810">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14:paraId="528625B5" w14:textId="77777777" w:rsidR="00C92810" w:rsidRDefault="00C92810" w:rsidP="00C92810">
      <w:pPr>
        <w:pStyle w:val="Tekstpodstawowywcity"/>
        <w:spacing w:line="276" w:lineRule="auto"/>
        <w:ind w:left="0"/>
        <w:rPr>
          <w:rFonts w:ascii="Calibri" w:hAnsi="Calibri" w:cs="Arial"/>
          <w:szCs w:val="24"/>
        </w:rPr>
      </w:pPr>
    </w:p>
    <w:tbl>
      <w:tblPr>
        <w:tblW w:w="1007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558"/>
      </w:tblGrid>
      <w:tr w:rsidR="00C92810" w:rsidRPr="009C70B2" w14:paraId="58798CEC" w14:textId="77777777" w:rsidTr="00C9281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F6172AE" w14:textId="77777777" w:rsidR="00C92810" w:rsidRPr="00A27753" w:rsidRDefault="00C92810" w:rsidP="00C92810">
            <w:pPr>
              <w:spacing w:line="276" w:lineRule="auto"/>
              <w:jc w:val="center"/>
              <w:rPr>
                <w:rFonts w:ascii="Arial" w:hAnsi="Arial" w:cs="Arial"/>
                <w:b/>
                <w:sz w:val="18"/>
                <w:szCs w:val="18"/>
              </w:rPr>
            </w:pPr>
            <w:r w:rsidRPr="00A27753">
              <w:rPr>
                <w:rFonts w:ascii="Arial" w:hAnsi="Arial" w:cs="Arial"/>
                <w:b/>
                <w:sz w:val="24"/>
                <w:szCs w:val="24"/>
              </w:rPr>
              <w:t xml:space="preserve">KARTA DZIAŁANIA 8.2 DLA PROJEKTU POZAKONKURSOWEGO </w:t>
            </w:r>
          </w:p>
        </w:tc>
      </w:tr>
      <w:tr w:rsidR="00C92810" w:rsidRPr="009C70B2" w14:paraId="4DDAA635" w14:textId="77777777" w:rsidTr="00C92810">
        <w:trPr>
          <w:trHeight w:val="351"/>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4A20228F" w14:textId="77777777" w:rsidR="00C92810" w:rsidRPr="00A27753" w:rsidRDefault="00C92810" w:rsidP="00C92810">
            <w:pPr>
              <w:spacing w:line="276" w:lineRule="auto"/>
              <w:jc w:val="center"/>
              <w:rPr>
                <w:rFonts w:ascii="Arial" w:hAnsi="Arial" w:cs="Arial"/>
                <w:b/>
                <w:sz w:val="24"/>
                <w:szCs w:val="24"/>
              </w:rPr>
            </w:pPr>
            <w:r w:rsidRPr="00A27753">
              <w:rPr>
                <w:rFonts w:ascii="Arial" w:hAnsi="Arial" w:cs="Arial"/>
                <w:b/>
                <w:sz w:val="18"/>
                <w:szCs w:val="18"/>
              </w:rPr>
              <w:t>I. PODSTAWOWE INFORMACJE O PROJEKCIE</w:t>
            </w:r>
          </w:p>
        </w:tc>
      </w:tr>
      <w:tr w:rsidR="00C92810" w:rsidRPr="009C70B2" w14:paraId="3DECB082" w14:textId="77777777" w:rsidTr="00C9281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8272C6C" w14:textId="77777777" w:rsidR="00C92810" w:rsidRPr="00A27753" w:rsidRDefault="00C92810" w:rsidP="006C1255">
            <w:pPr>
              <w:pStyle w:val="Akapitzlist"/>
              <w:numPr>
                <w:ilvl w:val="0"/>
                <w:numId w:val="176"/>
              </w:numPr>
              <w:spacing w:line="276" w:lineRule="auto"/>
              <w:ind w:left="336" w:hanging="284"/>
              <w:rPr>
                <w:rFonts w:ascii="Arial" w:hAnsi="Arial" w:cs="Arial"/>
                <w:sz w:val="18"/>
                <w:szCs w:val="18"/>
              </w:rPr>
            </w:pPr>
            <w:r w:rsidRPr="00A27753">
              <w:rPr>
                <w:rFonts w:ascii="Arial" w:hAnsi="Arial" w:cs="Arial"/>
                <w:sz w:val="18"/>
                <w:szCs w:val="18"/>
              </w:rPr>
              <w:t>Cel szczegółowy RPO,</w:t>
            </w:r>
            <w:r w:rsidRPr="00A27753">
              <w:t xml:space="preserve"> </w:t>
            </w:r>
            <w:r w:rsidRPr="00A27753">
              <w:rPr>
                <w:rFonts w:ascii="Arial" w:hAnsi="Arial" w:cs="Arial"/>
                <w:sz w:val="18"/>
                <w:szCs w:val="18"/>
              </w:rPr>
              <w:t xml:space="preserve">w ramach którego projekt będzie realizowany </w:t>
            </w:r>
          </w:p>
        </w:tc>
        <w:tc>
          <w:tcPr>
            <w:tcW w:w="7919" w:type="dxa"/>
            <w:gridSpan w:val="5"/>
            <w:tcBorders>
              <w:top w:val="single" w:sz="8" w:space="0" w:color="auto"/>
              <w:left w:val="single" w:sz="4" w:space="0" w:color="auto"/>
              <w:bottom w:val="single" w:sz="4" w:space="0" w:color="auto"/>
              <w:right w:val="single" w:sz="12" w:space="0" w:color="auto"/>
            </w:tcBorders>
            <w:vAlign w:val="center"/>
          </w:tcPr>
          <w:p w14:paraId="71E01E06" w14:textId="77777777" w:rsidR="00C92810" w:rsidRPr="00CB21D4" w:rsidRDefault="00C92810" w:rsidP="00C92810">
            <w:pPr>
              <w:spacing w:line="276" w:lineRule="auto"/>
              <w:rPr>
                <w:rFonts w:ascii="Arial" w:hAnsi="Arial" w:cs="Arial"/>
                <w:sz w:val="18"/>
                <w:szCs w:val="18"/>
              </w:rPr>
            </w:pPr>
            <w:r w:rsidRPr="00CB21D4">
              <w:rPr>
                <w:rFonts w:ascii="Arial" w:hAnsi="Arial" w:cs="Arial"/>
                <w:sz w:val="18"/>
                <w:szCs w:val="18"/>
              </w:rPr>
              <w:t>Poprawa szans na zatrudnienie osób, które znajdują się w szczególnej sytuacji na rynku pracy (50+, kobiety, osoby niepełnosprawne, długotrwale bezrobotne, osoby o niskich kwalifikacjach)</w:t>
            </w:r>
          </w:p>
        </w:tc>
      </w:tr>
      <w:tr w:rsidR="00C92810" w:rsidRPr="009C70B2" w14:paraId="3BA1A7FA" w14:textId="77777777" w:rsidTr="00C9281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C3C4D75" w14:textId="77777777" w:rsidR="00C92810" w:rsidRPr="00BB277F" w:rsidRDefault="00C92810" w:rsidP="006C1255">
            <w:pPr>
              <w:pStyle w:val="Akapitzlist"/>
              <w:numPr>
                <w:ilvl w:val="0"/>
                <w:numId w:val="176"/>
              </w:numPr>
              <w:spacing w:line="276" w:lineRule="auto"/>
              <w:ind w:left="334" w:hanging="277"/>
              <w:rPr>
                <w:rFonts w:ascii="Arial" w:hAnsi="Arial" w:cs="Arial"/>
                <w:sz w:val="18"/>
                <w:szCs w:val="18"/>
              </w:rPr>
            </w:pPr>
            <w:r w:rsidRPr="00BB277F">
              <w:rPr>
                <w:rFonts w:ascii="Arial" w:hAnsi="Arial" w:cs="Arial"/>
                <w:sz w:val="18"/>
                <w:szCs w:val="18"/>
              </w:rPr>
              <w:t>Priorytet inwestycyjny</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074605C" w14:textId="77777777" w:rsidR="00C92810" w:rsidRPr="00CB21D4" w:rsidRDefault="00C92810" w:rsidP="00C92810">
            <w:pPr>
              <w:spacing w:line="276" w:lineRule="auto"/>
              <w:rPr>
                <w:rFonts w:ascii="Arial" w:hAnsi="Arial" w:cs="Arial"/>
                <w:sz w:val="18"/>
                <w:szCs w:val="18"/>
              </w:rPr>
            </w:pPr>
            <w:r w:rsidRPr="00CB21D4">
              <w:rPr>
                <w:rFonts w:ascii="Arial" w:hAnsi="Arial" w:cs="Arial"/>
                <w:sz w:val="18"/>
                <w:szCs w:val="18"/>
              </w:rPr>
              <w:t>PI 8.i</w:t>
            </w:r>
          </w:p>
        </w:tc>
      </w:tr>
      <w:tr w:rsidR="00C92810" w:rsidRPr="009C70B2" w14:paraId="5008F868" w14:textId="77777777" w:rsidTr="00C9281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3B5F3B8" w14:textId="77777777" w:rsidR="00C92810" w:rsidRPr="009C70B2" w:rsidRDefault="00C92810" w:rsidP="006C1255">
            <w:pPr>
              <w:pStyle w:val="Akapitzlist"/>
              <w:numPr>
                <w:ilvl w:val="0"/>
                <w:numId w:val="176"/>
              </w:numPr>
              <w:spacing w:line="276" w:lineRule="auto"/>
              <w:ind w:left="334" w:hanging="284"/>
              <w:rPr>
                <w:rFonts w:ascii="Arial" w:hAnsi="Arial" w:cs="Arial"/>
                <w:sz w:val="18"/>
                <w:szCs w:val="18"/>
              </w:rPr>
            </w:pPr>
            <w:r w:rsidRPr="009C70B2">
              <w:rPr>
                <w:rFonts w:ascii="Arial" w:hAnsi="Arial" w:cs="Arial"/>
                <w:sz w:val="18"/>
                <w:szCs w:val="18"/>
              </w:rPr>
              <w:t>Typ/typy projektów przewidziane do realizacji w ramach projektu</w:t>
            </w:r>
          </w:p>
        </w:tc>
        <w:tc>
          <w:tcPr>
            <w:tcW w:w="7919" w:type="dxa"/>
            <w:gridSpan w:val="5"/>
            <w:tcBorders>
              <w:top w:val="single" w:sz="4" w:space="0" w:color="auto"/>
              <w:left w:val="single" w:sz="4" w:space="0" w:color="auto"/>
              <w:bottom w:val="single" w:sz="4" w:space="0" w:color="auto"/>
              <w:right w:val="single" w:sz="12" w:space="0" w:color="auto"/>
            </w:tcBorders>
          </w:tcPr>
          <w:p w14:paraId="3653A1C7" w14:textId="77777777" w:rsidR="00C92810" w:rsidRPr="00CF4C1B" w:rsidRDefault="00C92810" w:rsidP="00C92810">
            <w:pPr>
              <w:spacing w:before="120" w:after="120"/>
              <w:ind w:left="-34" w:right="6"/>
              <w:rPr>
                <w:rFonts w:ascii="Arial" w:hAnsi="Arial" w:cs="Arial"/>
                <w:i/>
                <w:sz w:val="18"/>
                <w:szCs w:val="18"/>
              </w:rPr>
            </w:pPr>
            <w:r w:rsidRPr="00CF4C1B">
              <w:rPr>
                <w:rFonts w:ascii="Arial" w:eastAsia="Calibri" w:hAnsi="Arial" w:cs="Arial"/>
                <w:sz w:val="18"/>
                <w:szCs w:val="18"/>
                <w:lang w:eastAsia="en-US"/>
              </w:rPr>
              <w:t>8.2.F.</w:t>
            </w:r>
            <w:r w:rsidRPr="00CF4C1B">
              <w:rPr>
                <w:rFonts w:ascii="Arial" w:hAnsi="Arial" w:cs="Arial"/>
                <w:i/>
                <w:sz w:val="18"/>
                <w:szCs w:val="18"/>
              </w:rPr>
              <w:t xml:space="preserve"> </w:t>
            </w:r>
          </w:p>
          <w:p w14:paraId="41721128" w14:textId="77777777" w:rsidR="00C92810" w:rsidRPr="00CB21D4" w:rsidRDefault="00C92810" w:rsidP="00C92810">
            <w:pPr>
              <w:ind w:left="-34" w:right="6"/>
              <w:jc w:val="both"/>
              <w:rPr>
                <w:rFonts w:ascii="Arial" w:eastAsia="Calibri" w:hAnsi="Arial" w:cs="Arial"/>
                <w:sz w:val="18"/>
                <w:szCs w:val="18"/>
                <w:lang w:eastAsia="en-US"/>
              </w:rPr>
            </w:pPr>
            <w:r w:rsidRPr="00CB21D4">
              <w:rPr>
                <w:rFonts w:ascii="Arial" w:eastAsia="Calibri" w:hAnsi="Arial" w:cs="Arial"/>
                <w:sz w:val="18"/>
                <w:szCs w:val="18"/>
                <w:lang w:eastAsia="en-US"/>
              </w:rPr>
              <w:t>realizacja ukierunkowanych schematów mobilności transnarodowej (USMT) EURES.</w:t>
            </w:r>
          </w:p>
        </w:tc>
      </w:tr>
      <w:tr w:rsidR="00C92810" w:rsidRPr="009C70B2" w14:paraId="19475B62"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32E9590" w14:textId="77777777" w:rsidR="00C92810" w:rsidRPr="009C70B2" w:rsidRDefault="00C92810" w:rsidP="006C1255">
            <w:pPr>
              <w:pStyle w:val="Akapitzlist"/>
              <w:numPr>
                <w:ilvl w:val="0"/>
                <w:numId w:val="176"/>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2D2C5861" w14:textId="77777777" w:rsidR="00C92810" w:rsidRPr="00CB21D4" w:rsidRDefault="00C92810" w:rsidP="00C92810">
            <w:pPr>
              <w:spacing w:line="276" w:lineRule="auto"/>
              <w:rPr>
                <w:rFonts w:ascii="Arial" w:hAnsi="Arial" w:cs="Arial"/>
                <w:color w:val="FF0000"/>
                <w:sz w:val="18"/>
                <w:szCs w:val="18"/>
              </w:rPr>
            </w:pPr>
            <w:r w:rsidRPr="00CB21D4">
              <w:rPr>
                <w:rFonts w:ascii="Arial" w:hAnsi="Arial" w:cs="Arial"/>
                <w:sz w:val="18"/>
                <w:szCs w:val="18"/>
              </w:rPr>
              <w:t>"Chcę, szukam, znajduję - pracuję w UE"</w:t>
            </w:r>
          </w:p>
        </w:tc>
      </w:tr>
      <w:tr w:rsidR="00C92810" w:rsidRPr="009C70B2" w14:paraId="60D7E03C"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89766C" w14:textId="77777777" w:rsidR="00C92810" w:rsidRPr="009C70B2" w:rsidRDefault="00C92810" w:rsidP="006C1255">
            <w:pPr>
              <w:pStyle w:val="Akapitzlist"/>
              <w:numPr>
                <w:ilvl w:val="0"/>
                <w:numId w:val="176"/>
              </w:numPr>
              <w:spacing w:line="276" w:lineRule="auto"/>
              <w:ind w:left="334" w:hanging="277"/>
              <w:rPr>
                <w:rFonts w:ascii="Arial" w:hAnsi="Arial" w:cs="Arial"/>
                <w:sz w:val="18"/>
                <w:szCs w:val="18"/>
              </w:rPr>
            </w:pPr>
            <w:r w:rsidRPr="009C70B2">
              <w:rPr>
                <w:rFonts w:ascii="Arial" w:hAnsi="Arial" w:cs="Arial"/>
                <w:sz w:val="18"/>
                <w:szCs w:val="18"/>
              </w:rPr>
              <w:lastRenderedPageBreak/>
              <w:t xml:space="preserve">Uzasadnienie realizacji projektu w trybie pozakonkursowym </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7190F36F" w14:textId="77777777" w:rsidR="00C92810" w:rsidRPr="00CB21D4" w:rsidRDefault="00C92810" w:rsidP="00C92810">
            <w:pPr>
              <w:spacing w:line="276" w:lineRule="auto"/>
              <w:rPr>
                <w:rFonts w:ascii="Arial" w:hAnsi="Arial" w:cs="Arial"/>
                <w:color w:val="FF0000"/>
                <w:sz w:val="18"/>
                <w:szCs w:val="18"/>
              </w:rPr>
            </w:pPr>
            <w:r w:rsidRPr="00CB21D4">
              <w:rPr>
                <w:rFonts w:ascii="Arial" w:hAnsi="Arial" w:cs="Arial"/>
                <w:sz w:val="18"/>
                <w:szCs w:val="18"/>
              </w:rPr>
              <w:t>Tryb pozakonkursowy zastosowany zgodnie z zapisami Regionalnego Programu Operacyjnego Województwa Dolnośląskiego 2014-2020.</w:t>
            </w:r>
          </w:p>
        </w:tc>
      </w:tr>
      <w:tr w:rsidR="00C92810" w:rsidRPr="009C70B2" w14:paraId="0C6AD3FD"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C241D3" w14:textId="77777777" w:rsidR="00C92810" w:rsidRPr="009C70B2" w:rsidRDefault="00C92810" w:rsidP="006C1255">
            <w:pPr>
              <w:pStyle w:val="Akapitzlist"/>
              <w:numPr>
                <w:ilvl w:val="0"/>
                <w:numId w:val="176"/>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3B64284D" w14:textId="77777777" w:rsidR="00C92810" w:rsidRPr="00CB21D4" w:rsidRDefault="00C92810" w:rsidP="00C92810">
            <w:pPr>
              <w:spacing w:line="276" w:lineRule="auto"/>
              <w:rPr>
                <w:rFonts w:ascii="Arial" w:hAnsi="Arial" w:cs="Arial"/>
                <w:color w:val="FF0000"/>
                <w:sz w:val="18"/>
                <w:szCs w:val="18"/>
              </w:rPr>
            </w:pPr>
            <w:r w:rsidRPr="00CB21D4">
              <w:rPr>
                <w:rFonts w:ascii="Arial" w:hAnsi="Arial" w:cs="Arial"/>
                <w:sz w:val="18"/>
                <w:szCs w:val="18"/>
              </w:rPr>
              <w:t>Dolnośląski Wojewódzki Urząd Pracy</w:t>
            </w:r>
          </w:p>
        </w:tc>
      </w:tr>
      <w:tr w:rsidR="00C92810" w:rsidRPr="009C70B2" w14:paraId="5EA59F3C"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7953455B" w14:textId="77777777" w:rsidR="00C92810" w:rsidRPr="009C70B2" w:rsidRDefault="00C92810" w:rsidP="006C1255">
            <w:pPr>
              <w:pStyle w:val="Akapitzlist"/>
              <w:numPr>
                <w:ilvl w:val="0"/>
                <w:numId w:val="176"/>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0A98B9F6" w14:textId="77777777" w:rsidR="00C92810" w:rsidRPr="00491126" w:rsidRDefault="00C92810" w:rsidP="00C92810">
            <w:pPr>
              <w:spacing w:before="120" w:after="120" w:line="276" w:lineRule="auto"/>
              <w:rPr>
                <w:rFonts w:ascii="Arial" w:hAnsi="Arial" w:cs="Arial"/>
                <w:sz w:val="18"/>
                <w:szCs w:val="18"/>
              </w:rPr>
            </w:pPr>
            <w:r w:rsidRPr="00491126">
              <w:rPr>
                <w:rFonts w:ascii="Arial" w:hAnsi="Arial" w:cs="Arial"/>
                <w:sz w:val="18"/>
                <w:szCs w:val="18"/>
              </w:rPr>
              <w:t xml:space="preserve">Projekt odpowiada wymaganiom określonym w art. 38 ust. 2 i 3 </w:t>
            </w:r>
            <w:r w:rsidRPr="002E2403">
              <w:rPr>
                <w:rFonts w:ascii="Arial" w:hAnsi="Arial" w:cs="Arial"/>
                <w:sz w:val="18"/>
                <w:szCs w:val="18"/>
              </w:rPr>
              <w:t>ustawy o zasadach realizacji programów w zakresie polityki spójności finansowanych w perspektywie finansowej 2014–2020.</w:t>
            </w:r>
            <w:r w:rsidRPr="00491126">
              <w:rPr>
                <w:rFonts w:ascii="Arial" w:hAnsi="Arial" w:cs="Arial"/>
                <w:i/>
                <w:sz w:val="18"/>
                <w:szCs w:val="18"/>
              </w:rPr>
              <w:t xml:space="preserve"> </w:t>
            </w:r>
          </w:p>
          <w:p w14:paraId="2022B643" w14:textId="77777777" w:rsidR="00C92810" w:rsidRPr="00763C87" w:rsidRDefault="00C92810" w:rsidP="00C92810">
            <w:pPr>
              <w:pStyle w:val="Style4"/>
              <w:spacing w:before="120" w:after="120" w:line="276" w:lineRule="auto"/>
              <w:jc w:val="left"/>
              <w:rPr>
                <w:sz w:val="18"/>
                <w:szCs w:val="18"/>
              </w:rPr>
            </w:pPr>
            <w:r w:rsidRPr="00491126">
              <w:rPr>
                <w:rStyle w:val="CharacterStyle2"/>
                <w:sz w:val="18"/>
                <w:szCs w:val="18"/>
              </w:rPr>
              <w:t xml:space="preserve">Zastosowanie </w:t>
            </w:r>
            <w:r w:rsidRPr="00763C87">
              <w:rPr>
                <w:rStyle w:val="CharacterStyle2"/>
                <w:sz w:val="18"/>
                <w:szCs w:val="18"/>
              </w:rPr>
              <w:t>trybu pozakonkursowego w projektach współfinansowanych z Europejskiego Funduszu Społecznego uzasadnione jest specyficznym charakterem projektów wdrożeniowych, które obejmują świadczenie usług rynku pracy na rzecz ostatecznych odbiorców wsparcia. Wybór projektów w trybie pozakonkursowym w Pl 8.i będzie dotyczył projektu r</w:t>
            </w:r>
            <w:r w:rsidRPr="00763C87">
              <w:rPr>
                <w:sz w:val="18"/>
                <w:szCs w:val="18"/>
              </w:rPr>
              <w:t xml:space="preserve">ealizowanego przez wojewódzki urząd pracy, który z mocy ustawy o promocji zatrudnienia i instytucjach rynku pracy (Dz. U. z 2013 r. poz. 674, tekst jednolity z </w:t>
            </w:r>
            <w:r>
              <w:rPr>
                <w:sz w:val="18"/>
                <w:szCs w:val="18"/>
              </w:rPr>
              <w:t>późn. zm.</w:t>
            </w:r>
            <w:r w:rsidRPr="00E733A7">
              <w:rPr>
                <w:sz w:val="18"/>
                <w:szCs w:val="18"/>
              </w:rPr>
              <w:t xml:space="preserve">), wykonuje zadania z zakresu promocji zatrudnienia, łagodzenia skutków </w:t>
            </w:r>
            <w:r w:rsidRPr="00763C87">
              <w:rPr>
                <w:sz w:val="18"/>
                <w:szCs w:val="18"/>
              </w:rPr>
              <w:t xml:space="preserve">bezrobocia oraz aktywizacji zawodowej </w:t>
            </w:r>
            <w:r>
              <w:rPr>
                <w:sz w:val="18"/>
                <w:szCs w:val="18"/>
              </w:rPr>
              <w:br/>
            </w:r>
            <w:r w:rsidRPr="00763C87">
              <w:rPr>
                <w:sz w:val="18"/>
                <w:szCs w:val="18"/>
              </w:rPr>
              <w:t>z uwzględnieniem członkostwa Polski w strukturach Unii Europejskiej. Podstawą realizacji tych projektów jest także Rozporządzenie Ministra Pracy i Polityki Społecznej z dnia 14 maja 2014</w:t>
            </w:r>
            <w:r>
              <w:rPr>
                <w:sz w:val="18"/>
                <w:szCs w:val="18"/>
              </w:rPr>
              <w:t xml:space="preserve"> r.</w:t>
            </w:r>
            <w:r w:rsidRPr="00763C87">
              <w:rPr>
                <w:sz w:val="18"/>
                <w:szCs w:val="18"/>
              </w:rPr>
              <w:t xml:space="preserve"> </w:t>
            </w:r>
            <w:r>
              <w:rPr>
                <w:sz w:val="18"/>
                <w:szCs w:val="18"/>
              </w:rPr>
              <w:br/>
            </w:r>
            <w:r w:rsidRPr="00763C87">
              <w:rPr>
                <w:sz w:val="18"/>
                <w:szCs w:val="18"/>
              </w:rPr>
              <w:t>w sprawie szczegółowych warunków realizacji oraz trybu i sposobów prowadzenia usług rynku pracy (Dz.U.14.667), które określa szczegółowe warunki prowadzenia przez publiczne służby zatrudnienia usług pośrednictwa pracy, poradnictwa zawodowego oraz organizacji szkoleń.</w:t>
            </w:r>
          </w:p>
          <w:p w14:paraId="6EB6DC0A" w14:textId="77777777" w:rsidR="00C92810" w:rsidRPr="00170F92" w:rsidRDefault="00C92810" w:rsidP="00C92810">
            <w:pPr>
              <w:pStyle w:val="Style4"/>
              <w:spacing w:before="120" w:after="120" w:line="276" w:lineRule="auto"/>
              <w:jc w:val="left"/>
              <w:rPr>
                <w:sz w:val="18"/>
                <w:szCs w:val="18"/>
              </w:rPr>
            </w:pPr>
            <w:r w:rsidRPr="00FC4BBA">
              <w:rPr>
                <w:sz w:val="18"/>
                <w:szCs w:val="18"/>
              </w:rPr>
              <w:t>Tym samym Dolnośląski Wojewódzki Urząd Pracy jes</w:t>
            </w:r>
            <w:r w:rsidRPr="00A721F1">
              <w:rPr>
                <w:sz w:val="18"/>
                <w:szCs w:val="18"/>
              </w:rPr>
              <w:t xml:space="preserve">t podmiotem odpowiedzianym </w:t>
            </w:r>
            <w:r>
              <w:rPr>
                <w:sz w:val="18"/>
                <w:szCs w:val="18"/>
              </w:rPr>
              <w:br/>
            </w:r>
            <w:r w:rsidRPr="00A721F1">
              <w:rPr>
                <w:sz w:val="18"/>
                <w:szCs w:val="18"/>
              </w:rPr>
              <w:t>za koordynowanie polit</w:t>
            </w:r>
            <w:r w:rsidRPr="00170F92">
              <w:rPr>
                <w:sz w:val="18"/>
                <w:szCs w:val="18"/>
              </w:rPr>
              <w:t>yki publicznej w zakresie rynku pracy w województwie dolnośląskim.</w:t>
            </w:r>
          </w:p>
          <w:p w14:paraId="78245235" w14:textId="77777777" w:rsidR="00C92810" w:rsidRPr="00491126" w:rsidRDefault="00C92810" w:rsidP="00C92810">
            <w:pPr>
              <w:pStyle w:val="Style4"/>
              <w:spacing w:before="120" w:after="120" w:line="276" w:lineRule="auto"/>
              <w:jc w:val="left"/>
              <w:rPr>
                <w:sz w:val="18"/>
                <w:szCs w:val="18"/>
              </w:rPr>
            </w:pPr>
            <w:r w:rsidRPr="00491126">
              <w:rPr>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14:paraId="2472AEB8" w14:textId="77777777" w:rsidR="00C92810" w:rsidRPr="00491126" w:rsidRDefault="00C92810" w:rsidP="00C92810">
            <w:pPr>
              <w:spacing w:before="120" w:after="120" w:line="276" w:lineRule="auto"/>
              <w:rPr>
                <w:rFonts w:ascii="Arial" w:hAnsi="Arial" w:cs="Arial"/>
                <w:sz w:val="18"/>
                <w:szCs w:val="18"/>
              </w:rPr>
            </w:pPr>
            <w:r>
              <w:rPr>
                <w:rFonts w:ascii="Arial" w:hAnsi="Arial" w:cs="Arial"/>
                <w:sz w:val="18"/>
                <w:szCs w:val="18"/>
              </w:rPr>
              <w:t xml:space="preserve">Dodatkowo dokument opracowany przez </w:t>
            </w:r>
            <w:r w:rsidRPr="00491126">
              <w:rPr>
                <w:rFonts w:ascii="Arial" w:hAnsi="Arial" w:cs="Arial"/>
                <w:sz w:val="18"/>
                <w:szCs w:val="18"/>
              </w:rPr>
              <w:t>Departament Rynku Pracy w Ministerstwie Rodziny, Pracy i Polityki Społecznej</w:t>
            </w:r>
            <w:r>
              <w:rPr>
                <w:rFonts w:ascii="Arial" w:hAnsi="Arial" w:cs="Arial"/>
                <w:sz w:val="18"/>
                <w:szCs w:val="18"/>
              </w:rPr>
              <w:t xml:space="preserve"> pn. „ </w:t>
            </w:r>
            <w:r w:rsidRPr="00491126">
              <w:rPr>
                <w:rFonts w:ascii="Arial" w:hAnsi="Arial" w:cs="Arial"/>
                <w:sz w:val="18"/>
                <w:szCs w:val="18"/>
              </w:rPr>
              <w:t xml:space="preserve">Zalecenia dla instytucji zarządzających regionalnymi programami operacyjnymi 2014 </w:t>
            </w:r>
            <w:r>
              <w:rPr>
                <w:rFonts w:ascii="Arial" w:hAnsi="Arial" w:cs="Arial"/>
                <w:sz w:val="18"/>
                <w:szCs w:val="18"/>
              </w:rPr>
              <w:t>–</w:t>
            </w:r>
            <w:r w:rsidRPr="00491126">
              <w:rPr>
                <w:rFonts w:ascii="Arial" w:hAnsi="Arial" w:cs="Arial"/>
                <w:sz w:val="18"/>
                <w:szCs w:val="18"/>
              </w:rPr>
              <w:t xml:space="preserve"> 2020 w zakresie wsparcia działań EURES ze środków EFS</w:t>
            </w:r>
            <w:r>
              <w:rPr>
                <w:rFonts w:ascii="Arial" w:hAnsi="Arial" w:cs="Arial"/>
                <w:sz w:val="18"/>
                <w:szCs w:val="18"/>
              </w:rPr>
              <w:t xml:space="preserve">” wskazuje, że w trybie pozakonkursowym projekty </w:t>
            </w:r>
            <w:r w:rsidRPr="00FC4BBA">
              <w:rPr>
                <w:rFonts w:ascii="Arial" w:hAnsi="Arial" w:cs="Arial"/>
                <w:sz w:val="18"/>
                <w:szCs w:val="18"/>
              </w:rPr>
              <w:t>o  charakterze USMT EURES</w:t>
            </w:r>
            <w:r w:rsidRPr="00491126">
              <w:rPr>
                <w:rFonts w:ascii="Arial" w:hAnsi="Arial" w:cs="Arial"/>
                <w:b/>
                <w:sz w:val="18"/>
                <w:szCs w:val="18"/>
              </w:rPr>
              <w:t xml:space="preserve"> </w:t>
            </w:r>
            <w:r w:rsidRPr="00491126">
              <w:rPr>
                <w:rFonts w:ascii="Arial" w:hAnsi="Arial" w:cs="Arial"/>
                <w:sz w:val="18"/>
                <w:szCs w:val="18"/>
              </w:rPr>
              <w:t>mogą być realizowane przez wojewódzkie urzędy pracy</w:t>
            </w:r>
            <w:r>
              <w:rPr>
                <w:rFonts w:ascii="Arial" w:hAnsi="Arial" w:cs="Arial"/>
                <w:sz w:val="18"/>
                <w:szCs w:val="18"/>
              </w:rPr>
              <w:t>.</w:t>
            </w:r>
          </w:p>
        </w:tc>
      </w:tr>
      <w:tr w:rsidR="00C92810" w:rsidRPr="009C70B2" w14:paraId="4908B7B1"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12DAAB33" w14:textId="77777777" w:rsidR="00C92810" w:rsidRPr="009C70B2" w:rsidRDefault="00C92810" w:rsidP="006C1255">
            <w:pPr>
              <w:pStyle w:val="Akapitzlist"/>
              <w:numPr>
                <w:ilvl w:val="0"/>
                <w:numId w:val="176"/>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9E6744E" w14:textId="77777777" w:rsidR="00C92810" w:rsidRPr="00CB21D4" w:rsidRDefault="00C92810" w:rsidP="00C92810">
            <w:pPr>
              <w:spacing w:before="120" w:after="120" w:line="276" w:lineRule="auto"/>
              <w:rPr>
                <w:rFonts w:ascii="Arial" w:hAnsi="Arial" w:cs="Arial"/>
                <w:color w:val="FF0000"/>
                <w:sz w:val="18"/>
                <w:szCs w:val="18"/>
              </w:rPr>
            </w:pPr>
            <w:r w:rsidRPr="00CB21D4">
              <w:rPr>
                <w:rFonts w:ascii="Arial" w:hAnsi="Arial" w:cs="Arial"/>
                <w:sz w:val="18"/>
                <w:szCs w:val="18"/>
              </w:rPr>
              <w:t>Podniesienie szans na zatrudnienie przez 100 mieszkańców woj. dolnośląskiego poprzez włączenie ich w Ukierunkowane Schematy Mobilności Transnarodowej, w okresie 2018 - 2019.</w:t>
            </w:r>
          </w:p>
        </w:tc>
      </w:tr>
      <w:tr w:rsidR="00C92810" w:rsidRPr="009C70B2" w14:paraId="0DAD2356"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E7BD598" w14:textId="77777777" w:rsidR="00C92810" w:rsidRPr="009C70B2" w:rsidRDefault="00C92810" w:rsidP="006C1255">
            <w:pPr>
              <w:pStyle w:val="Akapitzlist"/>
              <w:numPr>
                <w:ilvl w:val="0"/>
                <w:numId w:val="176"/>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1FBE0F53" w14:textId="77777777" w:rsidR="00C92810" w:rsidRPr="00CB21D4" w:rsidRDefault="00C92810" w:rsidP="00C92810">
            <w:pPr>
              <w:spacing w:before="120" w:line="276" w:lineRule="auto"/>
              <w:rPr>
                <w:rFonts w:ascii="Arial" w:hAnsi="Arial" w:cs="Arial"/>
                <w:sz w:val="18"/>
                <w:szCs w:val="18"/>
              </w:rPr>
            </w:pPr>
            <w:r w:rsidRPr="00CB21D4">
              <w:rPr>
                <w:rFonts w:ascii="Arial" w:hAnsi="Arial" w:cs="Arial"/>
                <w:sz w:val="18"/>
                <w:szCs w:val="18"/>
              </w:rPr>
              <w:t xml:space="preserve">Projekt będzie realizować ukierunkowany schemat mobilności transnarodowej za pośrednictwem sieci EURES. </w:t>
            </w:r>
          </w:p>
          <w:p w14:paraId="595E943B" w14:textId="77777777" w:rsidR="00C92810" w:rsidRPr="00CB21D4" w:rsidRDefault="00C92810" w:rsidP="00C92810">
            <w:pPr>
              <w:spacing w:line="276" w:lineRule="auto"/>
              <w:rPr>
                <w:rFonts w:ascii="Arial" w:hAnsi="Arial" w:cs="Arial"/>
                <w:color w:val="FF0000"/>
                <w:sz w:val="18"/>
                <w:szCs w:val="18"/>
              </w:rPr>
            </w:pPr>
            <w:r w:rsidRPr="00CB21D4">
              <w:rPr>
                <w:rFonts w:ascii="Arial" w:hAnsi="Arial" w:cs="Arial"/>
                <w:color w:val="FF0000"/>
                <w:sz w:val="18"/>
                <w:szCs w:val="18"/>
              </w:rPr>
              <w:t xml:space="preserve"> </w:t>
            </w:r>
          </w:p>
          <w:p w14:paraId="1C69744D" w14:textId="77777777" w:rsidR="00C92810" w:rsidRPr="00CB21D4" w:rsidRDefault="00C92810" w:rsidP="00C92810">
            <w:pPr>
              <w:spacing w:line="276" w:lineRule="auto"/>
              <w:rPr>
                <w:rFonts w:ascii="Arial" w:hAnsi="Arial" w:cs="Arial"/>
                <w:sz w:val="18"/>
                <w:szCs w:val="18"/>
              </w:rPr>
            </w:pPr>
            <w:r w:rsidRPr="00CB21D4">
              <w:rPr>
                <w:rFonts w:ascii="Arial" w:hAnsi="Arial" w:cs="Arial"/>
                <w:sz w:val="18"/>
                <w:szCs w:val="18"/>
              </w:rPr>
              <w:t>Wsparcie jest skierowane do:</w:t>
            </w:r>
          </w:p>
          <w:p w14:paraId="149F71C9" w14:textId="77777777" w:rsidR="00C92810" w:rsidRPr="00107150" w:rsidRDefault="00C92810" w:rsidP="006C1255">
            <w:pPr>
              <w:pStyle w:val="Akapitzlist"/>
              <w:numPr>
                <w:ilvl w:val="0"/>
                <w:numId w:val="174"/>
              </w:numPr>
              <w:autoSpaceDE/>
              <w:autoSpaceDN/>
              <w:spacing w:after="200" w:line="276" w:lineRule="auto"/>
              <w:ind w:left="329" w:hanging="284"/>
              <w:contextualSpacing/>
              <w:rPr>
                <w:rFonts w:ascii="Arial" w:hAnsi="Arial" w:cs="Arial"/>
                <w:sz w:val="18"/>
                <w:szCs w:val="18"/>
              </w:rPr>
            </w:pPr>
            <w:r w:rsidRPr="00CB21D4">
              <w:rPr>
                <w:rFonts w:ascii="Arial" w:hAnsi="Arial" w:cs="Arial"/>
                <w:sz w:val="18"/>
                <w:szCs w:val="18"/>
              </w:rPr>
              <w:t>osób od 30 roku życia pozostających bez zatrudnienia  znajdujących się w szczególnej sytuacji na rynku pracy tj. osób starszych po 50 roku życia, kobiet, osób z niepełnosprawnościami, osób długotrwale bezrobotnych oraz osób o niskich kwalifikacjach</w:t>
            </w:r>
            <w:r>
              <w:rPr>
                <w:rFonts w:ascii="Arial" w:hAnsi="Arial" w:cs="Arial"/>
                <w:sz w:val="18"/>
                <w:szCs w:val="18"/>
              </w:rPr>
              <w:t>.</w:t>
            </w:r>
          </w:p>
          <w:p w14:paraId="43DCEE42" w14:textId="77777777" w:rsidR="00C92810" w:rsidRPr="00CB21D4" w:rsidRDefault="00C92810" w:rsidP="00C92810">
            <w:pPr>
              <w:spacing w:after="120" w:line="276" w:lineRule="auto"/>
              <w:rPr>
                <w:rFonts w:ascii="Arial" w:hAnsi="Arial" w:cs="Arial"/>
                <w:color w:val="FF0000"/>
                <w:sz w:val="18"/>
                <w:szCs w:val="18"/>
              </w:rPr>
            </w:pPr>
            <w:r w:rsidRPr="00CB21D4">
              <w:rPr>
                <w:rFonts w:ascii="Arial" w:hAnsi="Arial" w:cs="Arial"/>
                <w:sz w:val="18"/>
                <w:szCs w:val="18"/>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C92810" w:rsidRPr="009C70B2" w14:paraId="16B89A14" w14:textId="77777777" w:rsidTr="00C9281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631470D" w14:textId="77777777" w:rsidR="00C92810" w:rsidRPr="009C70B2" w:rsidRDefault="00C92810" w:rsidP="006C1255">
            <w:pPr>
              <w:pStyle w:val="Akapitzlist"/>
              <w:numPr>
                <w:ilvl w:val="0"/>
                <w:numId w:val="176"/>
              </w:numPr>
              <w:spacing w:line="276" w:lineRule="auto"/>
              <w:ind w:left="477" w:hanging="425"/>
              <w:rPr>
                <w:rFonts w:ascii="Arial" w:hAnsi="Arial" w:cs="Arial"/>
                <w:sz w:val="18"/>
                <w:szCs w:val="18"/>
              </w:rPr>
            </w:pPr>
            <w:r w:rsidRPr="009C70B2">
              <w:rPr>
                <w:rFonts w:ascii="Arial" w:hAnsi="Arial" w:cs="Arial"/>
                <w:sz w:val="18"/>
                <w:szCs w:val="18"/>
              </w:rPr>
              <w:t xml:space="preserve">Przewidywany termin złożenia wniosku </w:t>
            </w:r>
            <w:r w:rsidRPr="009C70B2">
              <w:rPr>
                <w:rFonts w:ascii="Arial" w:hAnsi="Arial" w:cs="Arial"/>
                <w:sz w:val="18"/>
                <w:szCs w:val="18"/>
              </w:rPr>
              <w:br/>
              <w:t>o dofinansowanie</w:t>
            </w:r>
            <w:r w:rsidRPr="009C70B2">
              <w:rPr>
                <w:rFonts w:ascii="Arial" w:hAnsi="Arial" w:cs="Arial"/>
                <w:sz w:val="18"/>
                <w:szCs w:val="18"/>
              </w:rPr>
              <w:br/>
              <w:t>(miesiąc oraz rok)</w:t>
            </w:r>
          </w:p>
        </w:tc>
        <w:tc>
          <w:tcPr>
            <w:tcW w:w="7919" w:type="dxa"/>
            <w:gridSpan w:val="5"/>
            <w:tcBorders>
              <w:top w:val="single" w:sz="4" w:space="0" w:color="auto"/>
              <w:left w:val="single" w:sz="4" w:space="0" w:color="auto"/>
              <w:bottom w:val="single" w:sz="4" w:space="0" w:color="auto"/>
              <w:right w:val="single" w:sz="12" w:space="0" w:color="auto"/>
            </w:tcBorders>
            <w:vAlign w:val="center"/>
          </w:tcPr>
          <w:p w14:paraId="6B7F8906" w14:textId="77777777" w:rsidR="00C92810" w:rsidRPr="00A27753" w:rsidRDefault="00C92810" w:rsidP="00C92810">
            <w:pPr>
              <w:spacing w:line="276" w:lineRule="auto"/>
              <w:rPr>
                <w:rFonts w:ascii="Arial" w:hAnsi="Arial" w:cs="Arial"/>
                <w:color w:val="FF0000"/>
                <w:sz w:val="18"/>
                <w:szCs w:val="18"/>
              </w:rPr>
            </w:pPr>
            <w:r>
              <w:rPr>
                <w:rFonts w:ascii="Arial" w:hAnsi="Arial" w:cs="Arial"/>
                <w:sz w:val="18"/>
                <w:szCs w:val="18"/>
              </w:rPr>
              <w:t>Lipie</w:t>
            </w:r>
            <w:r w:rsidRPr="0040515E">
              <w:rPr>
                <w:rFonts w:ascii="Arial" w:hAnsi="Arial" w:cs="Arial"/>
                <w:sz w:val="18"/>
                <w:szCs w:val="18"/>
              </w:rPr>
              <w:t>c 2018 r.</w:t>
            </w:r>
          </w:p>
        </w:tc>
      </w:tr>
      <w:tr w:rsidR="00C92810" w:rsidRPr="009C70B2" w14:paraId="014C0124" w14:textId="77777777" w:rsidTr="00C9281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2FB9E26" w14:textId="77777777" w:rsidR="00C92810" w:rsidRPr="009C70B2" w:rsidRDefault="00C92810" w:rsidP="006C1255">
            <w:pPr>
              <w:pStyle w:val="Akapitzlist"/>
              <w:numPr>
                <w:ilvl w:val="0"/>
                <w:numId w:val="176"/>
              </w:numPr>
              <w:spacing w:line="276" w:lineRule="auto"/>
              <w:ind w:left="477" w:hanging="425"/>
              <w:rPr>
                <w:rFonts w:ascii="Arial" w:hAnsi="Arial" w:cs="Arial"/>
                <w:sz w:val="18"/>
                <w:szCs w:val="18"/>
              </w:rPr>
            </w:pPr>
            <w:r w:rsidRPr="009C70B2">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49EEEA13" w14:textId="77777777" w:rsidR="00C92810" w:rsidRPr="0040515E" w:rsidRDefault="00C92810" w:rsidP="00C92810">
            <w:pPr>
              <w:spacing w:line="276" w:lineRule="auto"/>
              <w:jc w:val="center"/>
              <w:rPr>
                <w:rFonts w:ascii="Arial" w:hAnsi="Arial" w:cs="Arial"/>
                <w:sz w:val="18"/>
                <w:szCs w:val="18"/>
              </w:rPr>
            </w:pPr>
            <w:r w:rsidRPr="0040515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6D96C5AC" w14:textId="77777777" w:rsidR="00C92810" w:rsidRPr="0040515E" w:rsidRDefault="00C92810" w:rsidP="00C92810">
            <w:pPr>
              <w:spacing w:line="276" w:lineRule="auto"/>
              <w:jc w:val="center"/>
              <w:rPr>
                <w:rFonts w:ascii="Arial" w:hAnsi="Arial" w:cs="Arial"/>
                <w:sz w:val="18"/>
                <w:szCs w:val="18"/>
              </w:rPr>
            </w:pPr>
            <w:r>
              <w:rPr>
                <w:rFonts w:ascii="Arial" w:hAnsi="Arial" w:cs="Arial"/>
                <w:sz w:val="18"/>
                <w:szCs w:val="18"/>
              </w:rPr>
              <w:t>lipiec</w:t>
            </w:r>
            <w:r w:rsidRPr="0040515E">
              <w:rPr>
                <w:rFonts w:ascii="Arial" w:hAnsi="Arial" w:cs="Arial"/>
                <w:sz w:val="18"/>
                <w:szCs w:val="18"/>
              </w:rPr>
              <w:t xml:space="preserve"> 2018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C2A5178" w14:textId="77777777" w:rsidR="00C92810" w:rsidRPr="0040515E" w:rsidRDefault="00C92810" w:rsidP="00C92810">
            <w:pPr>
              <w:spacing w:line="276" w:lineRule="auto"/>
              <w:jc w:val="center"/>
              <w:rPr>
                <w:rFonts w:ascii="Arial" w:hAnsi="Arial" w:cs="Arial"/>
                <w:sz w:val="18"/>
                <w:szCs w:val="18"/>
              </w:rPr>
            </w:pPr>
            <w:r w:rsidRPr="0040515E">
              <w:rPr>
                <w:rFonts w:ascii="Arial" w:hAnsi="Arial" w:cs="Arial"/>
                <w:sz w:val="18"/>
                <w:szCs w:val="18"/>
              </w:rPr>
              <w:t>Data zakończenia (kwartał albo miesiąc oraz rok)</w:t>
            </w:r>
          </w:p>
        </w:tc>
        <w:tc>
          <w:tcPr>
            <w:tcW w:w="2558" w:type="dxa"/>
            <w:tcBorders>
              <w:top w:val="single" w:sz="4" w:space="0" w:color="auto"/>
              <w:left w:val="single" w:sz="4" w:space="0" w:color="auto"/>
              <w:bottom w:val="single" w:sz="4" w:space="0" w:color="auto"/>
              <w:right w:val="single" w:sz="12" w:space="0" w:color="auto"/>
            </w:tcBorders>
            <w:vAlign w:val="center"/>
          </w:tcPr>
          <w:p w14:paraId="0E843759" w14:textId="77777777" w:rsidR="00C92810" w:rsidRPr="0040515E" w:rsidRDefault="00C92810" w:rsidP="00C92810">
            <w:pPr>
              <w:spacing w:line="276" w:lineRule="auto"/>
              <w:jc w:val="center"/>
              <w:rPr>
                <w:rFonts w:ascii="Arial" w:hAnsi="Arial" w:cs="Arial"/>
                <w:sz w:val="18"/>
                <w:szCs w:val="18"/>
              </w:rPr>
            </w:pPr>
            <w:r>
              <w:rPr>
                <w:rFonts w:ascii="Arial" w:hAnsi="Arial" w:cs="Arial"/>
                <w:sz w:val="18"/>
                <w:szCs w:val="18"/>
              </w:rPr>
              <w:t>grudzień</w:t>
            </w:r>
            <w:r w:rsidRPr="0040515E">
              <w:rPr>
                <w:rFonts w:ascii="Arial" w:hAnsi="Arial" w:cs="Arial"/>
                <w:sz w:val="18"/>
                <w:szCs w:val="18"/>
              </w:rPr>
              <w:t xml:space="preserve"> 2019 r.</w:t>
            </w:r>
          </w:p>
        </w:tc>
      </w:tr>
      <w:tr w:rsidR="00C92810" w:rsidRPr="009C70B2" w14:paraId="6BA217D3" w14:textId="77777777" w:rsidTr="00C9281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5BD47135" w14:textId="77777777" w:rsidR="00C92810" w:rsidRPr="009C70B2" w:rsidRDefault="00C92810" w:rsidP="006C1255">
            <w:pPr>
              <w:pStyle w:val="Akapitzlist"/>
              <w:numPr>
                <w:ilvl w:val="0"/>
                <w:numId w:val="176"/>
              </w:numPr>
              <w:spacing w:line="276" w:lineRule="auto"/>
              <w:ind w:left="477" w:hanging="425"/>
              <w:rPr>
                <w:rFonts w:ascii="Arial" w:hAnsi="Arial" w:cs="Arial"/>
                <w:sz w:val="18"/>
                <w:szCs w:val="18"/>
              </w:rPr>
            </w:pPr>
            <w:r w:rsidRPr="009C70B2">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007E1C4" w14:textId="77777777" w:rsidR="00C92810" w:rsidRPr="0040515E" w:rsidRDefault="00C92810" w:rsidP="00C92810">
            <w:pPr>
              <w:spacing w:line="276" w:lineRule="auto"/>
              <w:jc w:val="center"/>
              <w:rPr>
                <w:rFonts w:ascii="Arial" w:hAnsi="Arial" w:cs="Arial"/>
                <w:sz w:val="18"/>
                <w:szCs w:val="18"/>
              </w:rPr>
            </w:pPr>
            <w:r w:rsidRPr="0040515E">
              <w:rPr>
                <w:rFonts w:ascii="Arial" w:hAnsi="Arial" w:cs="Arial"/>
                <w:sz w:val="18"/>
                <w:szCs w:val="18"/>
              </w:rPr>
              <w:t>2018 rok</w:t>
            </w:r>
          </w:p>
        </w:tc>
        <w:tc>
          <w:tcPr>
            <w:tcW w:w="4379" w:type="dxa"/>
            <w:gridSpan w:val="2"/>
            <w:tcBorders>
              <w:top w:val="single" w:sz="4" w:space="0" w:color="auto"/>
              <w:left w:val="single" w:sz="4" w:space="0" w:color="auto"/>
              <w:bottom w:val="single" w:sz="4" w:space="0" w:color="auto"/>
              <w:right w:val="single" w:sz="12" w:space="0" w:color="auto"/>
            </w:tcBorders>
            <w:shd w:val="clear" w:color="auto" w:fill="C6D9F1" w:themeFill="text2" w:themeFillTint="33"/>
            <w:vAlign w:val="center"/>
          </w:tcPr>
          <w:p w14:paraId="496CBD2C" w14:textId="77777777" w:rsidR="00C92810" w:rsidRPr="0040515E" w:rsidRDefault="00C92810" w:rsidP="00C92810">
            <w:pPr>
              <w:spacing w:line="276" w:lineRule="auto"/>
              <w:jc w:val="center"/>
              <w:rPr>
                <w:rFonts w:ascii="Arial" w:hAnsi="Arial" w:cs="Arial"/>
                <w:sz w:val="18"/>
                <w:szCs w:val="18"/>
              </w:rPr>
            </w:pPr>
            <w:r w:rsidRPr="0040515E">
              <w:rPr>
                <w:rFonts w:ascii="Arial" w:hAnsi="Arial" w:cs="Arial"/>
                <w:sz w:val="18"/>
                <w:szCs w:val="18"/>
              </w:rPr>
              <w:t>2019 rok</w:t>
            </w:r>
          </w:p>
        </w:tc>
      </w:tr>
      <w:tr w:rsidR="00C92810" w:rsidRPr="006C5F5A" w14:paraId="13767842" w14:textId="77777777" w:rsidTr="00C9281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4478F522" w14:textId="77777777" w:rsidR="00C92810" w:rsidRPr="006C5F5A" w:rsidRDefault="00C92810" w:rsidP="00C92810">
            <w:pPr>
              <w:spacing w:line="276" w:lineRule="auto"/>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6F610060" w14:textId="77777777" w:rsidR="00C92810" w:rsidRPr="006C5F5A" w:rsidRDefault="00C92810" w:rsidP="00C92810">
            <w:pPr>
              <w:spacing w:line="276" w:lineRule="auto"/>
              <w:jc w:val="center"/>
              <w:rPr>
                <w:rFonts w:ascii="Arial" w:hAnsi="Arial" w:cs="Arial"/>
                <w:sz w:val="18"/>
                <w:szCs w:val="18"/>
              </w:rPr>
            </w:pPr>
            <w:r w:rsidRPr="006C5F5A">
              <w:rPr>
                <w:rFonts w:ascii="Arial" w:hAnsi="Arial" w:cs="Arial"/>
                <w:sz w:val="18"/>
                <w:szCs w:val="18"/>
              </w:rPr>
              <w:t>240 518,75 zł</w:t>
            </w:r>
          </w:p>
        </w:tc>
        <w:tc>
          <w:tcPr>
            <w:tcW w:w="4379"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775859B5" w14:textId="77777777" w:rsidR="00C92810" w:rsidRPr="006C5F5A" w:rsidRDefault="00C92810" w:rsidP="00C92810">
            <w:pPr>
              <w:spacing w:line="276" w:lineRule="auto"/>
              <w:jc w:val="center"/>
              <w:rPr>
                <w:rFonts w:ascii="Arial" w:hAnsi="Arial" w:cs="Arial"/>
                <w:sz w:val="18"/>
                <w:szCs w:val="18"/>
              </w:rPr>
            </w:pPr>
            <w:r w:rsidRPr="006C5F5A">
              <w:rPr>
                <w:rFonts w:ascii="Arial" w:hAnsi="Arial" w:cs="Arial"/>
                <w:sz w:val="18"/>
                <w:szCs w:val="18"/>
              </w:rPr>
              <w:t>687 868,75 zł</w:t>
            </w:r>
          </w:p>
        </w:tc>
      </w:tr>
      <w:tr w:rsidR="00C92810" w:rsidRPr="009C70B2" w14:paraId="1217554D" w14:textId="77777777" w:rsidTr="00C92810">
        <w:trPr>
          <w:trHeight w:val="567"/>
        </w:trPr>
        <w:tc>
          <w:tcPr>
            <w:tcW w:w="10070"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42F0270F" w14:textId="77777777" w:rsidR="00C92810" w:rsidRPr="002A1168" w:rsidRDefault="00C92810" w:rsidP="00C92810">
            <w:pPr>
              <w:spacing w:line="276" w:lineRule="auto"/>
              <w:jc w:val="center"/>
              <w:rPr>
                <w:rFonts w:ascii="Arial" w:hAnsi="Arial" w:cs="Arial"/>
                <w:b/>
                <w:sz w:val="18"/>
                <w:szCs w:val="18"/>
              </w:rPr>
            </w:pPr>
            <w:r w:rsidRPr="002A1168">
              <w:rPr>
                <w:rFonts w:ascii="Arial" w:hAnsi="Arial" w:cs="Arial"/>
                <w:b/>
                <w:sz w:val="18"/>
                <w:szCs w:val="18"/>
              </w:rPr>
              <w:t>II. ZAKŁADANE EFEKTY PROJEKTU WYRAŻONE WSKAŹNIKAMI</w:t>
            </w:r>
          </w:p>
        </w:tc>
      </w:tr>
      <w:tr w:rsidR="00C92810" w:rsidRPr="009C70B2" w14:paraId="6529B227" w14:textId="77777777" w:rsidTr="00C92810">
        <w:trPr>
          <w:trHeight w:val="567"/>
        </w:trPr>
        <w:tc>
          <w:tcPr>
            <w:tcW w:w="10070"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24301F33" w14:textId="77777777" w:rsidR="00C92810" w:rsidRPr="00456F54" w:rsidRDefault="00C92810" w:rsidP="00C92810">
            <w:pPr>
              <w:pStyle w:val="Akapitzlist"/>
              <w:numPr>
                <w:ilvl w:val="3"/>
                <w:numId w:val="11"/>
              </w:numPr>
              <w:spacing w:line="276" w:lineRule="auto"/>
              <w:ind w:left="477" w:hanging="425"/>
              <w:rPr>
                <w:rFonts w:ascii="Arial" w:hAnsi="Arial" w:cs="Arial"/>
                <w:b/>
                <w:sz w:val="18"/>
                <w:szCs w:val="18"/>
              </w:rPr>
            </w:pPr>
            <w:r w:rsidRPr="00456F54">
              <w:rPr>
                <w:rFonts w:ascii="Arial" w:hAnsi="Arial" w:cs="Arial"/>
                <w:b/>
                <w:sz w:val="18"/>
                <w:szCs w:val="18"/>
              </w:rPr>
              <w:t>WSKAŹNIKI PRODUKTU WYNIKAJĄCE Z RPO WD 2014-2020</w:t>
            </w:r>
          </w:p>
        </w:tc>
      </w:tr>
      <w:tr w:rsidR="00C92810" w:rsidRPr="009C70B2" w14:paraId="6D6D3688" w14:textId="77777777" w:rsidTr="00C9281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0BA47F14" w14:textId="77777777" w:rsidR="00C92810" w:rsidRPr="00F23F34" w:rsidRDefault="00C92810" w:rsidP="00C92810">
            <w:pPr>
              <w:spacing w:line="276" w:lineRule="auto"/>
              <w:jc w:val="center"/>
              <w:rPr>
                <w:rFonts w:ascii="Arial" w:hAnsi="Arial" w:cs="Arial"/>
                <w:sz w:val="18"/>
                <w:szCs w:val="18"/>
              </w:rPr>
            </w:pPr>
            <w:r w:rsidRPr="00F23F34">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40ABCDE0" w14:textId="77777777" w:rsidR="00C92810" w:rsidRPr="00F23F34" w:rsidRDefault="00C92810" w:rsidP="00C92810">
            <w:pPr>
              <w:spacing w:line="276" w:lineRule="auto"/>
              <w:jc w:val="center"/>
              <w:rPr>
                <w:rFonts w:ascii="Arial" w:hAnsi="Arial" w:cs="Arial"/>
                <w:sz w:val="18"/>
                <w:szCs w:val="18"/>
              </w:rPr>
            </w:pPr>
            <w:r w:rsidRPr="00F23F34">
              <w:rPr>
                <w:rFonts w:ascii="Arial" w:hAnsi="Arial" w:cs="Arial"/>
                <w:sz w:val="18"/>
                <w:szCs w:val="18"/>
              </w:rPr>
              <w:t>Szacunkowa wartość docelowa wskaźnika</w:t>
            </w:r>
          </w:p>
          <w:p w14:paraId="1A05D947" w14:textId="77777777" w:rsidR="00C92810" w:rsidRPr="00F23F34" w:rsidRDefault="00C92810" w:rsidP="00C92810">
            <w:pPr>
              <w:spacing w:line="276" w:lineRule="auto"/>
              <w:jc w:val="center"/>
              <w:rPr>
                <w:rFonts w:ascii="Arial" w:hAnsi="Arial" w:cs="Arial"/>
                <w:sz w:val="18"/>
                <w:szCs w:val="18"/>
              </w:rPr>
            </w:pPr>
            <w:r w:rsidRPr="00F23F34">
              <w:rPr>
                <w:rFonts w:ascii="Arial" w:hAnsi="Arial" w:cs="Arial"/>
                <w:sz w:val="18"/>
                <w:szCs w:val="18"/>
              </w:rPr>
              <w:t>(Ogółem)</w:t>
            </w:r>
          </w:p>
        </w:tc>
      </w:tr>
      <w:tr w:rsidR="00C92810" w:rsidRPr="009C70B2" w14:paraId="00BEE17A" w14:textId="77777777" w:rsidTr="00C9281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D1F306" w14:textId="77777777" w:rsidR="00C92810" w:rsidRPr="00F23F34" w:rsidRDefault="00C92810" w:rsidP="006C1255">
            <w:pPr>
              <w:numPr>
                <w:ilvl w:val="0"/>
                <w:numId w:val="177"/>
              </w:numPr>
              <w:spacing w:line="276" w:lineRule="auto"/>
              <w:rPr>
                <w:rFonts w:ascii="Arial" w:hAnsi="Arial" w:cs="Arial"/>
                <w:sz w:val="18"/>
                <w:szCs w:val="18"/>
              </w:rPr>
            </w:pPr>
            <w:r w:rsidRPr="00F23F34">
              <w:rPr>
                <w:rFonts w:ascii="Arial" w:hAnsi="Arial" w:cs="Arial"/>
                <w:sz w:val="18"/>
                <w:szCs w:val="18"/>
              </w:rPr>
              <w:t>Liczba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64EB25" w14:textId="77777777" w:rsidR="00C92810" w:rsidRDefault="00C92810" w:rsidP="00C92810">
            <w:pPr>
              <w:spacing w:line="276" w:lineRule="auto"/>
              <w:jc w:val="center"/>
              <w:rPr>
                <w:rFonts w:ascii="Arial" w:hAnsi="Arial" w:cs="Arial"/>
                <w:sz w:val="18"/>
                <w:szCs w:val="18"/>
              </w:rPr>
            </w:pPr>
            <w:r>
              <w:rPr>
                <w:rFonts w:ascii="Arial" w:hAnsi="Arial" w:cs="Arial"/>
                <w:sz w:val="18"/>
                <w:szCs w:val="18"/>
              </w:rPr>
              <w:t>85</w:t>
            </w:r>
          </w:p>
          <w:p w14:paraId="409DCC99" w14:textId="77777777" w:rsidR="00C92810" w:rsidRPr="00F23F34" w:rsidRDefault="00C92810" w:rsidP="00C92810">
            <w:pPr>
              <w:spacing w:line="276" w:lineRule="auto"/>
              <w:jc w:val="center"/>
              <w:rPr>
                <w:rFonts w:ascii="Arial" w:hAnsi="Arial" w:cs="Arial"/>
                <w:sz w:val="18"/>
                <w:szCs w:val="18"/>
              </w:rPr>
            </w:pPr>
          </w:p>
        </w:tc>
      </w:tr>
      <w:tr w:rsidR="00C92810" w:rsidRPr="009C70B2" w14:paraId="228E5A91"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DCBB45" w14:textId="77777777" w:rsidR="00C92810" w:rsidRPr="00F23F34" w:rsidRDefault="00C92810" w:rsidP="00C92810">
            <w:pPr>
              <w:spacing w:line="276" w:lineRule="auto"/>
              <w:ind w:left="460" w:hanging="426"/>
              <w:rPr>
                <w:rFonts w:ascii="Arial" w:hAnsi="Arial" w:cs="Arial"/>
                <w:sz w:val="18"/>
                <w:szCs w:val="18"/>
              </w:rPr>
            </w:pPr>
            <w:r w:rsidRPr="00F23F34">
              <w:rPr>
                <w:rFonts w:ascii="Arial" w:hAnsi="Arial" w:cs="Arial"/>
                <w:sz w:val="18"/>
                <w:szCs w:val="18"/>
              </w:rPr>
              <w:t>2.</w:t>
            </w:r>
            <w:r w:rsidRPr="00F23F34">
              <w:rPr>
                <w:rFonts w:ascii="Arial" w:hAnsi="Arial" w:cs="Arial"/>
                <w:sz w:val="18"/>
                <w:szCs w:val="18"/>
              </w:rPr>
              <w:tab/>
              <w:t>Liczba osób o niskich kwalifikacjach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091783" w14:textId="77777777" w:rsidR="00C92810" w:rsidRDefault="00C92810" w:rsidP="00C92810">
            <w:pPr>
              <w:spacing w:line="276" w:lineRule="auto"/>
              <w:jc w:val="center"/>
              <w:rPr>
                <w:rFonts w:ascii="Arial" w:hAnsi="Arial" w:cs="Arial"/>
                <w:sz w:val="18"/>
                <w:szCs w:val="18"/>
              </w:rPr>
            </w:pPr>
            <w:r>
              <w:rPr>
                <w:rFonts w:ascii="Arial" w:hAnsi="Arial" w:cs="Arial"/>
                <w:sz w:val="18"/>
                <w:szCs w:val="18"/>
              </w:rPr>
              <w:t xml:space="preserve"> 40</w:t>
            </w:r>
          </w:p>
          <w:p w14:paraId="27D7F2E7" w14:textId="77777777" w:rsidR="00C92810" w:rsidRPr="00F23F34" w:rsidRDefault="00C92810" w:rsidP="00C92810">
            <w:pPr>
              <w:spacing w:line="276" w:lineRule="auto"/>
              <w:jc w:val="center"/>
              <w:rPr>
                <w:rFonts w:ascii="Arial" w:hAnsi="Arial" w:cs="Arial"/>
                <w:sz w:val="18"/>
                <w:szCs w:val="18"/>
              </w:rPr>
            </w:pPr>
          </w:p>
        </w:tc>
      </w:tr>
      <w:tr w:rsidR="00C92810" w:rsidRPr="009C70B2" w14:paraId="6CD668A8"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52D90" w14:textId="77777777" w:rsidR="00C92810" w:rsidRPr="00F23F34" w:rsidRDefault="00C92810" w:rsidP="00C92810">
            <w:pPr>
              <w:spacing w:line="276" w:lineRule="auto"/>
              <w:ind w:left="460" w:hanging="426"/>
              <w:rPr>
                <w:rFonts w:ascii="Arial" w:hAnsi="Arial" w:cs="Arial"/>
                <w:sz w:val="18"/>
                <w:szCs w:val="18"/>
              </w:rPr>
            </w:pPr>
            <w:r w:rsidRPr="00F23F34">
              <w:rPr>
                <w:rFonts w:ascii="Arial" w:hAnsi="Arial" w:cs="Arial"/>
                <w:sz w:val="18"/>
                <w:szCs w:val="18"/>
              </w:rPr>
              <w:t>3.</w:t>
            </w:r>
            <w:r w:rsidRPr="00F23F34">
              <w:rPr>
                <w:rFonts w:ascii="Arial" w:hAnsi="Arial" w:cs="Arial"/>
                <w:sz w:val="18"/>
                <w:szCs w:val="18"/>
              </w:rPr>
              <w:tab/>
              <w:t>Liczba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21D2B0" w14:textId="77777777" w:rsidR="00C92810" w:rsidRDefault="00C92810" w:rsidP="00C92810">
            <w:pPr>
              <w:spacing w:line="276" w:lineRule="auto"/>
              <w:jc w:val="center"/>
              <w:rPr>
                <w:rFonts w:ascii="Arial" w:hAnsi="Arial" w:cs="Arial"/>
                <w:sz w:val="18"/>
                <w:szCs w:val="18"/>
              </w:rPr>
            </w:pPr>
            <w:r>
              <w:rPr>
                <w:rFonts w:ascii="Arial" w:hAnsi="Arial" w:cs="Arial"/>
                <w:sz w:val="18"/>
                <w:szCs w:val="18"/>
              </w:rPr>
              <w:t>15</w:t>
            </w:r>
          </w:p>
          <w:p w14:paraId="2D9CA0ED" w14:textId="77777777" w:rsidR="00C92810" w:rsidRPr="00F23F34" w:rsidRDefault="00C92810" w:rsidP="00C92810">
            <w:pPr>
              <w:spacing w:line="276" w:lineRule="auto"/>
              <w:jc w:val="center"/>
              <w:rPr>
                <w:rFonts w:ascii="Arial" w:hAnsi="Arial" w:cs="Arial"/>
                <w:sz w:val="18"/>
                <w:szCs w:val="18"/>
              </w:rPr>
            </w:pPr>
          </w:p>
        </w:tc>
      </w:tr>
      <w:tr w:rsidR="00C92810" w:rsidRPr="009C70B2" w14:paraId="003D7692"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879D696" w14:textId="77777777" w:rsidR="00C92810" w:rsidRPr="00F23F34" w:rsidRDefault="00C92810" w:rsidP="00C92810">
            <w:pPr>
              <w:spacing w:line="276" w:lineRule="auto"/>
              <w:ind w:left="460" w:hanging="426"/>
              <w:rPr>
                <w:rFonts w:ascii="Arial" w:hAnsi="Arial" w:cs="Arial"/>
                <w:sz w:val="18"/>
                <w:szCs w:val="18"/>
              </w:rPr>
            </w:pPr>
            <w:r w:rsidRPr="00F23F34">
              <w:rPr>
                <w:rFonts w:ascii="Arial" w:hAnsi="Arial" w:cs="Arial"/>
                <w:sz w:val="18"/>
                <w:szCs w:val="18"/>
              </w:rPr>
              <w:t>4.</w:t>
            </w:r>
            <w:r w:rsidRPr="00F23F34">
              <w:rPr>
                <w:rFonts w:ascii="Arial" w:hAnsi="Arial" w:cs="Arial"/>
                <w:sz w:val="18"/>
                <w:szCs w:val="18"/>
              </w:rPr>
              <w:tab/>
              <w:t>Liczba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2A2583" w14:textId="77777777" w:rsidR="00C92810" w:rsidRDefault="00C92810" w:rsidP="00C92810">
            <w:pPr>
              <w:spacing w:line="276" w:lineRule="auto"/>
              <w:jc w:val="center"/>
              <w:rPr>
                <w:rFonts w:ascii="Arial" w:hAnsi="Arial" w:cs="Arial"/>
                <w:sz w:val="18"/>
                <w:szCs w:val="18"/>
              </w:rPr>
            </w:pPr>
            <w:r>
              <w:rPr>
                <w:rFonts w:ascii="Arial" w:hAnsi="Arial" w:cs="Arial"/>
                <w:sz w:val="18"/>
                <w:szCs w:val="18"/>
              </w:rPr>
              <w:t>10</w:t>
            </w:r>
          </w:p>
          <w:p w14:paraId="6CEDF784" w14:textId="77777777" w:rsidR="00C92810" w:rsidRPr="00F23F34" w:rsidRDefault="00C92810" w:rsidP="00C92810">
            <w:pPr>
              <w:spacing w:line="276" w:lineRule="auto"/>
              <w:jc w:val="center"/>
              <w:rPr>
                <w:rFonts w:ascii="Arial" w:hAnsi="Arial" w:cs="Arial"/>
                <w:sz w:val="18"/>
                <w:szCs w:val="18"/>
              </w:rPr>
            </w:pPr>
          </w:p>
        </w:tc>
      </w:tr>
      <w:tr w:rsidR="00C92810" w:rsidRPr="009C70B2" w14:paraId="77385BBB"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FA7D01" w14:textId="77777777" w:rsidR="00C92810" w:rsidRPr="00F23F34" w:rsidRDefault="00C92810" w:rsidP="00C92810">
            <w:pPr>
              <w:spacing w:line="276" w:lineRule="auto"/>
              <w:ind w:left="460" w:hanging="426"/>
              <w:rPr>
                <w:rFonts w:ascii="Arial" w:hAnsi="Arial" w:cs="Arial"/>
                <w:sz w:val="18"/>
                <w:szCs w:val="18"/>
              </w:rPr>
            </w:pPr>
            <w:r w:rsidRPr="00F23F34">
              <w:rPr>
                <w:rFonts w:ascii="Arial" w:hAnsi="Arial" w:cs="Arial"/>
                <w:sz w:val="18"/>
                <w:szCs w:val="18"/>
              </w:rPr>
              <w:t>5.</w:t>
            </w:r>
            <w:r w:rsidRPr="00F23F34">
              <w:rPr>
                <w:rFonts w:ascii="Arial" w:hAnsi="Arial" w:cs="Arial"/>
                <w:sz w:val="18"/>
                <w:szCs w:val="18"/>
              </w:rPr>
              <w:tab/>
              <w:t>Liczba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49A7186" w14:textId="77777777" w:rsidR="00C92810" w:rsidRDefault="00C92810" w:rsidP="00C92810">
            <w:pPr>
              <w:spacing w:line="276" w:lineRule="auto"/>
              <w:jc w:val="center"/>
              <w:rPr>
                <w:rFonts w:ascii="Arial" w:hAnsi="Arial" w:cs="Arial"/>
                <w:sz w:val="18"/>
                <w:szCs w:val="18"/>
              </w:rPr>
            </w:pPr>
            <w:r>
              <w:rPr>
                <w:rFonts w:ascii="Arial" w:hAnsi="Arial" w:cs="Arial"/>
                <w:sz w:val="18"/>
                <w:szCs w:val="18"/>
              </w:rPr>
              <w:t>20</w:t>
            </w:r>
          </w:p>
          <w:p w14:paraId="2401E198" w14:textId="77777777" w:rsidR="00C92810" w:rsidRPr="00F23F34" w:rsidRDefault="00C92810" w:rsidP="00C92810">
            <w:pPr>
              <w:spacing w:line="276" w:lineRule="auto"/>
              <w:jc w:val="center"/>
              <w:rPr>
                <w:rFonts w:ascii="Arial" w:hAnsi="Arial" w:cs="Arial"/>
                <w:sz w:val="18"/>
                <w:szCs w:val="18"/>
              </w:rPr>
            </w:pPr>
          </w:p>
        </w:tc>
      </w:tr>
      <w:tr w:rsidR="00C92810" w:rsidRPr="009C70B2" w14:paraId="755D7765"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8241B21" w14:textId="77777777" w:rsidR="00C92810" w:rsidRPr="000B7C5F" w:rsidRDefault="00C92810" w:rsidP="00C92810">
            <w:pPr>
              <w:spacing w:line="276" w:lineRule="auto"/>
              <w:ind w:left="460" w:hanging="426"/>
              <w:rPr>
                <w:rFonts w:ascii="Arial" w:hAnsi="Arial" w:cs="Arial"/>
                <w:sz w:val="18"/>
                <w:szCs w:val="18"/>
              </w:rPr>
            </w:pPr>
            <w:r w:rsidRPr="000B7C5F">
              <w:rPr>
                <w:rFonts w:ascii="Arial" w:hAnsi="Arial" w:cs="Arial"/>
                <w:sz w:val="18"/>
                <w:szCs w:val="18"/>
              </w:rPr>
              <w:t>6.</w:t>
            </w:r>
            <w:r w:rsidRPr="000B7C5F">
              <w:rPr>
                <w:rFonts w:ascii="Arial" w:hAnsi="Arial" w:cs="Arial"/>
                <w:sz w:val="18"/>
                <w:szCs w:val="18"/>
              </w:rPr>
              <w:tab/>
              <w:t>Liczba osób w wieku 50 lat i więcej objętych wsparciem w programie</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31A71E" w14:textId="77777777" w:rsidR="00C92810" w:rsidRDefault="00C92810" w:rsidP="00C92810">
            <w:pPr>
              <w:spacing w:line="276" w:lineRule="auto"/>
              <w:jc w:val="center"/>
              <w:rPr>
                <w:rFonts w:ascii="Arial" w:hAnsi="Arial" w:cs="Arial"/>
                <w:sz w:val="18"/>
                <w:szCs w:val="18"/>
              </w:rPr>
            </w:pPr>
            <w:r>
              <w:rPr>
                <w:rFonts w:ascii="Arial" w:hAnsi="Arial" w:cs="Arial"/>
                <w:sz w:val="18"/>
                <w:szCs w:val="18"/>
              </w:rPr>
              <w:t>35</w:t>
            </w:r>
          </w:p>
          <w:p w14:paraId="07E4F37B" w14:textId="77777777" w:rsidR="00C92810" w:rsidRPr="000B7C5F" w:rsidRDefault="00C92810" w:rsidP="00C92810">
            <w:pPr>
              <w:spacing w:line="276" w:lineRule="auto"/>
              <w:jc w:val="center"/>
              <w:rPr>
                <w:rFonts w:ascii="Arial" w:hAnsi="Arial" w:cs="Arial"/>
                <w:sz w:val="18"/>
                <w:szCs w:val="18"/>
              </w:rPr>
            </w:pPr>
          </w:p>
        </w:tc>
      </w:tr>
      <w:tr w:rsidR="00C92810" w:rsidRPr="009C70B2" w14:paraId="0DA8FA4B" w14:textId="77777777" w:rsidTr="00C92810">
        <w:trPr>
          <w:trHeight w:val="567"/>
        </w:trPr>
        <w:tc>
          <w:tcPr>
            <w:tcW w:w="10070"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1DBA42FF" w14:textId="77777777" w:rsidR="00C92810" w:rsidRPr="000B7C5F" w:rsidRDefault="00C92810" w:rsidP="006C1255">
            <w:pPr>
              <w:pStyle w:val="Akapitzlist"/>
              <w:numPr>
                <w:ilvl w:val="0"/>
                <w:numId w:val="177"/>
              </w:numPr>
              <w:spacing w:line="276" w:lineRule="auto"/>
              <w:rPr>
                <w:rFonts w:ascii="Arial" w:hAnsi="Arial" w:cs="Arial"/>
                <w:b/>
                <w:sz w:val="18"/>
                <w:szCs w:val="18"/>
              </w:rPr>
            </w:pPr>
            <w:r w:rsidRPr="000B7C5F">
              <w:rPr>
                <w:rFonts w:ascii="Arial" w:hAnsi="Arial" w:cs="Arial"/>
                <w:b/>
                <w:sz w:val="18"/>
                <w:szCs w:val="18"/>
              </w:rPr>
              <w:t>WSKAŹNIKI REZULTATU WYNIKAJĄCE Z RPO WD 2014-2020</w:t>
            </w:r>
          </w:p>
        </w:tc>
      </w:tr>
      <w:tr w:rsidR="00C92810" w:rsidRPr="009C70B2" w14:paraId="2F173A99" w14:textId="77777777" w:rsidTr="00C9281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2696D7EE" w14:textId="77777777" w:rsidR="00C92810" w:rsidRPr="000B7C5F" w:rsidRDefault="00C92810" w:rsidP="00C92810">
            <w:pPr>
              <w:spacing w:line="276" w:lineRule="auto"/>
              <w:ind w:left="57"/>
              <w:jc w:val="center"/>
              <w:rPr>
                <w:rFonts w:ascii="Arial" w:hAnsi="Arial" w:cs="Arial"/>
                <w:b/>
                <w:sz w:val="18"/>
                <w:szCs w:val="18"/>
              </w:rPr>
            </w:pPr>
            <w:r w:rsidRPr="000B7C5F">
              <w:rPr>
                <w:rFonts w:ascii="Arial" w:hAnsi="Arial" w:cs="Arial"/>
                <w:sz w:val="18"/>
                <w:szCs w:val="18"/>
              </w:rPr>
              <w:t>Nazwa wskaźnika</w:t>
            </w:r>
          </w:p>
        </w:tc>
        <w:tc>
          <w:tcPr>
            <w:tcW w:w="5532"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03E68049" w14:textId="77777777" w:rsidR="00C92810" w:rsidRPr="000B7C5F" w:rsidRDefault="00C92810" w:rsidP="00C92810">
            <w:pPr>
              <w:spacing w:line="276" w:lineRule="auto"/>
              <w:jc w:val="center"/>
              <w:rPr>
                <w:rFonts w:ascii="Arial" w:hAnsi="Arial" w:cs="Arial"/>
                <w:sz w:val="18"/>
                <w:szCs w:val="18"/>
              </w:rPr>
            </w:pPr>
            <w:r w:rsidRPr="000B7C5F">
              <w:rPr>
                <w:rFonts w:ascii="Arial" w:hAnsi="Arial" w:cs="Arial"/>
                <w:sz w:val="18"/>
                <w:szCs w:val="18"/>
              </w:rPr>
              <w:t>Szacunkowa wartość docelowa wskaźnika</w:t>
            </w:r>
          </w:p>
          <w:p w14:paraId="3CD41430" w14:textId="77777777" w:rsidR="00C92810" w:rsidRPr="000B7C5F" w:rsidRDefault="00C92810" w:rsidP="00C92810">
            <w:pPr>
              <w:spacing w:line="276" w:lineRule="auto"/>
              <w:ind w:left="57"/>
              <w:jc w:val="center"/>
              <w:rPr>
                <w:rFonts w:ascii="Arial" w:hAnsi="Arial" w:cs="Arial"/>
                <w:b/>
                <w:sz w:val="18"/>
                <w:szCs w:val="18"/>
                <w:vertAlign w:val="superscript"/>
              </w:rPr>
            </w:pPr>
            <w:r w:rsidRPr="000B7C5F">
              <w:rPr>
                <w:rFonts w:ascii="Arial" w:hAnsi="Arial" w:cs="Arial"/>
                <w:sz w:val="18"/>
                <w:szCs w:val="18"/>
              </w:rPr>
              <w:t>(Ogółem)</w:t>
            </w:r>
          </w:p>
        </w:tc>
      </w:tr>
      <w:tr w:rsidR="00C92810" w:rsidRPr="009C70B2" w14:paraId="14CFC807"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2FCC29" w14:textId="77777777" w:rsidR="00C92810" w:rsidRPr="00A164AD" w:rsidRDefault="00C92810" w:rsidP="006C1255">
            <w:pPr>
              <w:pStyle w:val="Akapitzlist"/>
              <w:numPr>
                <w:ilvl w:val="0"/>
                <w:numId w:val="175"/>
              </w:numPr>
              <w:spacing w:line="276" w:lineRule="auto"/>
              <w:ind w:left="195" w:hanging="195"/>
              <w:rPr>
                <w:rFonts w:ascii="Arial" w:hAnsi="Arial" w:cs="Arial"/>
                <w:color w:val="FF0000"/>
                <w:sz w:val="18"/>
                <w:szCs w:val="18"/>
              </w:rPr>
            </w:pPr>
            <w:r w:rsidRPr="000B7C5F">
              <w:rPr>
                <w:rFonts w:ascii="Arial" w:hAnsi="Arial" w:cs="Arial"/>
                <w:sz w:val="18"/>
                <w:szCs w:val="18"/>
              </w:rPr>
              <w:t xml:space="preserve">Liczba osób pracujących po opuszczeniu programu (łącznie </w:t>
            </w:r>
            <w:r w:rsidRPr="00A164AD">
              <w:rPr>
                <w:rFonts w:ascii="Arial" w:hAnsi="Arial" w:cs="Arial"/>
                <w:sz w:val="18"/>
                <w:szCs w:val="18"/>
              </w:rPr>
              <w:t>z pracującymi na własny rachunek)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B80CCC" w14:textId="77777777" w:rsidR="00C92810" w:rsidRPr="00A27753" w:rsidRDefault="00C92810" w:rsidP="00C92810">
            <w:pPr>
              <w:spacing w:line="276" w:lineRule="auto"/>
              <w:jc w:val="center"/>
              <w:rPr>
                <w:rFonts w:ascii="Arial" w:hAnsi="Arial" w:cs="Arial"/>
                <w:color w:val="FF0000"/>
                <w:sz w:val="18"/>
                <w:szCs w:val="18"/>
              </w:rPr>
            </w:pPr>
            <w:r>
              <w:rPr>
                <w:rFonts w:ascii="Arial" w:hAnsi="Arial" w:cs="Arial"/>
                <w:sz w:val="18"/>
                <w:szCs w:val="18"/>
              </w:rPr>
              <w:t>55</w:t>
            </w:r>
            <w:r w:rsidRPr="009C70B2">
              <w:rPr>
                <w:rFonts w:ascii="Arial" w:hAnsi="Arial" w:cs="Arial"/>
                <w:sz w:val="18"/>
                <w:szCs w:val="18"/>
              </w:rPr>
              <w:t>%</w:t>
            </w:r>
          </w:p>
        </w:tc>
      </w:tr>
      <w:tr w:rsidR="00C92810" w:rsidRPr="009C70B2" w14:paraId="47074B8D"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3966D3" w14:textId="77777777" w:rsidR="00C92810" w:rsidRPr="000B7C5F" w:rsidRDefault="00C92810" w:rsidP="006C1255">
            <w:pPr>
              <w:pStyle w:val="Akapitzlist"/>
              <w:numPr>
                <w:ilvl w:val="0"/>
                <w:numId w:val="175"/>
              </w:numPr>
              <w:spacing w:line="276" w:lineRule="auto"/>
              <w:ind w:left="195" w:hanging="195"/>
              <w:rPr>
                <w:rFonts w:ascii="Arial" w:hAnsi="Arial" w:cs="Arial"/>
                <w:sz w:val="18"/>
                <w:szCs w:val="18"/>
              </w:rPr>
            </w:pPr>
            <w:r w:rsidRPr="009C70B2">
              <w:rPr>
                <w:rFonts w:ascii="Arial" w:hAnsi="Arial" w:cs="Arial"/>
                <w:sz w:val="18"/>
                <w:szCs w:val="18"/>
              </w:rPr>
              <w:t>Liczba osób, które uzyskały kwalifikacje po opuszczeniu programu (C) obliczana na podstawie liczby osób bezrobotnych (łącznie z długotrwale bezrobotnymi)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2A5B8E" w14:textId="77777777" w:rsidR="00C92810" w:rsidRPr="00A27753" w:rsidRDefault="00C92810" w:rsidP="00C92810">
            <w:pPr>
              <w:spacing w:line="276" w:lineRule="auto"/>
              <w:jc w:val="center"/>
              <w:rPr>
                <w:rFonts w:ascii="Arial" w:hAnsi="Arial" w:cs="Arial"/>
                <w:color w:val="FF0000"/>
                <w:sz w:val="18"/>
                <w:szCs w:val="18"/>
              </w:rPr>
            </w:pPr>
            <w:r>
              <w:rPr>
                <w:rFonts w:ascii="Arial" w:hAnsi="Arial" w:cs="Arial"/>
                <w:sz w:val="18"/>
                <w:szCs w:val="18"/>
              </w:rPr>
              <w:t>2</w:t>
            </w:r>
            <w:r w:rsidRPr="009C70B2">
              <w:rPr>
                <w:rFonts w:ascii="Arial" w:hAnsi="Arial" w:cs="Arial"/>
                <w:sz w:val="18"/>
                <w:szCs w:val="18"/>
              </w:rPr>
              <w:t>0%</w:t>
            </w:r>
          </w:p>
        </w:tc>
      </w:tr>
      <w:tr w:rsidR="00C92810" w:rsidRPr="009C70B2" w14:paraId="4557BBB7"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EA3F74" w14:textId="77777777" w:rsidR="00C92810" w:rsidRPr="00A27753" w:rsidRDefault="00C92810" w:rsidP="006C1255">
            <w:pPr>
              <w:pStyle w:val="Akapitzlist"/>
              <w:numPr>
                <w:ilvl w:val="0"/>
                <w:numId w:val="175"/>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91402D" w14:textId="77777777" w:rsidR="00C92810" w:rsidRPr="00A27753" w:rsidRDefault="00C92810" w:rsidP="00C92810">
            <w:pPr>
              <w:spacing w:line="276" w:lineRule="auto"/>
              <w:jc w:val="center"/>
              <w:rPr>
                <w:rFonts w:ascii="Arial" w:hAnsi="Arial" w:cs="Arial"/>
                <w:color w:val="FF0000"/>
                <w:sz w:val="18"/>
                <w:szCs w:val="18"/>
              </w:rPr>
            </w:pPr>
            <w:r>
              <w:rPr>
                <w:rFonts w:ascii="Arial" w:hAnsi="Arial" w:cs="Arial"/>
                <w:sz w:val="18"/>
                <w:szCs w:val="18"/>
              </w:rPr>
              <w:t>50</w:t>
            </w:r>
            <w:r w:rsidRPr="009C70B2">
              <w:rPr>
                <w:rFonts w:ascii="Arial" w:hAnsi="Arial" w:cs="Arial"/>
                <w:sz w:val="18"/>
                <w:szCs w:val="18"/>
              </w:rPr>
              <w:t>%</w:t>
            </w:r>
          </w:p>
        </w:tc>
      </w:tr>
      <w:tr w:rsidR="00C92810" w:rsidRPr="009C70B2" w14:paraId="5C12E77C"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C92C41" w14:textId="77777777" w:rsidR="00C92810" w:rsidRPr="00A27753" w:rsidRDefault="00C92810" w:rsidP="006C1255">
            <w:pPr>
              <w:pStyle w:val="Akapitzlist"/>
              <w:numPr>
                <w:ilvl w:val="0"/>
                <w:numId w:val="175"/>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długotrwale bezrobotnych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B38C1C" w14:textId="77777777" w:rsidR="00C92810" w:rsidRPr="00A27753" w:rsidRDefault="00C92810" w:rsidP="00C92810">
            <w:pPr>
              <w:spacing w:line="276" w:lineRule="auto"/>
              <w:jc w:val="center"/>
              <w:rPr>
                <w:rFonts w:ascii="Arial" w:hAnsi="Arial" w:cs="Arial"/>
                <w:color w:val="FF0000"/>
                <w:sz w:val="18"/>
                <w:szCs w:val="18"/>
              </w:rPr>
            </w:pPr>
            <w:r>
              <w:rPr>
                <w:rFonts w:ascii="Arial" w:hAnsi="Arial" w:cs="Arial"/>
                <w:sz w:val="18"/>
                <w:szCs w:val="18"/>
              </w:rPr>
              <w:t>3</w:t>
            </w:r>
            <w:r w:rsidRPr="009C70B2">
              <w:rPr>
                <w:rFonts w:ascii="Arial" w:hAnsi="Arial" w:cs="Arial"/>
                <w:sz w:val="18"/>
                <w:szCs w:val="18"/>
              </w:rPr>
              <w:t>0%</w:t>
            </w:r>
          </w:p>
        </w:tc>
      </w:tr>
      <w:tr w:rsidR="00C92810" w:rsidRPr="009C70B2" w14:paraId="2F30EA3E"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476DAA" w14:textId="77777777" w:rsidR="00C92810" w:rsidRPr="00A27753" w:rsidRDefault="00C92810" w:rsidP="006C1255">
            <w:pPr>
              <w:pStyle w:val="Akapitzlist"/>
              <w:numPr>
                <w:ilvl w:val="0"/>
                <w:numId w:val="175"/>
              </w:numPr>
              <w:spacing w:line="276" w:lineRule="auto"/>
              <w:ind w:left="195" w:hanging="195"/>
              <w:rPr>
                <w:rFonts w:ascii="Arial" w:hAnsi="Arial" w:cs="Arial"/>
                <w:color w:val="FF0000"/>
                <w:sz w:val="18"/>
                <w:szCs w:val="18"/>
              </w:rPr>
            </w:pPr>
            <w:r w:rsidRPr="009C70B2">
              <w:rPr>
                <w:rFonts w:ascii="Arial" w:hAnsi="Arial" w:cs="Arial"/>
                <w:sz w:val="18"/>
                <w:szCs w:val="18"/>
              </w:rPr>
              <w:t>Liczba osób pracujących po opuszczeniu programu (łącznie z pracującymi na własny rachunek)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4708FF" w14:textId="77777777" w:rsidR="00C92810" w:rsidRPr="00A27753" w:rsidRDefault="00C92810" w:rsidP="00C92810">
            <w:pPr>
              <w:spacing w:line="276" w:lineRule="auto"/>
              <w:jc w:val="center"/>
              <w:rPr>
                <w:rFonts w:ascii="Arial" w:hAnsi="Arial" w:cs="Arial"/>
                <w:color w:val="FF0000"/>
                <w:sz w:val="18"/>
                <w:szCs w:val="18"/>
              </w:rPr>
            </w:pPr>
            <w:r>
              <w:rPr>
                <w:rFonts w:ascii="Arial" w:hAnsi="Arial" w:cs="Arial"/>
                <w:sz w:val="18"/>
                <w:szCs w:val="18"/>
              </w:rPr>
              <w:t>35</w:t>
            </w:r>
            <w:r w:rsidRPr="009C70B2">
              <w:rPr>
                <w:rFonts w:ascii="Arial" w:hAnsi="Arial" w:cs="Arial"/>
                <w:sz w:val="18"/>
                <w:szCs w:val="18"/>
              </w:rPr>
              <w:t>%</w:t>
            </w:r>
          </w:p>
        </w:tc>
      </w:tr>
      <w:tr w:rsidR="00C92810" w:rsidRPr="009C70B2" w14:paraId="162BDF76"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2970A91" w14:textId="77777777" w:rsidR="00C92810" w:rsidRPr="00A27753" w:rsidRDefault="00C92810" w:rsidP="006C1255">
            <w:pPr>
              <w:pStyle w:val="Akapitzlist"/>
              <w:numPr>
                <w:ilvl w:val="0"/>
                <w:numId w:val="175"/>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biernych zawodowo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7D1F6F" w14:textId="77777777" w:rsidR="00C92810" w:rsidRPr="00A27753" w:rsidRDefault="00C92810" w:rsidP="00C92810">
            <w:pPr>
              <w:spacing w:line="276" w:lineRule="auto"/>
              <w:jc w:val="center"/>
              <w:rPr>
                <w:rFonts w:ascii="Arial" w:hAnsi="Arial" w:cs="Arial"/>
                <w:color w:val="FF0000"/>
                <w:sz w:val="18"/>
                <w:szCs w:val="18"/>
              </w:rPr>
            </w:pPr>
            <w:r>
              <w:rPr>
                <w:rFonts w:ascii="Arial" w:hAnsi="Arial" w:cs="Arial"/>
                <w:sz w:val="18"/>
                <w:szCs w:val="18"/>
              </w:rPr>
              <w:t>20</w:t>
            </w:r>
            <w:r w:rsidRPr="009C70B2">
              <w:rPr>
                <w:rFonts w:ascii="Arial" w:hAnsi="Arial" w:cs="Arial"/>
                <w:sz w:val="18"/>
                <w:szCs w:val="18"/>
              </w:rPr>
              <w:t>%</w:t>
            </w:r>
          </w:p>
        </w:tc>
      </w:tr>
      <w:tr w:rsidR="00C92810" w:rsidRPr="009C70B2" w14:paraId="34313523"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287F45" w14:textId="77777777" w:rsidR="00C92810" w:rsidRPr="00A27753" w:rsidRDefault="00C92810" w:rsidP="006C1255">
            <w:pPr>
              <w:pStyle w:val="Akapitzlist"/>
              <w:numPr>
                <w:ilvl w:val="0"/>
                <w:numId w:val="175"/>
              </w:numPr>
              <w:spacing w:line="276" w:lineRule="auto"/>
              <w:ind w:left="195" w:hanging="195"/>
              <w:rPr>
                <w:rFonts w:ascii="Arial" w:hAnsi="Arial" w:cs="Arial"/>
                <w:color w:val="FF0000"/>
                <w:sz w:val="18"/>
                <w:szCs w:val="18"/>
              </w:rPr>
            </w:pPr>
            <w:r w:rsidRPr="009C70B2">
              <w:rPr>
                <w:rFonts w:ascii="Arial" w:hAnsi="Arial" w:cs="Arial"/>
                <w:sz w:val="18"/>
                <w:szCs w:val="18"/>
              </w:rPr>
              <w:t xml:space="preserve">Liczba osób pracujących po opuszczeniu programu (łącznie z pracującymi na własny rachunek) (C) obliczana na podstawie liczby osób z </w:t>
            </w:r>
            <w:r w:rsidRPr="009C70B2">
              <w:rPr>
                <w:rFonts w:ascii="Arial" w:hAnsi="Arial" w:cs="Arial"/>
                <w:sz w:val="18"/>
                <w:szCs w:val="18"/>
              </w:rPr>
              <w:lastRenderedPageBreak/>
              <w:t>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A745E5" w14:textId="77777777" w:rsidR="00C92810" w:rsidRPr="00A27753" w:rsidRDefault="00C92810" w:rsidP="00C92810">
            <w:pPr>
              <w:spacing w:line="276" w:lineRule="auto"/>
              <w:jc w:val="center"/>
              <w:rPr>
                <w:rFonts w:ascii="Arial" w:hAnsi="Arial" w:cs="Arial"/>
                <w:color w:val="FF0000"/>
                <w:sz w:val="18"/>
                <w:szCs w:val="18"/>
              </w:rPr>
            </w:pPr>
            <w:r>
              <w:rPr>
                <w:rFonts w:ascii="Arial" w:hAnsi="Arial" w:cs="Arial"/>
                <w:sz w:val="18"/>
                <w:szCs w:val="18"/>
              </w:rPr>
              <w:lastRenderedPageBreak/>
              <w:t>30</w:t>
            </w:r>
            <w:r w:rsidRPr="009C70B2">
              <w:rPr>
                <w:rFonts w:ascii="Arial" w:hAnsi="Arial" w:cs="Arial"/>
                <w:sz w:val="18"/>
                <w:szCs w:val="18"/>
              </w:rPr>
              <w:t>%</w:t>
            </w:r>
          </w:p>
        </w:tc>
      </w:tr>
      <w:tr w:rsidR="00C92810" w:rsidRPr="009C70B2" w14:paraId="7D34D519" w14:textId="77777777" w:rsidTr="00C9281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D05C79" w14:textId="77777777" w:rsidR="00C92810" w:rsidRPr="00A27753" w:rsidRDefault="00C92810" w:rsidP="006C1255">
            <w:pPr>
              <w:pStyle w:val="Akapitzlist"/>
              <w:numPr>
                <w:ilvl w:val="0"/>
                <w:numId w:val="175"/>
              </w:numPr>
              <w:spacing w:line="276" w:lineRule="auto"/>
              <w:ind w:left="195" w:hanging="195"/>
              <w:rPr>
                <w:rFonts w:ascii="Arial" w:hAnsi="Arial" w:cs="Arial"/>
                <w:color w:val="FF0000"/>
                <w:sz w:val="18"/>
                <w:szCs w:val="18"/>
              </w:rPr>
            </w:pPr>
            <w:r w:rsidRPr="009C70B2">
              <w:rPr>
                <w:rFonts w:ascii="Arial" w:hAnsi="Arial" w:cs="Arial"/>
                <w:sz w:val="18"/>
                <w:szCs w:val="18"/>
              </w:rPr>
              <w:t>Liczba osób, które uzyskały kwalifikacje po opuszczeniu programu (C) obliczana na podstawie liczby osób z niepełnosprawnościami objętych wsparciem w programie</w:t>
            </w:r>
            <w:r>
              <w:rPr>
                <w:rFonts w:ascii="Arial" w:hAnsi="Arial" w:cs="Arial"/>
                <w:sz w:val="18"/>
                <w:szCs w:val="18"/>
              </w:rPr>
              <w:t xml:space="preserve"> (C)</w:t>
            </w:r>
          </w:p>
        </w:tc>
        <w:tc>
          <w:tcPr>
            <w:tcW w:w="55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788936" w14:textId="77777777" w:rsidR="00C92810" w:rsidRPr="00A27753" w:rsidRDefault="00C92810" w:rsidP="00C92810">
            <w:pPr>
              <w:spacing w:line="276" w:lineRule="auto"/>
              <w:jc w:val="center"/>
              <w:rPr>
                <w:rFonts w:ascii="Arial" w:hAnsi="Arial" w:cs="Arial"/>
                <w:color w:val="FF0000"/>
                <w:sz w:val="18"/>
                <w:szCs w:val="18"/>
              </w:rPr>
            </w:pPr>
            <w:r>
              <w:rPr>
                <w:rFonts w:ascii="Arial" w:hAnsi="Arial" w:cs="Arial"/>
                <w:sz w:val="18"/>
                <w:szCs w:val="18"/>
              </w:rPr>
              <w:t>10</w:t>
            </w:r>
            <w:r w:rsidRPr="009C70B2">
              <w:rPr>
                <w:rFonts w:ascii="Arial" w:hAnsi="Arial" w:cs="Arial"/>
                <w:sz w:val="18"/>
                <w:szCs w:val="18"/>
              </w:rPr>
              <w:t>%</w:t>
            </w:r>
          </w:p>
        </w:tc>
      </w:tr>
      <w:tr w:rsidR="00C92810" w:rsidRPr="009C70B2" w14:paraId="27B65D18" w14:textId="77777777" w:rsidTr="00C92810">
        <w:trPr>
          <w:trHeight w:val="567"/>
        </w:trPr>
        <w:tc>
          <w:tcPr>
            <w:tcW w:w="10070"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6EE02347" w14:textId="77777777" w:rsidR="00C92810" w:rsidRPr="00A27753" w:rsidRDefault="00C92810" w:rsidP="00C92810">
            <w:pPr>
              <w:spacing w:line="276" w:lineRule="auto"/>
              <w:ind w:left="57"/>
              <w:jc w:val="center"/>
              <w:rPr>
                <w:rFonts w:ascii="Arial" w:hAnsi="Arial" w:cs="Arial"/>
                <w:b/>
                <w:color w:val="FF0000"/>
                <w:sz w:val="18"/>
                <w:szCs w:val="18"/>
              </w:rPr>
            </w:pPr>
            <w:r w:rsidRPr="00F76DF0">
              <w:rPr>
                <w:rFonts w:ascii="Arial" w:hAnsi="Arial" w:cs="Arial"/>
                <w:b/>
                <w:sz w:val="18"/>
                <w:szCs w:val="18"/>
              </w:rPr>
              <w:t>III. PLANOWANE KRYTERIA DOSTĘPU</w:t>
            </w:r>
          </w:p>
        </w:tc>
      </w:tr>
      <w:tr w:rsidR="00C92810" w:rsidRPr="009C70B2" w14:paraId="6F15106A" w14:textId="77777777" w:rsidTr="00C92810">
        <w:trPr>
          <w:trHeight w:val="567"/>
        </w:trPr>
        <w:tc>
          <w:tcPr>
            <w:tcW w:w="10070"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1A1E36C4" w14:textId="77777777" w:rsidR="00C92810" w:rsidRPr="00224C16" w:rsidRDefault="00C92810" w:rsidP="00C92810">
            <w:pPr>
              <w:spacing w:line="276" w:lineRule="auto"/>
              <w:jc w:val="both"/>
              <w:rPr>
                <w:rFonts w:ascii="Arial" w:hAnsi="Arial" w:cs="Arial"/>
                <w:bCs/>
                <w:sz w:val="18"/>
                <w:szCs w:val="18"/>
              </w:rPr>
            </w:pPr>
            <w:r w:rsidRPr="00224C16">
              <w:rPr>
                <w:rFonts w:ascii="Arial" w:hAnsi="Arial" w:cs="Arial"/>
                <w:sz w:val="18"/>
                <w:szCs w:val="18"/>
              </w:rPr>
              <w:t xml:space="preserve">Nazwa kryterium: kryterium efektywności zatrudnieniowej </w:t>
            </w:r>
          </w:p>
          <w:p w14:paraId="1427B6E7" w14:textId="77777777" w:rsidR="00C92810" w:rsidRPr="00224C16" w:rsidRDefault="00C92810" w:rsidP="006C1255">
            <w:pPr>
              <w:pStyle w:val="Akapitzlist"/>
              <w:numPr>
                <w:ilvl w:val="0"/>
                <w:numId w:val="173"/>
              </w:numPr>
              <w:spacing w:after="120" w:line="276" w:lineRule="auto"/>
              <w:jc w:val="both"/>
              <w:rPr>
                <w:rFonts w:ascii="Arial" w:hAnsi="Arial" w:cs="Arial"/>
                <w:bCs/>
                <w:sz w:val="18"/>
                <w:szCs w:val="18"/>
              </w:rPr>
            </w:pPr>
            <w:r w:rsidRPr="00224C16">
              <w:rPr>
                <w:rFonts w:ascii="Arial" w:hAnsi="Arial" w:cs="Arial"/>
                <w:bCs/>
                <w:sz w:val="18"/>
                <w:szCs w:val="18"/>
              </w:rPr>
              <w:t>Czy projekt zakłada uwzględniając zatrudnienie na podstawie umowy o pracę oraz samozatrudnienia, że:</w:t>
            </w:r>
          </w:p>
          <w:p w14:paraId="52A06A26" w14:textId="77777777" w:rsidR="00C92810" w:rsidRPr="00107150" w:rsidRDefault="00C92810" w:rsidP="00C92810">
            <w:pPr>
              <w:spacing w:after="120" w:line="276" w:lineRule="auto"/>
              <w:ind w:left="620" w:hanging="212"/>
              <w:jc w:val="both"/>
              <w:rPr>
                <w:rFonts w:ascii="Arial" w:hAnsi="Arial" w:cs="Arial"/>
                <w:bCs/>
                <w:sz w:val="18"/>
                <w:szCs w:val="18"/>
              </w:rPr>
            </w:pPr>
            <w:r w:rsidRPr="00224C16">
              <w:rPr>
                <w:rFonts w:ascii="Arial" w:hAnsi="Arial" w:cs="Arial"/>
                <w:bCs/>
                <w:sz w:val="18"/>
                <w:szCs w:val="18"/>
              </w:rPr>
              <w:t>- minimalny poziom kryterium efektywności zatrudnieniowej dla osób w najtrudniejszej sytuacji, w tym osoby w wieku 50 lat i więcej, kobiety, osoby z niepełnosprawnościami, osoby długotrwale bezrobotne, osoby z niskimi kwalifikacjami do poziomu ISCED 3 wynosi odpowiednio 42%</w:t>
            </w:r>
            <w:r>
              <w:rPr>
                <w:rFonts w:ascii="Arial" w:hAnsi="Arial" w:cs="Arial"/>
                <w:bCs/>
                <w:sz w:val="18"/>
                <w:szCs w:val="18"/>
              </w:rPr>
              <w:t>?</w:t>
            </w:r>
          </w:p>
        </w:tc>
      </w:tr>
      <w:tr w:rsidR="00C92810" w:rsidRPr="009C70B2" w14:paraId="5FDDDE39" w14:textId="77777777" w:rsidTr="00C9281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16239FD5" w14:textId="77777777" w:rsidR="00C92810" w:rsidRPr="009C70B2" w:rsidRDefault="00C92810" w:rsidP="00C92810">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8368"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6FB76274" w14:textId="77777777" w:rsidR="00C92810" w:rsidRPr="00773AC2" w:rsidRDefault="00C92810" w:rsidP="00C92810">
            <w:pPr>
              <w:autoSpaceDE w:val="0"/>
              <w:autoSpaceDN w:val="0"/>
              <w:adjustRightInd w:val="0"/>
              <w:spacing w:before="120" w:line="276" w:lineRule="auto"/>
              <w:jc w:val="both"/>
              <w:rPr>
                <w:rFonts w:ascii="Arial" w:hAnsi="Arial" w:cs="Arial"/>
                <w:sz w:val="18"/>
                <w:szCs w:val="18"/>
              </w:rPr>
            </w:pPr>
            <w:r w:rsidRPr="00773AC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6948DF32" w14:textId="77777777" w:rsidR="00C92810" w:rsidRPr="00EA7C3E" w:rsidRDefault="00C92810" w:rsidP="00C92810">
            <w:pPr>
              <w:spacing w:line="276" w:lineRule="auto"/>
              <w:ind w:left="57"/>
              <w:jc w:val="both"/>
              <w:rPr>
                <w:rFonts w:ascii="Arial" w:hAnsi="Arial" w:cs="Arial"/>
                <w:sz w:val="18"/>
                <w:szCs w:val="18"/>
              </w:rPr>
            </w:pPr>
          </w:p>
          <w:p w14:paraId="2BA7601A" w14:textId="77777777" w:rsidR="00C92810" w:rsidRPr="00EA7C3E" w:rsidRDefault="00C92810" w:rsidP="00C92810">
            <w:pPr>
              <w:spacing w:line="276" w:lineRule="auto"/>
              <w:ind w:left="57"/>
              <w:jc w:val="both"/>
              <w:rPr>
                <w:rFonts w:ascii="Arial" w:hAnsi="Arial" w:cs="Arial"/>
                <w:sz w:val="18"/>
                <w:szCs w:val="18"/>
              </w:rPr>
            </w:pPr>
            <w:r w:rsidRPr="00EA7C3E">
              <w:rPr>
                <w:rFonts w:ascii="Arial" w:hAnsi="Arial" w:cs="Arial"/>
                <w:sz w:val="18"/>
                <w:szCs w:val="18"/>
              </w:rPr>
              <w:t>TAK/ NIE</w:t>
            </w:r>
          </w:p>
          <w:p w14:paraId="4F1E7E3E" w14:textId="77777777" w:rsidR="00C92810" w:rsidRPr="00A27753" w:rsidRDefault="00C92810" w:rsidP="00C92810">
            <w:pPr>
              <w:spacing w:line="276" w:lineRule="auto"/>
              <w:ind w:left="57"/>
              <w:jc w:val="both"/>
              <w:rPr>
                <w:rFonts w:ascii="Arial" w:hAnsi="Arial" w:cs="Arial"/>
                <w:color w:val="FF0000"/>
                <w:sz w:val="18"/>
                <w:szCs w:val="18"/>
              </w:rPr>
            </w:pPr>
            <w:r w:rsidRPr="00EA7C3E">
              <w:rPr>
                <w:rFonts w:ascii="Arial" w:hAnsi="Arial" w:cs="Arial"/>
                <w:sz w:val="18"/>
                <w:szCs w:val="18"/>
              </w:rPr>
              <w:t>Dopuszcza się możliwość poprawy/uzupełnienia wniosku o dofinansowanie w zakresie skutkującym spełnieniem kryterium.</w:t>
            </w:r>
          </w:p>
        </w:tc>
      </w:tr>
    </w:tbl>
    <w:p w14:paraId="5DA31868" w14:textId="77777777" w:rsidR="00C92810" w:rsidRDefault="00C92810" w:rsidP="00C92810">
      <w:pPr>
        <w:pStyle w:val="Tekstpodstawowywcity"/>
        <w:spacing w:line="276" w:lineRule="auto"/>
        <w:ind w:left="0"/>
        <w:rPr>
          <w:rFonts w:ascii="Calibri" w:hAnsi="Calibri" w:cs="Arial"/>
          <w:szCs w:val="24"/>
        </w:rPr>
      </w:pPr>
    </w:p>
    <w:tbl>
      <w:tblPr>
        <w:tblW w:w="10075" w:type="dxa"/>
        <w:tblInd w:w="-3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6"/>
        <w:gridCol w:w="3831"/>
        <w:gridCol w:w="1845"/>
        <w:gridCol w:w="1963"/>
      </w:tblGrid>
      <w:tr w:rsidR="00C92810" w:rsidRPr="009C70B2" w14:paraId="2D69E243" w14:textId="77777777" w:rsidTr="00C9281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4EC369B" w14:textId="77777777" w:rsidR="00C92810" w:rsidRPr="009C70B2" w:rsidRDefault="00C92810" w:rsidP="00C92810">
            <w:pPr>
              <w:jc w:val="center"/>
              <w:rPr>
                <w:rFonts w:ascii="Arial" w:hAnsi="Arial" w:cs="Arial"/>
                <w:b/>
                <w:sz w:val="18"/>
                <w:szCs w:val="18"/>
              </w:rPr>
            </w:pPr>
            <w:r w:rsidRPr="009C70B2">
              <w:rPr>
                <w:rFonts w:ascii="Arial" w:hAnsi="Arial" w:cs="Arial"/>
                <w:b/>
                <w:sz w:val="18"/>
                <w:szCs w:val="18"/>
              </w:rPr>
              <w:t>Kryteria formalne dla trybu pozakonkursowego</w:t>
            </w:r>
          </w:p>
          <w:p w14:paraId="04F7B693" w14:textId="77777777" w:rsidR="00C92810" w:rsidRPr="009C70B2" w:rsidRDefault="00C92810" w:rsidP="00C92810">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E23C5D9"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C92810" w:rsidRPr="009C70B2" w14:paraId="378259DE"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219E24E"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60BAC7E"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 xml:space="preserve">Kwalifikowalność projektu i Wnioskodawcy/Beneficjenta </w:t>
            </w:r>
          </w:p>
          <w:p w14:paraId="48E535AA" w14:textId="77777777" w:rsidR="00C92810" w:rsidRPr="009C70B2" w:rsidRDefault="00C92810" w:rsidP="00C9281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1C489712" w14:textId="77777777" w:rsidR="00C92810" w:rsidRPr="009C70B2" w:rsidRDefault="00C92810" w:rsidP="006C1255">
            <w:pPr>
              <w:pStyle w:val="Default"/>
              <w:numPr>
                <w:ilvl w:val="3"/>
                <w:numId w:val="177"/>
              </w:numPr>
              <w:ind w:left="321" w:hanging="321"/>
              <w:jc w:val="both"/>
              <w:rPr>
                <w:rFonts w:ascii="Arial" w:hAnsi="Arial" w:cs="Arial"/>
                <w:color w:val="auto"/>
                <w:sz w:val="18"/>
                <w:szCs w:val="18"/>
              </w:rPr>
            </w:pPr>
            <w:r w:rsidRPr="009C70B2">
              <w:rPr>
                <w:rFonts w:ascii="Arial" w:hAnsi="Arial" w:cs="Arial"/>
                <w:color w:val="auto"/>
                <w:sz w:val="18"/>
                <w:szCs w:val="18"/>
              </w:rPr>
              <w:t xml:space="preserve">Projekt jest zgodny z zapisami SzOOP RPO WD 2014-2020 aktualnymi na dzień wezwania do złożenia wniosku. </w:t>
            </w:r>
          </w:p>
          <w:p w14:paraId="27D85EFD" w14:textId="77777777" w:rsidR="00C92810" w:rsidRPr="009C70B2" w:rsidRDefault="00C92810" w:rsidP="00C92810">
            <w:pPr>
              <w:pStyle w:val="Default"/>
              <w:jc w:val="both"/>
              <w:rPr>
                <w:rFonts w:ascii="Arial" w:hAnsi="Arial" w:cs="Arial"/>
                <w:color w:val="auto"/>
                <w:sz w:val="18"/>
                <w:szCs w:val="18"/>
              </w:rPr>
            </w:pPr>
          </w:p>
          <w:p w14:paraId="32C0D465"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W ramach tego kryterium sprawdzane jest, czy projekt jest zgodny z zapisami SzOOP, w tym zwłaszcza w zakresie załącznika pod nazwą </w:t>
            </w:r>
            <w:r w:rsidRPr="009C70B2">
              <w:rPr>
                <w:rFonts w:ascii="Arial" w:hAnsi="Arial" w:cs="Arial"/>
                <w:i/>
                <w:iCs/>
                <w:color w:val="auto"/>
                <w:sz w:val="18"/>
                <w:szCs w:val="18"/>
              </w:rPr>
              <w:t>Wykaz projektów zidentyfikowanych przez IZ RPO WD w ramach trybu pozakonkursowego RPO WD 2014-2020</w:t>
            </w:r>
            <w:r w:rsidRPr="009C70B2">
              <w:rPr>
                <w:rFonts w:ascii="Arial" w:hAnsi="Arial" w:cs="Arial"/>
                <w:color w:val="auto"/>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skutkującym spełnieniem kryterium.</w:t>
            </w:r>
          </w:p>
          <w:p w14:paraId="2AA10148" w14:textId="77777777" w:rsidR="00C92810" w:rsidRPr="009C70B2" w:rsidRDefault="00C92810" w:rsidP="00C92810">
            <w:pPr>
              <w:pStyle w:val="Default"/>
              <w:jc w:val="both"/>
              <w:rPr>
                <w:rFonts w:ascii="Arial" w:hAnsi="Arial" w:cs="Arial"/>
                <w:color w:val="auto"/>
                <w:sz w:val="18"/>
                <w:szCs w:val="18"/>
              </w:rPr>
            </w:pPr>
          </w:p>
          <w:p w14:paraId="7DBAF1C8"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b/>
                <w:color w:val="auto"/>
                <w:sz w:val="18"/>
                <w:szCs w:val="18"/>
              </w:rPr>
              <w:t>W związku z trwającym procesem zmian w Regionalnym Programie Operacyjnym Województwa Dolnośląskiego 2014-2020 w przypadku zatwierdzenia zmian w programie korzystniejszych dla Beneficjenta instytucja będąca stroną umowy dopuści możliwość zmiany zapisów wniosku o dofinansowanie projektu w celu dostosowania ich do obowiązującej treści programu.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07DA8291"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64CFA05B"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0C47BF4B"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C92810" w:rsidRPr="009C70B2" w14:paraId="22410221"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1EBE674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098CC92A"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 xml:space="preserve">Realizacja projektu przed dniem złożenia wniosku </w:t>
            </w:r>
          </w:p>
          <w:p w14:paraId="790E16D6" w14:textId="77777777" w:rsidR="00C92810" w:rsidRPr="009C70B2" w:rsidRDefault="00C92810" w:rsidP="00C9281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2C8F13FE" w14:textId="77777777" w:rsidR="00C92810" w:rsidRPr="009C70B2" w:rsidRDefault="00C92810" w:rsidP="006C1255">
            <w:pPr>
              <w:pStyle w:val="Default"/>
              <w:numPr>
                <w:ilvl w:val="3"/>
                <w:numId w:val="177"/>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 </w:t>
            </w:r>
          </w:p>
          <w:p w14:paraId="07FEC1AE" w14:textId="77777777" w:rsidR="00C92810" w:rsidRPr="009C70B2" w:rsidRDefault="00C92810" w:rsidP="00C92810">
            <w:pPr>
              <w:pStyle w:val="Default"/>
              <w:jc w:val="both"/>
              <w:rPr>
                <w:rFonts w:ascii="Arial" w:hAnsi="Arial" w:cs="Arial"/>
                <w:color w:val="auto"/>
                <w:sz w:val="18"/>
                <w:szCs w:val="18"/>
              </w:rPr>
            </w:pPr>
          </w:p>
          <w:p w14:paraId="5358F1D9"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642F02B"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21046F66"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4232645C" w14:textId="77777777" w:rsidR="00C92810" w:rsidRPr="009C70B2" w:rsidRDefault="00C92810" w:rsidP="00C9281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C92810" w:rsidRPr="009C70B2" w14:paraId="77EF785C"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32FB644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7142219F"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Zakaz podwójnego finansowania</w:t>
            </w:r>
          </w:p>
          <w:p w14:paraId="1110D550" w14:textId="77777777" w:rsidR="00C92810" w:rsidRPr="009C70B2" w:rsidRDefault="00C92810" w:rsidP="00C9281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DD41DFA" w14:textId="77777777" w:rsidR="00C92810" w:rsidRPr="009C70B2" w:rsidRDefault="00C92810" w:rsidP="006C1255">
            <w:pPr>
              <w:pStyle w:val="Default"/>
              <w:numPr>
                <w:ilvl w:val="3"/>
                <w:numId w:val="177"/>
              </w:numPr>
              <w:ind w:left="321" w:hanging="283"/>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5D8ED756" w14:textId="77777777" w:rsidR="00C92810" w:rsidRPr="009C70B2" w:rsidRDefault="00C92810" w:rsidP="00C92810">
            <w:pPr>
              <w:pStyle w:val="Default"/>
              <w:jc w:val="both"/>
              <w:rPr>
                <w:rFonts w:ascii="Arial" w:hAnsi="Arial" w:cs="Arial"/>
                <w:color w:val="auto"/>
                <w:sz w:val="18"/>
                <w:szCs w:val="18"/>
              </w:rPr>
            </w:pPr>
          </w:p>
          <w:p w14:paraId="4BE7DE13"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93F64F5"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3010CD9E"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0FACEC3C" w14:textId="77777777" w:rsidR="00C92810" w:rsidRPr="009C70B2" w:rsidRDefault="00C92810" w:rsidP="00C92810">
            <w:pPr>
              <w:pStyle w:val="Default"/>
              <w:jc w:val="center"/>
              <w:rPr>
                <w:rFonts w:ascii="Arial" w:hAnsi="Arial" w:cs="Arial"/>
                <w:color w:val="auto"/>
                <w:kern w:val="2"/>
                <w:sz w:val="18"/>
                <w:szCs w:val="18"/>
              </w:rPr>
            </w:pPr>
            <w:r w:rsidRPr="009C70B2">
              <w:rPr>
                <w:rFonts w:ascii="Arial" w:hAnsi="Arial" w:cs="Arial"/>
                <w:color w:val="auto"/>
                <w:sz w:val="18"/>
                <w:szCs w:val="18"/>
              </w:rPr>
              <w:t>(niespełnienie kryterium oznacza odrzucenie projektu)</w:t>
            </w:r>
          </w:p>
        </w:tc>
      </w:tr>
      <w:tr w:rsidR="00C92810" w:rsidRPr="009C70B2" w14:paraId="7E88F7A1"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38E954F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6A6D3ECD"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7C0F2BB7" w14:textId="77777777" w:rsidR="00C92810" w:rsidRPr="009C70B2" w:rsidRDefault="00C92810" w:rsidP="006C1255">
            <w:pPr>
              <w:pStyle w:val="Default"/>
              <w:numPr>
                <w:ilvl w:val="3"/>
                <w:numId w:val="177"/>
              </w:numPr>
              <w:ind w:left="321" w:hanging="321"/>
              <w:jc w:val="both"/>
              <w:rPr>
                <w:rFonts w:ascii="Arial" w:hAnsi="Arial" w:cs="Arial"/>
                <w:color w:val="auto"/>
                <w:sz w:val="18"/>
                <w:szCs w:val="18"/>
              </w:rPr>
            </w:pPr>
            <w:r w:rsidRPr="009C70B2">
              <w:rPr>
                <w:rFonts w:ascii="Arial" w:hAnsi="Arial" w:cs="Arial"/>
                <w:color w:val="auto"/>
                <w:sz w:val="18"/>
                <w:szCs w:val="18"/>
              </w:rPr>
              <w:t xml:space="preserve">W ramach kryterium weryfikowane będzie, czy Wnioskodawca/Beneficjent zapewnił odpowiedni poziom wkładu własnego. </w:t>
            </w:r>
          </w:p>
          <w:p w14:paraId="6D0D053D" w14:textId="77777777" w:rsidR="00C92810" w:rsidRPr="009C70B2" w:rsidRDefault="00C92810" w:rsidP="00C92810">
            <w:pPr>
              <w:pStyle w:val="Default"/>
              <w:jc w:val="both"/>
              <w:rPr>
                <w:rFonts w:ascii="Arial" w:hAnsi="Arial" w:cs="Arial"/>
                <w:color w:val="auto"/>
                <w:sz w:val="18"/>
                <w:szCs w:val="18"/>
              </w:rPr>
            </w:pPr>
          </w:p>
          <w:p w14:paraId="278ED572"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dopuszcza się za zgodą instytucji wzywającej do złożenia wniosku zmianę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D9F39A0"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50728657"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Tak/Nie/Nie dotyczy</w:t>
            </w:r>
          </w:p>
          <w:p w14:paraId="5498A1EE"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C92810" w:rsidRPr="009C70B2" w14:paraId="73B09706"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hideMark/>
          </w:tcPr>
          <w:p w14:paraId="6790E95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3D540F8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5CE3DFD1" w14:textId="77777777" w:rsidR="00C92810" w:rsidRPr="009C70B2" w:rsidRDefault="00C92810" w:rsidP="006C1255">
            <w:pPr>
              <w:pStyle w:val="Default"/>
              <w:numPr>
                <w:ilvl w:val="0"/>
                <w:numId w:val="52"/>
              </w:numPr>
              <w:jc w:val="both"/>
              <w:rPr>
                <w:rFonts w:ascii="Arial" w:hAnsi="Arial" w:cs="Arial"/>
                <w:color w:val="auto"/>
                <w:sz w:val="18"/>
                <w:szCs w:val="18"/>
              </w:rPr>
            </w:pPr>
            <w:r w:rsidRPr="009C70B2">
              <w:rPr>
                <w:rFonts w:ascii="Arial" w:hAnsi="Arial" w:cs="Arial"/>
                <w:color w:val="auto"/>
                <w:sz w:val="18"/>
                <w:szCs w:val="18"/>
              </w:rPr>
              <w:t xml:space="preserve">W ramach tego kryterium sprawdzane będzie czy wybór partnerów został dokonany w sposób prawidłowy, to znaczy: </w:t>
            </w:r>
          </w:p>
          <w:p w14:paraId="2D0E3CDA" w14:textId="77777777" w:rsidR="00C92810" w:rsidRPr="009C70B2" w:rsidRDefault="00C92810" w:rsidP="00C9281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wybór partnerów został dokonany przed złożeniem wniosku o dofinansowanie, </w:t>
            </w:r>
          </w:p>
          <w:p w14:paraId="16414E91" w14:textId="77777777" w:rsidR="00C92810" w:rsidRPr="009C70B2" w:rsidRDefault="00C92810" w:rsidP="00C92810">
            <w:pPr>
              <w:pStyle w:val="Default"/>
              <w:ind w:left="462" w:hanging="284"/>
              <w:jc w:val="both"/>
              <w:rPr>
                <w:rFonts w:ascii="Arial" w:hAnsi="Arial" w:cs="Arial"/>
                <w:color w:val="auto"/>
                <w:sz w:val="18"/>
                <w:szCs w:val="18"/>
              </w:rPr>
            </w:pPr>
            <w:r w:rsidRPr="009C70B2">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26FBC35" w14:textId="77777777" w:rsidR="00C92810" w:rsidRPr="009C70B2" w:rsidRDefault="00C92810" w:rsidP="00C92810">
            <w:pPr>
              <w:pStyle w:val="Default"/>
              <w:ind w:left="747" w:hanging="284"/>
              <w:jc w:val="both"/>
              <w:rPr>
                <w:rFonts w:ascii="Arial" w:hAnsi="Arial" w:cs="Arial"/>
                <w:color w:val="auto"/>
                <w:sz w:val="18"/>
                <w:szCs w:val="18"/>
              </w:rPr>
            </w:pPr>
          </w:p>
          <w:p w14:paraId="73942B8C" w14:textId="77777777" w:rsidR="00C92810" w:rsidRPr="009C70B2" w:rsidRDefault="00C92810" w:rsidP="00C92810">
            <w:pPr>
              <w:pStyle w:val="Default"/>
              <w:ind w:left="38"/>
              <w:jc w:val="both"/>
              <w:rPr>
                <w:rFonts w:ascii="Arial" w:hAnsi="Arial" w:cs="Arial"/>
                <w:color w:val="auto"/>
                <w:sz w:val="18"/>
                <w:szCs w:val="18"/>
              </w:rPr>
            </w:pPr>
            <w:r w:rsidRPr="009C70B2">
              <w:rPr>
                <w:rFonts w:ascii="Arial" w:hAnsi="Arial" w:cs="Arial"/>
                <w:color w:val="auto"/>
                <w:sz w:val="18"/>
                <w:szCs w:val="18"/>
              </w:rPr>
              <w:lastRenderedPageBreak/>
              <w:t xml:space="preserve">Kryterium będzie weryfikowane na podstawie zapisów wniosku o dofinansowanie oraz dokumentów załączonych do wniosku potwierdzających: </w:t>
            </w:r>
          </w:p>
          <w:p w14:paraId="16578216" w14:textId="77777777" w:rsidR="00C92810" w:rsidRPr="009C70B2" w:rsidRDefault="00C92810" w:rsidP="00C9281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362652F2" w14:textId="77777777" w:rsidR="00C92810" w:rsidRPr="009C70B2" w:rsidRDefault="00C92810" w:rsidP="00C92810">
            <w:pPr>
              <w:pStyle w:val="Default"/>
              <w:ind w:left="180"/>
              <w:jc w:val="both"/>
              <w:rPr>
                <w:rFonts w:ascii="Arial" w:hAnsi="Arial" w:cs="Arial"/>
                <w:color w:val="auto"/>
                <w:sz w:val="18"/>
                <w:szCs w:val="18"/>
              </w:rPr>
            </w:pPr>
            <w:r w:rsidRPr="009C70B2">
              <w:rPr>
                <w:rFonts w:ascii="Arial" w:hAnsi="Arial" w:cs="Arial"/>
                <w:color w:val="auto"/>
                <w:sz w:val="18"/>
                <w:szCs w:val="18"/>
              </w:rPr>
              <w:t xml:space="preserve">- wybór partnera przed złożeniem wniosku o dofinansowanie. </w:t>
            </w:r>
          </w:p>
          <w:p w14:paraId="7748D64B" w14:textId="77777777" w:rsidR="00C92810" w:rsidRPr="009C70B2" w:rsidRDefault="00C92810" w:rsidP="00C92810">
            <w:pPr>
              <w:pStyle w:val="Default"/>
              <w:jc w:val="both"/>
              <w:rPr>
                <w:rFonts w:ascii="Arial" w:hAnsi="Arial" w:cs="Arial"/>
                <w:color w:val="auto"/>
                <w:sz w:val="18"/>
                <w:szCs w:val="18"/>
              </w:rPr>
            </w:pPr>
          </w:p>
          <w:p w14:paraId="4051E6EB"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21149FF6"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2F496AFF"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2E9A8F2E"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programów w zakresie polityki spójności finansowanych w perspektywie finansowej 2014–2020. </w:t>
            </w:r>
          </w:p>
          <w:p w14:paraId="7A73A9AE"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Kryterium dotyczy tylko projektów partnerskich. </w:t>
            </w:r>
          </w:p>
          <w:p w14:paraId="42416D79" w14:textId="77777777" w:rsidR="00C92810" w:rsidRPr="009C70B2" w:rsidRDefault="00C92810" w:rsidP="00C92810">
            <w:pPr>
              <w:pStyle w:val="Default"/>
              <w:jc w:val="both"/>
              <w:rPr>
                <w:rFonts w:ascii="Arial" w:hAnsi="Arial" w:cs="Arial"/>
                <w:color w:val="auto"/>
                <w:sz w:val="18"/>
                <w:szCs w:val="18"/>
              </w:rPr>
            </w:pPr>
          </w:p>
          <w:p w14:paraId="63119F22"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3612D5EF"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0BA611F6"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 /Nie / Nie dotyczy</w:t>
            </w:r>
          </w:p>
          <w:p w14:paraId="7D0BBF90"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p w14:paraId="46C0F62A" w14:textId="77777777" w:rsidR="00C92810" w:rsidRPr="009C70B2" w:rsidRDefault="00C92810" w:rsidP="00C92810">
            <w:pPr>
              <w:autoSpaceDE w:val="0"/>
              <w:autoSpaceDN w:val="0"/>
              <w:adjustRightInd w:val="0"/>
              <w:spacing w:before="120" w:after="120"/>
              <w:jc w:val="both"/>
              <w:rPr>
                <w:rFonts w:ascii="Arial" w:hAnsi="Arial" w:cs="Arial"/>
                <w:kern w:val="2"/>
                <w:sz w:val="18"/>
                <w:szCs w:val="18"/>
              </w:rPr>
            </w:pPr>
          </w:p>
        </w:tc>
      </w:tr>
      <w:tr w:rsidR="00C92810" w:rsidRPr="009C70B2" w14:paraId="22CA3C6A"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14:paraId="589EC55A"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E05F76B"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 xml:space="preserve">Niepodleganie wykluczeniu z możliwości otrzymania dofinansowania ze środków Unii Europejskiej </w:t>
            </w:r>
          </w:p>
          <w:p w14:paraId="25F1A907" w14:textId="77777777" w:rsidR="00C92810" w:rsidRPr="009C70B2" w:rsidRDefault="00C92810" w:rsidP="00C9281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14:paraId="42EE2D43" w14:textId="77777777" w:rsidR="00C92810" w:rsidRPr="009C70B2" w:rsidRDefault="00C92810" w:rsidP="00C92810">
            <w:pPr>
              <w:pStyle w:val="Default"/>
              <w:ind w:left="321" w:hanging="321"/>
              <w:jc w:val="both"/>
              <w:rPr>
                <w:rFonts w:ascii="Arial" w:hAnsi="Arial" w:cs="Arial"/>
                <w:color w:val="auto"/>
                <w:sz w:val="18"/>
                <w:szCs w:val="18"/>
              </w:rPr>
            </w:pPr>
            <w:r w:rsidRPr="009C70B2">
              <w:rPr>
                <w:rFonts w:ascii="Arial" w:hAnsi="Arial" w:cs="Arial"/>
                <w:color w:val="auto"/>
                <w:sz w:val="18"/>
                <w:szCs w:val="18"/>
              </w:rPr>
              <w:t xml:space="preserve">6.   W ramach kryterium weryfikowane będzie czy Wnioskodawca/Beneficjent oraz partnerzy (jeśli dotyczy) nie podlegają wykluczeniu z możliwości otrzymania dofinansowania ze środków Unii Europejskiej na podstawie: </w:t>
            </w:r>
          </w:p>
          <w:p w14:paraId="464B3443" w14:textId="77777777" w:rsidR="00C92810" w:rsidRPr="009C70B2" w:rsidRDefault="00C92810" w:rsidP="00C9281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207 ust. 4 ustawy z dnia 27 sierpnia 2009 r. o finansach publicznych, </w:t>
            </w:r>
          </w:p>
          <w:p w14:paraId="4E20CEC6" w14:textId="77777777" w:rsidR="00C92810" w:rsidRPr="009C70B2" w:rsidRDefault="00C92810" w:rsidP="00C9281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5BA95300" w14:textId="77777777" w:rsidR="00C92810" w:rsidRPr="009C70B2" w:rsidRDefault="00C92810" w:rsidP="00C92810">
            <w:pPr>
              <w:pStyle w:val="Default"/>
              <w:ind w:left="321"/>
              <w:jc w:val="both"/>
              <w:rPr>
                <w:rFonts w:ascii="Arial" w:hAnsi="Arial" w:cs="Arial"/>
                <w:color w:val="auto"/>
                <w:sz w:val="18"/>
                <w:szCs w:val="18"/>
              </w:rPr>
            </w:pPr>
            <w:r w:rsidRPr="009C70B2">
              <w:rPr>
                <w:rFonts w:ascii="Arial" w:hAnsi="Arial" w:cs="Arial"/>
                <w:color w:val="auto"/>
                <w:sz w:val="18"/>
                <w:szCs w:val="18"/>
              </w:rPr>
              <w:t xml:space="preserve">- art. 9 ust. 1 pkt 2a ustawy z dnia 28 października 2002 r. o odpowiedzialności podmiotów zbiorowych za czyny zabronione pod groźbą kary. </w:t>
            </w:r>
          </w:p>
          <w:p w14:paraId="09E2155F" w14:textId="77777777" w:rsidR="00C92810" w:rsidRPr="009C70B2" w:rsidRDefault="00C92810" w:rsidP="00C92810">
            <w:pPr>
              <w:pStyle w:val="Default"/>
              <w:jc w:val="both"/>
              <w:rPr>
                <w:rFonts w:ascii="Arial" w:hAnsi="Arial" w:cs="Arial"/>
                <w:color w:val="auto"/>
                <w:sz w:val="18"/>
                <w:szCs w:val="18"/>
              </w:rPr>
            </w:pPr>
          </w:p>
          <w:p w14:paraId="415AA658"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4DAC46B9"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hideMark/>
          </w:tcPr>
          <w:p w14:paraId="65220F5B"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66B40254" w14:textId="77777777" w:rsidR="00C92810" w:rsidRPr="009C70B2" w:rsidRDefault="00C92810" w:rsidP="00C92810">
            <w:pPr>
              <w:pStyle w:val="Default"/>
              <w:jc w:val="center"/>
              <w:rPr>
                <w:color w:val="auto"/>
                <w:sz w:val="23"/>
                <w:szCs w:val="23"/>
              </w:rPr>
            </w:pPr>
            <w:r w:rsidRPr="009C70B2">
              <w:rPr>
                <w:rFonts w:ascii="Arial" w:hAnsi="Arial" w:cs="Arial"/>
                <w:color w:val="auto"/>
                <w:sz w:val="18"/>
                <w:szCs w:val="18"/>
              </w:rPr>
              <w:t>(niespełnienie kryterium oznacza odrzucenie projektu)</w:t>
            </w:r>
          </w:p>
        </w:tc>
      </w:tr>
      <w:tr w:rsidR="00C92810" w:rsidRPr="009C70B2" w14:paraId="3D0FA83F" w14:textId="77777777" w:rsidTr="00C92810">
        <w:trPr>
          <w:trHeight w:val="496"/>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14:paraId="437C7790" w14:textId="77777777" w:rsidR="00C92810" w:rsidRPr="009C70B2" w:rsidRDefault="00C92810" w:rsidP="00C92810">
            <w:pPr>
              <w:jc w:val="center"/>
              <w:rPr>
                <w:rFonts w:ascii="Arial" w:hAnsi="Arial" w:cs="Arial"/>
                <w:b/>
                <w:sz w:val="18"/>
                <w:szCs w:val="18"/>
              </w:rPr>
            </w:pPr>
            <w:r w:rsidRPr="009C70B2">
              <w:rPr>
                <w:rFonts w:ascii="Arial" w:hAnsi="Arial" w:cs="Arial"/>
                <w:b/>
                <w:sz w:val="18"/>
                <w:szCs w:val="18"/>
              </w:rPr>
              <w:t>Kryteria merytoryczne dla trybu pozakonkursowego</w:t>
            </w:r>
          </w:p>
          <w:p w14:paraId="1903ACFA" w14:textId="77777777" w:rsidR="00C92810" w:rsidRPr="009C70B2" w:rsidRDefault="00C92810" w:rsidP="00C92810">
            <w:pPr>
              <w:jc w:val="center"/>
              <w:rPr>
                <w:rFonts w:ascii="Arial" w:hAnsi="Arial" w:cs="Arial"/>
                <w:b/>
                <w:sz w:val="18"/>
                <w:szCs w:val="18"/>
              </w:rPr>
            </w:pPr>
            <w:r w:rsidRPr="009C70B2">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C92810" w:rsidRPr="009C70B2" w14:paraId="43C3DC6B"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CB63FEC"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6BEFBB5"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 xml:space="preserve">Kryterium zgodności projektu z celami </w:t>
            </w:r>
            <w:r w:rsidRPr="009C70B2">
              <w:rPr>
                <w:rFonts w:ascii="Arial" w:hAnsi="Arial" w:cs="Arial"/>
                <w:color w:val="auto"/>
                <w:sz w:val="18"/>
                <w:szCs w:val="18"/>
              </w:rPr>
              <w:lastRenderedPageBreak/>
              <w:t xml:space="preserve">szczegółowymi RPO WD 2014-2020 </w:t>
            </w:r>
          </w:p>
          <w:p w14:paraId="37CB005B" w14:textId="77777777" w:rsidR="00C92810" w:rsidRPr="009C70B2" w:rsidRDefault="00C92810" w:rsidP="00C9281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01D98658" w14:textId="77777777" w:rsidR="00C92810" w:rsidRPr="009C70B2" w:rsidRDefault="00C92810" w:rsidP="006C1255">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lastRenderedPageBreak/>
              <w:t xml:space="preserve">Czy projekt jest zgodny z właściwym celem szczegółowym RPO WD 2014-2020? </w:t>
            </w:r>
          </w:p>
          <w:p w14:paraId="110384EF" w14:textId="77777777" w:rsidR="00C92810" w:rsidRPr="009C70B2" w:rsidRDefault="00C92810" w:rsidP="00C92810">
            <w:pPr>
              <w:pStyle w:val="Default"/>
              <w:ind w:left="360"/>
              <w:jc w:val="both"/>
              <w:rPr>
                <w:rFonts w:ascii="Arial" w:hAnsi="Arial" w:cs="Arial"/>
                <w:color w:val="auto"/>
                <w:sz w:val="18"/>
                <w:szCs w:val="18"/>
              </w:rPr>
            </w:pPr>
          </w:p>
          <w:p w14:paraId="4F0F89AF"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lastRenderedPageBreak/>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2221ECA5"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A804944"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76876894"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 xml:space="preserve">Dopuszcza się możliwość poprawy/uzupełnienia </w:t>
            </w:r>
            <w:r w:rsidRPr="009C70B2">
              <w:rPr>
                <w:rFonts w:ascii="Arial" w:hAnsi="Arial" w:cs="Arial"/>
                <w:sz w:val="18"/>
                <w:szCs w:val="18"/>
              </w:rPr>
              <w:lastRenderedPageBreak/>
              <w:t>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C92810" w:rsidRPr="009C70B2" w14:paraId="63D571B2"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BEBC90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2F8B779E"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 xml:space="preserve">Kryterium osiągnięcia skwantyfikowanych rezultatów </w:t>
            </w:r>
          </w:p>
          <w:p w14:paraId="1478C816" w14:textId="77777777" w:rsidR="00C92810" w:rsidRPr="009C70B2" w:rsidRDefault="00C92810" w:rsidP="00C92810">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vAlign w:val="center"/>
          </w:tcPr>
          <w:p w14:paraId="78A0A5BE" w14:textId="77777777" w:rsidR="00C92810" w:rsidRPr="009C70B2" w:rsidRDefault="00C92810" w:rsidP="006C1255">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46035B3D" w14:textId="77777777" w:rsidR="00C92810" w:rsidRPr="009C70B2" w:rsidRDefault="00C92810" w:rsidP="00C9281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adekwatne w stosunku do potrzeb i celów projektu, </w:t>
            </w:r>
          </w:p>
          <w:p w14:paraId="09D01EB0" w14:textId="77777777" w:rsidR="00C92810" w:rsidRPr="009C70B2" w:rsidRDefault="00C92810" w:rsidP="00C92810">
            <w:pPr>
              <w:pStyle w:val="Default"/>
              <w:ind w:left="316"/>
              <w:jc w:val="both"/>
              <w:rPr>
                <w:rFonts w:ascii="Arial" w:hAnsi="Arial" w:cs="Arial"/>
                <w:color w:val="auto"/>
                <w:sz w:val="18"/>
                <w:szCs w:val="18"/>
              </w:rPr>
            </w:pPr>
            <w:r w:rsidRPr="009C70B2">
              <w:rPr>
                <w:rFonts w:ascii="Arial" w:hAnsi="Arial" w:cs="Arial"/>
                <w:color w:val="auto"/>
                <w:sz w:val="18"/>
                <w:szCs w:val="18"/>
              </w:rPr>
              <w:t xml:space="preserve">- realne do osiągnięcia? </w:t>
            </w:r>
          </w:p>
          <w:p w14:paraId="1035EC27" w14:textId="77777777" w:rsidR="00C92810" w:rsidRPr="009C70B2" w:rsidRDefault="00C92810" w:rsidP="00C92810">
            <w:pPr>
              <w:pStyle w:val="Default"/>
              <w:jc w:val="both"/>
              <w:rPr>
                <w:rFonts w:ascii="Arial" w:hAnsi="Arial" w:cs="Arial"/>
                <w:color w:val="auto"/>
                <w:sz w:val="18"/>
                <w:szCs w:val="18"/>
              </w:rPr>
            </w:pPr>
          </w:p>
          <w:p w14:paraId="7FB16011"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sidRPr="009C70B2">
              <w:rPr>
                <w:color w:val="auto"/>
                <w:sz w:val="20"/>
              </w:rPr>
              <w:t xml:space="preserve"> </w:t>
            </w:r>
            <w:r w:rsidRPr="009C70B2">
              <w:rPr>
                <w:rFonts w:ascii="Arial" w:hAnsi="Arial" w:cs="Arial"/>
                <w:color w:val="auto"/>
                <w:sz w:val="18"/>
                <w:szCs w:val="18"/>
              </w:rPr>
              <w:t xml:space="preserve">W trakcie realizacji projektu w uzasadnionych sytuacjach za zgodą instytucji wzywającej do złożenia wniosku dopuszcza się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2BF6C74"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4B076C9"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50C9ABED"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C92810" w:rsidRPr="009C70B2" w14:paraId="7EC1CBAC" w14:textId="77777777" w:rsidTr="00C92810">
        <w:trPr>
          <w:trHeight w:val="3553"/>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0E77A843"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1F7EC9B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vAlign w:val="center"/>
          </w:tcPr>
          <w:p w14:paraId="5E0D2DDF" w14:textId="77777777" w:rsidR="00C92810" w:rsidRPr="009C70B2" w:rsidRDefault="00C92810" w:rsidP="006C1255">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harmonogram projektu jest racjonalny w stosunku do przedstawionego zakresu projektu? </w:t>
            </w:r>
          </w:p>
          <w:p w14:paraId="3AA5AD49" w14:textId="77777777" w:rsidR="00C92810" w:rsidRPr="009C70B2" w:rsidRDefault="00C92810" w:rsidP="00C92810">
            <w:pPr>
              <w:pStyle w:val="Default"/>
              <w:ind w:left="360"/>
              <w:jc w:val="both"/>
              <w:rPr>
                <w:rFonts w:ascii="Arial" w:hAnsi="Arial" w:cs="Arial"/>
                <w:color w:val="auto"/>
                <w:sz w:val="18"/>
                <w:szCs w:val="18"/>
              </w:rPr>
            </w:pPr>
          </w:p>
          <w:p w14:paraId="00F5AB3B"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6BB6A483" w14:textId="77777777" w:rsidR="00C92810" w:rsidRPr="009C70B2" w:rsidRDefault="00C92810" w:rsidP="00C92810">
            <w:pPr>
              <w:pStyle w:val="Default"/>
              <w:jc w:val="both"/>
              <w:rPr>
                <w:rFonts w:ascii="Arial" w:hAnsi="Arial" w:cs="Arial"/>
                <w:color w:val="auto"/>
                <w:sz w:val="18"/>
                <w:szCs w:val="18"/>
              </w:rPr>
            </w:pPr>
          </w:p>
          <w:p w14:paraId="58D22AA1"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11BA3D3B" w14:textId="77777777" w:rsidR="00C92810" w:rsidRPr="009C70B2" w:rsidRDefault="00C92810" w:rsidP="00C92810">
            <w:pPr>
              <w:autoSpaceDE w:val="0"/>
              <w:autoSpaceDN w:val="0"/>
              <w:adjustRightInd w:val="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tcPr>
          <w:p w14:paraId="30CBB2A3"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1190E585" w14:textId="77777777" w:rsidR="00C92810" w:rsidRPr="009C70B2" w:rsidRDefault="00C92810" w:rsidP="00C92810">
            <w:pPr>
              <w:autoSpaceDE w:val="0"/>
              <w:autoSpaceDN w:val="0"/>
              <w:adjustRightInd w:val="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C92810" w:rsidRPr="009C70B2" w14:paraId="46605A5C"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BAF73B4"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44F6A1B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vAlign w:val="center"/>
            <w:hideMark/>
          </w:tcPr>
          <w:p w14:paraId="44A70E3F" w14:textId="77777777" w:rsidR="00C92810" w:rsidRPr="009C70B2" w:rsidRDefault="00C92810" w:rsidP="006C1255">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57DA7122" w14:textId="77777777" w:rsidR="00C92810" w:rsidRPr="009C70B2" w:rsidRDefault="00C92810" w:rsidP="00C9281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23314EB"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2CB666F8"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6C990BA3"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r w:rsidRPr="009C70B2">
              <w:rPr>
                <w:sz w:val="23"/>
                <w:szCs w:val="23"/>
              </w:rPr>
              <w:t>.</w:t>
            </w:r>
          </w:p>
        </w:tc>
      </w:tr>
      <w:tr w:rsidR="00C92810" w:rsidRPr="009C70B2" w14:paraId="1FA58D15"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797755D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7225BBF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vAlign w:val="center"/>
          </w:tcPr>
          <w:p w14:paraId="2CA944C2" w14:textId="77777777" w:rsidR="00C92810" w:rsidRPr="009C70B2" w:rsidRDefault="00C92810" w:rsidP="006C1255">
            <w:pPr>
              <w:pStyle w:val="Default"/>
              <w:numPr>
                <w:ilvl w:val="0"/>
                <w:numId w:val="49"/>
              </w:numPr>
              <w:jc w:val="both"/>
              <w:rPr>
                <w:rFonts w:ascii="Arial" w:hAnsi="Arial" w:cs="Arial"/>
                <w:color w:val="auto"/>
                <w:sz w:val="18"/>
                <w:szCs w:val="18"/>
              </w:rPr>
            </w:pPr>
            <w:r w:rsidRPr="009C70B2">
              <w:rPr>
                <w:rFonts w:ascii="Arial" w:hAnsi="Arial" w:cs="Arial"/>
                <w:color w:val="auto"/>
                <w:sz w:val="18"/>
                <w:szCs w:val="18"/>
              </w:rPr>
              <w:t xml:space="preserve">Czy dobór grupy docelowej jest adekwatny do założeń projektu, w tym czy zawiera wystarczający opis: </w:t>
            </w:r>
          </w:p>
          <w:p w14:paraId="74BF7F58" w14:textId="77777777" w:rsidR="00C92810" w:rsidRPr="009C70B2" w:rsidRDefault="00C92810" w:rsidP="00C9281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grupy docelowej, jaka będzie wspierana w ramach projektu wraz z uzasadnieniem; </w:t>
            </w:r>
          </w:p>
          <w:p w14:paraId="71854E00" w14:textId="77777777" w:rsidR="00C92810" w:rsidRPr="009C70B2" w:rsidRDefault="00C92810" w:rsidP="00C9281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potrzeb i oczekiwań uczestników projektu w kontekście wsparcia, które ma być udzielane w ramach projektu; </w:t>
            </w:r>
          </w:p>
          <w:p w14:paraId="220E39BB" w14:textId="77777777" w:rsidR="00C92810" w:rsidRPr="009C70B2" w:rsidRDefault="00C92810" w:rsidP="00C9281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skali zainteresowania projektem; </w:t>
            </w:r>
          </w:p>
          <w:p w14:paraId="16C98BC9" w14:textId="77777777" w:rsidR="00C92810" w:rsidRPr="009C70B2" w:rsidRDefault="00C92810" w:rsidP="00C9281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barier, na które napotykają uczestnicy projektu; </w:t>
            </w:r>
          </w:p>
          <w:p w14:paraId="4D04511F" w14:textId="77777777" w:rsidR="00C92810" w:rsidRPr="009C70B2" w:rsidRDefault="00C92810" w:rsidP="00C9281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rekrutacji uczestników projektu, w tym kryteriów rekrutacji; </w:t>
            </w:r>
          </w:p>
          <w:p w14:paraId="39A8E775" w14:textId="77777777" w:rsidR="00C92810" w:rsidRPr="009C70B2" w:rsidRDefault="00C92810" w:rsidP="00C92810">
            <w:pPr>
              <w:pStyle w:val="Default"/>
              <w:ind w:left="463" w:hanging="147"/>
              <w:jc w:val="both"/>
              <w:rPr>
                <w:rFonts w:ascii="Arial" w:hAnsi="Arial" w:cs="Arial"/>
                <w:color w:val="auto"/>
                <w:sz w:val="18"/>
                <w:szCs w:val="18"/>
              </w:rPr>
            </w:pPr>
            <w:r w:rsidRPr="009C70B2">
              <w:rPr>
                <w:rFonts w:ascii="Arial" w:hAnsi="Arial" w:cs="Arial"/>
                <w:color w:val="auto"/>
                <w:sz w:val="18"/>
                <w:szCs w:val="18"/>
              </w:rPr>
              <w:t xml:space="preserve">- sposobu zapewnienia dostępności do procesu rekrutacji dla osób z niepełnosprawnościami? </w:t>
            </w:r>
          </w:p>
          <w:p w14:paraId="1FC43B23" w14:textId="77777777" w:rsidR="00C92810" w:rsidRPr="009C70B2" w:rsidRDefault="00C92810" w:rsidP="00C92810">
            <w:pPr>
              <w:pStyle w:val="Default"/>
              <w:jc w:val="both"/>
              <w:rPr>
                <w:rFonts w:ascii="Arial" w:hAnsi="Arial" w:cs="Arial"/>
                <w:color w:val="auto"/>
                <w:sz w:val="18"/>
                <w:szCs w:val="18"/>
              </w:rPr>
            </w:pPr>
          </w:p>
          <w:p w14:paraId="461D7A11"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3E0BB89"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0F875D0D"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57096CF3"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C92810" w:rsidRPr="009C70B2" w14:paraId="7BCC5F43" w14:textId="77777777" w:rsidTr="00C92810">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hideMark/>
          </w:tcPr>
          <w:p w14:paraId="2D221A33" w14:textId="77777777" w:rsidR="00C92810" w:rsidRPr="009C70B2" w:rsidRDefault="00C92810" w:rsidP="00C92810">
            <w:pPr>
              <w:autoSpaceDE w:val="0"/>
              <w:autoSpaceDN w:val="0"/>
              <w:adjustRightInd w:val="0"/>
              <w:spacing w:before="120" w:after="120"/>
              <w:jc w:val="center"/>
              <w:rPr>
                <w:rFonts w:ascii="Arial" w:hAnsi="Arial" w:cs="Arial"/>
                <w:b/>
                <w:kern w:val="2"/>
                <w:sz w:val="18"/>
                <w:szCs w:val="18"/>
              </w:rPr>
            </w:pPr>
            <w:r w:rsidRPr="009C70B2">
              <w:rPr>
                <w:rFonts w:ascii="Arial" w:hAnsi="Arial" w:cs="Arial"/>
                <w:b/>
                <w:kern w:val="2"/>
                <w:sz w:val="18"/>
                <w:szCs w:val="18"/>
              </w:rPr>
              <w:t>Kryteria horyzontalne dla trybu pozakonkursowego</w:t>
            </w:r>
          </w:p>
          <w:p w14:paraId="1053D984" w14:textId="77777777" w:rsidR="00C92810" w:rsidRPr="009C70B2" w:rsidRDefault="00C92810" w:rsidP="00C92810">
            <w:pPr>
              <w:autoSpaceDE w:val="0"/>
              <w:autoSpaceDN w:val="0"/>
              <w:adjustRightInd w:val="0"/>
              <w:spacing w:before="120" w:after="120"/>
              <w:jc w:val="center"/>
              <w:rPr>
                <w:rFonts w:ascii="Arial" w:hAnsi="Arial" w:cs="Arial"/>
                <w:b/>
                <w:kern w:val="2"/>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C92810" w:rsidRPr="009C70B2" w14:paraId="48D2690A"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6A6F8406"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5328CF97"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vAlign w:val="center"/>
          </w:tcPr>
          <w:p w14:paraId="5FB0C5E5" w14:textId="77777777" w:rsidR="00C92810" w:rsidRPr="009C70B2" w:rsidRDefault="00C92810" w:rsidP="006C1255">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Czy w trakcie oceny nie stwierdzono niezgodności z prawodawstwem krajowym i unijnym w zakresie odnoszącym się do sposobu realizacji i zakresu projektu?</w:t>
            </w:r>
          </w:p>
          <w:p w14:paraId="1BA4CD91" w14:textId="77777777" w:rsidR="00C92810" w:rsidRPr="009C70B2" w:rsidRDefault="00C92810" w:rsidP="00C92810">
            <w:pPr>
              <w:jc w:val="both"/>
              <w:rPr>
                <w:rFonts w:ascii="Arial" w:hAnsi="Arial" w:cs="Arial"/>
                <w:kern w:val="1"/>
                <w:sz w:val="18"/>
                <w:szCs w:val="18"/>
              </w:rPr>
            </w:pPr>
          </w:p>
          <w:p w14:paraId="1C6EF251"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6752E191"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71A47733"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4D7DE593"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71DD1097"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C92810" w:rsidRPr="009C70B2" w14:paraId="4B584744"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4B148BF5"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6E4A2259"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2D14A333" w14:textId="77777777" w:rsidR="00C92810" w:rsidRPr="009C70B2" w:rsidRDefault="00C92810" w:rsidP="006C1255">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t xml:space="preserve">Czy projekt jest zgodny z zasadą zrównoważonego rozwoju? </w:t>
            </w:r>
          </w:p>
          <w:p w14:paraId="0BC5A08A" w14:textId="77777777" w:rsidR="00C92810" w:rsidRPr="009C70B2" w:rsidRDefault="00C92810" w:rsidP="00C92810">
            <w:pPr>
              <w:pStyle w:val="Default"/>
              <w:ind w:left="360"/>
              <w:jc w:val="both"/>
              <w:rPr>
                <w:rFonts w:ascii="Arial" w:hAnsi="Arial" w:cs="Arial"/>
                <w:color w:val="auto"/>
                <w:sz w:val="18"/>
                <w:szCs w:val="18"/>
              </w:rPr>
            </w:pPr>
          </w:p>
          <w:p w14:paraId="37AC8CC6" w14:textId="77777777" w:rsidR="00C92810" w:rsidRPr="009C70B2" w:rsidRDefault="00C92810" w:rsidP="00C92810">
            <w:pPr>
              <w:pStyle w:val="Default"/>
              <w:jc w:val="both"/>
              <w:rPr>
                <w:rFonts w:ascii="Arial" w:hAnsi="Arial" w:cs="Arial"/>
                <w:color w:val="auto"/>
                <w:sz w:val="18"/>
                <w:szCs w:val="18"/>
              </w:rPr>
            </w:pPr>
            <w:r w:rsidRPr="009C70B2">
              <w:rPr>
                <w:rFonts w:ascii="Arial" w:hAnsi="Arial" w:cs="Arial"/>
                <w:color w:val="auto"/>
                <w:sz w:val="18"/>
                <w:szCs w:val="18"/>
              </w:rPr>
              <w:t xml:space="preserve">Kryterium ma na celu zapewnić zgodność projektu z zasadą zrównoważonego rozwoju. Projekt musi być co najmniej neutralny. </w:t>
            </w:r>
          </w:p>
          <w:p w14:paraId="71A15C12" w14:textId="77777777" w:rsidR="00C92810" w:rsidRPr="009C70B2" w:rsidRDefault="00C92810" w:rsidP="00C9281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6561E11"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40CC5202"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7972FCC7"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C92810" w:rsidRPr="009C70B2" w14:paraId="6611C1E4"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14B2E7FA"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Nazwa kryterium:</w:t>
            </w:r>
          </w:p>
          <w:p w14:paraId="2E7A275B"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hideMark/>
          </w:tcPr>
          <w:p w14:paraId="1F44971E" w14:textId="77777777" w:rsidR="00C92810" w:rsidRPr="009C70B2" w:rsidRDefault="00C92810" w:rsidP="006C1255">
            <w:pPr>
              <w:pStyle w:val="Default"/>
              <w:numPr>
                <w:ilvl w:val="0"/>
                <w:numId w:val="50"/>
              </w:numPr>
              <w:jc w:val="both"/>
              <w:rPr>
                <w:rFonts w:ascii="Arial" w:hAnsi="Arial" w:cs="Arial"/>
                <w:color w:val="auto"/>
                <w:sz w:val="18"/>
                <w:szCs w:val="18"/>
              </w:rPr>
            </w:pPr>
            <w:r w:rsidRPr="009C70B2">
              <w:rPr>
                <w:rFonts w:ascii="Arial" w:hAnsi="Arial" w:cs="Arial"/>
                <w:color w:val="auto"/>
                <w:sz w:val="18"/>
                <w:szCs w:val="18"/>
              </w:rPr>
              <w:lastRenderedPageBreak/>
              <w:t xml:space="preserve">Czy projekt jest zgodny z zasadą równości szans kobiet i mężczyzn? </w:t>
            </w:r>
          </w:p>
          <w:p w14:paraId="25661133" w14:textId="77777777" w:rsidR="00C92810" w:rsidRPr="009C70B2" w:rsidRDefault="00C92810" w:rsidP="00C92810">
            <w:pPr>
              <w:autoSpaceDE w:val="0"/>
              <w:autoSpaceDN w:val="0"/>
              <w:adjustRightInd w:val="0"/>
              <w:spacing w:before="120" w:after="120"/>
              <w:jc w:val="both"/>
              <w:rPr>
                <w:rFonts w:ascii="Arial" w:hAnsi="Arial" w:cs="Arial"/>
                <w:kern w:val="2"/>
                <w:sz w:val="18"/>
                <w:szCs w:val="18"/>
              </w:rPr>
            </w:pPr>
            <w:r w:rsidRPr="009C70B2">
              <w:rPr>
                <w:rFonts w:ascii="Arial" w:hAnsi="Arial" w:cs="Arial"/>
                <w:sz w:val="18"/>
                <w:szCs w:val="18"/>
              </w:rPr>
              <w:lastRenderedPageBreak/>
              <w:t xml:space="preserve">Kryterium ma na celu zapewnić zgodność projektu z zasadą równości szans kobiet i mężczyzn. Kryterium będzie oceniane według standardu minimum. Dopuszcza się możliwość poprawy/uzupełnienia wniosku o dofinansowanie w zakresie skutkującym </w:t>
            </w:r>
            <w:r w:rsidRPr="009C70B2">
              <w:rPr>
                <w:rFonts w:ascii="Arial" w:hAnsi="Arial"/>
                <w:sz w:val="18"/>
              </w:rPr>
              <w:t xml:space="preserve"> spełnieniem</w:t>
            </w:r>
            <w:r w:rsidRPr="009C70B2">
              <w:rPr>
                <w:rFonts w:ascii="Arial" w:hAnsi="Arial" w:cs="Arial"/>
                <w:sz w:val="18"/>
                <w:szCs w:val="18"/>
              </w:rPr>
              <w:t xml:space="preserve"> kryterium.</w:t>
            </w:r>
            <w:r w:rsidRPr="009C70B2">
              <w:rPr>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7AE86F3"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5D7C05AC"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79F278D0"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 xml:space="preserve">Dopuszcza się możliwość </w:t>
            </w:r>
            <w:r w:rsidRPr="009C70B2">
              <w:rPr>
                <w:rFonts w:ascii="Arial" w:hAnsi="Arial" w:cs="Arial"/>
                <w:sz w:val="18"/>
                <w:szCs w:val="18"/>
              </w:rPr>
              <w:lastRenderedPageBreak/>
              <w:t>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tr w:rsidR="00C92810" w:rsidRPr="009C70B2" w14:paraId="25DDCAE5" w14:textId="77777777" w:rsidTr="00C92810">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14:paraId="52482B42"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lastRenderedPageBreak/>
              <w:t>Nazwa kryterium:</w:t>
            </w:r>
          </w:p>
          <w:p w14:paraId="35B05E3D" w14:textId="77777777" w:rsidR="00C92810" w:rsidRPr="009C70B2" w:rsidRDefault="00C92810" w:rsidP="00C92810">
            <w:pPr>
              <w:spacing w:line="276" w:lineRule="auto"/>
              <w:ind w:left="57"/>
              <w:jc w:val="center"/>
              <w:rPr>
                <w:rFonts w:ascii="Arial" w:hAnsi="Arial" w:cs="Arial"/>
                <w:sz w:val="18"/>
                <w:szCs w:val="18"/>
              </w:rPr>
            </w:pPr>
            <w:r w:rsidRPr="009C70B2">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vAlign w:val="center"/>
          </w:tcPr>
          <w:p w14:paraId="4A1C2D24" w14:textId="77777777" w:rsidR="00C92810" w:rsidRPr="009C70B2" w:rsidRDefault="00C92810" w:rsidP="006C1255">
            <w:pPr>
              <w:pStyle w:val="Default"/>
              <w:numPr>
                <w:ilvl w:val="0"/>
                <w:numId w:val="50"/>
              </w:numPr>
              <w:jc w:val="both"/>
              <w:rPr>
                <w:rFonts w:ascii="Arial" w:hAnsi="Arial" w:cs="Arial"/>
                <w:color w:val="auto"/>
                <w:kern w:val="2"/>
                <w:sz w:val="18"/>
                <w:szCs w:val="18"/>
              </w:rPr>
            </w:pPr>
            <w:r w:rsidRPr="009C70B2">
              <w:rPr>
                <w:rFonts w:ascii="Arial" w:hAnsi="Arial" w:cs="Arial"/>
                <w:color w:val="auto"/>
                <w:kern w:val="2"/>
                <w:sz w:val="18"/>
                <w:szCs w:val="18"/>
              </w:rPr>
              <w:t>Czy projekt jest zgodny z zasadą równości szans i niedyskryminacji, w tym dostępności dla osób z niepełnosprawnościami?</w:t>
            </w:r>
          </w:p>
          <w:p w14:paraId="35FC95E5" w14:textId="77777777" w:rsidR="00C92810" w:rsidRPr="009C70B2" w:rsidRDefault="00C92810" w:rsidP="00C92810">
            <w:pPr>
              <w:jc w:val="both"/>
              <w:rPr>
                <w:rFonts w:ascii="Arial" w:hAnsi="Arial" w:cs="Arial"/>
                <w:kern w:val="2"/>
                <w:sz w:val="18"/>
                <w:szCs w:val="18"/>
              </w:rPr>
            </w:pPr>
          </w:p>
          <w:p w14:paraId="360F4789" w14:textId="77777777" w:rsidR="00C92810" w:rsidRPr="009C70B2" w:rsidRDefault="00C92810" w:rsidP="00C9281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03382857" w14:textId="77777777" w:rsidR="00C92810" w:rsidRPr="009C70B2" w:rsidRDefault="00C92810" w:rsidP="006C1255">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C7055B8" w14:textId="77777777" w:rsidR="00C92810" w:rsidRPr="009C70B2" w:rsidRDefault="00C92810" w:rsidP="006C1255">
            <w:pPr>
              <w:pStyle w:val="Akapitzlist"/>
              <w:numPr>
                <w:ilvl w:val="0"/>
                <w:numId w:val="46"/>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1C952B98" w14:textId="77777777" w:rsidR="00C92810" w:rsidRPr="009C70B2" w:rsidRDefault="00C92810" w:rsidP="00C92810">
            <w:pPr>
              <w:jc w:val="center"/>
              <w:rPr>
                <w:rFonts w:ascii="Arial" w:eastAsia="Calibri" w:hAnsi="Arial" w:cs="Arial"/>
                <w:kern w:val="24"/>
                <w:sz w:val="18"/>
                <w:szCs w:val="18"/>
              </w:rPr>
            </w:pPr>
          </w:p>
          <w:p w14:paraId="21B63618" w14:textId="77777777" w:rsidR="00C92810" w:rsidRPr="009C70B2" w:rsidRDefault="00C92810" w:rsidP="00C9281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6460252" w14:textId="77777777" w:rsidR="00C92810" w:rsidRPr="009C70B2" w:rsidRDefault="00C92810" w:rsidP="006C1255">
            <w:pPr>
              <w:pStyle w:val="Akapitzlist"/>
              <w:numPr>
                <w:ilvl w:val="0"/>
                <w:numId w:val="47"/>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6D3E832" w14:textId="77777777" w:rsidR="00C92810" w:rsidRPr="009C70B2" w:rsidRDefault="00C92810" w:rsidP="006C1255">
            <w:pPr>
              <w:pStyle w:val="Akapitzlist"/>
              <w:numPr>
                <w:ilvl w:val="0"/>
                <w:numId w:val="47"/>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A7F88ED" w14:textId="77777777" w:rsidR="00C92810" w:rsidRPr="009C70B2" w:rsidRDefault="00C92810" w:rsidP="00C92810">
            <w:pPr>
              <w:jc w:val="both"/>
              <w:rPr>
                <w:rFonts w:ascii="Arial" w:hAnsi="Arial" w:cs="Arial"/>
                <w:b/>
                <w:bCs/>
                <w:kern w:val="24"/>
                <w:sz w:val="18"/>
                <w:szCs w:val="18"/>
              </w:rPr>
            </w:pPr>
          </w:p>
          <w:p w14:paraId="79B4BFDD" w14:textId="77777777" w:rsidR="00C92810" w:rsidRPr="009C70B2" w:rsidRDefault="00C92810" w:rsidP="00C9281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w:t>
            </w:r>
            <w:r w:rsidRPr="009C70B2">
              <w:rPr>
                <w:rFonts w:ascii="Arial" w:hAnsi="Arial" w:cs="Arial"/>
                <w:kern w:val="24"/>
                <w:sz w:val="18"/>
                <w:szCs w:val="18"/>
              </w:rPr>
              <w:lastRenderedPageBreak/>
              <w:t xml:space="preserve">Neutralność produktu musi wynikać wprost z zapisów wniosku o dofinansowanie projektu. </w:t>
            </w:r>
          </w:p>
          <w:p w14:paraId="26318456" w14:textId="77777777" w:rsidR="00C92810" w:rsidRPr="009C70B2" w:rsidRDefault="00C92810" w:rsidP="00C92810">
            <w:pPr>
              <w:jc w:val="center"/>
              <w:rPr>
                <w:rFonts w:ascii="Arial" w:hAnsi="Arial" w:cs="Arial"/>
                <w:kern w:val="24"/>
                <w:sz w:val="18"/>
                <w:szCs w:val="18"/>
              </w:rPr>
            </w:pPr>
          </w:p>
          <w:p w14:paraId="54AEA53E" w14:textId="77777777" w:rsidR="00C92810" w:rsidRPr="009C70B2" w:rsidRDefault="00C92810" w:rsidP="00C9281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4B0618BC" w14:textId="77777777" w:rsidR="00C92810" w:rsidRPr="009C70B2" w:rsidRDefault="00C92810" w:rsidP="00C92810">
            <w:pPr>
              <w:autoSpaceDE w:val="0"/>
              <w:autoSpaceDN w:val="0"/>
              <w:adjustRightInd w:val="0"/>
              <w:jc w:val="both"/>
              <w:rPr>
                <w:rFonts w:ascii="Arial" w:hAnsi="Arial" w:cs="Arial"/>
                <w:sz w:val="18"/>
                <w:szCs w:val="18"/>
              </w:rPr>
            </w:pPr>
          </w:p>
          <w:p w14:paraId="43EFBCA3" w14:textId="77777777" w:rsidR="00C92810" w:rsidRPr="009C70B2" w:rsidRDefault="00C92810" w:rsidP="00C92810">
            <w:pPr>
              <w:pStyle w:val="Default"/>
              <w:ind w:left="37"/>
              <w:jc w:val="both"/>
              <w:rPr>
                <w:rFonts w:ascii="Arial" w:hAnsi="Arial" w:cs="Arial"/>
                <w:color w:val="auto"/>
                <w:kern w:val="2"/>
                <w:sz w:val="18"/>
                <w:szCs w:val="18"/>
              </w:rPr>
            </w:pPr>
            <w:r w:rsidRPr="009C70B2">
              <w:rPr>
                <w:rFonts w:ascii="Arial" w:hAnsi="Arial" w:cs="Arial"/>
                <w:color w:val="auto"/>
                <w:sz w:val="18"/>
                <w:szCs w:val="18"/>
              </w:rPr>
              <w:t>Dopuszcza się możliwość poprawy/uzupełnienia wniosku o dofinansowanie w zakresie skutkującym spełnieniem kryterium.</w:t>
            </w:r>
            <w:r w:rsidRPr="009C70B2">
              <w:rPr>
                <w:color w:val="auto"/>
                <w:sz w:val="20"/>
              </w:rPr>
              <w:t xml:space="preserve"> </w:t>
            </w:r>
          </w:p>
        </w:tc>
        <w:tc>
          <w:tcPr>
            <w:tcW w:w="1843" w:type="dxa"/>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hideMark/>
          </w:tcPr>
          <w:p w14:paraId="5F2498F9"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lastRenderedPageBreak/>
              <w:t>Opis znaczenia kryterium</w:t>
            </w:r>
          </w:p>
        </w:tc>
        <w:tc>
          <w:tcPr>
            <w:tcW w:w="1961" w:type="dxa"/>
            <w:tcBorders>
              <w:top w:val="single" w:sz="4" w:space="0" w:color="auto"/>
              <w:left w:val="single" w:sz="4" w:space="0" w:color="auto"/>
              <w:bottom w:val="single" w:sz="4" w:space="0" w:color="auto"/>
              <w:right w:val="single" w:sz="8" w:space="0" w:color="auto"/>
            </w:tcBorders>
            <w:vAlign w:val="center"/>
            <w:hideMark/>
          </w:tcPr>
          <w:p w14:paraId="1A0D678B" w14:textId="77777777" w:rsidR="00C92810" w:rsidRPr="009C70B2" w:rsidRDefault="00C92810" w:rsidP="00C92810">
            <w:pPr>
              <w:pStyle w:val="Default"/>
              <w:jc w:val="center"/>
              <w:rPr>
                <w:rFonts w:ascii="Arial" w:hAnsi="Arial" w:cs="Arial"/>
                <w:color w:val="auto"/>
                <w:sz w:val="18"/>
                <w:szCs w:val="18"/>
              </w:rPr>
            </w:pPr>
            <w:r w:rsidRPr="009C70B2">
              <w:rPr>
                <w:rFonts w:ascii="Arial" w:hAnsi="Arial" w:cs="Arial"/>
                <w:color w:val="auto"/>
                <w:sz w:val="18"/>
                <w:szCs w:val="18"/>
              </w:rPr>
              <w:t>Tak/Nie</w:t>
            </w:r>
          </w:p>
          <w:p w14:paraId="0F4A063B" w14:textId="77777777" w:rsidR="00C92810" w:rsidRPr="009C70B2" w:rsidRDefault="00C92810" w:rsidP="00C92810">
            <w:pPr>
              <w:autoSpaceDE w:val="0"/>
              <w:autoSpaceDN w:val="0"/>
              <w:adjustRightInd w:val="0"/>
              <w:spacing w:before="120" w:after="120"/>
              <w:jc w:val="center"/>
              <w:rPr>
                <w:rFonts w:ascii="Arial" w:hAnsi="Arial" w:cs="Arial"/>
                <w:kern w:val="2"/>
                <w:sz w:val="18"/>
                <w:szCs w:val="18"/>
              </w:rPr>
            </w:pPr>
            <w:r w:rsidRPr="009C70B2">
              <w:rPr>
                <w:rFonts w:ascii="Arial" w:hAnsi="Arial" w:cs="Arial"/>
                <w:sz w:val="18"/>
                <w:szCs w:val="18"/>
              </w:rPr>
              <w:t>Dopuszcza się możliwość poprawy/uzupełnienia wniosku o dofinansowanie w zakresie skutkującym spełnieniem kryterium.</w:t>
            </w:r>
            <w:r w:rsidRPr="009C70B2">
              <w:rPr>
                <w:sz w:val="20"/>
              </w:rPr>
              <w:t xml:space="preserve"> </w:t>
            </w:r>
            <w:r w:rsidRPr="009C70B2">
              <w:rPr>
                <w:rFonts w:ascii="Arial" w:hAnsi="Arial" w:cs="Arial"/>
                <w:sz w:val="18"/>
                <w:szCs w:val="18"/>
              </w:rPr>
              <w:t>Niespełnienie kryterium po wezwaniu do uzupełnienia/ poprawy skutkuje odrzuceniem projektu.</w:t>
            </w:r>
          </w:p>
        </w:tc>
      </w:tr>
      <w:bookmarkEnd w:id="1"/>
    </w:tbl>
    <w:p w14:paraId="48BD7547" w14:textId="77777777" w:rsidR="00C92810" w:rsidRPr="009C70B2" w:rsidRDefault="00C92810" w:rsidP="00C92810">
      <w:pPr>
        <w:pStyle w:val="Tekstpodstawowywcity"/>
        <w:spacing w:line="276" w:lineRule="auto"/>
        <w:ind w:left="0"/>
        <w:rPr>
          <w:rFonts w:ascii="Calibri" w:hAnsi="Calibri" w:cs="Arial"/>
          <w:szCs w:val="24"/>
        </w:rPr>
      </w:pPr>
    </w:p>
    <w:p w14:paraId="7E0E8C4A" w14:textId="77777777" w:rsidR="00D01D44" w:rsidRPr="009C70B2" w:rsidRDefault="00D01D44" w:rsidP="00D01D44">
      <w:pPr>
        <w:spacing w:line="276" w:lineRule="auto"/>
        <w:rPr>
          <w:rFonts w:ascii="Arial" w:hAnsi="Arial" w:cs="Arial"/>
          <w:b/>
          <w:sz w:val="24"/>
          <w:szCs w:val="24"/>
        </w:rPr>
      </w:pPr>
    </w:p>
    <w:p w14:paraId="5A625FE9" w14:textId="366B749F" w:rsidR="006D049F" w:rsidRPr="00E928D9" w:rsidRDefault="001A663C" w:rsidP="001A663C">
      <w:pPr>
        <w:spacing w:line="276" w:lineRule="auto"/>
        <w:ind w:left="-284"/>
        <w:jc w:val="center"/>
        <w:rPr>
          <w:rFonts w:ascii="Arial" w:hAnsi="Arial" w:cs="Arial"/>
          <w:b/>
          <w:sz w:val="24"/>
          <w:szCs w:val="24"/>
        </w:rPr>
      </w:pPr>
      <w:r w:rsidRPr="00E928D9">
        <w:rPr>
          <w:noProof/>
        </w:rPr>
        <w:t xml:space="preserve"> </w:t>
      </w:r>
    </w:p>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928D9" w:rsidRPr="00E928D9" w14:paraId="3D96E4FE" w14:textId="77777777" w:rsidTr="001A663C">
        <w:trPr>
          <w:trHeight w:val="224"/>
          <w:jc w:val="center"/>
        </w:trPr>
        <w:tc>
          <w:tcPr>
            <w:tcW w:w="5000" w:type="pct"/>
            <w:gridSpan w:val="2"/>
            <w:shd w:val="clear" w:color="auto" w:fill="D9D9D9"/>
            <w:vAlign w:val="center"/>
          </w:tcPr>
          <w:p w14:paraId="20CEEE41"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PLAN DZIAŁANIA NA ROK 2018</w:t>
            </w:r>
          </w:p>
        </w:tc>
      </w:tr>
      <w:tr w:rsidR="00E928D9" w:rsidRPr="00E928D9" w14:paraId="1E45F160" w14:textId="77777777" w:rsidTr="001A663C">
        <w:trPr>
          <w:trHeight w:val="224"/>
          <w:jc w:val="center"/>
        </w:trPr>
        <w:tc>
          <w:tcPr>
            <w:tcW w:w="1870" w:type="pct"/>
            <w:shd w:val="clear" w:color="auto" w:fill="D9D9D9"/>
            <w:vAlign w:val="center"/>
          </w:tcPr>
          <w:p w14:paraId="60DBB2A6"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1. WERSJA PLANU DZIAŁANIA</w:t>
            </w:r>
          </w:p>
        </w:tc>
        <w:tc>
          <w:tcPr>
            <w:tcW w:w="3130" w:type="pct"/>
            <w:shd w:val="clear" w:color="auto" w:fill="FFFFFF"/>
            <w:vAlign w:val="center"/>
          </w:tcPr>
          <w:p w14:paraId="676163F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w:t>
            </w:r>
          </w:p>
        </w:tc>
      </w:tr>
      <w:tr w:rsidR="00E928D9" w:rsidRPr="00E928D9" w14:paraId="38004551" w14:textId="77777777" w:rsidTr="001A663C">
        <w:trPr>
          <w:trHeight w:val="583"/>
          <w:jc w:val="center"/>
        </w:trPr>
        <w:tc>
          <w:tcPr>
            <w:tcW w:w="1870" w:type="pct"/>
            <w:shd w:val="clear" w:color="auto" w:fill="D9D9D9"/>
            <w:vAlign w:val="center"/>
          </w:tcPr>
          <w:p w14:paraId="7C49AB24" w14:textId="77777777" w:rsidR="00FD23D6" w:rsidRPr="00E928D9" w:rsidRDefault="00FD23D6" w:rsidP="001A663C">
            <w:pPr>
              <w:spacing w:line="276" w:lineRule="auto"/>
              <w:rPr>
                <w:rFonts w:ascii="Arial" w:hAnsi="Arial" w:cs="Arial"/>
                <w:b/>
                <w:sz w:val="18"/>
                <w:szCs w:val="18"/>
              </w:rPr>
            </w:pPr>
            <w:r w:rsidRPr="00E928D9">
              <w:rPr>
                <w:rFonts w:ascii="Arial" w:hAnsi="Arial" w:cs="Arial"/>
                <w:b/>
                <w:sz w:val="18"/>
                <w:szCs w:val="18"/>
              </w:rPr>
              <w:t xml:space="preserve">2. Oś priorytetowa </w:t>
            </w:r>
          </w:p>
        </w:tc>
        <w:tc>
          <w:tcPr>
            <w:tcW w:w="3130" w:type="pct"/>
            <w:shd w:val="clear" w:color="auto" w:fill="FFFFFF"/>
            <w:vAlign w:val="center"/>
          </w:tcPr>
          <w:p w14:paraId="313777EB" w14:textId="77777777" w:rsidR="00FD23D6" w:rsidRPr="00E928D9" w:rsidRDefault="00FD23D6" w:rsidP="001A663C">
            <w:pPr>
              <w:pStyle w:val="Nagwek2"/>
              <w:numPr>
                <w:ilvl w:val="0"/>
                <w:numId w:val="0"/>
              </w:numPr>
              <w:spacing w:before="0" w:after="0" w:line="276" w:lineRule="auto"/>
              <w:jc w:val="center"/>
              <w:rPr>
                <w:rFonts w:cs="Arial"/>
                <w:b w:val="0"/>
                <w:sz w:val="18"/>
                <w:szCs w:val="18"/>
              </w:rPr>
            </w:pPr>
            <w:bookmarkStart w:id="4" w:name="_Toc514663111"/>
            <w:r w:rsidRPr="00E928D9">
              <w:rPr>
                <w:rFonts w:cs="Arial"/>
                <w:b w:val="0"/>
                <w:sz w:val="18"/>
                <w:szCs w:val="18"/>
              </w:rPr>
              <w:t>9</w:t>
            </w:r>
            <w:bookmarkEnd w:id="4"/>
          </w:p>
        </w:tc>
      </w:tr>
    </w:tbl>
    <w:p w14:paraId="7D70112F" w14:textId="77777777" w:rsidR="00FD23D6" w:rsidRPr="00E928D9" w:rsidRDefault="00FD23D6" w:rsidP="00FD23D6">
      <w:pPr>
        <w:spacing w:line="276" w:lineRule="auto"/>
        <w:rPr>
          <w:rFonts w:ascii="Arial" w:hAnsi="Arial" w:cs="Arial"/>
          <w:b/>
          <w:sz w:val="20"/>
        </w:rPr>
      </w:pPr>
    </w:p>
    <w:p w14:paraId="4F503355" w14:textId="77777777" w:rsidR="00FD23D6" w:rsidRPr="00642954" w:rsidRDefault="00FD23D6" w:rsidP="00FD23D6">
      <w:pPr>
        <w:autoSpaceDE w:val="0"/>
        <w:autoSpaceDN w:val="0"/>
        <w:adjustRightInd w:val="0"/>
        <w:ind w:left="142"/>
        <w:jc w:val="both"/>
        <w:rPr>
          <w:rFonts w:ascii="Arial" w:hAnsi="Arial" w:cs="Arial"/>
          <w:b/>
          <w:bCs/>
          <w:sz w:val="20"/>
        </w:rPr>
      </w:pPr>
      <w:r w:rsidRPr="00642954">
        <w:rPr>
          <w:rFonts w:ascii="Arial" w:hAnsi="Arial" w:cs="Arial"/>
          <w:b/>
          <w:bCs/>
          <w:sz w:val="20"/>
        </w:rPr>
        <w:t>Zasada ogólna:</w:t>
      </w:r>
    </w:p>
    <w:p w14:paraId="52CE1613" w14:textId="77777777" w:rsidR="00FD23D6" w:rsidRPr="00642954" w:rsidRDefault="00FD23D6" w:rsidP="00FD23D6">
      <w:pPr>
        <w:pStyle w:val="Akapitzlist"/>
        <w:adjustRightInd w:val="0"/>
        <w:ind w:left="142"/>
        <w:jc w:val="both"/>
        <w:rPr>
          <w:rFonts w:ascii="Arial" w:hAnsi="Arial" w:cs="Arial"/>
          <w:szCs w:val="20"/>
        </w:rPr>
      </w:pPr>
      <w:r w:rsidRPr="00642954">
        <w:rPr>
          <w:rFonts w:ascii="Arial" w:hAnsi="Arial" w:cs="Arial"/>
          <w:szCs w:val="20"/>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4731BAB5" w14:textId="77777777" w:rsidR="00FD23D6" w:rsidRPr="00642954" w:rsidRDefault="00FD23D6" w:rsidP="00FD23D6">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7"/>
        <w:gridCol w:w="2517"/>
        <w:gridCol w:w="1476"/>
        <w:gridCol w:w="1777"/>
        <w:gridCol w:w="1746"/>
      </w:tblGrid>
      <w:tr w:rsidR="00E928D9" w:rsidRPr="00E928D9" w14:paraId="5779CA47"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9AB9B8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 xml:space="preserve">KARTA DZIAŁANIA 9.1, </w:t>
            </w:r>
            <w:r w:rsidRPr="00E928D9">
              <w:rPr>
                <w:rFonts w:ascii="Arial" w:hAnsi="Arial" w:cs="Arial"/>
                <w:b/>
                <w:sz w:val="20"/>
              </w:rPr>
              <w:t>PODDZIAŁANIE 9.1.1</w:t>
            </w:r>
          </w:p>
        </w:tc>
      </w:tr>
      <w:tr w:rsidR="00E928D9" w:rsidRPr="00E928D9" w14:paraId="406CDF7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651EFE3"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C0308EB" w14:textId="77777777" w:rsidTr="001A663C">
        <w:trPr>
          <w:trHeight w:val="129"/>
          <w:jc w:val="center"/>
        </w:trPr>
        <w:tc>
          <w:tcPr>
            <w:tcW w:w="1151"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BC57F6B"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9"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2B605A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7E5A5AE9" w14:textId="77777777" w:rsidTr="001A663C">
        <w:trPr>
          <w:trHeight w:val="42"/>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79FCE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61E737F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0495025D"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B5EA39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8B6B6F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Marzec, 2018 rok</w:t>
            </w:r>
          </w:p>
        </w:tc>
      </w:tr>
      <w:tr w:rsidR="00E928D9" w:rsidRPr="00E928D9" w14:paraId="7181330C" w14:textId="77777777" w:rsidTr="001A663C">
        <w:trPr>
          <w:trHeight w:val="74"/>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884FD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F6C1C2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5 868 820</w:t>
            </w:r>
          </w:p>
        </w:tc>
      </w:tr>
      <w:tr w:rsidR="00E928D9" w:rsidRPr="00E928D9" w14:paraId="4AB06B6E" w14:textId="77777777" w:rsidTr="001A663C">
        <w:trPr>
          <w:trHeight w:val="105"/>
          <w:jc w:val="center"/>
        </w:trPr>
        <w:tc>
          <w:tcPr>
            <w:tcW w:w="1151"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905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9"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F9D90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D41A2EF"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D1642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9FF969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9.1.A. Kompleksowe projekty Ośrodków Pomocy Społecznej oraz Powiatowych Centrów Pomocy Rodzinie z wykorzystaniem usług aktywnej integracji o charakterze społecznym, zawodowym, edukacyjnym i zdrowotnym (pierwszy typ operacji).</w:t>
            </w:r>
          </w:p>
        </w:tc>
      </w:tr>
      <w:tr w:rsidR="00E928D9" w:rsidRPr="00E928D9" w14:paraId="12BAF3C4" w14:textId="77777777" w:rsidTr="001A663C">
        <w:trPr>
          <w:trHeight w:val="105"/>
          <w:jc w:val="center"/>
        </w:trPr>
        <w:tc>
          <w:tcPr>
            <w:tcW w:w="1151"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A14708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9"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D2D02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Konkurs został ogłoszony w dniu 14.03.2018 r. na podstawie obowiązujących w tamtym czasie kryteriów. W karcie wskazano informacyjnie kryteria dostępu i premiujące obowiązujące w dniu jego ogłoszenia. </w:t>
            </w:r>
          </w:p>
        </w:tc>
      </w:tr>
      <w:tr w:rsidR="00E928D9" w:rsidRPr="00E928D9" w14:paraId="3FB2B53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265C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322334D"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5DF508E"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2FC4BBA"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7216D10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05E2BB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7C02FF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5994C05D"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3F1FF3B"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5D93A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2000</w:t>
            </w:r>
          </w:p>
        </w:tc>
      </w:tr>
      <w:tr w:rsidR="00E928D9" w:rsidRPr="00E928D9" w14:paraId="6383D2B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AA4A01A" w14:textId="77777777" w:rsidR="00FD23D6" w:rsidRPr="00E928D9" w:rsidRDefault="00FD23D6" w:rsidP="00FD23D6">
            <w:pPr>
              <w:pStyle w:val="Akapitzlist"/>
              <w:numPr>
                <w:ilvl w:val="0"/>
                <w:numId w:val="7"/>
              </w:numPr>
              <w:spacing w:line="276" w:lineRule="auto"/>
              <w:ind w:left="360"/>
              <w:jc w:val="both"/>
              <w:rPr>
                <w:rFonts w:ascii="Arial" w:hAnsi="Arial" w:cs="Arial"/>
                <w:sz w:val="18"/>
                <w:szCs w:val="18"/>
              </w:rPr>
            </w:pPr>
            <w:r w:rsidRPr="00E928D9">
              <w:rPr>
                <w:rFonts w:ascii="Arial" w:hAnsi="Arial" w:cs="Arial"/>
                <w:sz w:val="18"/>
                <w:szCs w:val="18"/>
              </w:rPr>
              <w:lastRenderedPageBreak/>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89EE9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500</w:t>
            </w:r>
          </w:p>
        </w:tc>
      </w:tr>
      <w:tr w:rsidR="00E928D9" w:rsidRPr="00E928D9" w14:paraId="7C846D05" w14:textId="77777777" w:rsidTr="001A663C">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336E88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5B1510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F57460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27A7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64C3C4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3333FD7"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E7F30B8"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07CEA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7827285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024E37D"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237F7B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45%</w:t>
            </w:r>
          </w:p>
        </w:tc>
      </w:tr>
      <w:tr w:rsidR="00E928D9" w:rsidRPr="00E928D9" w14:paraId="4CE06BB7"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11441516" w14:textId="77777777" w:rsidR="00FD23D6" w:rsidRPr="00E928D9" w:rsidRDefault="00FD23D6" w:rsidP="00FD23D6">
            <w:pPr>
              <w:numPr>
                <w:ilvl w:val="0"/>
                <w:numId w:val="4"/>
              </w:numPr>
              <w:spacing w:line="276" w:lineRule="auto"/>
              <w:ind w:left="408" w:hanging="408"/>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BE9A1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15%</w:t>
            </w:r>
          </w:p>
        </w:tc>
      </w:tr>
      <w:tr w:rsidR="00E928D9" w:rsidRPr="00E928D9" w14:paraId="519CA01E"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89119E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1B716762"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B784E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7C356691"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897E48E" w14:textId="77777777" w:rsidR="00FD23D6" w:rsidRPr="00E928D9" w:rsidRDefault="00FD23D6" w:rsidP="001A663C">
            <w:pPr>
              <w:numPr>
                <w:ilvl w:val="0"/>
                <w:numId w:val="2"/>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26280BA5" w14:textId="77777777" w:rsidR="00FD23D6" w:rsidRPr="00E928D9" w:rsidRDefault="00FD23D6" w:rsidP="006C1255">
            <w:pPr>
              <w:pStyle w:val="Akapitzlist"/>
              <w:numPr>
                <w:ilvl w:val="0"/>
                <w:numId w:val="56"/>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695371E2" w14:textId="77777777" w:rsidR="00FD23D6" w:rsidRPr="00E928D9" w:rsidRDefault="00FD23D6" w:rsidP="006C1255">
            <w:pPr>
              <w:pStyle w:val="Akapitzlist"/>
              <w:numPr>
                <w:ilvl w:val="0"/>
                <w:numId w:val="56"/>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4144ED1A" w14:textId="77777777" w:rsidR="00FD23D6" w:rsidRPr="00E928D9" w:rsidRDefault="00FD23D6" w:rsidP="001A663C">
            <w:pPr>
              <w:spacing w:line="276" w:lineRule="auto"/>
              <w:ind w:left="84"/>
              <w:jc w:val="both"/>
              <w:rPr>
                <w:rFonts w:ascii="Arial" w:hAnsi="Arial" w:cs="Arial"/>
                <w:sz w:val="18"/>
                <w:szCs w:val="18"/>
              </w:rPr>
            </w:pPr>
          </w:p>
          <w:p w14:paraId="0C48DDE8"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6275D07D" w14:textId="77777777" w:rsidR="00FD23D6" w:rsidRPr="00E928D9" w:rsidRDefault="00FD23D6" w:rsidP="006C1255">
            <w:pPr>
              <w:numPr>
                <w:ilvl w:val="0"/>
                <w:numId w:val="57"/>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5CCC48FD" w14:textId="77777777" w:rsidR="00FD23D6" w:rsidRPr="00E928D9" w:rsidRDefault="00FD23D6" w:rsidP="006C1255">
            <w:pPr>
              <w:numPr>
                <w:ilvl w:val="0"/>
                <w:numId w:val="57"/>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2418FC3C" w14:textId="77777777" w:rsidR="00FD23D6" w:rsidRPr="00E928D9" w:rsidRDefault="00FD23D6" w:rsidP="006C1255">
            <w:pPr>
              <w:numPr>
                <w:ilvl w:val="0"/>
                <w:numId w:val="57"/>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6D9159F8" w14:textId="77777777" w:rsidR="00FD23D6" w:rsidRPr="00E928D9" w:rsidRDefault="00FD23D6" w:rsidP="001A663C">
            <w:pPr>
              <w:spacing w:line="276" w:lineRule="auto"/>
              <w:ind w:left="408"/>
              <w:jc w:val="both"/>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w:t>
            </w:r>
          </w:p>
        </w:tc>
      </w:tr>
      <w:tr w:rsidR="00E928D9" w:rsidRPr="00E928D9" w14:paraId="33919B42"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7ACC3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C2FB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E928D9" w:rsidDel="00FB37F8">
              <w:rPr>
                <w:rFonts w:ascii="Arial" w:hAnsi="Arial" w:cs="Arial"/>
                <w:sz w:val="18"/>
                <w:szCs w:val="18"/>
              </w:rPr>
              <w:t xml:space="preserve"> </w:t>
            </w:r>
            <w:r w:rsidRPr="00E928D9">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839FEEF" w14:textId="77777777" w:rsidR="00FD23D6" w:rsidRPr="00E928D9" w:rsidRDefault="00FD23D6" w:rsidP="001A663C">
            <w:pPr>
              <w:snapToGrid w:val="0"/>
              <w:spacing w:line="276" w:lineRule="auto"/>
              <w:jc w:val="both"/>
              <w:rPr>
                <w:rFonts w:ascii="Arial" w:hAnsi="Arial" w:cs="Arial"/>
                <w:sz w:val="18"/>
                <w:szCs w:val="18"/>
              </w:rPr>
            </w:pPr>
          </w:p>
          <w:p w14:paraId="23F5EA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2C2186D0" w14:textId="77777777" w:rsidR="00FD23D6" w:rsidRPr="00E928D9" w:rsidRDefault="00FD23D6" w:rsidP="001A663C">
            <w:pPr>
              <w:snapToGrid w:val="0"/>
              <w:spacing w:line="276" w:lineRule="auto"/>
              <w:jc w:val="both"/>
              <w:rPr>
                <w:rFonts w:ascii="Arial" w:hAnsi="Arial" w:cs="Arial"/>
                <w:sz w:val="18"/>
                <w:szCs w:val="18"/>
              </w:rPr>
            </w:pPr>
          </w:p>
          <w:p w14:paraId="1D3D9DF9"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FE22D1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E8270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2D9A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364096C"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FE071E" w14:textId="77777777" w:rsidR="00FD23D6" w:rsidRPr="00E928D9" w:rsidRDefault="00FD23D6" w:rsidP="001A663C">
            <w:pPr>
              <w:pStyle w:val="Akapitzlist"/>
              <w:numPr>
                <w:ilvl w:val="0"/>
                <w:numId w:val="2"/>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E928D9" w:rsidRPr="00E928D9" w14:paraId="508E945B"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FCA7A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C7B41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Realizacja jednego projektu znajduje swoje uzasadnienie w racjonalności kosztów ponoszonych przez Wnioskodawcę. 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konkurs/etap konkursu wnioski, w związku z niespełnieniem przez Wnioskodawcę kryterium. W przypadku wycofania wniosku o dofinansowanie Wnioskodawca ma prawo złożyć kolejny wniosek.</w:t>
            </w:r>
          </w:p>
          <w:p w14:paraId="09549FF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E887C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50BC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 A</w:t>
            </w:r>
          </w:p>
        </w:tc>
      </w:tr>
      <w:tr w:rsidR="00E928D9" w:rsidRPr="00E928D9" w14:paraId="54B6C35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8DE56DB" w14:textId="77777777" w:rsidR="00FD23D6" w:rsidRPr="00E928D9" w:rsidRDefault="00FD23D6" w:rsidP="001A663C">
            <w:pPr>
              <w:pStyle w:val="Akapitzlist"/>
              <w:numPr>
                <w:ilvl w:val="0"/>
                <w:numId w:val="2"/>
              </w:numPr>
              <w:spacing w:line="276" w:lineRule="auto"/>
              <w:rPr>
                <w:rFonts w:ascii="Arial" w:hAnsi="Arial" w:cs="Arial"/>
                <w:sz w:val="18"/>
                <w:szCs w:val="18"/>
              </w:rPr>
            </w:pPr>
            <w:r w:rsidRPr="00E928D9">
              <w:rPr>
                <w:rFonts w:ascii="Arial" w:hAnsi="Arial" w:cs="Arial"/>
                <w:sz w:val="18"/>
                <w:szCs w:val="18"/>
              </w:rPr>
              <w:t xml:space="preserve"> Czy projekt skierowany jest do osób z niepełnosprawnością w proporcji co najmniej takiej samej jak proporcja osób z niepełnosprawnością będących klientami danego PCPR w stosunku do ogólnej liczby wszystkich klientów danego PCPR (wg stanu na dzień 31.12.2017 r.) oraz wsparcie w ramach projektu zostało dostosowane do specyficznych potrzeb tej grupy docelowej?</w:t>
            </w:r>
          </w:p>
        </w:tc>
      </w:tr>
      <w:tr w:rsidR="00E928D9" w:rsidRPr="00E928D9" w14:paraId="6B3E883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27081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21F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FBA539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Poprzez dostosowanie projektu do specyficznych potrzeb wymienionej grupy docelowej należy rozumieć między innymi: </w:t>
            </w:r>
          </w:p>
          <w:p w14:paraId="2A259C8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dostosowanie zakresu form wsparcia do specyfiki grupy docelowej, </w:t>
            </w:r>
          </w:p>
          <w:p w14:paraId="7FF2A46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 zaangażowanie do projektu kadry posiadającej doświadczenie w pracy ze wskazaną grupą docelową. </w:t>
            </w:r>
          </w:p>
          <w:p w14:paraId="1A9A20E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Stan na dzień 31.12.2017 r. należy rozumieć jako stosunek osób z niepełnosprawnościami będących klientami danego PCPR do łącznej liczby klientów PCPR w 2017 roku.</w:t>
            </w:r>
          </w:p>
          <w:p w14:paraId="25EDAA0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Odsetek osób z niepełnosprawnościami obliczany jest w odniesieniu do uczestników projektu z wyłączeniem osób z otoczenia grupy docelowej. Kryterium zostanie zweryfikowane na podstawie treści wniosku o dofinansowanie projektu.</w:t>
            </w:r>
          </w:p>
          <w:p w14:paraId="29A042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42BD8C6" w14:textId="77777777" w:rsidR="00FD23D6" w:rsidRPr="00E928D9" w:rsidRDefault="00FD23D6" w:rsidP="001A663C">
            <w:pPr>
              <w:snapToGrid w:val="0"/>
              <w:spacing w:line="276" w:lineRule="auto"/>
              <w:jc w:val="both"/>
              <w:rPr>
                <w:rFonts w:ascii="Arial" w:hAnsi="Arial" w:cs="Arial"/>
                <w:sz w:val="18"/>
                <w:szCs w:val="18"/>
              </w:rPr>
            </w:pPr>
          </w:p>
          <w:p w14:paraId="2127CE31"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F1DF25D"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AE79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14B27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 (dotyczy tylko PCPR)</w:t>
            </w:r>
          </w:p>
        </w:tc>
      </w:tr>
      <w:tr w:rsidR="00E928D9" w:rsidRPr="00E928D9" w14:paraId="6DCB3E7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8FC9ACB"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013C5E6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928BB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A4FDB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46A713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Zgodnie z przyjętą demarkacją działań realizowanych w CT8 i CT9 osoby biorące udział w projektach w Działaniu 9.1 wymagają </w:t>
            </w:r>
            <w:r w:rsidRPr="00E928D9">
              <w:rPr>
                <w:rFonts w:ascii="Arial" w:hAnsi="Arial" w:cs="Arial"/>
                <w:sz w:val="18"/>
                <w:szCs w:val="18"/>
              </w:rPr>
              <w:lastRenderedPageBreak/>
              <w:t>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dostępu do poszczególnych rodzajów usług aktywnej integracji.</w:t>
            </w:r>
          </w:p>
          <w:p w14:paraId="12B443E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89D3EAC" w14:textId="77777777" w:rsidR="00FD23D6" w:rsidRPr="00E928D9" w:rsidRDefault="00FD23D6" w:rsidP="001A663C">
            <w:pPr>
              <w:snapToGrid w:val="0"/>
              <w:spacing w:line="276" w:lineRule="auto"/>
              <w:jc w:val="both"/>
              <w:rPr>
                <w:rFonts w:ascii="Arial" w:hAnsi="Arial" w:cs="Arial"/>
                <w:sz w:val="18"/>
                <w:szCs w:val="18"/>
              </w:rPr>
            </w:pPr>
          </w:p>
          <w:p w14:paraId="337A12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6D31B172" w14:textId="77777777" w:rsidR="00FD23D6" w:rsidRPr="00E928D9" w:rsidRDefault="00FD23D6" w:rsidP="001A663C">
            <w:pPr>
              <w:snapToGrid w:val="0"/>
              <w:spacing w:line="276" w:lineRule="auto"/>
              <w:jc w:val="both"/>
              <w:rPr>
                <w:rFonts w:ascii="Arial" w:hAnsi="Arial" w:cs="Arial"/>
                <w:sz w:val="18"/>
                <w:szCs w:val="18"/>
              </w:rPr>
            </w:pPr>
          </w:p>
          <w:p w14:paraId="26715F7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66685E9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0121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F6ADA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6B833D2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3FE2695" w14:textId="77777777" w:rsidR="00FD23D6" w:rsidRPr="00E928D9" w:rsidRDefault="00FD23D6" w:rsidP="001A663C">
            <w:pPr>
              <w:pStyle w:val="Akapitzlist"/>
              <w:numPr>
                <w:ilvl w:val="0"/>
                <w:numId w:val="2"/>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481AC618" w14:textId="77777777" w:rsidR="00FD23D6" w:rsidRPr="00E928D9" w:rsidRDefault="00FD23D6" w:rsidP="006C1255">
            <w:pPr>
              <w:pStyle w:val="Akapitzlist"/>
              <w:numPr>
                <w:ilvl w:val="0"/>
                <w:numId w:val="58"/>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62E733F" w14:textId="77777777" w:rsidR="00FD23D6" w:rsidRPr="00E928D9" w:rsidRDefault="00FD23D6" w:rsidP="006C1255">
            <w:pPr>
              <w:pStyle w:val="Akapitzlist"/>
              <w:numPr>
                <w:ilvl w:val="0"/>
                <w:numId w:val="58"/>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 </w:t>
            </w:r>
          </w:p>
          <w:p w14:paraId="7F082162" w14:textId="77777777" w:rsidR="00FD23D6" w:rsidRPr="00E928D9" w:rsidRDefault="00FD23D6" w:rsidP="006C1255">
            <w:pPr>
              <w:pStyle w:val="Akapitzlist"/>
              <w:numPr>
                <w:ilvl w:val="0"/>
                <w:numId w:val="58"/>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75F5A336" w14:textId="77777777" w:rsidR="00FD23D6" w:rsidRPr="00E928D9" w:rsidRDefault="00FD23D6" w:rsidP="006C1255">
            <w:pPr>
              <w:pStyle w:val="Akapitzlist"/>
              <w:numPr>
                <w:ilvl w:val="0"/>
                <w:numId w:val="58"/>
              </w:numPr>
              <w:autoSpaceDE/>
              <w:autoSpaceDN/>
              <w:snapToGrid w:val="0"/>
              <w:spacing w:line="276" w:lineRule="auto"/>
              <w:ind w:left="870"/>
              <w:contextualSpacing/>
              <w:jc w:val="both"/>
              <w:rPr>
                <w:rFonts w:ascii="Arial" w:hAnsi="Arial" w:cs="Arial"/>
                <w:sz w:val="18"/>
                <w:szCs w:val="18"/>
              </w:rPr>
            </w:pPr>
            <w:r w:rsidRPr="00E928D9">
              <w:rPr>
                <w:rFonts w:ascii="Arial" w:hAnsi="Arial" w:cs="Arial"/>
                <w:sz w:val="18"/>
                <w:szCs w:val="18"/>
              </w:rPr>
              <w:t xml:space="preserve"> osoby lub rodziny korzystające z Programu Operacyjnego Pomoc Żywnościowa 2014-2020 (PO PŻ)?</w:t>
            </w:r>
          </w:p>
        </w:tc>
      </w:tr>
      <w:tr w:rsidR="00E928D9" w:rsidRPr="00E928D9" w14:paraId="3BB999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CD3E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5BB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38572F9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3CA55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04375ED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5B3D245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53A8AC3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8E4CA07" w14:textId="77777777" w:rsidR="00FD23D6" w:rsidRPr="00E928D9" w:rsidRDefault="00FD23D6" w:rsidP="001A663C">
            <w:pPr>
              <w:snapToGrid w:val="0"/>
              <w:spacing w:line="276" w:lineRule="auto"/>
              <w:jc w:val="both"/>
              <w:rPr>
                <w:rFonts w:ascii="Arial" w:hAnsi="Arial" w:cs="Arial"/>
                <w:sz w:val="18"/>
                <w:szCs w:val="18"/>
              </w:rPr>
            </w:pPr>
          </w:p>
          <w:p w14:paraId="4C27198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130C1A1B" w14:textId="77777777" w:rsidR="00FD23D6" w:rsidRPr="00E928D9" w:rsidRDefault="00FD23D6" w:rsidP="001A663C">
            <w:pPr>
              <w:snapToGrid w:val="0"/>
              <w:spacing w:line="276" w:lineRule="auto"/>
              <w:jc w:val="both"/>
              <w:rPr>
                <w:rFonts w:ascii="Arial" w:hAnsi="Arial" w:cs="Arial"/>
                <w:sz w:val="18"/>
                <w:szCs w:val="18"/>
              </w:rPr>
            </w:pPr>
          </w:p>
          <w:p w14:paraId="525236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6F466C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lastRenderedPageBreak/>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91807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9D497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0516F26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A3A2E81"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52F2229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5EA7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48B43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14:paraId="1E35A83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0B83662E" w14:textId="77777777" w:rsidR="00FD23D6" w:rsidRPr="00E928D9" w:rsidRDefault="00FD23D6" w:rsidP="001A663C">
            <w:pPr>
              <w:snapToGrid w:val="0"/>
              <w:spacing w:line="276" w:lineRule="auto"/>
              <w:jc w:val="both"/>
              <w:rPr>
                <w:rFonts w:ascii="Arial" w:hAnsi="Arial" w:cs="Arial"/>
                <w:sz w:val="18"/>
                <w:szCs w:val="18"/>
              </w:rPr>
            </w:pPr>
          </w:p>
          <w:p w14:paraId="4AF3B386"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23AFA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B9919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B64BE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2B49630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E250D16" w14:textId="77777777" w:rsidR="00FD23D6" w:rsidRPr="00E928D9" w:rsidRDefault="00FD23D6" w:rsidP="001A663C">
            <w:pPr>
              <w:pStyle w:val="Akapitzlist"/>
              <w:numPr>
                <w:ilvl w:val="0"/>
                <w:numId w:val="2"/>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5E73DADC" w14:textId="77777777" w:rsidR="00FD23D6" w:rsidRPr="00E928D9" w:rsidRDefault="00FD23D6" w:rsidP="006C1255">
            <w:pPr>
              <w:pStyle w:val="Akapitzlist"/>
              <w:numPr>
                <w:ilvl w:val="0"/>
                <w:numId w:val="59"/>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na podstawie kontraktu socjalnego lub indywidualnych programów, o których mowa w ustawie z dnia 12 marca 2004 r. o pomocy społecznej i/lub dokumentów równoważnych w przypadku PCPR/ jednostki, która pełni w powiecie zadania PCPR  i/lub </w:t>
            </w:r>
          </w:p>
          <w:p w14:paraId="1DA009E8" w14:textId="77777777" w:rsidR="00FD23D6" w:rsidRPr="00E928D9" w:rsidRDefault="00FD23D6" w:rsidP="006C1255">
            <w:pPr>
              <w:pStyle w:val="Akapitzlist"/>
              <w:numPr>
                <w:ilvl w:val="0"/>
                <w:numId w:val="59"/>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przy wykorzystaniu Programu Aktywności Lokalnej w formie lokalnych programów pomocy społecznej, o których mowa w art. 110 ust. 10 oraz art. 112 ust. 13 ustawy z dnia 12 marca 2004 r. o pomocy społecznej i/lub</w:t>
            </w:r>
          </w:p>
          <w:p w14:paraId="1FA8D6E9" w14:textId="77777777" w:rsidR="00FD23D6" w:rsidRPr="00E928D9" w:rsidRDefault="00FD23D6" w:rsidP="006C1255">
            <w:pPr>
              <w:pStyle w:val="Akapitzlist"/>
              <w:numPr>
                <w:ilvl w:val="0"/>
                <w:numId w:val="59"/>
              </w:numPr>
              <w:autoSpaceDE/>
              <w:autoSpaceDN/>
              <w:snapToGrid w:val="0"/>
              <w:spacing w:line="276" w:lineRule="auto"/>
              <w:ind w:left="410"/>
              <w:contextualSpacing/>
              <w:rPr>
                <w:rFonts w:ascii="Arial" w:hAnsi="Arial" w:cs="Arial"/>
                <w:sz w:val="18"/>
                <w:szCs w:val="18"/>
              </w:rPr>
            </w:pPr>
            <w:r w:rsidRPr="00E928D9">
              <w:rPr>
                <w:rFonts w:ascii="Arial" w:hAnsi="Arial" w:cs="Arial"/>
                <w:sz w:val="18"/>
                <w:szCs w:val="18"/>
              </w:rPr>
              <w:t xml:space="preserve"> projektów socjalnych?</w:t>
            </w:r>
          </w:p>
        </w:tc>
      </w:tr>
      <w:tr w:rsidR="00E928D9" w:rsidRPr="00E928D9" w14:paraId="32077D1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96857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DFD22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 powyższego obowiązku wyłączone są osoby biorące udział w projekcie jako otoczenie grupy docelowej.</w:t>
            </w:r>
          </w:p>
          <w:p w14:paraId="0F8E12D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Wykorzystanie kontraktu socjalnego, indywidualnych programów i/lub narzędzi równoważnych oraz PAL i projektów socjalnych przyczyni się do lepszych efektów działań pracy socjalnej i upowszechni wykorzystanie tych narzędzia w pomocy społecznej. Kryterium zostanie zweryfikowane na podstawie zapisów wniosku o dofinansowanie projektu. </w:t>
            </w:r>
          </w:p>
          <w:p w14:paraId="587662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0BF0D19" w14:textId="77777777" w:rsidR="00FD23D6" w:rsidRPr="00E928D9" w:rsidRDefault="00FD23D6" w:rsidP="001A663C">
            <w:pPr>
              <w:snapToGrid w:val="0"/>
              <w:spacing w:line="276" w:lineRule="auto"/>
              <w:jc w:val="both"/>
              <w:rPr>
                <w:rFonts w:ascii="Arial" w:hAnsi="Arial" w:cs="Arial"/>
                <w:sz w:val="18"/>
                <w:szCs w:val="18"/>
              </w:rPr>
            </w:pPr>
          </w:p>
          <w:p w14:paraId="4C66457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0A8471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611715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63533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14882EA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57BA05" w14:textId="77777777" w:rsidR="00FD23D6" w:rsidRPr="00E928D9" w:rsidRDefault="00FD23D6" w:rsidP="001A663C">
            <w:pPr>
              <w:pStyle w:val="Akapitzlist"/>
              <w:numPr>
                <w:ilvl w:val="0"/>
                <w:numId w:val="2"/>
              </w:numPr>
              <w:spacing w:line="276" w:lineRule="auto"/>
              <w:jc w:val="both"/>
              <w:rPr>
                <w:rFonts w:ascii="Arial" w:hAnsi="Arial" w:cs="Arial"/>
                <w:sz w:val="18"/>
                <w:szCs w:val="18"/>
              </w:rPr>
            </w:pPr>
            <w:r w:rsidRPr="00E928D9">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E928D9" w:rsidRPr="00E928D9" w14:paraId="39AFDC6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7298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5267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7E55DDF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Przez współpracę należy rozumieć wymianę informacji pomiędzy Beneficjentem a OWES nt. działań podejmowanych w projekcie (przekazanie informacji w zakresie opisu </w:t>
            </w:r>
            <w:r w:rsidRPr="00E928D9">
              <w:rPr>
                <w:rFonts w:ascii="Arial" w:hAnsi="Arial" w:cs="Arial"/>
                <w:sz w:val="18"/>
                <w:szCs w:val="18"/>
              </w:rPr>
              <w:lastRenderedPageBreak/>
              <w:t>projektu, grupy docelowej, głównych działań, okresu jego trwania, planowanym okresie rekrutacji uczestników). OWES powinien w odpowiedzi przedstawić zakres swoich działań, w tym ofertę, z której potencjalnie mogliby skorzystać uczestnicy projektu.</w:t>
            </w:r>
          </w:p>
          <w:p w14:paraId="3F32319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03A633D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A20B1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734E090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Lista OWES funkcjonujących na Dolnym Śląsku, </w:t>
            </w:r>
            <w:r w:rsidRPr="00E928D9">
              <w:rPr>
                <w:rFonts w:ascii="Arial" w:hAnsi="Arial" w:cs="Arial"/>
                <w:bCs/>
                <w:sz w:val="18"/>
                <w:szCs w:val="18"/>
              </w:rPr>
              <w:t>które posiadają akredytację</w:t>
            </w:r>
            <w:r w:rsidRPr="00E928D9">
              <w:rPr>
                <w:rFonts w:ascii="Arial" w:hAnsi="Arial" w:cs="Arial"/>
                <w:sz w:val="18"/>
                <w:szCs w:val="18"/>
              </w:rPr>
              <w:t xml:space="preserve"> </w:t>
            </w:r>
            <w:r w:rsidRPr="00E928D9">
              <w:rPr>
                <w:rFonts w:ascii="Arial" w:hAnsi="Arial" w:cs="Arial"/>
                <w:bCs/>
                <w:sz w:val="18"/>
                <w:szCs w:val="18"/>
              </w:rPr>
              <w:t>ministra właściwego do spraw zabezpieczenia społecznego i/</w:t>
            </w:r>
            <w:r w:rsidRPr="00E928D9">
              <w:rPr>
                <w:rFonts w:ascii="Arial" w:hAnsi="Arial" w:cs="Arial"/>
                <w:sz w:val="18"/>
                <w:szCs w:val="18"/>
              </w:rPr>
              <w:t xml:space="preserve">lub </w:t>
            </w:r>
            <w:r w:rsidRPr="00E928D9">
              <w:rPr>
                <w:rFonts w:ascii="Arial" w:hAnsi="Arial" w:cs="Arial"/>
                <w:bCs/>
                <w:sz w:val="18"/>
                <w:szCs w:val="18"/>
              </w:rPr>
              <w:t>z którymi IP DWUP podpisała umowy o dofinansowanie w ramach RPO WD będzie udostępniana na stronie internetowej IP DWUP dedykowanej RPO WD</w:t>
            </w:r>
            <w:r w:rsidRPr="00E928D9">
              <w:rPr>
                <w:rFonts w:ascii="Arial" w:hAnsi="Arial" w:cs="Arial"/>
                <w:sz w:val="18"/>
                <w:szCs w:val="18"/>
              </w:rPr>
              <w:t>.</w:t>
            </w:r>
          </w:p>
          <w:p w14:paraId="13BC313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zostanie zweryfikowane na </w:t>
            </w:r>
            <w:r w:rsidRPr="00E928D9">
              <w:rPr>
                <w:rFonts w:ascii="Arial" w:hAnsi="Arial" w:cs="Arial"/>
                <w:spacing w:val="-4"/>
                <w:sz w:val="18"/>
                <w:szCs w:val="18"/>
              </w:rPr>
              <w:t>podstawie zapisów wniosku o dofinansowanie</w:t>
            </w:r>
            <w:r w:rsidRPr="00E928D9">
              <w:rPr>
                <w:rFonts w:ascii="Arial" w:hAnsi="Arial" w:cs="Arial"/>
                <w:sz w:val="18"/>
                <w:szCs w:val="18"/>
              </w:rPr>
              <w:t xml:space="preserve"> projektu.</w:t>
            </w:r>
          </w:p>
          <w:p w14:paraId="35B830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619D5E4" w14:textId="77777777" w:rsidR="00FD23D6" w:rsidRPr="00E928D9" w:rsidRDefault="00FD23D6" w:rsidP="001A663C">
            <w:pPr>
              <w:snapToGrid w:val="0"/>
              <w:spacing w:line="276" w:lineRule="auto"/>
              <w:jc w:val="both"/>
              <w:rPr>
                <w:rFonts w:ascii="Arial" w:hAnsi="Arial" w:cs="Arial"/>
                <w:sz w:val="18"/>
                <w:szCs w:val="18"/>
              </w:rPr>
            </w:pPr>
          </w:p>
          <w:p w14:paraId="582F8F7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3A01AB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02D4E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5160A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7086FF0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AA7557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63E122D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05F2F4AF" w14:textId="77777777" w:rsidR="00FD23D6" w:rsidRPr="00E928D9" w:rsidRDefault="00FD23D6" w:rsidP="006C1255">
            <w:pPr>
              <w:pStyle w:val="Akapitzlist"/>
              <w:numPr>
                <w:ilvl w:val="0"/>
                <w:numId w:val="61"/>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Czy projekt zakłada, że: </w:t>
            </w:r>
          </w:p>
          <w:p w14:paraId="54A18D27" w14:textId="77777777" w:rsidR="00FD23D6" w:rsidRPr="00E928D9" w:rsidRDefault="00FD23D6" w:rsidP="006C1255">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12% osób zagrożonych ubóstwem lub wykluczeniem społecznym uzyska kwalifikacje po opuszczeniu projektu i/lub</w:t>
            </w:r>
          </w:p>
          <w:p w14:paraId="54B0F81E" w14:textId="77777777" w:rsidR="00FD23D6" w:rsidRPr="00E928D9" w:rsidRDefault="00FD23D6" w:rsidP="006C1255">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242B86C5" w14:textId="77777777" w:rsidR="00FD23D6" w:rsidRPr="00E928D9" w:rsidRDefault="00FD23D6" w:rsidP="006C1255">
            <w:pPr>
              <w:pStyle w:val="Akapitzlist"/>
              <w:numPr>
                <w:ilvl w:val="0"/>
                <w:numId w:val="60"/>
              </w:numPr>
              <w:autoSpaceDE/>
              <w:autoSpaceDN/>
              <w:snapToGrid w:val="0"/>
              <w:spacing w:line="276" w:lineRule="auto"/>
              <w:ind w:left="444"/>
              <w:contextualSpacing/>
              <w:jc w:val="both"/>
              <w:rPr>
                <w:rFonts w:ascii="Arial" w:hAnsi="Arial" w:cs="Arial"/>
                <w:sz w:val="18"/>
                <w:szCs w:val="18"/>
              </w:rPr>
            </w:pPr>
            <w:r w:rsidRPr="00E928D9">
              <w:rPr>
                <w:rFonts w:ascii="Arial" w:hAnsi="Arial" w:cs="Arial"/>
                <w:sz w:val="18"/>
                <w:szCs w:val="18"/>
              </w:rPr>
              <w:t xml:space="preserve"> 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34DDEE5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410C3620" w14:textId="77777777" w:rsidR="00FD23D6" w:rsidRPr="00E928D9" w:rsidRDefault="00FD23D6" w:rsidP="001A663C">
            <w:pPr>
              <w:spacing w:line="276" w:lineRule="auto"/>
              <w:jc w:val="center"/>
              <w:rPr>
                <w:rFonts w:ascii="Arial" w:hAnsi="Arial" w:cs="Arial"/>
                <w:bCs/>
                <w:sz w:val="18"/>
                <w:szCs w:val="18"/>
              </w:rPr>
            </w:pPr>
            <w:r w:rsidRPr="00E928D9">
              <w:rPr>
                <w:rFonts w:ascii="Arial" w:hAnsi="Arial" w:cs="Arial"/>
                <w:bCs/>
                <w:sz w:val="18"/>
                <w:szCs w:val="18"/>
              </w:rPr>
              <w:t>0 - 15 pkt.</w:t>
            </w:r>
          </w:p>
          <w:p w14:paraId="0C8532E9" w14:textId="77777777" w:rsidR="00FD23D6" w:rsidRPr="00E928D9" w:rsidRDefault="00FD23D6" w:rsidP="001A663C">
            <w:pPr>
              <w:spacing w:line="276" w:lineRule="auto"/>
              <w:jc w:val="center"/>
              <w:rPr>
                <w:rFonts w:ascii="Arial" w:hAnsi="Arial" w:cs="Arial"/>
                <w:bCs/>
                <w:sz w:val="18"/>
                <w:szCs w:val="18"/>
              </w:rPr>
            </w:pPr>
          </w:p>
          <w:p w14:paraId="6CFEBA7B"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0 pkt. – brak wskaźnika</w:t>
            </w:r>
          </w:p>
          <w:p w14:paraId="0344F67A"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 xml:space="preserve">5 pkt. – realizacja 1 wskaźnika na wskazanym poziomie </w:t>
            </w:r>
          </w:p>
          <w:p w14:paraId="07B0481E" w14:textId="77777777" w:rsidR="00FD23D6" w:rsidRPr="00E928D9" w:rsidRDefault="00FD23D6" w:rsidP="001A663C">
            <w:pPr>
              <w:spacing w:line="276" w:lineRule="auto"/>
              <w:jc w:val="center"/>
              <w:rPr>
                <w:rFonts w:ascii="Arial" w:hAnsi="Arial" w:cs="Arial"/>
                <w:bCs/>
                <w:sz w:val="14"/>
                <w:szCs w:val="14"/>
              </w:rPr>
            </w:pPr>
            <w:r w:rsidRPr="00E928D9">
              <w:rPr>
                <w:rFonts w:ascii="Arial" w:hAnsi="Arial" w:cs="Arial"/>
                <w:bCs/>
                <w:sz w:val="14"/>
                <w:szCs w:val="14"/>
              </w:rPr>
              <w:t>10 pkt. – realizacja 2 wskaźników na wskazanym poziomie</w:t>
            </w:r>
          </w:p>
          <w:p w14:paraId="10CB57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Cs/>
                <w:sz w:val="14"/>
                <w:szCs w:val="14"/>
              </w:rPr>
              <w:t>15 pkt. – realizacja 3 wskaźników</w:t>
            </w:r>
            <w:r w:rsidRPr="00E928D9">
              <w:rPr>
                <w:rFonts w:ascii="Arial" w:hAnsi="Arial" w:cs="Arial"/>
                <w:bCs/>
                <w:sz w:val="18"/>
                <w:szCs w:val="18"/>
              </w:rPr>
              <w:t xml:space="preserve"> </w:t>
            </w:r>
            <w:r w:rsidRPr="00E928D9">
              <w:rPr>
                <w:rFonts w:ascii="Arial" w:hAnsi="Arial" w:cs="Arial"/>
                <w:bCs/>
                <w:sz w:val="14"/>
                <w:szCs w:val="14"/>
              </w:rPr>
              <w:t>na wskazanym poziomie</w:t>
            </w:r>
          </w:p>
        </w:tc>
      </w:tr>
      <w:tr w:rsidR="00E928D9" w:rsidRPr="00E928D9" w14:paraId="6C48AD6E"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0289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50B24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45D53A7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na celu premiowanie projektów, które zakładają osiągnięcie wskaźników efektywności wsparcia. </w:t>
            </w:r>
          </w:p>
          <w:p w14:paraId="2030E92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6D7C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63BB9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9.1.A</w:t>
            </w:r>
          </w:p>
        </w:tc>
      </w:tr>
      <w:tr w:rsidR="00E928D9" w:rsidRPr="00E928D9" w14:paraId="3334B71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B3242E2" w14:textId="77777777" w:rsidR="00FD23D6" w:rsidRPr="00E928D9" w:rsidRDefault="00FD23D6" w:rsidP="006C1255">
            <w:pPr>
              <w:pStyle w:val="Akapitzlist"/>
              <w:numPr>
                <w:ilvl w:val="0"/>
                <w:numId w:val="61"/>
              </w:numPr>
              <w:spacing w:line="276" w:lineRule="auto"/>
              <w:ind w:left="449"/>
              <w:jc w:val="both"/>
              <w:rPr>
                <w:rFonts w:ascii="Arial" w:hAnsi="Arial" w:cs="Arial"/>
                <w:iCs/>
                <w:sz w:val="18"/>
                <w:szCs w:val="18"/>
              </w:rPr>
            </w:pPr>
            <w:r w:rsidRPr="00E928D9">
              <w:rPr>
                <w:rFonts w:ascii="Arial" w:hAnsi="Arial" w:cs="Arial"/>
                <w:sz w:val="18"/>
                <w:szCs w:val="18"/>
              </w:rPr>
              <w:lastRenderedPageBreak/>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23C9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755F6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pkt.- 5 pkt.</w:t>
            </w:r>
          </w:p>
          <w:p w14:paraId="43D9ADD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projekt nie będzie realizowany w ramach partnerstwa publiczno-społeczno-prywatnego</w:t>
            </w:r>
          </w:p>
          <w:p w14:paraId="10EEC628"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5 pkt. – projekt będzie realizowany w ramach partnerstwa publiczno-społeczno-prywatnego</w:t>
            </w:r>
          </w:p>
        </w:tc>
      </w:tr>
      <w:tr w:rsidR="00E928D9" w:rsidRPr="00E928D9" w14:paraId="3BF97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8609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7D0EC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Realizacja projektów w ramach partnerstw zawiązywanych pomiędzy różnego rodzaju podmiotami przyczyni się do osiągnięcia lepszych efektów projektu.</w:t>
            </w:r>
          </w:p>
          <w:p w14:paraId="64AC6A1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56EDB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8FA0E0A"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r w:rsidR="00E928D9" w:rsidRPr="00E928D9" w14:paraId="25CD8F6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C7DF7E2" w14:textId="77777777" w:rsidR="00FD23D6" w:rsidRPr="00E928D9" w:rsidRDefault="00FD23D6" w:rsidP="006C1255">
            <w:pPr>
              <w:pStyle w:val="Akapitzlist"/>
              <w:numPr>
                <w:ilvl w:val="0"/>
                <w:numId w:val="63"/>
              </w:numPr>
              <w:spacing w:line="276" w:lineRule="auto"/>
              <w:ind w:left="449"/>
              <w:contextualSpacing/>
              <w:jc w:val="both"/>
              <w:rPr>
                <w:rFonts w:ascii="Arial" w:hAnsi="Arial" w:cs="Arial"/>
                <w:sz w:val="18"/>
                <w:szCs w:val="18"/>
              </w:rPr>
            </w:pPr>
            <w:r w:rsidRPr="00E928D9">
              <w:rPr>
                <w:rFonts w:ascii="Arial" w:hAnsi="Arial" w:cs="Arial"/>
                <w:sz w:val="18"/>
                <w:szCs w:val="18"/>
              </w:rPr>
              <w:t>Czy projekt zakłada, że:</w:t>
            </w:r>
          </w:p>
          <w:p w14:paraId="379B8F6A" w14:textId="77777777" w:rsidR="00FD23D6" w:rsidRPr="00E928D9" w:rsidRDefault="00FD23D6" w:rsidP="006C1255">
            <w:pPr>
              <w:numPr>
                <w:ilvl w:val="0"/>
                <w:numId w:val="62"/>
              </w:numPr>
              <w:spacing w:line="276" w:lineRule="auto"/>
              <w:rPr>
                <w:rFonts w:ascii="Arial" w:hAnsi="Arial" w:cs="Arial"/>
                <w:sz w:val="18"/>
                <w:szCs w:val="18"/>
              </w:rPr>
            </w:pPr>
            <w:r w:rsidRPr="00E928D9">
              <w:rPr>
                <w:rFonts w:ascii="Arial" w:hAnsi="Arial" w:cs="Arial"/>
                <w:sz w:val="18"/>
                <w:szCs w:val="18"/>
              </w:rPr>
              <w:t>w przypadku PCPR odsetek osób z niepełnosprawnościami jest większy o co najmniej 10 punktów procentowych niż minimalny poziom wymagany w kryterium dostępu nr 3;</w:t>
            </w:r>
          </w:p>
          <w:p w14:paraId="65D9A827" w14:textId="77777777" w:rsidR="00FD23D6" w:rsidRPr="00E928D9" w:rsidRDefault="00FD23D6" w:rsidP="006C1255">
            <w:pPr>
              <w:numPr>
                <w:ilvl w:val="0"/>
                <w:numId w:val="62"/>
              </w:numPr>
              <w:spacing w:line="276" w:lineRule="auto"/>
              <w:rPr>
                <w:rFonts w:ascii="Arial" w:hAnsi="Arial" w:cs="Arial"/>
                <w:sz w:val="18"/>
                <w:szCs w:val="18"/>
              </w:rPr>
            </w:pPr>
            <w:r w:rsidRPr="00E928D9">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A14C7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33394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0- 5 pkt.</w:t>
            </w:r>
          </w:p>
          <w:p w14:paraId="5A281CDF"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projekt nie kieruje wsparcia do osób z niepełnosprawnościami w wymaganej w kryterium wartości/proporcji.</w:t>
            </w:r>
          </w:p>
          <w:p w14:paraId="4FE881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kieruje wsparcie do osób z niepełnosprawnościami w wymaganej w kryterium wartości/proporcji.</w:t>
            </w:r>
          </w:p>
        </w:tc>
      </w:tr>
      <w:tr w:rsidR="00E928D9" w:rsidRPr="00E928D9" w14:paraId="53CAB7C1"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5A0269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9872E1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 xml:space="preserve">Odsetek osób z niepełnosprawnościami obliczany jest w odniesieniu do uczestników projektu z wyłączeniem osób z otoczenia grupy docelowej. </w:t>
            </w:r>
          </w:p>
          <w:p w14:paraId="41FFF6C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13AC1D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4CF450C0" w14:textId="77777777" w:rsidR="00FD23D6" w:rsidRPr="00E928D9" w:rsidRDefault="00FD23D6" w:rsidP="001A663C">
            <w:pPr>
              <w:spacing w:line="276" w:lineRule="auto"/>
              <w:ind w:left="360"/>
              <w:jc w:val="center"/>
              <w:rPr>
                <w:rFonts w:ascii="Arial" w:hAnsi="Arial" w:cs="Arial"/>
                <w:sz w:val="18"/>
                <w:szCs w:val="18"/>
              </w:rPr>
            </w:pPr>
            <w:r w:rsidRPr="00E928D9">
              <w:rPr>
                <w:rFonts w:ascii="Arial" w:hAnsi="Arial" w:cs="Arial"/>
                <w:sz w:val="18"/>
                <w:szCs w:val="18"/>
              </w:rPr>
              <w:t>9.1.A</w:t>
            </w:r>
          </w:p>
        </w:tc>
      </w:tr>
    </w:tbl>
    <w:p w14:paraId="22F8576F"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E4F1D32"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C3EFB84"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9.1</w:t>
            </w:r>
          </w:p>
          <w:p w14:paraId="0743C7A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7E91AED3"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C1FE4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10ADA9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35ECCE6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8B7726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320E3551"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13CF45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4A7628F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532B84DF"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2036F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EAB4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Lipiec, 2018 rok</w:t>
            </w:r>
          </w:p>
        </w:tc>
      </w:tr>
      <w:tr w:rsidR="00E928D9" w:rsidRPr="00E928D9" w14:paraId="3E683009"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7952F4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142E56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10 000 000</w:t>
            </w:r>
          </w:p>
        </w:tc>
      </w:tr>
      <w:tr w:rsidR="00E928D9" w:rsidRPr="00E928D9" w14:paraId="034C3ACE"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E078D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DBBF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7026C29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E78A1C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14E2A72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9.1.A. Projekty na rzecz integracji społeczno-zawodowej (drugi typ operacji).</w:t>
            </w:r>
          </w:p>
          <w:p w14:paraId="5632A66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 i/lub wsparcie dla zatrudnienia i usług rehabilitacji zawodowej i społecznej osób z niepełnosprawnościami.</w:t>
            </w:r>
          </w:p>
        </w:tc>
      </w:tr>
      <w:tr w:rsidR="00E928D9" w:rsidRPr="00E928D9" w14:paraId="62CCD51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0305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lastRenderedPageBreak/>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1061E8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w:t>
            </w:r>
          </w:p>
        </w:tc>
      </w:tr>
      <w:tr w:rsidR="00E928D9" w:rsidRPr="00E928D9" w14:paraId="0FE9907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7179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A41AAA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59132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C6166E7"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43C5B1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7FC22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247ED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F1333BE"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FB58A2E" w14:textId="77777777" w:rsidR="00FD23D6" w:rsidRPr="00E928D9" w:rsidRDefault="00FD23D6" w:rsidP="006C1255">
            <w:pPr>
              <w:pStyle w:val="Akapitzlist"/>
              <w:numPr>
                <w:ilvl w:val="0"/>
                <w:numId w:val="64"/>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1282CD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1750</w:t>
            </w:r>
          </w:p>
        </w:tc>
      </w:tr>
      <w:tr w:rsidR="00E928D9" w:rsidRPr="00E928D9" w14:paraId="6210AD16"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EB4E45A" w14:textId="77777777" w:rsidR="00FD23D6" w:rsidRPr="00E928D9" w:rsidRDefault="00FD23D6" w:rsidP="006C1255">
            <w:pPr>
              <w:pStyle w:val="Akapitzlist"/>
              <w:numPr>
                <w:ilvl w:val="0"/>
                <w:numId w:val="64"/>
              </w:numPr>
              <w:spacing w:line="276" w:lineRule="auto"/>
              <w:jc w:val="both"/>
              <w:rPr>
                <w:rFonts w:ascii="Arial" w:hAnsi="Arial" w:cs="Arial"/>
                <w:sz w:val="18"/>
                <w:szCs w:val="18"/>
              </w:rPr>
            </w:pPr>
            <w:r w:rsidRPr="00E928D9">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CA93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342</w:t>
            </w:r>
          </w:p>
        </w:tc>
      </w:tr>
      <w:tr w:rsidR="00E928D9" w:rsidRPr="00E928D9" w14:paraId="37B7DEC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CD014E"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93CEC1B"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23EA898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7A9F47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E13D0C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015FB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613AC024" w14:textId="77777777" w:rsidR="00FD23D6" w:rsidRPr="00E928D9" w:rsidRDefault="00FD23D6" w:rsidP="006C1255">
            <w:pPr>
              <w:numPr>
                <w:ilvl w:val="0"/>
                <w:numId w:val="65"/>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5EA1A5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28%</w:t>
            </w:r>
          </w:p>
        </w:tc>
      </w:tr>
      <w:tr w:rsidR="00E928D9" w:rsidRPr="00E928D9" w14:paraId="0EC1E29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CC1965E" w14:textId="77777777" w:rsidR="00FD23D6" w:rsidRPr="00E928D9" w:rsidRDefault="00FD23D6" w:rsidP="006C1255">
            <w:pPr>
              <w:pStyle w:val="Akapitzlist"/>
              <w:numPr>
                <w:ilvl w:val="0"/>
                <w:numId w:val="66"/>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9B278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41%</w:t>
            </w:r>
          </w:p>
        </w:tc>
      </w:tr>
      <w:tr w:rsidR="00E928D9" w:rsidRPr="00E928D9" w14:paraId="14B5D58B"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F1F3052" w14:textId="77777777" w:rsidR="00FD23D6" w:rsidRPr="00E928D9" w:rsidRDefault="00FD23D6" w:rsidP="006C1255">
            <w:pPr>
              <w:pStyle w:val="Akapitzlist"/>
              <w:numPr>
                <w:ilvl w:val="0"/>
                <w:numId w:val="66"/>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A8D95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22%</w:t>
            </w:r>
          </w:p>
        </w:tc>
      </w:tr>
      <w:tr w:rsidR="00E928D9" w:rsidRPr="00E928D9" w14:paraId="5C52AB6C"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ECDE83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5083474B"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A872A7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E752E6F"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5A9C5F99"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752E27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1C69705" w14:textId="77777777" w:rsidR="00FD23D6" w:rsidRPr="00E928D9" w:rsidRDefault="00FD23D6" w:rsidP="006C1255">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207E95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C0C67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D9F18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E12B9E8" w14:textId="77777777" w:rsidR="00FD23D6" w:rsidRPr="00E928D9" w:rsidRDefault="00FD23D6" w:rsidP="001A663C">
            <w:pPr>
              <w:spacing w:line="276" w:lineRule="auto"/>
              <w:jc w:val="both"/>
              <w:rPr>
                <w:rFonts w:ascii="Arial" w:hAnsi="Arial" w:cs="Arial"/>
                <w:sz w:val="18"/>
                <w:szCs w:val="18"/>
              </w:rPr>
            </w:pPr>
          </w:p>
          <w:p w14:paraId="6F72BD2A"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1FCFE3D4"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56401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893A7AA"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3940E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6EC705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48EC06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53776863" w14:textId="77777777" w:rsidR="00FD23D6" w:rsidRPr="00E928D9" w:rsidRDefault="00FD23D6" w:rsidP="006C1255">
            <w:pPr>
              <w:pStyle w:val="Akapitzlist"/>
              <w:numPr>
                <w:ilvl w:val="0"/>
                <w:numId w:val="67"/>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7D489462"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79D78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2256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735F2E5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2581DEFB" w14:textId="77777777" w:rsidR="00FD23D6" w:rsidRPr="00E928D9" w:rsidRDefault="00FD23D6" w:rsidP="001A663C">
            <w:pPr>
              <w:spacing w:line="276" w:lineRule="auto"/>
              <w:jc w:val="both"/>
              <w:rPr>
                <w:rFonts w:ascii="Arial" w:hAnsi="Arial" w:cs="Arial"/>
                <w:sz w:val="18"/>
                <w:szCs w:val="18"/>
              </w:rPr>
            </w:pPr>
          </w:p>
          <w:p w14:paraId="02540427" w14:textId="77777777" w:rsidR="00FD23D6" w:rsidRPr="00E928D9" w:rsidRDefault="00FD23D6" w:rsidP="001A663C">
            <w:pPr>
              <w:spacing w:line="276" w:lineRule="auto"/>
              <w:ind w:left="-4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2FEB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57570E4"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578906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4E8910A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471730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efektywności społecznej i zatrudnieniowej</w:t>
            </w:r>
          </w:p>
          <w:p w14:paraId="6F57B8E0" w14:textId="77777777" w:rsidR="00FD23D6" w:rsidRPr="00E928D9" w:rsidRDefault="00FD23D6" w:rsidP="006C1255">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Czy projekt zakłada osiągnięcie minimalnych poziomów efektywności społecznej i zatrudnieniowej:</w:t>
            </w:r>
          </w:p>
          <w:p w14:paraId="135C4C95" w14:textId="77777777" w:rsidR="00FD23D6" w:rsidRPr="00E928D9" w:rsidRDefault="00FD23D6" w:rsidP="006C1255">
            <w:pPr>
              <w:pStyle w:val="Akapitzlist"/>
              <w:numPr>
                <w:ilvl w:val="0"/>
                <w:numId w:val="56"/>
              </w:numPr>
              <w:autoSpaceDE/>
              <w:autoSpaceDN/>
              <w:ind w:left="444"/>
              <w:contextualSpacing/>
              <w:jc w:val="both"/>
              <w:rPr>
                <w:rFonts w:ascii="Arial" w:hAnsi="Arial" w:cs="Arial"/>
                <w:sz w:val="18"/>
                <w:szCs w:val="18"/>
              </w:rPr>
            </w:pPr>
            <w:r w:rsidRPr="00E928D9">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56F2B67C" w14:textId="77777777" w:rsidR="00FD23D6" w:rsidRPr="00E928D9" w:rsidRDefault="00FD23D6" w:rsidP="006C1255">
            <w:pPr>
              <w:pStyle w:val="Akapitzlist"/>
              <w:numPr>
                <w:ilvl w:val="0"/>
                <w:numId w:val="56"/>
              </w:numPr>
              <w:autoSpaceDE/>
              <w:autoSpaceDN/>
              <w:ind w:left="444"/>
              <w:contextualSpacing/>
              <w:jc w:val="both"/>
              <w:rPr>
                <w:rFonts w:ascii="Arial" w:hAnsi="Arial" w:cs="Arial"/>
                <w:sz w:val="18"/>
                <w:szCs w:val="18"/>
              </w:rPr>
            </w:pPr>
            <w:r w:rsidRPr="00E928D9">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384FA264" w14:textId="77777777" w:rsidR="00FD23D6" w:rsidRPr="00E928D9" w:rsidRDefault="00FD23D6" w:rsidP="001A663C">
            <w:pPr>
              <w:spacing w:line="276" w:lineRule="auto"/>
              <w:ind w:left="84"/>
              <w:jc w:val="both"/>
              <w:rPr>
                <w:rFonts w:ascii="Arial" w:hAnsi="Arial" w:cs="Arial"/>
                <w:sz w:val="18"/>
                <w:szCs w:val="18"/>
              </w:rPr>
            </w:pPr>
          </w:p>
          <w:p w14:paraId="6215AD05" w14:textId="77777777" w:rsidR="00FD23D6" w:rsidRPr="00E928D9" w:rsidRDefault="00FD23D6" w:rsidP="001A663C">
            <w:pPr>
              <w:spacing w:line="276" w:lineRule="auto"/>
              <w:ind w:left="84"/>
              <w:jc w:val="both"/>
              <w:rPr>
                <w:rFonts w:ascii="Arial" w:hAnsi="Arial" w:cs="Arial"/>
                <w:sz w:val="18"/>
                <w:szCs w:val="18"/>
              </w:rPr>
            </w:pPr>
            <w:r w:rsidRPr="00E928D9">
              <w:rPr>
                <w:rFonts w:ascii="Arial" w:hAnsi="Arial" w:cs="Arial"/>
                <w:sz w:val="18"/>
                <w:szCs w:val="18"/>
              </w:rPr>
              <w:t>Kryterium efektywności zatrudnieniowej nie stosuje się do:</w:t>
            </w:r>
          </w:p>
          <w:p w14:paraId="749B78B9" w14:textId="77777777" w:rsidR="00FD23D6" w:rsidRPr="00E928D9" w:rsidRDefault="00FD23D6" w:rsidP="006C1255">
            <w:pPr>
              <w:numPr>
                <w:ilvl w:val="0"/>
                <w:numId w:val="57"/>
              </w:numPr>
              <w:spacing w:line="276" w:lineRule="auto"/>
              <w:ind w:left="693" w:hanging="249"/>
              <w:jc w:val="both"/>
              <w:rPr>
                <w:rFonts w:ascii="Arial" w:hAnsi="Arial" w:cs="Arial"/>
                <w:sz w:val="18"/>
                <w:szCs w:val="18"/>
              </w:rPr>
            </w:pPr>
            <w:r w:rsidRPr="00E928D9">
              <w:rPr>
                <w:rFonts w:ascii="Arial" w:hAnsi="Arial" w:cs="Arial"/>
                <w:sz w:val="18"/>
                <w:szCs w:val="18"/>
              </w:rPr>
              <w:t>osób nieletnich, wobec których zastosowano środki zapobiegania i zwalczania demoralizacji i przestępczości zgodnie z ustawą z dnia 26 października 1982 r. o postępowaniu w sprawach nieletnich oraz</w:t>
            </w:r>
          </w:p>
          <w:p w14:paraId="0B733E3B" w14:textId="77777777" w:rsidR="00FD23D6" w:rsidRPr="00E928D9" w:rsidRDefault="00FD23D6" w:rsidP="006C1255">
            <w:pPr>
              <w:numPr>
                <w:ilvl w:val="0"/>
                <w:numId w:val="57"/>
              </w:numPr>
              <w:spacing w:line="276" w:lineRule="auto"/>
              <w:ind w:left="693" w:hanging="249"/>
              <w:jc w:val="both"/>
              <w:rPr>
                <w:rFonts w:ascii="Arial" w:hAnsi="Arial" w:cs="Arial"/>
                <w:sz w:val="18"/>
                <w:szCs w:val="18"/>
              </w:rPr>
            </w:pPr>
            <w:r w:rsidRPr="00E928D9">
              <w:rPr>
                <w:rFonts w:ascii="Arial" w:hAnsi="Arial" w:cs="Arial"/>
                <w:sz w:val="18"/>
                <w:szCs w:val="18"/>
              </w:rPr>
              <w:t>osób które w ramach projektu lub po zakończeniu jego realizacji podjęły naukę w formach szkolnych oraz</w:t>
            </w:r>
          </w:p>
          <w:p w14:paraId="5F271BFF" w14:textId="77777777" w:rsidR="00FD23D6" w:rsidRPr="00E928D9" w:rsidRDefault="00FD23D6" w:rsidP="006C1255">
            <w:pPr>
              <w:numPr>
                <w:ilvl w:val="0"/>
                <w:numId w:val="57"/>
              </w:numPr>
              <w:spacing w:line="276" w:lineRule="auto"/>
              <w:ind w:left="693" w:hanging="249"/>
              <w:jc w:val="both"/>
              <w:rPr>
                <w:rFonts w:ascii="Arial" w:hAnsi="Arial" w:cs="Arial"/>
                <w:sz w:val="18"/>
                <w:szCs w:val="18"/>
              </w:rPr>
            </w:pPr>
            <w:r w:rsidRPr="00E928D9">
              <w:rPr>
                <w:rFonts w:ascii="Arial" w:hAnsi="Arial" w:cs="Arial"/>
                <w:sz w:val="18"/>
                <w:szCs w:val="18"/>
              </w:rPr>
              <w:t>osób do 18. roku życia lub do zakończenia realizacji obowiązku szkolnego i obowiązku nauki.</w:t>
            </w:r>
          </w:p>
          <w:p w14:paraId="7A69F92C" w14:textId="77777777" w:rsidR="00FD23D6" w:rsidRPr="00E928D9" w:rsidRDefault="00FD23D6" w:rsidP="001A663C">
            <w:pPr>
              <w:pStyle w:val="Akapitzlist"/>
              <w:spacing w:line="276" w:lineRule="auto"/>
              <w:ind w:left="417"/>
              <w:rPr>
                <w:rFonts w:ascii="Arial" w:hAnsi="Arial" w:cs="Arial"/>
                <w:sz w:val="18"/>
                <w:szCs w:val="18"/>
              </w:rPr>
            </w:pPr>
            <w:r w:rsidRPr="00E928D9">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E928D9" w:rsidRPr="00E928D9" w14:paraId="15C9E8C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B4FF63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63E6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15B4D0C2" w14:textId="77777777" w:rsidR="00FD23D6" w:rsidRPr="00E928D9" w:rsidRDefault="00FD23D6" w:rsidP="001A663C">
            <w:pPr>
              <w:spacing w:line="276" w:lineRule="auto"/>
              <w:jc w:val="both"/>
              <w:rPr>
                <w:rFonts w:ascii="Arial" w:hAnsi="Arial" w:cs="Arial"/>
                <w:sz w:val="18"/>
                <w:szCs w:val="18"/>
              </w:rPr>
            </w:pPr>
          </w:p>
          <w:p w14:paraId="54B9661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lastRenderedPageBreak/>
              <w:t>Opis znaczenia kryterium: Tak/ Nie / Nie dotyczy</w:t>
            </w:r>
          </w:p>
          <w:p w14:paraId="678D4781"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FD1BF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625E4F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9.1.A</w:t>
            </w:r>
          </w:p>
          <w:p w14:paraId="06CD87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7AF8B17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F40E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16D4C0E4" w14:textId="77777777" w:rsidR="00FD23D6" w:rsidRPr="00E928D9" w:rsidRDefault="00FD23D6" w:rsidP="006C1255">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928D9" w:rsidRPr="00E928D9" w14:paraId="6F45EFDD"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31BDC6E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4524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675536C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 odpowiadającej na potrzeby uczestnika, nieograniczającej możliwości dostępu do poszczególnych rodzajów usług aktywnej integracji. Kryterium zostanie zweryfikowane na podstawie zapisów wniosku o dofinansowanie projektu.</w:t>
            </w:r>
          </w:p>
          <w:p w14:paraId="4B23209F" w14:textId="77777777" w:rsidR="00FD23D6" w:rsidRPr="00E928D9" w:rsidRDefault="00FD23D6" w:rsidP="001A663C">
            <w:pPr>
              <w:spacing w:line="276" w:lineRule="auto"/>
              <w:jc w:val="both"/>
              <w:rPr>
                <w:rFonts w:ascii="Arial" w:hAnsi="Arial" w:cs="Arial"/>
                <w:sz w:val="18"/>
                <w:szCs w:val="18"/>
              </w:rPr>
            </w:pPr>
          </w:p>
          <w:p w14:paraId="1DA75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3741B4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EA8AD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825700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F47C4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3FB86DA"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90FF2AF"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formy wsparcia</w:t>
            </w:r>
          </w:p>
          <w:p w14:paraId="23DE1817" w14:textId="77777777" w:rsidR="00FD23D6" w:rsidRPr="00E928D9" w:rsidRDefault="00FD23D6" w:rsidP="006C1255">
            <w:pPr>
              <w:pStyle w:val="Akapitzlist"/>
              <w:numPr>
                <w:ilvl w:val="0"/>
                <w:numId w:val="67"/>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wsparcie w ramach projektu dla uczestnika/rodziny objętych wsparciem będzie świadczone:</w:t>
            </w:r>
          </w:p>
          <w:p w14:paraId="1A4EEF24" w14:textId="77777777" w:rsidR="00FD23D6" w:rsidRPr="00E928D9" w:rsidRDefault="00FD23D6" w:rsidP="006C1255">
            <w:pPr>
              <w:pStyle w:val="Akapitzlist"/>
              <w:numPr>
                <w:ilvl w:val="0"/>
                <w:numId w:val="113"/>
              </w:numPr>
              <w:snapToGrid w:val="0"/>
              <w:spacing w:line="276" w:lineRule="auto"/>
              <w:jc w:val="both"/>
              <w:rPr>
                <w:rFonts w:ascii="Arial" w:hAnsi="Arial" w:cs="Arial"/>
                <w:sz w:val="18"/>
                <w:szCs w:val="18"/>
              </w:rPr>
            </w:pPr>
            <w:r w:rsidRPr="00E928D9">
              <w:rPr>
                <w:rFonts w:ascii="Arial" w:hAnsi="Arial" w:cs="Arial"/>
                <w:sz w:val="18"/>
                <w:szCs w:val="18"/>
              </w:rPr>
              <w:t>na podstawie kontraktu socjalnego lub indywidualnych programów, o których mowa w ustawie z dnia 12 marca 2004 r. o pomocy społecznej – jeśli Wnioskodawcą jest gmina/ośrodek pomocy społecznej;</w:t>
            </w:r>
          </w:p>
          <w:p w14:paraId="6139082D" w14:textId="77777777" w:rsidR="00FD23D6" w:rsidRPr="00E928D9" w:rsidRDefault="00FD23D6" w:rsidP="006C1255">
            <w:pPr>
              <w:pStyle w:val="Akapitzlist"/>
              <w:numPr>
                <w:ilvl w:val="0"/>
                <w:numId w:val="113"/>
              </w:numPr>
              <w:snapToGrid w:val="0"/>
              <w:spacing w:line="276" w:lineRule="auto"/>
              <w:contextualSpacing/>
              <w:jc w:val="both"/>
              <w:rPr>
                <w:rFonts w:ascii="Arial" w:hAnsi="Arial" w:cs="Arial"/>
                <w:sz w:val="18"/>
                <w:szCs w:val="18"/>
              </w:rPr>
            </w:pPr>
            <w:r w:rsidRPr="00E928D9">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E928D9" w:rsidRPr="00E928D9" w14:paraId="21E7203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37157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A72D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Z powyższego obowiązku wyłączone są osoby biorące udział w projekcie jako otoczenie grupy docelowej. </w:t>
            </w:r>
          </w:p>
          <w:p w14:paraId="53541E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14:paraId="5D2625CD" w14:textId="77777777" w:rsidR="00FD23D6" w:rsidRPr="00E928D9" w:rsidRDefault="00FD23D6" w:rsidP="001A663C">
            <w:pPr>
              <w:snapToGrid w:val="0"/>
              <w:spacing w:line="276" w:lineRule="auto"/>
              <w:jc w:val="both"/>
              <w:rPr>
                <w:rFonts w:ascii="Arial" w:hAnsi="Arial" w:cs="Arial"/>
                <w:sz w:val="18"/>
                <w:szCs w:val="18"/>
              </w:rPr>
            </w:pPr>
          </w:p>
          <w:p w14:paraId="1B8503F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58F6C49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DDFEF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2FB9DF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69E8C55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9916DE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ACC1C7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436C3747" w14:textId="77777777" w:rsidR="00FD23D6" w:rsidRPr="00E928D9" w:rsidRDefault="00FD23D6" w:rsidP="006C1255">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 xml:space="preserve">Czy Wnioskodawca zobowiązał się nawiązać współpracę z daną jednostką organizacyjną pomocy społecznej (tj. OPS, PCPR) oraz PUP (w przypadku, gdy w grupie docelowej przewidziano możliwość udziału osób bezrobotnych) </w:t>
            </w:r>
            <w:r w:rsidRPr="00E928D9">
              <w:rPr>
                <w:rFonts w:ascii="Arial" w:hAnsi="Arial" w:cs="Arial"/>
                <w:sz w:val="18"/>
                <w:szCs w:val="18"/>
              </w:rPr>
              <w:lastRenderedPageBreak/>
              <w:t>w celu co najmniej przekazania jej ogólnej informacji o realizowanym projekcie (cele, działania, opis grupy docelowej, okres rekrutacji)?</w:t>
            </w:r>
          </w:p>
        </w:tc>
      </w:tr>
      <w:tr w:rsidR="00E928D9" w:rsidRPr="00E928D9" w14:paraId="3F9C16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B32A3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4B7B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7A2859C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nie dotyczy sytuacji, w której wniosek jest realizowany w partnerstwie OPS(-ów), PCPR(-ów) i PUP(-ów),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7908AB43"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5C9F1B4E" w14:textId="77777777" w:rsidR="00FD23D6" w:rsidRPr="00E928D9" w:rsidRDefault="00FD23D6" w:rsidP="001A663C">
            <w:pPr>
              <w:snapToGrid w:val="0"/>
              <w:jc w:val="both"/>
              <w:rPr>
                <w:rFonts w:ascii="Arial" w:hAnsi="Arial" w:cs="Arial"/>
                <w:sz w:val="18"/>
                <w:szCs w:val="18"/>
              </w:rPr>
            </w:pPr>
          </w:p>
          <w:p w14:paraId="5EE763D0"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DED12A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AF186A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EC89E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516F8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105A8BED"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20F33C6" w14:textId="77777777" w:rsidR="00FD23D6" w:rsidRPr="00E928D9" w:rsidRDefault="00FD23D6" w:rsidP="001A663C">
            <w:pPr>
              <w:snapToGrid w:val="0"/>
              <w:spacing w:line="276" w:lineRule="auto"/>
              <w:contextualSpacing/>
              <w:rPr>
                <w:rFonts w:ascii="Arial" w:hAnsi="Arial" w:cs="Arial"/>
                <w:sz w:val="18"/>
                <w:szCs w:val="18"/>
              </w:rPr>
            </w:pPr>
            <w:r w:rsidRPr="00E928D9">
              <w:rPr>
                <w:rFonts w:ascii="Arial" w:hAnsi="Arial" w:cs="Arial"/>
                <w:sz w:val="18"/>
                <w:szCs w:val="18"/>
              </w:rPr>
              <w:t>Nazwa kryterium: kryterium współpracy</w:t>
            </w:r>
          </w:p>
          <w:p w14:paraId="7C42238B" w14:textId="77777777" w:rsidR="00FD23D6" w:rsidRPr="00E928D9" w:rsidRDefault="00FD23D6" w:rsidP="006C1255">
            <w:pPr>
              <w:pStyle w:val="Akapitzlist"/>
              <w:numPr>
                <w:ilvl w:val="0"/>
                <w:numId w:val="67"/>
              </w:numPr>
              <w:autoSpaceDE/>
              <w:autoSpaceDN/>
              <w:snapToGrid w:val="0"/>
              <w:spacing w:line="276" w:lineRule="auto"/>
              <w:contextualSpacing/>
              <w:rPr>
                <w:rFonts w:ascii="Arial" w:hAnsi="Arial" w:cs="Arial"/>
                <w:sz w:val="18"/>
                <w:szCs w:val="18"/>
              </w:rPr>
            </w:pPr>
            <w:r w:rsidRPr="00E928D9">
              <w:rPr>
                <w:rFonts w:ascii="Arial" w:hAnsi="Arial" w:cs="Arial"/>
                <w:sz w:val="18"/>
                <w:szCs w:val="18"/>
              </w:rPr>
              <w:t>Czy Wnioskodawca zobowiązał się we wniosku o dofinansowanie do nawiązania współpracy z Ośrodkiem Wsparcia Ekonomii Społecznej, który funkcjonuje na obszarze realizacji projektu?</w:t>
            </w:r>
          </w:p>
        </w:tc>
      </w:tr>
      <w:tr w:rsidR="00E928D9" w:rsidRPr="00E928D9" w14:paraId="709408F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CB6C3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560D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1092A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Przez współpracę należy rozumieć wymianę informacji pomiędzy Beneficjentem a OWES nt. działań podejmowanych w projekcie (przekazanie informacji m.in.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1AD6471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297208F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16CE836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B9415E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Lista OWES funkcjonujących na Dolnym Śląsku, które posiadają akredytację ministra właściwego do spraw zabezpieczenia społecznego i/lub z którymi IP DWUP podpisała umowy o </w:t>
            </w:r>
            <w:r w:rsidRPr="00E928D9">
              <w:rPr>
                <w:rFonts w:ascii="Arial" w:hAnsi="Arial" w:cs="Arial"/>
                <w:sz w:val="18"/>
                <w:szCs w:val="18"/>
              </w:rPr>
              <w:lastRenderedPageBreak/>
              <w:t>dofinansowanie w ramach RPO WD będzie udostępniana na stronie internetowej IP DWUP dedykowanej RPO WD.</w:t>
            </w:r>
          </w:p>
          <w:p w14:paraId="4B19390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1AE8469" w14:textId="77777777" w:rsidR="00FD23D6" w:rsidRPr="00E928D9" w:rsidRDefault="00FD23D6" w:rsidP="001A663C">
            <w:pPr>
              <w:snapToGrid w:val="0"/>
              <w:spacing w:line="276" w:lineRule="auto"/>
              <w:jc w:val="both"/>
              <w:rPr>
                <w:rFonts w:ascii="Arial" w:hAnsi="Arial" w:cs="Arial"/>
                <w:sz w:val="18"/>
                <w:szCs w:val="18"/>
              </w:rPr>
            </w:pPr>
          </w:p>
          <w:p w14:paraId="3F1A7E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6634E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AD22B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BCCFD6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1223558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DDDF7F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2889B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0378B0C" w14:textId="77777777" w:rsidR="00FD23D6" w:rsidRPr="00E928D9" w:rsidRDefault="00FD23D6" w:rsidP="006C1255">
            <w:pPr>
              <w:pStyle w:val="Akapitzlist"/>
              <w:numPr>
                <w:ilvl w:val="0"/>
                <w:numId w:val="67"/>
              </w:numPr>
              <w:spacing w:line="276" w:lineRule="auto"/>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4060A8B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7DB54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1A15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zapewni komplementarność udzielanego wsparcia oraz wykluczy powielanie się tych samych form aktywizacji skierowanych do uczestnika dwóch programów. Kryterium zostanie zweryfikowane na podstawie zapisów wniosku o dofinansowanie projektu.</w:t>
            </w:r>
          </w:p>
          <w:p w14:paraId="4FB77A5E" w14:textId="77777777" w:rsidR="00FD23D6" w:rsidRPr="00E928D9" w:rsidRDefault="00FD23D6" w:rsidP="001A663C">
            <w:pPr>
              <w:snapToGrid w:val="0"/>
              <w:spacing w:line="276" w:lineRule="auto"/>
              <w:jc w:val="both"/>
              <w:rPr>
                <w:rFonts w:ascii="Arial" w:hAnsi="Arial" w:cs="Arial"/>
                <w:sz w:val="18"/>
                <w:szCs w:val="18"/>
              </w:rPr>
            </w:pPr>
          </w:p>
          <w:p w14:paraId="4CDE5A5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093C8E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3359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97AFF7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2EA664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56055033"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734660A"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trwałości</w:t>
            </w:r>
          </w:p>
          <w:p w14:paraId="103B8260" w14:textId="77777777" w:rsidR="00FD23D6" w:rsidRPr="00E928D9" w:rsidRDefault="00FD23D6" w:rsidP="006C1255">
            <w:pPr>
              <w:pStyle w:val="Akapitzlist"/>
              <w:numPr>
                <w:ilvl w:val="0"/>
                <w:numId w:val="67"/>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utworzenie CIS, KIS, WTZ, Wnioskodawca zobowiązał się, że zachowa trwałość utworzonych w ramach projektów podmiotów po zakończeniu realizacji projektu co najmniej przez okres odpowiadający okresowi realizacji projektu?</w:t>
            </w:r>
          </w:p>
        </w:tc>
      </w:tr>
      <w:tr w:rsidR="00E928D9" w:rsidRPr="00E928D9" w14:paraId="27BE716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E29EA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EC41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16A37CF5" w14:textId="77777777" w:rsidR="00FD23D6" w:rsidRPr="00E928D9" w:rsidRDefault="00FD23D6" w:rsidP="001A663C">
            <w:pPr>
              <w:snapToGrid w:val="0"/>
              <w:spacing w:line="276" w:lineRule="auto"/>
              <w:jc w:val="both"/>
              <w:rPr>
                <w:rFonts w:ascii="Arial" w:hAnsi="Arial" w:cs="Arial"/>
                <w:sz w:val="18"/>
                <w:szCs w:val="18"/>
              </w:rPr>
            </w:pPr>
          </w:p>
          <w:p w14:paraId="18FD6F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4DA8EA8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43980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D0C30F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7F095BB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01267AB"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Nazwa kryterium: kryterium formy wsparcia</w:t>
            </w:r>
          </w:p>
          <w:p w14:paraId="6D1FFBBC" w14:textId="77777777" w:rsidR="00FD23D6" w:rsidRPr="00E928D9" w:rsidRDefault="00FD23D6" w:rsidP="006C1255">
            <w:pPr>
              <w:pStyle w:val="Akapitzlist"/>
              <w:numPr>
                <w:ilvl w:val="0"/>
                <w:numId w:val="67"/>
              </w:numPr>
              <w:spacing w:before="120" w:after="120"/>
              <w:jc w:val="both"/>
              <w:rPr>
                <w:rFonts w:ascii="Arial" w:hAnsi="Arial" w:cs="Arial"/>
                <w:sz w:val="18"/>
                <w:szCs w:val="18"/>
              </w:rPr>
            </w:pPr>
            <w:r w:rsidRPr="00E928D9">
              <w:rPr>
                <w:rFonts w:ascii="Arial" w:hAnsi="Arial" w:cs="Arial"/>
                <w:sz w:val="18"/>
                <w:szCs w:val="18"/>
              </w:rPr>
              <w:t xml:space="preserve">Czy w przypadku, gdy projekt przewiduje utworzenie nowego WTZ (Warsztatu Terapii Zajęciowej) planowane jest to na terenie następujących powiatów: górowski, kamiennogórski, wałbrzyski, oławski, wołowski, powiat m. Wrocław, powiat m. Legnica, wrocławski, zgorzelecki, głogowski, legnicki, lwówecki lub na terenie innych powiatów pod warunkiem, że potrzeba utworzenia nowego WTZ wynika bezpośrednio z zapisów zatwierdzonego dla danego </w:t>
            </w:r>
            <w:r w:rsidRPr="00E928D9">
              <w:rPr>
                <w:rFonts w:ascii="Arial" w:hAnsi="Arial" w:cs="Arial"/>
                <w:sz w:val="18"/>
                <w:szCs w:val="18"/>
              </w:rPr>
              <w:lastRenderedPageBreak/>
              <w:t>obszaru programu rewitalizacji, a Wnioskodawca przedstawił uzasadnienie tworzenia nowego podmiotu w treści wniosku o dofinasowanie?</w:t>
            </w:r>
          </w:p>
        </w:tc>
      </w:tr>
      <w:tr w:rsidR="00E928D9" w:rsidRPr="00E928D9" w14:paraId="4B6EDEC0"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510AE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13E1D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Województwo dolnośląskie jest jednym z czterech regionów o najmniejszej dostępności WTZ dla osób z niepełnosprawnościami. </w:t>
            </w:r>
          </w:p>
          <w:p w14:paraId="71CCA9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Na podstawie analizy m.in. zapotrzebowania na utworzenie nowych podmiotów tego typu wskazano terytoria, na których uprawnione będzie tworzenie nowych WTZ. </w:t>
            </w:r>
          </w:p>
          <w:p w14:paraId="538A129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Dodatkowo dopuszcza się tworzenie nowych podmiotów na innych obszarach niż wymienione w kryterium, jeżeli potrzeba tworzenia nowych WTZ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72F8723D" w14:textId="77777777" w:rsidR="00FD23D6" w:rsidRPr="00E928D9" w:rsidRDefault="00FD23D6" w:rsidP="001A663C">
            <w:pPr>
              <w:snapToGrid w:val="0"/>
              <w:spacing w:line="276" w:lineRule="auto"/>
              <w:jc w:val="both"/>
              <w:rPr>
                <w:rFonts w:ascii="Arial" w:hAnsi="Arial" w:cs="Arial"/>
                <w:sz w:val="18"/>
                <w:szCs w:val="18"/>
              </w:rPr>
            </w:pPr>
          </w:p>
          <w:p w14:paraId="4043754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76F662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65386B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081B7A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24A0D6C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7645339"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grupy docelowej</w:t>
            </w:r>
          </w:p>
          <w:p w14:paraId="5ED9ABFD" w14:textId="77777777" w:rsidR="00FD23D6" w:rsidRPr="00E928D9" w:rsidRDefault="00FD23D6" w:rsidP="006C1255">
            <w:pPr>
              <w:pStyle w:val="Akapitzlist"/>
              <w:numPr>
                <w:ilvl w:val="0"/>
                <w:numId w:val="67"/>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zapewnia, że pierwszeństwo udziału w projekcie będą miały następujące grupy docelowe:</w:t>
            </w:r>
          </w:p>
          <w:p w14:paraId="5FA7F388" w14:textId="77777777" w:rsidR="00FD23D6" w:rsidRPr="00E928D9" w:rsidRDefault="00FD23D6" w:rsidP="006C1255">
            <w:pPr>
              <w:pStyle w:val="Akapitzlist"/>
              <w:numPr>
                <w:ilvl w:val="0"/>
                <w:numId w:val="114"/>
              </w:numPr>
              <w:snapToGrid w:val="0"/>
              <w:spacing w:line="276" w:lineRule="auto"/>
              <w:contextualSpacing/>
              <w:jc w:val="both"/>
              <w:rPr>
                <w:rFonts w:ascii="Arial" w:hAnsi="Arial" w:cs="Arial"/>
                <w:sz w:val="18"/>
                <w:szCs w:val="18"/>
              </w:rPr>
            </w:pPr>
            <w:r w:rsidRPr="00E928D9">
              <w:rPr>
                <w:rFonts w:ascii="Arial" w:hAnsi="Arial" w:cs="Arial"/>
                <w:sz w:val="18"/>
                <w:szCs w:val="18"/>
              </w:rPr>
              <w:t>osoby lub rodziny zagrożone ubóstwem lub wykluczeniem społecznym doświadczające wielokrotnego wykluczenia społecznego,</w:t>
            </w:r>
          </w:p>
          <w:p w14:paraId="49369474" w14:textId="77777777" w:rsidR="00FD23D6" w:rsidRPr="00E928D9" w:rsidRDefault="00FD23D6" w:rsidP="006C1255">
            <w:pPr>
              <w:pStyle w:val="Akapitzlist"/>
              <w:numPr>
                <w:ilvl w:val="0"/>
                <w:numId w:val="114"/>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4DE9FD22" w14:textId="77777777" w:rsidR="00FD23D6" w:rsidRPr="00E928D9" w:rsidRDefault="00FD23D6" w:rsidP="006C1255">
            <w:pPr>
              <w:pStyle w:val="Akapitzlist"/>
              <w:numPr>
                <w:ilvl w:val="0"/>
                <w:numId w:val="114"/>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tc>
      </w:tr>
      <w:tr w:rsidR="00E928D9" w:rsidRPr="00E928D9" w14:paraId="7DBE53F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5C20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486B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6B5C4F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4F6656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 Kryterium zostanie zweryfikowane na podstawie zapisów wniosku o dofinansowanie projektu.</w:t>
            </w:r>
          </w:p>
          <w:p w14:paraId="23FE51D6" w14:textId="77777777" w:rsidR="00FD23D6" w:rsidRPr="00E928D9" w:rsidRDefault="00FD23D6" w:rsidP="001A663C">
            <w:pPr>
              <w:snapToGrid w:val="0"/>
              <w:spacing w:line="276" w:lineRule="auto"/>
              <w:jc w:val="both"/>
              <w:rPr>
                <w:rFonts w:ascii="Arial" w:hAnsi="Arial" w:cs="Arial"/>
                <w:sz w:val="18"/>
                <w:szCs w:val="18"/>
              </w:rPr>
            </w:pPr>
          </w:p>
          <w:p w14:paraId="6E9640A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53C270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do poprawy/uzupełnienia w zakresie skutkującym spełnieniem kryterium. Niespełnienie kryterium po wezwaniu do </w:t>
            </w:r>
            <w:r w:rsidRPr="00E928D9">
              <w:rPr>
                <w:rFonts w:ascii="Arial" w:hAnsi="Arial" w:cs="Arial"/>
                <w:sz w:val="18"/>
                <w:szCs w:val="18"/>
              </w:rPr>
              <w:lastRenderedPageBreak/>
              <w:t>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B327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70B4D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9.1.A </w:t>
            </w:r>
          </w:p>
          <w:p w14:paraId="67B09E8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9.1.C</w:t>
            </w:r>
          </w:p>
        </w:tc>
      </w:tr>
      <w:tr w:rsidR="00E928D9" w:rsidRPr="00E928D9" w14:paraId="4B7878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9A924E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38F93524"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1DBAB24"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67B95896"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koncentracji wsparcia</w:t>
            </w:r>
          </w:p>
          <w:p w14:paraId="4C885BFE" w14:textId="77777777" w:rsidR="00FD23D6" w:rsidRPr="00E928D9" w:rsidRDefault="00FD23D6" w:rsidP="006C1255">
            <w:pPr>
              <w:pStyle w:val="Akapitzlist"/>
              <w:numPr>
                <w:ilvl w:val="0"/>
                <w:numId w:val="68"/>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realizacja projektu wynika z zatwierdzonego na dzień składania wniosku o dofinansowanie programu rewitalizacji lub projekt będzie realizowany na obszarze objętym programem rewitalizacji lub co najmniej 50% uczestników projektu stanowią osoby zamieszkujące na terenie objętym programem rewitalizacji?</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63DEF8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11AAFC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- 20 pkt. </w:t>
            </w:r>
          </w:p>
          <w:p w14:paraId="67D59BA3" w14:textId="77777777" w:rsidR="00FD23D6" w:rsidRPr="00E928D9" w:rsidRDefault="00FD23D6" w:rsidP="001A663C">
            <w:pPr>
              <w:spacing w:after="60"/>
              <w:ind w:left="57"/>
              <w:jc w:val="center"/>
              <w:rPr>
                <w:rFonts w:ascii="Arial" w:hAnsi="Arial" w:cs="Arial"/>
                <w:sz w:val="14"/>
                <w:szCs w:val="14"/>
              </w:rPr>
            </w:pPr>
            <w:r w:rsidRPr="00E928D9">
              <w:rPr>
                <w:rFonts w:ascii="Arial" w:hAnsi="Arial" w:cs="Arial"/>
                <w:sz w:val="14"/>
                <w:szCs w:val="14"/>
              </w:rPr>
              <w:t>0 pkt. – projekt nie wynika z programu rewitalizacji oraz nie będzie realizowany wyłącznie na obszarze objętym programem rewitalizacji oraz co najmniej 50%uczestników projektu nie stanowią osoby zamieszkujące na terenie objętym programem rewitalizacji</w:t>
            </w:r>
            <w:r w:rsidRPr="00E928D9" w:rsidDel="00C0224E">
              <w:rPr>
                <w:rFonts w:ascii="Arial" w:hAnsi="Arial" w:cs="Arial"/>
                <w:sz w:val="14"/>
                <w:szCs w:val="14"/>
              </w:rPr>
              <w:t xml:space="preserve"> </w:t>
            </w:r>
          </w:p>
          <w:p w14:paraId="08C0A737" w14:textId="77777777" w:rsidR="00FD23D6" w:rsidRPr="00E928D9" w:rsidRDefault="00FD23D6" w:rsidP="001A663C">
            <w:pPr>
              <w:ind w:left="57"/>
              <w:jc w:val="center"/>
              <w:rPr>
                <w:rFonts w:ascii="Arial" w:hAnsi="Arial" w:cs="Arial"/>
                <w:sz w:val="18"/>
                <w:szCs w:val="18"/>
              </w:rPr>
            </w:pPr>
            <w:r w:rsidRPr="00E928D9">
              <w:rPr>
                <w:rFonts w:ascii="Arial" w:hAnsi="Arial" w:cs="Arial"/>
                <w:sz w:val="14"/>
                <w:szCs w:val="14"/>
              </w:rPr>
              <w:t>20 pkt. - projekt wynika z programu rewitalizacji lub będzie realizowany wyłącznie na obszarze objętym programem rewitalizacji lub co najmniej 50% uczestników projektu stanowią osoby zamieszkujące na terenie objętym programem rewitalizacji</w:t>
            </w:r>
            <w:r w:rsidRPr="00E928D9" w:rsidDel="00C0224E">
              <w:rPr>
                <w:rFonts w:ascii="Arial" w:hAnsi="Arial" w:cs="Arial"/>
                <w:sz w:val="14"/>
                <w:szCs w:val="14"/>
              </w:rPr>
              <w:t xml:space="preserve"> </w:t>
            </w:r>
          </w:p>
        </w:tc>
      </w:tr>
      <w:tr w:rsidR="00E928D9" w:rsidRPr="00E928D9" w14:paraId="7838D11A"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416C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F8D84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 ramach kryterium weryfikowane będzie, czy:</w:t>
            </w:r>
          </w:p>
          <w:p w14:paraId="488F19A1"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został wskazany do realizacji w programie rewitalizacji ujętym w prowadzonym przez IZ RPO WD wykazie programów rewitalizacji lub</w:t>
            </w:r>
          </w:p>
          <w:p w14:paraId="34D7018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w:t>
            </w:r>
            <w:r w:rsidRPr="00E928D9">
              <w:rPr>
                <w:rFonts w:ascii="Arial" w:hAnsi="Arial" w:cs="Arial"/>
                <w:sz w:val="18"/>
                <w:szCs w:val="18"/>
              </w:rPr>
              <w:tab/>
              <w:t>projekt będzie realizowany wyłącznie na obszarze objętym programem rewitalizacji lub</w:t>
            </w:r>
          </w:p>
          <w:p w14:paraId="3762F2FC" w14:textId="77777777" w:rsidR="00FD23D6" w:rsidRPr="00E928D9" w:rsidRDefault="00FD23D6" w:rsidP="006C1255">
            <w:pPr>
              <w:pStyle w:val="Akapitzlist"/>
              <w:numPr>
                <w:ilvl w:val="0"/>
                <w:numId w:val="128"/>
              </w:numPr>
              <w:snapToGrid w:val="0"/>
              <w:ind w:left="0" w:firstLine="0"/>
              <w:jc w:val="both"/>
              <w:rPr>
                <w:rFonts w:ascii="Arial" w:hAnsi="Arial" w:cs="Arial"/>
                <w:sz w:val="18"/>
                <w:szCs w:val="18"/>
              </w:rPr>
            </w:pPr>
            <w:r w:rsidRPr="00E928D9">
              <w:rPr>
                <w:rFonts w:ascii="Arial" w:hAnsi="Arial" w:cs="Arial"/>
                <w:sz w:val="18"/>
                <w:szCs w:val="18"/>
              </w:rPr>
              <w:t xml:space="preserve">projekt będzie realizowany na rzecz mieszkańców zamieszkałych na terenie objętym programem rewitalizacji, </w:t>
            </w:r>
          </w:p>
          <w:p w14:paraId="6A107DF1" w14:textId="77777777" w:rsidR="00FD23D6" w:rsidRPr="00E928D9" w:rsidRDefault="00FD23D6" w:rsidP="001A663C">
            <w:pPr>
              <w:pStyle w:val="Akapitzlist"/>
              <w:snapToGrid w:val="0"/>
              <w:ind w:left="0"/>
              <w:jc w:val="both"/>
              <w:rPr>
                <w:rFonts w:ascii="Arial" w:hAnsi="Arial" w:cs="Arial"/>
                <w:sz w:val="18"/>
                <w:szCs w:val="18"/>
              </w:rPr>
            </w:pPr>
            <w:r w:rsidRPr="00E928D9">
              <w:rPr>
                <w:rFonts w:ascii="Arial" w:hAnsi="Arial" w:cs="Arial"/>
                <w:sz w:val="18"/>
                <w:szCs w:val="18"/>
              </w:rPr>
              <w:t>a przewidziane w nim działania przyczynią się do realizacji celów programu rewitalizacji i są zgodne z określonymi w programie kierunkami działań.</w:t>
            </w:r>
          </w:p>
          <w:p w14:paraId="15BC82E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będzie weryfikowane na podstawie oświadczenia wnioskodawcy zawartego w treści wniosku i  wykazu programów rewitalizacji.  Przedmiotowy wykaz prowadzony jest przez IZ RPO WD i  udostępniany na stronie www.rpo.dolnyslask.pl.</w:t>
            </w:r>
          </w:p>
          <w:p w14:paraId="7BF7D261"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Uczestnicy projektu objęci wsparciem w ramach typu 9.1.C nie muszą mieć miejsca zamieszkania na obszarze objętym programem rewitalizacyjnym. W przypadku typu projektu 9.1.A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EBE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01AB2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810D1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2AFFB84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BACEFA" w14:textId="77777777" w:rsidR="00FD23D6" w:rsidRPr="00E928D9" w:rsidRDefault="00FD23D6" w:rsidP="001A663C">
            <w:pPr>
              <w:spacing w:line="276" w:lineRule="auto"/>
              <w:contextualSpacing/>
              <w:jc w:val="both"/>
              <w:rPr>
                <w:rFonts w:ascii="Arial" w:hAnsi="Arial" w:cs="Arial"/>
                <w:sz w:val="18"/>
                <w:szCs w:val="18"/>
              </w:rPr>
            </w:pPr>
            <w:r w:rsidRPr="00E928D9">
              <w:rPr>
                <w:rFonts w:ascii="Arial" w:hAnsi="Arial" w:cs="Arial"/>
                <w:sz w:val="18"/>
                <w:szCs w:val="18"/>
              </w:rPr>
              <w:t>Nazwa kryterium: kryterium efektywności wsparcia</w:t>
            </w:r>
          </w:p>
          <w:p w14:paraId="37A32277" w14:textId="77777777" w:rsidR="00FD23D6" w:rsidRPr="00E928D9" w:rsidRDefault="00FD23D6" w:rsidP="006C1255">
            <w:pPr>
              <w:pStyle w:val="Akapitzlist"/>
              <w:numPr>
                <w:ilvl w:val="0"/>
                <w:numId w:val="68"/>
              </w:numPr>
              <w:spacing w:line="276" w:lineRule="auto"/>
              <w:contextualSpacing/>
              <w:jc w:val="both"/>
              <w:rPr>
                <w:rFonts w:ascii="Arial" w:hAnsi="Arial" w:cs="Arial"/>
                <w:sz w:val="18"/>
                <w:szCs w:val="18"/>
              </w:rPr>
            </w:pPr>
            <w:r w:rsidRPr="00E928D9">
              <w:rPr>
                <w:rFonts w:ascii="Arial" w:hAnsi="Arial" w:cs="Arial"/>
                <w:sz w:val="18"/>
                <w:szCs w:val="18"/>
              </w:rPr>
              <w:t xml:space="preserve">Czy projekt zakłada, że: </w:t>
            </w:r>
          </w:p>
          <w:p w14:paraId="086DFA50" w14:textId="77777777" w:rsidR="00FD23D6" w:rsidRPr="00E928D9" w:rsidRDefault="00FD23D6" w:rsidP="006C1255">
            <w:pPr>
              <w:pStyle w:val="Akapitzlist"/>
              <w:numPr>
                <w:ilvl w:val="0"/>
                <w:numId w:val="115"/>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28% osób zagrożonych ubóstwem lub wykluczeniem społecznym uzyska kwalifikacje po opuszczeniu projektu i/lub</w:t>
            </w:r>
          </w:p>
          <w:p w14:paraId="7E2882AF" w14:textId="77777777" w:rsidR="00FD23D6" w:rsidRPr="00E928D9" w:rsidRDefault="00FD23D6" w:rsidP="006C1255">
            <w:pPr>
              <w:pStyle w:val="Akapitzlist"/>
              <w:numPr>
                <w:ilvl w:val="0"/>
                <w:numId w:val="115"/>
              </w:numPr>
              <w:autoSpaceDE/>
              <w:autoSpaceDN/>
              <w:snapToGrid w:val="0"/>
              <w:spacing w:line="276" w:lineRule="auto"/>
              <w:ind w:left="733"/>
              <w:contextualSpacing/>
              <w:jc w:val="both"/>
              <w:rPr>
                <w:rFonts w:ascii="Arial" w:hAnsi="Arial" w:cs="Arial"/>
                <w:sz w:val="18"/>
                <w:szCs w:val="18"/>
              </w:rPr>
            </w:pPr>
            <w:r w:rsidRPr="00E928D9">
              <w:rPr>
                <w:rFonts w:ascii="Arial" w:hAnsi="Arial" w:cs="Arial"/>
                <w:sz w:val="18"/>
                <w:szCs w:val="18"/>
              </w:rPr>
              <w:t>co najmniej 56% osób biernych zawodowo zagrożonych ubóstwem lub wykluczeniem społecznym poszukuje pracy po opuszczeniu projektu i/lub</w:t>
            </w:r>
          </w:p>
          <w:p w14:paraId="732A798B" w14:textId="77777777" w:rsidR="00FD23D6" w:rsidRPr="00E928D9" w:rsidRDefault="00FD23D6" w:rsidP="006C1255">
            <w:pPr>
              <w:pStyle w:val="Akapitzlist"/>
              <w:numPr>
                <w:ilvl w:val="0"/>
                <w:numId w:val="115"/>
              </w:numPr>
              <w:spacing w:line="276" w:lineRule="auto"/>
              <w:ind w:left="733"/>
              <w:jc w:val="both"/>
              <w:rPr>
                <w:rFonts w:ascii="Arial" w:hAnsi="Arial" w:cs="Arial"/>
                <w:iCs/>
                <w:sz w:val="18"/>
                <w:szCs w:val="18"/>
              </w:rPr>
            </w:pPr>
            <w:r w:rsidRPr="00E928D9">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F85C1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4A38C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7F70F5F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wskaźnika wskazanego w kryterium lub jego realizacja na poziomie niższym niż wskazany w kryterium</w:t>
            </w:r>
          </w:p>
          <w:p w14:paraId="2B991678" w14:textId="77777777" w:rsidR="00FD23D6" w:rsidRPr="00E928D9" w:rsidRDefault="00FD23D6" w:rsidP="001A663C">
            <w:pPr>
              <w:ind w:left="57"/>
              <w:jc w:val="center"/>
              <w:rPr>
                <w:rFonts w:ascii="Arial" w:hAnsi="Arial" w:cs="Arial"/>
                <w:sz w:val="14"/>
                <w:szCs w:val="14"/>
              </w:rPr>
            </w:pPr>
            <w:r w:rsidRPr="00E928D9">
              <w:rPr>
                <w:rFonts w:ascii="Arial" w:hAnsi="Arial" w:cs="Arial"/>
                <w:sz w:val="14"/>
                <w:szCs w:val="14"/>
              </w:rPr>
              <w:t>5 pkt. – realizacja co najmniej 1 wskaźnika na poziomie określonym w kryterium lub wyższym</w:t>
            </w:r>
          </w:p>
        </w:tc>
      </w:tr>
      <w:tr w:rsidR="00E928D9" w:rsidRPr="00E928D9" w14:paraId="5FD0212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F4E89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9C59A"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58EEAB5E"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573109E4"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555A6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878F9F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9.1.A</w:t>
            </w:r>
          </w:p>
          <w:p w14:paraId="3419E0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9.1.C</w:t>
            </w:r>
          </w:p>
        </w:tc>
      </w:tr>
      <w:tr w:rsidR="00E928D9" w:rsidRPr="00E928D9" w14:paraId="651337AB"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E94DB97"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Nazwa kryterium: Wnioskodawcy/ Realizatora/ partnerstwa w projekcie</w:t>
            </w:r>
          </w:p>
          <w:p w14:paraId="3FB90473" w14:textId="77777777" w:rsidR="00FD23D6" w:rsidRPr="00E928D9" w:rsidRDefault="00FD23D6" w:rsidP="006C1255">
            <w:pPr>
              <w:pStyle w:val="Akapitzlist"/>
              <w:numPr>
                <w:ilvl w:val="0"/>
                <w:numId w:val="70"/>
              </w:numPr>
              <w:adjustRightInd w:val="0"/>
              <w:spacing w:after="60"/>
              <w:ind w:left="714" w:hanging="357"/>
              <w:jc w:val="both"/>
              <w:rPr>
                <w:rFonts w:ascii="Arial" w:hAnsi="Arial" w:cs="Arial"/>
                <w:sz w:val="18"/>
                <w:szCs w:val="18"/>
              </w:rPr>
            </w:pPr>
            <w:r w:rsidRPr="00E928D9">
              <w:rPr>
                <w:rFonts w:ascii="Arial" w:hAnsi="Arial" w:cs="Arial"/>
                <w:sz w:val="18"/>
                <w:szCs w:val="18"/>
              </w:rPr>
              <w:t>Czy projekt jest realizowany:</w:t>
            </w:r>
          </w:p>
          <w:p w14:paraId="37EC8C64" w14:textId="77777777" w:rsidR="00FD23D6" w:rsidRPr="00E928D9" w:rsidRDefault="00FD23D6" w:rsidP="006C1255">
            <w:pPr>
              <w:pStyle w:val="Akapitzlist"/>
              <w:numPr>
                <w:ilvl w:val="0"/>
                <w:numId w:val="69"/>
              </w:numPr>
              <w:adjustRightInd w:val="0"/>
              <w:ind w:hanging="273"/>
              <w:jc w:val="both"/>
              <w:rPr>
                <w:rFonts w:ascii="Arial" w:hAnsi="Arial" w:cs="Arial"/>
                <w:sz w:val="18"/>
                <w:szCs w:val="18"/>
              </w:rPr>
            </w:pPr>
            <w:r w:rsidRPr="00E928D9">
              <w:rPr>
                <w:rFonts w:ascii="Arial" w:hAnsi="Arial" w:cs="Arial"/>
                <w:sz w:val="18"/>
                <w:szCs w:val="18"/>
              </w:rPr>
              <w:t>przez podmiot ekonomii społecznej lub realizowany jest w partnerstwie z podmiotem ekonomii społecznej lub</w:t>
            </w:r>
          </w:p>
          <w:p w14:paraId="08D29F4A" w14:textId="77777777" w:rsidR="00FD23D6" w:rsidRPr="00E928D9" w:rsidRDefault="00FD23D6" w:rsidP="006C1255">
            <w:pPr>
              <w:numPr>
                <w:ilvl w:val="0"/>
                <w:numId w:val="69"/>
              </w:numPr>
              <w:autoSpaceDE w:val="0"/>
              <w:autoSpaceDN w:val="0"/>
              <w:adjustRightInd w:val="0"/>
              <w:ind w:hanging="273"/>
              <w:jc w:val="both"/>
              <w:rPr>
                <w:rFonts w:ascii="Arial" w:hAnsi="Arial" w:cs="Arial"/>
                <w:sz w:val="18"/>
                <w:szCs w:val="18"/>
              </w:rPr>
            </w:pPr>
            <w:r w:rsidRPr="00E928D9">
              <w:rPr>
                <w:rFonts w:ascii="Arial" w:hAnsi="Arial" w:cs="Arial"/>
                <w:sz w:val="18"/>
                <w:szCs w:val="18"/>
              </w:rPr>
              <w:t>w partnerstwie instytucji rynku pracy oraz podmiotów pomocy i integracji społecznej lub</w:t>
            </w:r>
          </w:p>
          <w:p w14:paraId="13358DE3" w14:textId="77777777" w:rsidR="00FD23D6" w:rsidRPr="00E928D9" w:rsidRDefault="00FD23D6" w:rsidP="006C1255">
            <w:pPr>
              <w:numPr>
                <w:ilvl w:val="0"/>
                <w:numId w:val="69"/>
              </w:numPr>
              <w:autoSpaceDE w:val="0"/>
              <w:autoSpaceDN w:val="0"/>
              <w:adjustRightInd w:val="0"/>
              <w:ind w:hanging="273"/>
              <w:jc w:val="both"/>
              <w:rPr>
                <w:rFonts w:ascii="Arial" w:hAnsi="Arial" w:cs="Arial"/>
                <w:sz w:val="18"/>
                <w:szCs w:val="18"/>
              </w:rPr>
            </w:pPr>
            <w:r w:rsidRPr="00E928D9">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890F3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BCE5B5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76930FD0"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 xml:space="preserve"> 0 pkt. – projekt nie jest realizowany przez żaden z wymienionych w kryterium podmiotów / partnerstw</w:t>
            </w:r>
          </w:p>
          <w:p w14:paraId="02D29E65"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5 pkt. – projekt jest realizowany przez co najmniej jeden z wymienionych w kryterium podmiotów / partnerstw</w:t>
            </w:r>
          </w:p>
        </w:tc>
      </w:tr>
      <w:tr w:rsidR="00E928D9" w:rsidRPr="00E928D9" w14:paraId="4BF315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D4B970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EECF3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Preferowanie realizacji projektów w formach określonych powyżej wynika z zapisów RPO WD 2014-2020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F8FAC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5DC3D19" w14:textId="77777777" w:rsidR="00FD23D6" w:rsidRPr="00E928D9" w:rsidRDefault="00FD23D6" w:rsidP="001A663C">
            <w:pPr>
              <w:spacing w:before="120" w:after="120"/>
              <w:ind w:left="57" w:hanging="57"/>
              <w:jc w:val="center"/>
              <w:rPr>
                <w:rFonts w:ascii="Arial" w:hAnsi="Arial" w:cs="Arial"/>
                <w:sz w:val="18"/>
                <w:szCs w:val="18"/>
              </w:rPr>
            </w:pPr>
            <w:r w:rsidRPr="00E928D9">
              <w:rPr>
                <w:rFonts w:ascii="Arial" w:hAnsi="Arial" w:cs="Arial"/>
                <w:sz w:val="18"/>
                <w:szCs w:val="18"/>
              </w:rPr>
              <w:t>9.1.A</w:t>
            </w:r>
          </w:p>
          <w:p w14:paraId="5D20BCAD" w14:textId="77777777" w:rsidR="00FD23D6" w:rsidRPr="00E928D9" w:rsidRDefault="00FD23D6" w:rsidP="001A663C">
            <w:pPr>
              <w:spacing w:line="276" w:lineRule="auto"/>
              <w:ind w:left="57" w:hanging="57"/>
              <w:jc w:val="center"/>
              <w:rPr>
                <w:rFonts w:ascii="Arial" w:hAnsi="Arial" w:cs="Arial"/>
                <w:sz w:val="18"/>
                <w:szCs w:val="18"/>
              </w:rPr>
            </w:pPr>
            <w:r w:rsidRPr="00E928D9">
              <w:rPr>
                <w:rFonts w:ascii="Arial" w:hAnsi="Arial" w:cs="Arial"/>
                <w:sz w:val="18"/>
                <w:szCs w:val="18"/>
              </w:rPr>
              <w:t>9.1.C</w:t>
            </w:r>
          </w:p>
        </w:tc>
      </w:tr>
      <w:tr w:rsidR="00E928D9" w:rsidRPr="00E928D9" w14:paraId="78E903FF"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78B16D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miejsca zatrudnienia</w:t>
            </w:r>
          </w:p>
          <w:p w14:paraId="3DF77704" w14:textId="77777777" w:rsidR="00FD23D6" w:rsidRPr="00E928D9" w:rsidRDefault="00FD23D6" w:rsidP="006C1255">
            <w:pPr>
              <w:pStyle w:val="Akapitzlist"/>
              <w:numPr>
                <w:ilvl w:val="0"/>
                <w:numId w:val="70"/>
              </w:numPr>
              <w:spacing w:line="276" w:lineRule="auto"/>
              <w:jc w:val="both"/>
              <w:rPr>
                <w:rFonts w:ascii="Arial" w:hAnsi="Arial" w:cs="Arial"/>
                <w:sz w:val="18"/>
                <w:szCs w:val="18"/>
              </w:rPr>
            </w:pPr>
            <w:r w:rsidRPr="00E928D9">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9DB0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18A810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pkt. - 5 pkt. </w:t>
            </w:r>
          </w:p>
          <w:p w14:paraId="09852D7C"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projekt nie zakłada zatrudnienia w PES co najmniej 10% jego uczestników</w:t>
            </w:r>
          </w:p>
          <w:p w14:paraId="552EA126" w14:textId="77777777" w:rsidR="00FD23D6" w:rsidRPr="00E928D9" w:rsidRDefault="00FD23D6" w:rsidP="001A663C">
            <w:pPr>
              <w:ind w:left="357"/>
              <w:jc w:val="center"/>
              <w:rPr>
                <w:rFonts w:ascii="Arial" w:hAnsi="Arial" w:cs="Arial"/>
                <w:sz w:val="18"/>
                <w:szCs w:val="18"/>
              </w:rPr>
            </w:pPr>
            <w:r w:rsidRPr="00E928D9">
              <w:rPr>
                <w:rFonts w:ascii="Arial" w:hAnsi="Arial" w:cs="Arial"/>
                <w:sz w:val="14"/>
                <w:szCs w:val="14"/>
              </w:rPr>
              <w:t>5 pkt. – projekt zakłada zatrudnienie w PES co najmniej 10% jego uczestników</w:t>
            </w:r>
          </w:p>
        </w:tc>
      </w:tr>
      <w:tr w:rsidR="00E928D9" w:rsidRPr="00E928D9" w14:paraId="2DC1C4E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E4B3BA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3B8234"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Na potrzeby weryfikacji przedmiotowego kryterium z mianownika liczby uczestników należy wyłączyć osoby biorące udział w projekcie jako otoczenie grupy docelowej.</w:t>
            </w:r>
          </w:p>
          <w:p w14:paraId="50FEE24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Premiowanie zatrudnienia w sektorze ekonomii społecznej jest jednym z celów RPO WD 2014-2020 zdefiniowanych w ramach celu tematycznego 9.</w:t>
            </w:r>
          </w:p>
          <w:p w14:paraId="5D3A9787"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D3ED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C4D66C7"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9.1.A</w:t>
            </w:r>
          </w:p>
          <w:p w14:paraId="406CEC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9.1.C</w:t>
            </w:r>
          </w:p>
        </w:tc>
      </w:tr>
      <w:tr w:rsidR="00E928D9" w:rsidRPr="00E928D9" w14:paraId="72B836EF"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DAABF81"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A81BA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7DEC710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07EAEF97"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0206D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16B3E1" w14:textId="77777777" w:rsidR="00FD23D6" w:rsidRPr="00E928D9" w:rsidRDefault="00FD23D6" w:rsidP="006C1255">
            <w:pPr>
              <w:pStyle w:val="Akapitzlist"/>
              <w:numPr>
                <w:ilvl w:val="0"/>
                <w:numId w:val="118"/>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5CFF7E6D" w14:textId="77777777" w:rsidR="00FD23D6" w:rsidRPr="00E928D9" w:rsidRDefault="00FD23D6" w:rsidP="006C1255">
            <w:pPr>
              <w:pStyle w:val="Akapitzlist"/>
              <w:numPr>
                <w:ilvl w:val="0"/>
                <w:numId w:val="122"/>
              </w:numPr>
              <w:spacing w:line="276" w:lineRule="auto"/>
              <w:jc w:val="both"/>
              <w:rPr>
                <w:rFonts w:ascii="Arial" w:hAnsi="Arial" w:cs="Arial"/>
                <w:iCs/>
                <w:sz w:val="18"/>
                <w:szCs w:val="18"/>
              </w:rPr>
            </w:pPr>
            <w:r w:rsidRPr="00E928D9">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50A20492" w14:textId="77777777" w:rsidR="00FD23D6" w:rsidRPr="00E928D9" w:rsidRDefault="00FD23D6" w:rsidP="006C1255">
            <w:pPr>
              <w:pStyle w:val="Akapitzlist"/>
              <w:numPr>
                <w:ilvl w:val="0"/>
                <w:numId w:val="122"/>
              </w:numPr>
              <w:spacing w:line="276" w:lineRule="auto"/>
              <w:jc w:val="both"/>
              <w:rPr>
                <w:rFonts w:ascii="Arial" w:hAnsi="Arial" w:cs="Arial"/>
                <w:iCs/>
                <w:sz w:val="18"/>
                <w:szCs w:val="18"/>
              </w:rPr>
            </w:pPr>
            <w:r w:rsidRPr="00E928D9">
              <w:rPr>
                <w:rFonts w:ascii="Arial" w:hAnsi="Arial" w:cs="Arial"/>
                <w:iCs/>
                <w:sz w:val="18"/>
                <w:szCs w:val="18"/>
              </w:rPr>
              <w:t>5% wydatków kwalifikowalnych w przypadku pozostałych podmiotów.</w:t>
            </w:r>
          </w:p>
          <w:p w14:paraId="7296413C" w14:textId="77777777" w:rsidR="00FD23D6" w:rsidRPr="00E928D9" w:rsidRDefault="00FD23D6" w:rsidP="001A663C">
            <w:pPr>
              <w:spacing w:line="276" w:lineRule="auto"/>
              <w:jc w:val="both"/>
              <w:rPr>
                <w:rFonts w:ascii="Arial" w:hAnsi="Arial" w:cs="Arial"/>
                <w:iCs/>
                <w:sz w:val="18"/>
                <w:szCs w:val="18"/>
              </w:rPr>
            </w:pPr>
          </w:p>
          <w:p w14:paraId="09517FB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69DC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3A8F8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A1A2A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37B8C3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AF6296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A035EE" w14:textId="77777777" w:rsidR="00FD23D6" w:rsidRPr="00E928D9" w:rsidRDefault="00FD23D6" w:rsidP="006C1255">
            <w:pPr>
              <w:pStyle w:val="Akapitzlist"/>
              <w:numPr>
                <w:ilvl w:val="0"/>
                <w:numId w:val="98"/>
              </w:numPr>
              <w:spacing w:line="276" w:lineRule="auto"/>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D41C48E" w14:textId="77777777" w:rsidR="00FD23D6" w:rsidRPr="00E928D9" w:rsidRDefault="00FD23D6" w:rsidP="001A663C">
            <w:pPr>
              <w:spacing w:line="276" w:lineRule="auto"/>
              <w:ind w:left="-43"/>
              <w:jc w:val="both"/>
              <w:rPr>
                <w:rFonts w:ascii="Arial" w:hAnsi="Arial" w:cs="Arial"/>
                <w:iCs/>
                <w:sz w:val="18"/>
                <w:szCs w:val="18"/>
              </w:rPr>
            </w:pPr>
          </w:p>
          <w:p w14:paraId="2F1E2DF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D52C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161C1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F3FF3D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53A67692"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75BF5B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1B5E7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3A04D806" w14:textId="77777777" w:rsidR="00FD23D6" w:rsidRPr="00E928D9" w:rsidRDefault="00FD23D6" w:rsidP="006C1255">
            <w:pPr>
              <w:pStyle w:val="Akapitzlist"/>
              <w:numPr>
                <w:ilvl w:val="0"/>
                <w:numId w:val="98"/>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66E02642" w14:textId="77777777" w:rsidR="00FD23D6" w:rsidRPr="00E928D9" w:rsidRDefault="00FD23D6" w:rsidP="001A663C">
            <w:pPr>
              <w:pStyle w:val="Akapitzlist"/>
              <w:adjustRightInd w:val="0"/>
              <w:spacing w:after="120"/>
              <w:ind w:left="241"/>
              <w:jc w:val="both"/>
              <w:rPr>
                <w:rFonts w:ascii="Arial" w:hAnsi="Arial" w:cs="Arial"/>
                <w:iCs/>
                <w:sz w:val="18"/>
                <w:szCs w:val="18"/>
              </w:rPr>
            </w:pPr>
            <w:r w:rsidRPr="00E928D9">
              <w:rPr>
                <w:rFonts w:ascii="Arial" w:hAnsi="Arial" w:cs="Arial"/>
                <w:iCs/>
                <w:sz w:val="18"/>
                <w:szCs w:val="18"/>
              </w:rPr>
              <w:t>W zakresie projektów typu 9.1.A:</w:t>
            </w:r>
          </w:p>
          <w:p w14:paraId="4028A824" w14:textId="77777777" w:rsidR="00FD23D6" w:rsidRPr="00E928D9" w:rsidRDefault="00FD23D6" w:rsidP="006C1255">
            <w:pPr>
              <w:pStyle w:val="Akapitzlist"/>
              <w:numPr>
                <w:ilvl w:val="0"/>
                <w:numId w:val="123"/>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72C731B6" w14:textId="77777777" w:rsidR="00FD23D6" w:rsidRPr="00E928D9" w:rsidRDefault="00FD23D6" w:rsidP="006C1255">
            <w:pPr>
              <w:pStyle w:val="Akapitzlist"/>
              <w:numPr>
                <w:ilvl w:val="0"/>
                <w:numId w:val="123"/>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jst;</w:t>
            </w:r>
          </w:p>
          <w:p w14:paraId="5ECAFBA4" w14:textId="77777777" w:rsidR="00FD23D6" w:rsidRPr="00E928D9" w:rsidRDefault="00FD23D6" w:rsidP="006C1255">
            <w:pPr>
              <w:pStyle w:val="Akapitzlist"/>
              <w:numPr>
                <w:ilvl w:val="0"/>
                <w:numId w:val="123"/>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2C24AB68" w14:textId="77777777" w:rsidR="00FD23D6" w:rsidRPr="00E928D9" w:rsidRDefault="00FD23D6" w:rsidP="006C1255">
            <w:pPr>
              <w:pStyle w:val="Akapitzlist"/>
              <w:numPr>
                <w:ilvl w:val="0"/>
                <w:numId w:val="123"/>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5D06CAE" w14:textId="77777777" w:rsidR="00FD23D6" w:rsidRPr="00E928D9" w:rsidRDefault="00FD23D6" w:rsidP="006C1255">
            <w:pPr>
              <w:pStyle w:val="Akapitzlist"/>
              <w:numPr>
                <w:ilvl w:val="0"/>
                <w:numId w:val="123"/>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lokalne grupy działania;</w:t>
            </w:r>
          </w:p>
          <w:p w14:paraId="77E61604" w14:textId="77777777" w:rsidR="00FD23D6" w:rsidRPr="00E928D9" w:rsidRDefault="00FD23D6" w:rsidP="006C1255">
            <w:pPr>
              <w:pStyle w:val="Akapitzlist"/>
              <w:numPr>
                <w:ilvl w:val="0"/>
                <w:numId w:val="123"/>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50E78A3E" w14:textId="77777777" w:rsidR="00FD23D6" w:rsidRPr="00E928D9" w:rsidRDefault="00FD23D6" w:rsidP="006C1255">
            <w:pPr>
              <w:pStyle w:val="Akapitzlist"/>
              <w:numPr>
                <w:ilvl w:val="0"/>
                <w:numId w:val="123"/>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5DAF50DA" w14:textId="77777777" w:rsidR="00FD23D6" w:rsidRPr="00E928D9" w:rsidRDefault="00FD23D6" w:rsidP="006C1255">
            <w:pPr>
              <w:pStyle w:val="Akapitzlist"/>
              <w:numPr>
                <w:ilvl w:val="0"/>
                <w:numId w:val="123"/>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PFRON</w:t>
            </w:r>
          </w:p>
          <w:p w14:paraId="29BD9D5A" w14:textId="77777777" w:rsidR="00FD23D6" w:rsidRPr="00E928D9" w:rsidRDefault="00FD23D6" w:rsidP="001A663C">
            <w:pPr>
              <w:spacing w:after="200" w:line="276" w:lineRule="auto"/>
              <w:ind w:left="98"/>
              <w:contextualSpacing/>
              <w:jc w:val="both"/>
              <w:rPr>
                <w:rFonts w:ascii="Arial" w:hAnsi="Arial" w:cs="Arial"/>
                <w:iCs/>
                <w:sz w:val="18"/>
                <w:szCs w:val="18"/>
              </w:rPr>
            </w:pPr>
            <w:r w:rsidRPr="00E928D9">
              <w:rPr>
                <w:rFonts w:ascii="Arial" w:hAnsi="Arial" w:cs="Arial"/>
                <w:iCs/>
                <w:sz w:val="18"/>
                <w:szCs w:val="18"/>
              </w:rPr>
              <w:t>W zakresie projektów typu 9.1.C:</w:t>
            </w:r>
          </w:p>
          <w:p w14:paraId="6A4A5D95" w14:textId="77777777" w:rsidR="00FD23D6" w:rsidRPr="00E928D9" w:rsidRDefault="00FD23D6" w:rsidP="006C1255">
            <w:pPr>
              <w:pStyle w:val="Akapitzlist"/>
              <w:numPr>
                <w:ilvl w:val="0"/>
                <w:numId w:val="124"/>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samorządu terytorialnego, ich związki i stowarzyszenia;</w:t>
            </w:r>
          </w:p>
          <w:p w14:paraId="41F51FCE" w14:textId="77777777" w:rsidR="00FD23D6" w:rsidRPr="00E928D9" w:rsidRDefault="00FD23D6" w:rsidP="006C1255">
            <w:pPr>
              <w:pStyle w:val="Akapitzlist"/>
              <w:numPr>
                <w:ilvl w:val="0"/>
                <w:numId w:val="124"/>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j.s.t.;</w:t>
            </w:r>
          </w:p>
          <w:p w14:paraId="73D1F348" w14:textId="77777777" w:rsidR="00FD23D6" w:rsidRPr="00E928D9" w:rsidRDefault="00FD23D6" w:rsidP="006C1255">
            <w:pPr>
              <w:pStyle w:val="Akapitzlist"/>
              <w:numPr>
                <w:ilvl w:val="0"/>
                <w:numId w:val="124"/>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organizacje pozarządowe;</w:t>
            </w:r>
          </w:p>
          <w:p w14:paraId="586EFC01" w14:textId="77777777" w:rsidR="00FD23D6" w:rsidRPr="00E928D9" w:rsidRDefault="00FD23D6" w:rsidP="006C1255">
            <w:pPr>
              <w:pStyle w:val="Akapitzlist"/>
              <w:numPr>
                <w:ilvl w:val="0"/>
                <w:numId w:val="124"/>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podmioty ekonomii społecznej oraz przedsiębiorstwa społeczne;</w:t>
            </w:r>
          </w:p>
          <w:p w14:paraId="34C68D1A" w14:textId="77777777" w:rsidR="00FD23D6" w:rsidRPr="00E928D9" w:rsidRDefault="00FD23D6" w:rsidP="006C1255">
            <w:pPr>
              <w:pStyle w:val="Akapitzlist"/>
              <w:numPr>
                <w:ilvl w:val="0"/>
                <w:numId w:val="124"/>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jednostki organizacyjne pomocy społecznej;</w:t>
            </w:r>
          </w:p>
          <w:p w14:paraId="401FF703" w14:textId="77777777" w:rsidR="00FD23D6" w:rsidRPr="00E928D9" w:rsidRDefault="00FD23D6" w:rsidP="006C1255">
            <w:pPr>
              <w:pStyle w:val="Akapitzlist"/>
              <w:numPr>
                <w:ilvl w:val="0"/>
                <w:numId w:val="124"/>
              </w:numPr>
              <w:spacing w:after="200" w:line="276" w:lineRule="auto"/>
              <w:contextualSpacing/>
              <w:jc w:val="both"/>
              <w:rPr>
                <w:rFonts w:ascii="Arial" w:hAnsi="Arial" w:cs="Arial"/>
                <w:iCs/>
                <w:sz w:val="18"/>
                <w:szCs w:val="18"/>
              </w:rPr>
            </w:pPr>
            <w:r w:rsidRPr="00E928D9">
              <w:rPr>
                <w:rFonts w:ascii="Arial" w:eastAsia="Calibri" w:hAnsi="Arial" w:cs="Arial"/>
                <w:sz w:val="18"/>
                <w:szCs w:val="18"/>
                <w:lang w:eastAsia="en-US"/>
              </w:rPr>
              <w:t>lokalne grupy działania;</w:t>
            </w:r>
          </w:p>
          <w:p w14:paraId="2553FC64" w14:textId="77777777" w:rsidR="00FD23D6" w:rsidRPr="00E928D9" w:rsidRDefault="00FD23D6" w:rsidP="006C1255">
            <w:pPr>
              <w:pStyle w:val="Akapitzlist"/>
              <w:numPr>
                <w:ilvl w:val="0"/>
                <w:numId w:val="124"/>
              </w:numPr>
              <w:spacing w:after="200" w:line="276" w:lineRule="auto"/>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związków wyznaniowych.</w:t>
            </w:r>
          </w:p>
          <w:p w14:paraId="22065B0D" w14:textId="77777777" w:rsidR="00FD23D6" w:rsidRPr="00E928D9" w:rsidRDefault="00FD23D6" w:rsidP="001A663C">
            <w:pPr>
              <w:spacing w:after="200" w:line="276" w:lineRule="auto"/>
              <w:contextualSpacing/>
              <w:jc w:val="both"/>
              <w:rPr>
                <w:rFonts w:ascii="Arial" w:hAnsi="Arial" w:cs="Arial"/>
                <w:iCs/>
                <w:sz w:val="18"/>
                <w:szCs w:val="18"/>
              </w:rPr>
            </w:pPr>
            <w:r w:rsidRPr="00E928D9">
              <w:rPr>
                <w:rFonts w:ascii="Arial" w:hAnsi="Arial" w:cs="Arial"/>
                <w:iCs/>
                <w:sz w:val="18"/>
                <w:szCs w:val="18"/>
              </w:rPr>
              <w:lastRenderedPageBreak/>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68DFC99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C45140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311DFB2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639D4D2"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7A742D69"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41FA9A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DBCA471"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08FD5A0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63C7618"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FF18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4A446D" w14:textId="77777777" w:rsidR="00FD23D6" w:rsidRPr="00E928D9" w:rsidRDefault="00FD23D6" w:rsidP="006C1255">
            <w:pPr>
              <w:pStyle w:val="Akapitzlist"/>
              <w:numPr>
                <w:ilvl w:val="0"/>
                <w:numId w:val="99"/>
              </w:numPr>
              <w:spacing w:line="276" w:lineRule="auto"/>
              <w:jc w:val="both"/>
              <w:rPr>
                <w:rFonts w:ascii="Arial" w:hAnsi="Arial" w:cs="Arial"/>
                <w:iCs/>
                <w:sz w:val="18"/>
                <w:szCs w:val="18"/>
              </w:rPr>
            </w:pPr>
            <w:r w:rsidRPr="00E928D9">
              <w:rPr>
                <w:rFonts w:ascii="Arial" w:hAnsi="Arial" w:cs="Arial"/>
                <w:iCs/>
                <w:sz w:val="18"/>
                <w:szCs w:val="18"/>
              </w:rPr>
              <w:t>Czy projekt jest zgodny z zapisami SzOOP RPO WD 2014-2020 właściwymi dla typu projektu 9.1.A (drugi typ operacji), 9.1.C aktualnymi na dzień przyjęcia kryterium?</w:t>
            </w:r>
          </w:p>
          <w:p w14:paraId="5A2FC8B0" w14:textId="77777777" w:rsidR="00FD23D6" w:rsidRPr="00E928D9" w:rsidRDefault="00FD23D6" w:rsidP="001A663C">
            <w:pPr>
              <w:spacing w:line="276" w:lineRule="auto"/>
              <w:jc w:val="both"/>
              <w:rPr>
                <w:rFonts w:ascii="Arial" w:hAnsi="Arial" w:cs="Arial"/>
                <w:iCs/>
                <w:sz w:val="18"/>
                <w:szCs w:val="18"/>
              </w:rPr>
            </w:pPr>
          </w:p>
          <w:p w14:paraId="7632D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8B624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B054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6DA2B6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BD102E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88B47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41FEC" w14:textId="77777777" w:rsidR="00FD23D6" w:rsidRPr="00E928D9" w:rsidRDefault="00FD23D6" w:rsidP="006C1255">
            <w:pPr>
              <w:pStyle w:val="Akapitzlist"/>
              <w:numPr>
                <w:ilvl w:val="0"/>
                <w:numId w:val="99"/>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24B941EE" w14:textId="77777777" w:rsidR="00FD23D6" w:rsidRPr="00E928D9" w:rsidRDefault="00FD23D6" w:rsidP="001A663C">
            <w:pPr>
              <w:spacing w:line="276" w:lineRule="auto"/>
              <w:jc w:val="both"/>
              <w:rPr>
                <w:rFonts w:ascii="Arial" w:hAnsi="Arial" w:cs="Arial"/>
                <w:iCs/>
                <w:sz w:val="18"/>
                <w:szCs w:val="18"/>
              </w:rPr>
            </w:pPr>
          </w:p>
          <w:p w14:paraId="72230CD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 Działania 9.1:</w:t>
            </w:r>
          </w:p>
          <w:p w14:paraId="45B0B2F4" w14:textId="77777777" w:rsidR="00FD23D6" w:rsidRPr="00E928D9" w:rsidRDefault="00FD23D6" w:rsidP="001A663C">
            <w:pPr>
              <w:spacing w:line="276" w:lineRule="auto"/>
              <w:jc w:val="both"/>
              <w:rPr>
                <w:rFonts w:ascii="Arial" w:hAnsi="Arial" w:cs="Arial"/>
                <w:iCs/>
                <w:sz w:val="18"/>
                <w:szCs w:val="18"/>
              </w:rPr>
            </w:pPr>
          </w:p>
          <w:p w14:paraId="26CE17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4B677F2F"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objętych wsparciem w programie</w:t>
            </w:r>
          </w:p>
          <w:p w14:paraId="5C86FC13" w14:textId="77777777" w:rsidR="00FD23D6" w:rsidRPr="00E928D9" w:rsidRDefault="00FD23D6" w:rsidP="006C1255">
            <w:pPr>
              <w:pStyle w:val="Akapitzlist"/>
              <w:numPr>
                <w:ilvl w:val="0"/>
                <w:numId w:val="97"/>
              </w:numPr>
              <w:spacing w:line="276" w:lineRule="auto"/>
              <w:jc w:val="both"/>
              <w:rPr>
                <w:rFonts w:ascii="Arial" w:hAnsi="Arial" w:cs="Arial"/>
                <w:iCs/>
                <w:sz w:val="18"/>
                <w:szCs w:val="18"/>
              </w:rPr>
            </w:pPr>
            <w:r w:rsidRPr="00E928D9">
              <w:rPr>
                <w:rFonts w:ascii="Arial" w:hAnsi="Arial" w:cs="Arial"/>
                <w:sz w:val="18"/>
                <w:szCs w:val="18"/>
              </w:rPr>
              <w:t>Liczba osób z niepełnosprawnościami objętych wsparciem w programie.</w:t>
            </w:r>
          </w:p>
          <w:p w14:paraId="4181421D" w14:textId="77777777" w:rsidR="00FD23D6" w:rsidRPr="00E928D9" w:rsidRDefault="00FD23D6" w:rsidP="001A663C">
            <w:pPr>
              <w:pStyle w:val="Akapitzlist"/>
              <w:spacing w:line="276" w:lineRule="auto"/>
              <w:ind w:left="360"/>
              <w:jc w:val="both"/>
              <w:rPr>
                <w:rFonts w:ascii="Arial" w:hAnsi="Arial" w:cs="Arial"/>
                <w:iCs/>
                <w:sz w:val="18"/>
                <w:szCs w:val="18"/>
              </w:rPr>
            </w:pPr>
          </w:p>
          <w:p w14:paraId="16D22A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17C3B323"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49BBFE6F"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poszukujących pracy po opuszczeniu programu</w:t>
            </w:r>
          </w:p>
          <w:p w14:paraId="4C1CD56B" w14:textId="77777777" w:rsidR="00FD23D6" w:rsidRPr="00E928D9" w:rsidRDefault="00FD23D6" w:rsidP="006C1255">
            <w:pPr>
              <w:pStyle w:val="Akapitzlist"/>
              <w:numPr>
                <w:ilvl w:val="0"/>
                <w:numId w:val="97"/>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p w14:paraId="093455B2" w14:textId="77777777" w:rsidR="00FD23D6" w:rsidRPr="00E928D9" w:rsidRDefault="00FD23D6" w:rsidP="001A663C">
            <w:pPr>
              <w:spacing w:line="276" w:lineRule="auto"/>
              <w:jc w:val="both"/>
              <w:rPr>
                <w:rFonts w:ascii="Arial" w:hAnsi="Arial" w:cs="Arial"/>
                <w:iCs/>
                <w:sz w:val="18"/>
                <w:szCs w:val="18"/>
              </w:rPr>
            </w:pPr>
          </w:p>
          <w:p w14:paraId="37C84F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t>
            </w:r>
            <w:r w:rsidRPr="00E928D9">
              <w:rPr>
                <w:rFonts w:ascii="Arial" w:hAnsi="Arial" w:cs="Arial"/>
                <w:iCs/>
                <w:sz w:val="18"/>
                <w:szCs w:val="18"/>
              </w:rPr>
              <w:lastRenderedPageBreak/>
              <w:t xml:space="preserve">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1AA85A89" w14:textId="77777777" w:rsidR="00FD23D6" w:rsidRPr="00E928D9" w:rsidRDefault="00FD23D6" w:rsidP="001A663C">
            <w:pPr>
              <w:spacing w:line="276" w:lineRule="auto"/>
              <w:jc w:val="both"/>
              <w:rPr>
                <w:rFonts w:ascii="Arial" w:hAnsi="Arial" w:cs="Arial"/>
                <w:iCs/>
                <w:sz w:val="18"/>
                <w:szCs w:val="18"/>
              </w:rPr>
            </w:pPr>
          </w:p>
          <w:p w14:paraId="47A5EED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3C7B8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00B06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F3AA1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3C68595D"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E928D9" w:rsidRPr="00E928D9" w14:paraId="1917FACD"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0A3926A5"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9.1,</w:t>
            </w:r>
          </w:p>
          <w:p w14:paraId="4D8C43F5"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9.1.1</w:t>
            </w:r>
          </w:p>
        </w:tc>
      </w:tr>
      <w:tr w:rsidR="00E928D9" w:rsidRPr="00E928D9" w14:paraId="5D82B3CE"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7FD5A6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0A0574E" w14:textId="77777777" w:rsidTr="001A663C">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7A38C61E"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F15566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Aktywna integracja osób zagrożonych ubóstwem i wykluczeniem społecznym poprzez poprawę i wzmocnienie ich zdolności do zatrudnienia oraz zatrudnienia.</w:t>
            </w:r>
          </w:p>
        </w:tc>
      </w:tr>
      <w:tr w:rsidR="00E928D9" w:rsidRPr="00E928D9" w14:paraId="25DF5803" w14:textId="77777777" w:rsidTr="001A663C">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242137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F29F8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w:t>
            </w:r>
          </w:p>
        </w:tc>
      </w:tr>
      <w:tr w:rsidR="00E928D9" w:rsidRPr="00E928D9" w14:paraId="297C27A3"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402DB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26183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 rok</w:t>
            </w:r>
          </w:p>
        </w:tc>
      </w:tr>
      <w:tr w:rsidR="00E928D9" w:rsidRPr="00E928D9" w14:paraId="1B698859" w14:textId="77777777" w:rsidTr="001A663C">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B09656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2838A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1 855 835</w:t>
            </w:r>
          </w:p>
        </w:tc>
      </w:tr>
      <w:tr w:rsidR="00E928D9" w:rsidRPr="00E928D9" w14:paraId="1CDEA8C8" w14:textId="77777777" w:rsidTr="001A663C">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AA073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87FE0C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2AC19B66"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4FDB18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38FB28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9.1.B. Projekty na rzecz integracji społeczno-zawodowej z elementami usług specjalistycznego poradnictwa (prawnego, rodzinnego, psychologicznego)</w:t>
            </w:r>
            <w:r w:rsidRPr="00E928D9">
              <w:rPr>
                <w:rFonts w:asciiTheme="minorHAnsi" w:hAnsiTheme="minorHAnsi" w:cs="Arial"/>
              </w:rPr>
              <w:t xml:space="preserve"> </w:t>
            </w:r>
            <w:r w:rsidRPr="00E928D9">
              <w:rPr>
                <w:rFonts w:ascii="Arial" w:hAnsi="Arial" w:cs="Arial"/>
                <w:sz w:val="18"/>
                <w:szCs w:val="18"/>
              </w:rPr>
              <w:t>dla osób przebywających w Zakładach Poprawczych, Schroniskach dla Nieletnich, Ośrodkach Kuratorskich, Młodzieżowych Ośrodkach Wychowawczych, Młodzieżowych Ośrodkach Socjoterapii i ich rodzin</w:t>
            </w:r>
          </w:p>
        </w:tc>
      </w:tr>
      <w:tr w:rsidR="00E928D9" w:rsidRPr="00E928D9" w14:paraId="17A58AC2" w14:textId="77777777" w:rsidTr="001A663C">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07359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4309A8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                   </w:t>
            </w:r>
          </w:p>
        </w:tc>
      </w:tr>
      <w:tr w:rsidR="00E928D9" w:rsidRPr="00E928D9" w14:paraId="6D31CDE2"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4C8FA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DC84A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AB452E2"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BE0A4B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0D9479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6A9B642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65E549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21D48669"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41CA5C1" w14:textId="77777777" w:rsidR="00FD23D6" w:rsidRPr="00E928D9" w:rsidRDefault="00FD23D6" w:rsidP="006C1255">
            <w:pPr>
              <w:pStyle w:val="Akapitzlist"/>
              <w:numPr>
                <w:ilvl w:val="0"/>
                <w:numId w:val="71"/>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5A0F8E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486</w:t>
            </w:r>
          </w:p>
        </w:tc>
      </w:tr>
      <w:tr w:rsidR="00E928D9" w:rsidRPr="00E928D9" w14:paraId="29BCDE0F"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13525B6" w14:textId="77777777" w:rsidR="00FD23D6" w:rsidRPr="00E928D9" w:rsidRDefault="00FD23D6" w:rsidP="006C1255">
            <w:pPr>
              <w:pStyle w:val="Akapitzlist"/>
              <w:numPr>
                <w:ilvl w:val="0"/>
                <w:numId w:val="71"/>
              </w:numPr>
              <w:spacing w:line="276" w:lineRule="auto"/>
              <w:jc w:val="both"/>
              <w:rPr>
                <w:rFonts w:ascii="Arial" w:hAnsi="Arial" w:cs="Arial"/>
                <w:sz w:val="18"/>
                <w:szCs w:val="18"/>
              </w:rPr>
            </w:pPr>
            <w:r w:rsidRPr="00E928D9">
              <w:rPr>
                <w:rFonts w:ascii="Arial" w:hAnsi="Arial" w:cs="Arial"/>
                <w:sz w:val="18"/>
                <w:szCs w:val="18"/>
              </w:rPr>
              <w:lastRenderedPageBreak/>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EF4A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77</w:t>
            </w:r>
          </w:p>
        </w:tc>
      </w:tr>
      <w:tr w:rsidR="00E928D9" w:rsidRPr="00E928D9" w14:paraId="7F6426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D9F9D58"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3C12000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4017FF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73B1DC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95925F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9D87FF3"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1998903F" w14:textId="77777777" w:rsidR="00FD23D6" w:rsidRPr="00E928D9" w:rsidRDefault="00FD23D6" w:rsidP="006C1255">
            <w:pPr>
              <w:numPr>
                <w:ilvl w:val="0"/>
                <w:numId w:val="72"/>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które uzyskały kwalifikacje 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CE28A1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5%</w:t>
            </w:r>
          </w:p>
        </w:tc>
      </w:tr>
      <w:tr w:rsidR="00E928D9" w:rsidRPr="00E928D9" w14:paraId="029C0439"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1B187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6A4EB91F"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65AB2A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5083C5F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C092E33"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0C80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biura projektu</w:t>
            </w:r>
          </w:p>
          <w:p w14:paraId="29A6B8B8" w14:textId="77777777" w:rsidR="00FD23D6" w:rsidRPr="00E928D9" w:rsidRDefault="00FD23D6" w:rsidP="006C1255">
            <w:pPr>
              <w:pStyle w:val="Akapitzlist"/>
              <w:numPr>
                <w:ilvl w:val="0"/>
                <w:numId w:val="73"/>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552AD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73E66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DD96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72D90DED" w14:textId="77777777" w:rsidR="00FD23D6" w:rsidRPr="00E928D9" w:rsidRDefault="00FD23D6" w:rsidP="001A663C">
            <w:pPr>
              <w:spacing w:line="276" w:lineRule="auto"/>
              <w:jc w:val="both"/>
              <w:rPr>
                <w:rFonts w:ascii="Arial" w:hAnsi="Arial" w:cs="Arial"/>
                <w:sz w:val="18"/>
                <w:szCs w:val="18"/>
              </w:rPr>
            </w:pPr>
          </w:p>
          <w:p w14:paraId="0BF83B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pacing w:val="-6"/>
                <w:sz w:val="18"/>
                <w:szCs w:val="18"/>
              </w:rPr>
              <w:t xml:space="preserve">Opis znaczenia kryterium: Tak/ Nie </w:t>
            </w: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D1B07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F42164" w14:textId="77777777" w:rsidR="00FD23D6" w:rsidRPr="00E928D9" w:rsidRDefault="00FD23D6" w:rsidP="001A663C">
            <w:pPr>
              <w:ind w:left="57"/>
              <w:jc w:val="center"/>
              <w:rPr>
                <w:rFonts w:ascii="Arial" w:hAnsi="Arial" w:cs="Arial"/>
                <w:sz w:val="18"/>
                <w:szCs w:val="18"/>
              </w:rPr>
            </w:pPr>
          </w:p>
          <w:p w14:paraId="50B1BBF0"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4D83D26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F7502D0"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8A7D49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formy wsparcia</w:t>
            </w:r>
          </w:p>
          <w:p w14:paraId="0993356B" w14:textId="77777777" w:rsidR="00FD23D6" w:rsidRPr="00E928D9" w:rsidRDefault="00FD23D6" w:rsidP="006C1255">
            <w:pPr>
              <w:pStyle w:val="Akapitzlist"/>
              <w:numPr>
                <w:ilvl w:val="0"/>
                <w:numId w:val="73"/>
              </w:numPr>
              <w:spacing w:line="276" w:lineRule="auto"/>
              <w:jc w:val="both"/>
              <w:rPr>
                <w:rFonts w:ascii="Arial" w:hAnsi="Arial" w:cs="Arial"/>
                <w:bCs/>
                <w:sz w:val="18"/>
                <w:szCs w:val="18"/>
              </w:rPr>
            </w:pPr>
            <w:r w:rsidRPr="00E928D9">
              <w:rPr>
                <w:rFonts w:ascii="Arial" w:hAnsi="Arial" w:cs="Arial"/>
                <w:sz w:val="18"/>
                <w:szCs w:val="18"/>
              </w:rPr>
              <w:t>Czy Wnioskodawca zadeklarował, że podejmie działania zmierzające do włączenia do projektu członków rodziny młodzieży objętej wsparciem?</w:t>
            </w:r>
          </w:p>
        </w:tc>
      </w:tr>
      <w:tr w:rsidR="00E928D9" w:rsidRPr="00E928D9" w14:paraId="1AB44B93"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6F9E7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355ED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najszerszego udziału rodzin w celu aktywnego włączenia uczestników projektu w proces readaptacji społecznej. </w:t>
            </w:r>
          </w:p>
          <w:p w14:paraId="5684751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lastRenderedPageBreak/>
              <w:t>Kryterium zostanie zweryfikowane na podstawie zapisów wniosku o dofinansowanie projektu.</w:t>
            </w:r>
          </w:p>
          <w:p w14:paraId="328CA722" w14:textId="77777777" w:rsidR="00FD23D6" w:rsidRPr="00E928D9" w:rsidRDefault="00FD23D6" w:rsidP="001A663C">
            <w:pPr>
              <w:spacing w:line="276" w:lineRule="auto"/>
              <w:jc w:val="both"/>
              <w:rPr>
                <w:rFonts w:ascii="Arial" w:hAnsi="Arial" w:cs="Arial"/>
                <w:sz w:val="18"/>
                <w:szCs w:val="18"/>
              </w:rPr>
            </w:pPr>
          </w:p>
          <w:p w14:paraId="58F48A88" w14:textId="77777777" w:rsidR="00FD23D6" w:rsidRPr="00E928D9" w:rsidRDefault="00FD23D6" w:rsidP="001A663C">
            <w:pPr>
              <w:spacing w:line="276" w:lineRule="auto"/>
              <w:ind w:left="-48"/>
              <w:jc w:val="both"/>
              <w:rPr>
                <w:rFonts w:ascii="Arial" w:hAnsi="Arial" w:cs="Arial"/>
                <w:sz w:val="18"/>
                <w:szCs w:val="18"/>
              </w:rPr>
            </w:pPr>
            <w:r w:rsidRPr="00E928D9">
              <w:rPr>
                <w:rFonts w:ascii="Arial" w:hAnsi="Arial" w:cs="Arial"/>
                <w:sz w:val="18"/>
                <w:szCs w:val="18"/>
              </w:rPr>
              <w:t xml:space="preserve">Opis znaczenia kryterium: Tak/ Nie </w:t>
            </w:r>
          </w:p>
          <w:p w14:paraId="387372AD" w14:textId="77777777" w:rsidR="00FD23D6" w:rsidRPr="00E928D9" w:rsidRDefault="00FD23D6" w:rsidP="001A663C">
            <w:pPr>
              <w:spacing w:line="276" w:lineRule="auto"/>
              <w:ind w:left="-48"/>
              <w:jc w:val="both"/>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0326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3EB9311" w14:textId="77777777" w:rsidR="00FD23D6" w:rsidRPr="00E928D9" w:rsidRDefault="00FD23D6" w:rsidP="001A663C">
            <w:pPr>
              <w:ind w:left="57"/>
              <w:jc w:val="center"/>
              <w:rPr>
                <w:rFonts w:ascii="Arial" w:hAnsi="Arial" w:cs="Arial"/>
                <w:sz w:val="18"/>
                <w:szCs w:val="18"/>
              </w:rPr>
            </w:pPr>
          </w:p>
          <w:p w14:paraId="0F75DFD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p w14:paraId="381863A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B0B4AF5"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1C3FF9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indywidualizacji wsparcia</w:t>
            </w:r>
          </w:p>
          <w:p w14:paraId="27307495" w14:textId="77777777" w:rsidR="00FD23D6" w:rsidRPr="00E928D9" w:rsidRDefault="00FD23D6" w:rsidP="006C1255">
            <w:pPr>
              <w:numPr>
                <w:ilvl w:val="0"/>
                <w:numId w:val="75"/>
              </w:numPr>
              <w:spacing w:line="276" w:lineRule="auto"/>
              <w:jc w:val="both"/>
              <w:rPr>
                <w:rFonts w:ascii="Arial" w:hAnsi="Arial" w:cs="Arial"/>
                <w:sz w:val="18"/>
                <w:szCs w:val="18"/>
              </w:rPr>
            </w:pPr>
            <w:r w:rsidRPr="00E928D9">
              <w:rPr>
                <w:rFonts w:ascii="Arial" w:hAnsi="Arial" w:cs="Arial"/>
                <w:sz w:val="18"/>
                <w:szCs w:val="18"/>
              </w:rPr>
              <w:t>Czy wsparcie udzielane uczestnikowi przewiduje realizację usług aktywnej integracji o charakterze co najmniej społecznym i ma charakter zindywidualizowany, tj.:</w:t>
            </w:r>
          </w:p>
          <w:p w14:paraId="08F54B3A" w14:textId="77777777" w:rsidR="00FD23D6" w:rsidRPr="00E928D9" w:rsidRDefault="00FD23D6" w:rsidP="006C1255">
            <w:pPr>
              <w:numPr>
                <w:ilvl w:val="0"/>
                <w:numId w:val="74"/>
              </w:numPr>
              <w:spacing w:line="276" w:lineRule="auto"/>
              <w:ind w:left="1260"/>
              <w:jc w:val="both"/>
              <w:rPr>
                <w:rFonts w:ascii="Arial" w:hAnsi="Arial" w:cs="Arial"/>
                <w:sz w:val="18"/>
                <w:szCs w:val="18"/>
              </w:rPr>
            </w:pPr>
            <w:r w:rsidRPr="00E928D9">
              <w:rPr>
                <w:rFonts w:ascii="Arial" w:hAnsi="Arial" w:cs="Arial"/>
                <w:sz w:val="18"/>
                <w:szCs w:val="18"/>
              </w:rPr>
              <w:t xml:space="preserve">wynika ono z analizy jego potrzeb, powstałej na bazie diagnozy  jego zasobów wewnętrznych oraz zewnętrznych; </w:t>
            </w:r>
          </w:p>
          <w:p w14:paraId="4553B468" w14:textId="77777777" w:rsidR="00FD23D6" w:rsidRPr="00E928D9" w:rsidRDefault="00FD23D6" w:rsidP="006C1255">
            <w:pPr>
              <w:numPr>
                <w:ilvl w:val="0"/>
                <w:numId w:val="74"/>
              </w:numPr>
              <w:spacing w:line="276" w:lineRule="auto"/>
              <w:ind w:left="1260"/>
              <w:jc w:val="both"/>
              <w:rPr>
                <w:rFonts w:ascii="Arial" w:hAnsi="Arial" w:cs="Arial"/>
                <w:sz w:val="18"/>
                <w:szCs w:val="18"/>
              </w:rPr>
            </w:pPr>
            <w:r w:rsidRPr="00E928D9">
              <w:rPr>
                <w:rFonts w:ascii="Arial" w:hAnsi="Arial" w:cs="Arial"/>
                <w:sz w:val="18"/>
                <w:szCs w:val="18"/>
              </w:rPr>
              <w:t>zostało ono wypracowane razem z uczestnikiem projektu;</w:t>
            </w:r>
          </w:p>
          <w:p w14:paraId="373CC66F" w14:textId="77777777" w:rsidR="00FD23D6" w:rsidRPr="00E928D9" w:rsidRDefault="00FD23D6" w:rsidP="006C1255">
            <w:pPr>
              <w:numPr>
                <w:ilvl w:val="0"/>
                <w:numId w:val="74"/>
              </w:numPr>
              <w:spacing w:line="276" w:lineRule="auto"/>
              <w:ind w:left="1260"/>
              <w:jc w:val="both"/>
              <w:rPr>
                <w:rFonts w:ascii="Arial" w:hAnsi="Arial" w:cs="Arial"/>
                <w:sz w:val="18"/>
                <w:szCs w:val="18"/>
              </w:rPr>
            </w:pPr>
            <w:r w:rsidRPr="00E928D9">
              <w:rPr>
                <w:rFonts w:ascii="Arial" w:hAnsi="Arial" w:cs="Arial"/>
                <w:sz w:val="18"/>
                <w:szCs w:val="18"/>
              </w:rPr>
              <w:t xml:space="preserve">zaplanowano dla każdego uczestnika indywidualne podsumowanie jego postępów, wskazując na kierunki dalszych działań po projekcie </w:t>
            </w:r>
          </w:p>
          <w:p w14:paraId="31956332" w14:textId="77777777" w:rsidR="00FD23D6" w:rsidRPr="00E928D9" w:rsidRDefault="00FD23D6" w:rsidP="001A663C">
            <w:pPr>
              <w:spacing w:line="276" w:lineRule="auto"/>
              <w:ind w:left="900" w:hanging="169"/>
              <w:jc w:val="both"/>
              <w:rPr>
                <w:rFonts w:ascii="Arial" w:hAnsi="Arial" w:cs="Arial"/>
                <w:sz w:val="18"/>
                <w:szCs w:val="18"/>
              </w:rPr>
            </w:pPr>
            <w:r w:rsidRPr="00E928D9">
              <w:rPr>
                <w:rFonts w:ascii="Arial" w:hAnsi="Arial" w:cs="Arial"/>
                <w:sz w:val="18"/>
                <w:szCs w:val="18"/>
              </w:rPr>
              <w:t>oraz została z nim zawarta umowa na wzór kontraktu socjalnego?</w:t>
            </w:r>
          </w:p>
        </w:tc>
      </w:tr>
      <w:tr w:rsidR="00E928D9" w:rsidRPr="00E928D9" w14:paraId="57FA5E7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0B4772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EDFB9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 zakończeniu udziału w projekcie. Z każdym uczestnikiem należy zawrzeć umowę na wzór kontraktu socjalnego.</w:t>
            </w:r>
          </w:p>
          <w:p w14:paraId="1AD8A3A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0BC798" w14:textId="77777777" w:rsidR="00FD23D6" w:rsidRPr="00E928D9" w:rsidRDefault="00FD23D6" w:rsidP="001A663C">
            <w:pPr>
              <w:spacing w:line="276" w:lineRule="auto"/>
              <w:jc w:val="both"/>
              <w:rPr>
                <w:rFonts w:ascii="Arial" w:hAnsi="Arial" w:cs="Arial"/>
                <w:sz w:val="18"/>
                <w:szCs w:val="18"/>
              </w:rPr>
            </w:pPr>
          </w:p>
          <w:p w14:paraId="52F4B7FB"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1430701" w14:textId="77777777" w:rsidR="00FD23D6" w:rsidRPr="00E928D9" w:rsidRDefault="00FD23D6" w:rsidP="001A663C">
            <w:pPr>
              <w:spacing w:line="276" w:lineRule="auto"/>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3707D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D90D2F9"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63D1B61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B07DE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37FF9A5D" w14:textId="77777777" w:rsidR="00FD23D6" w:rsidRPr="00E928D9" w:rsidRDefault="00FD23D6" w:rsidP="006C1255">
            <w:pPr>
              <w:pStyle w:val="Akapitzlist"/>
              <w:numPr>
                <w:ilvl w:val="0"/>
                <w:numId w:val="76"/>
              </w:numPr>
              <w:spacing w:line="276" w:lineRule="auto"/>
              <w:jc w:val="both"/>
              <w:rPr>
                <w:rFonts w:ascii="Arial" w:hAnsi="Arial" w:cs="Arial"/>
                <w:sz w:val="18"/>
                <w:szCs w:val="18"/>
              </w:rPr>
            </w:pPr>
            <w:r w:rsidRPr="00E928D9">
              <w:rPr>
                <w:rFonts w:ascii="Arial" w:hAnsi="Arial" w:cs="Arial"/>
                <w:sz w:val="18"/>
                <w:szCs w:val="18"/>
              </w:rPr>
              <w:t>Czy w przypadku, gdy Wnioskodawca zakłada udzielanie wsparcia na rzecz młodzieży, która jest w wieku aktywności zawodowej (tj. osób, które mają ukończony w dniu rozpoczęcia udziału w projekcie 18 rok życia), zobowiązał się we wniosku o dofinansowanie do zawiązania współpracy z co najmniej jednym akredytowanym Ośrodkiem Wsparcia Ekonomii Społecznej (OWES), który funkcjonuje na obszarze Dolnego Śląska?</w:t>
            </w:r>
          </w:p>
        </w:tc>
      </w:tr>
      <w:tr w:rsidR="00E928D9" w:rsidRPr="00E928D9" w14:paraId="1AFB83B4"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430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0B619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w:t>
            </w:r>
          </w:p>
          <w:p w14:paraId="54ABB6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Przez współpracę należy rozumieć wymianę informacji pomiędzy Beneficjentem a OWES nt. działań podejmowanych w projekcie (przekazanie informacji w zakresie opisu projektu, grupy docelowej, głównych działań, okresu jego trwania, planowanym okresie </w:t>
            </w:r>
            <w:r w:rsidRPr="00E928D9">
              <w:rPr>
                <w:rFonts w:ascii="Arial" w:hAnsi="Arial" w:cs="Arial"/>
                <w:sz w:val="18"/>
                <w:szCs w:val="18"/>
              </w:rPr>
              <w:lastRenderedPageBreak/>
              <w:t>rekrutacji uczestników). OWES powinien w odpowiedzi przedstawić zakres swoich działań, w tym ofertę, z której potencjalnie mogliby skorzystać uczestnicy projektu.</w:t>
            </w:r>
          </w:p>
          <w:p w14:paraId="5A907A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Za OWES, który funkcjonuje na obszarze realizacji projektu, uznaje się:</w:t>
            </w:r>
          </w:p>
          <w:p w14:paraId="73C73AF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z którym IP DWUP podpisała umowę o dofinansowanie projektu w subregionie, w którym będzie realizowany projekt złożony w ramach naboru, lub</w:t>
            </w:r>
          </w:p>
          <w:p w14:paraId="3D2D1FA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723CC9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Lista OWES funkcjonujących na Dolnym Śląsku, które posiadają akredytację ministra właściwego do spraw zabezpieczenia społecznego i/lub z którymi IP DWUP podpisała umowy o dofinansowanie w ramach RPO WD 2014-2020 będzie udostępniana na stronie internetowej IP DWUP dedykowanej RPO WD 2014-2020.</w:t>
            </w:r>
          </w:p>
          <w:p w14:paraId="036C99E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785996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FFA11EF" w14:textId="77777777" w:rsidR="00FD23D6" w:rsidRPr="00E928D9" w:rsidRDefault="00FD23D6" w:rsidP="001A663C">
            <w:pPr>
              <w:snapToGrid w:val="0"/>
              <w:spacing w:line="276" w:lineRule="auto"/>
              <w:jc w:val="both"/>
              <w:rPr>
                <w:rFonts w:ascii="Arial" w:hAnsi="Arial" w:cs="Arial"/>
                <w:sz w:val="18"/>
                <w:szCs w:val="18"/>
              </w:rPr>
            </w:pPr>
          </w:p>
          <w:p w14:paraId="578EB5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18E120E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B76C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AD4A646"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248803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DF853AD"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demarkacji wsparcia</w:t>
            </w:r>
          </w:p>
          <w:p w14:paraId="7AAEF207" w14:textId="77777777" w:rsidR="00FD23D6" w:rsidRPr="00E928D9" w:rsidRDefault="00FD23D6" w:rsidP="006C1255">
            <w:pPr>
              <w:pStyle w:val="Akapitzlist"/>
              <w:numPr>
                <w:ilvl w:val="0"/>
                <w:numId w:val="76"/>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928D9" w:rsidRPr="00E928D9" w14:paraId="0C25E24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10EC19B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38BCC"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zapewni komplementarność udzielanego wsparcia oraz wykluczy dublowanie się tych samych form aktywizacji skierowanych do uczestnika dwóch programów.</w:t>
            </w:r>
          </w:p>
          <w:p w14:paraId="3936F6CA"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CA66985" w14:textId="77777777" w:rsidR="00FD23D6" w:rsidRPr="00E928D9" w:rsidRDefault="00FD23D6" w:rsidP="001A663C">
            <w:pPr>
              <w:snapToGrid w:val="0"/>
              <w:jc w:val="both"/>
              <w:rPr>
                <w:rFonts w:ascii="Arial" w:hAnsi="Arial" w:cs="Arial"/>
                <w:sz w:val="18"/>
                <w:szCs w:val="18"/>
              </w:rPr>
            </w:pPr>
          </w:p>
          <w:p w14:paraId="672AC764"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Opis znaczenia kryterium: Tak/ Nie / Nie dotyczy</w:t>
            </w:r>
          </w:p>
          <w:p w14:paraId="6F302A6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5D6D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D05374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9.1.B</w:t>
            </w:r>
          </w:p>
        </w:tc>
      </w:tr>
      <w:tr w:rsidR="00E928D9" w:rsidRPr="00E928D9" w14:paraId="4B695FD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465941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współpracy</w:t>
            </w:r>
          </w:p>
          <w:p w14:paraId="67EEB382" w14:textId="77777777" w:rsidR="00FD23D6" w:rsidRPr="00E928D9" w:rsidRDefault="00FD23D6" w:rsidP="006C1255">
            <w:pPr>
              <w:pStyle w:val="Akapitzlist"/>
              <w:numPr>
                <w:ilvl w:val="0"/>
                <w:numId w:val="76"/>
              </w:numPr>
              <w:spacing w:line="276" w:lineRule="auto"/>
              <w:jc w:val="both"/>
              <w:rPr>
                <w:rFonts w:ascii="Arial" w:hAnsi="Arial" w:cs="Arial"/>
                <w:sz w:val="18"/>
                <w:szCs w:val="18"/>
              </w:rPr>
            </w:pPr>
            <w:r w:rsidRPr="00E928D9">
              <w:rPr>
                <w:rFonts w:ascii="Arial" w:hAnsi="Arial" w:cs="Arial"/>
                <w:sz w:val="18"/>
                <w:szCs w:val="18"/>
              </w:rPr>
              <w:lastRenderedPageBreak/>
              <w:t>Czy Wnioskodawca zobowiązał się nawiązać współpracę z właściwą terytorialnie jednostką organizacyjną pomocy społecznej (tj. OPS, PCPR) w celu co najmniej przekazania jej ogólnej informacji o realizowanym projekcie (cele, działania, opis grupy docelowej, okres rekrutacji)?</w:t>
            </w:r>
          </w:p>
        </w:tc>
      </w:tr>
      <w:tr w:rsidR="00E928D9" w:rsidRPr="00E928D9" w14:paraId="0EC3D60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48D83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F611C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zapewni skoordynowaną i komplementarną realizację projektów. Wnioskodawca jest zobowiązany do nawiązania współpracy ze wszystkimi jednostkami organizacyjnymi pomocy społecznej (OPS, PCPR) na obszarze realizacji projektu. </w:t>
            </w:r>
          </w:p>
          <w:p w14:paraId="7213FA1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nie dotyczy sytuacji, w której partnerami są jednostki organizacyjne pomocy społecznej (gmina/OPS i powiat/PCPR), a obszar realizacji projektu pokrywa się z obszarem ich działalności odpowiednio jako OPS/PCPR.</w:t>
            </w:r>
          </w:p>
          <w:p w14:paraId="036D600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1609BE25" w14:textId="77777777" w:rsidR="00FD23D6" w:rsidRPr="00E928D9" w:rsidRDefault="00FD23D6" w:rsidP="001A663C">
            <w:pPr>
              <w:snapToGrid w:val="0"/>
              <w:spacing w:line="276" w:lineRule="auto"/>
              <w:jc w:val="both"/>
              <w:rPr>
                <w:rFonts w:ascii="Arial" w:hAnsi="Arial" w:cs="Arial"/>
                <w:sz w:val="18"/>
                <w:szCs w:val="18"/>
              </w:rPr>
            </w:pPr>
          </w:p>
          <w:p w14:paraId="0ED03D8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Opis znaczenia kryterium: Tak/ Nie / Nie dotyczy</w:t>
            </w:r>
          </w:p>
          <w:p w14:paraId="65D429D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56353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14428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67BA7A4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9F676D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F3963E7"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10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67789C47"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7F2863B" w14:textId="77777777" w:rsidR="00FD23D6" w:rsidRPr="00E928D9" w:rsidRDefault="00FD23D6" w:rsidP="001A663C">
            <w:pPr>
              <w:snapToGrid w:val="0"/>
              <w:spacing w:line="276" w:lineRule="auto"/>
              <w:contextualSpacing/>
              <w:jc w:val="both"/>
              <w:rPr>
                <w:rFonts w:ascii="Arial" w:hAnsi="Arial" w:cs="Arial"/>
                <w:sz w:val="18"/>
                <w:szCs w:val="18"/>
              </w:rPr>
            </w:pPr>
            <w:r w:rsidRPr="00E928D9">
              <w:rPr>
                <w:rFonts w:ascii="Arial" w:hAnsi="Arial" w:cs="Arial"/>
                <w:sz w:val="18"/>
                <w:szCs w:val="18"/>
              </w:rPr>
              <w:t>Nazwa kryterium: kryterium partnerstwa</w:t>
            </w:r>
          </w:p>
          <w:p w14:paraId="2E14705C" w14:textId="77777777" w:rsidR="00FD23D6" w:rsidRPr="00E928D9" w:rsidRDefault="00FD23D6" w:rsidP="006C1255">
            <w:pPr>
              <w:pStyle w:val="Akapitzlist"/>
              <w:numPr>
                <w:ilvl w:val="0"/>
                <w:numId w:val="77"/>
              </w:numPr>
              <w:autoSpaceDE/>
              <w:autoSpaceDN/>
              <w:snapToGrid w:val="0"/>
              <w:spacing w:line="276" w:lineRule="auto"/>
              <w:contextualSpacing/>
              <w:jc w:val="both"/>
              <w:rPr>
                <w:rFonts w:ascii="Arial" w:hAnsi="Arial" w:cs="Arial"/>
                <w:sz w:val="18"/>
                <w:szCs w:val="18"/>
              </w:rPr>
            </w:pPr>
            <w:r w:rsidRPr="00E928D9">
              <w:rPr>
                <w:rFonts w:ascii="Arial" w:hAnsi="Arial" w:cs="Arial"/>
                <w:sz w:val="18"/>
                <w:szCs w:val="18"/>
              </w:rPr>
              <w:t>Czy projekt jest realizowany w partnerstwie z podmiotem ekonomii społecznej, który zrealizował w ciągu ostatnich 5 lat przed złożeniem wniosku o dofinansowanie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12734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81D37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od 0 pkt. – do 10 pkt. </w:t>
            </w:r>
          </w:p>
          <w:p w14:paraId="53F1A016"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mniej niż 2 przedsięwzięcia w ciągu ostatnich 5 lat</w:t>
            </w:r>
          </w:p>
          <w:p w14:paraId="7797612D"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 w ciągu ostatnich 5 lat</w:t>
            </w:r>
          </w:p>
          <w:p w14:paraId="0577FE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powyżej dwóch przedsięwzięć w ciągu ostatnich 5 lat</w:t>
            </w:r>
          </w:p>
        </w:tc>
      </w:tr>
      <w:tr w:rsidR="00E928D9" w:rsidRPr="00E928D9" w14:paraId="3A4F3B71"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9103A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A6802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Przez obszar merytoryczny należy rozumieć działania aktywizacji społeczno – zawodowej. Przez grupę docelową projektów należy rozumieć młodzież zagrożoną wykluczeniem, w tym młodzież zagrożoną wykluczeniem, przebywającą poza instytucjami objętymi wsparciem przedmiotowym konkursem.</w:t>
            </w:r>
          </w:p>
          <w:p w14:paraId="748FBC3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Partner może się legitymować doświadczeniem w przypadku gdy był liderem lub partnerem w zrealizowanym już przedsięwzięciu, a zakres zrealizowanych przez niego działań był zbieżny z zakresem konkursu, którego dotyczy to kryterium.</w:t>
            </w:r>
          </w:p>
          <w:p w14:paraId="4935B9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Kryterium zostanie zweryfikowane na podstawie deklaracji złożonej przez Wnioskodawcę w treści wniosku o dofinansowanie projektu. Wnioskodawca zawrze krótki opis </w:t>
            </w:r>
            <w:r w:rsidRPr="00E928D9">
              <w:rPr>
                <w:rFonts w:ascii="Arial" w:hAnsi="Arial" w:cs="Arial"/>
                <w:sz w:val="18"/>
                <w:szCs w:val="18"/>
              </w:rPr>
              <w:lastRenderedPageBreak/>
              <w:t>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p w14:paraId="2D2572CB"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0B1AB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B1186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9.1.B</w:t>
            </w:r>
          </w:p>
        </w:tc>
      </w:tr>
      <w:tr w:rsidR="00E928D9" w:rsidRPr="00E928D9" w14:paraId="717945B5"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0CA83EC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2D7D6B9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3F95D0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BAF8CA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54741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3DB2E8E" w14:textId="77777777" w:rsidR="00FD23D6" w:rsidRPr="00E928D9" w:rsidRDefault="00FD23D6" w:rsidP="006C1255">
            <w:pPr>
              <w:pStyle w:val="Akapitzlist"/>
              <w:numPr>
                <w:ilvl w:val="0"/>
                <w:numId w:val="101"/>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w:t>
            </w:r>
          </w:p>
          <w:p w14:paraId="0A95AB98" w14:textId="77777777" w:rsidR="00FD23D6" w:rsidRPr="00E928D9" w:rsidRDefault="00FD23D6" w:rsidP="001A663C">
            <w:pPr>
              <w:spacing w:line="276" w:lineRule="auto"/>
              <w:jc w:val="both"/>
              <w:rPr>
                <w:rFonts w:ascii="Arial" w:hAnsi="Arial" w:cs="Arial"/>
                <w:iCs/>
                <w:sz w:val="18"/>
                <w:szCs w:val="18"/>
              </w:rPr>
            </w:pPr>
          </w:p>
          <w:p w14:paraId="2AE4ADE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21F130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CDB521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4E9E2D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3BD57EA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78B38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635456" w14:textId="77777777" w:rsidR="00FD23D6" w:rsidRPr="00E928D9" w:rsidRDefault="00FD23D6" w:rsidP="006C1255">
            <w:pPr>
              <w:pStyle w:val="Akapitzlist"/>
              <w:numPr>
                <w:ilvl w:val="0"/>
                <w:numId w:val="101"/>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6FA71851" w14:textId="77777777" w:rsidR="00FD23D6" w:rsidRPr="00E928D9" w:rsidRDefault="00FD23D6" w:rsidP="001A663C">
            <w:pPr>
              <w:spacing w:line="276" w:lineRule="auto"/>
              <w:ind w:left="-43"/>
              <w:jc w:val="both"/>
              <w:rPr>
                <w:rFonts w:ascii="Arial" w:hAnsi="Arial" w:cs="Arial"/>
                <w:iCs/>
                <w:sz w:val="18"/>
                <w:szCs w:val="18"/>
              </w:rPr>
            </w:pPr>
          </w:p>
          <w:p w14:paraId="785CDAA7"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1D3D22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D743A8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EF5EE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0E26E6FF"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6"/>
            <w:vAlign w:val="center"/>
          </w:tcPr>
          <w:p w14:paraId="08681E4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D5EC60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DF45B8" w14:textId="77777777" w:rsidR="00FD23D6" w:rsidRPr="00E928D9" w:rsidRDefault="00FD23D6" w:rsidP="006C1255">
            <w:pPr>
              <w:pStyle w:val="Akapitzlist"/>
              <w:numPr>
                <w:ilvl w:val="0"/>
                <w:numId w:val="101"/>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827B83" w14:textId="77777777" w:rsidR="00FD23D6" w:rsidRPr="00E928D9" w:rsidRDefault="00FD23D6" w:rsidP="006C1255">
            <w:pPr>
              <w:pStyle w:val="Akapitzlist"/>
              <w:numPr>
                <w:ilvl w:val="0"/>
                <w:numId w:val="125"/>
              </w:numPr>
              <w:adjustRightInd w:val="0"/>
              <w:spacing w:after="120"/>
              <w:jc w:val="both"/>
              <w:rPr>
                <w:rFonts w:ascii="Arial" w:hAnsi="Arial" w:cs="Arial"/>
                <w:iCs/>
                <w:sz w:val="18"/>
                <w:szCs w:val="18"/>
              </w:rPr>
            </w:pPr>
            <w:r w:rsidRPr="00E928D9">
              <w:rPr>
                <w:rFonts w:ascii="Arial" w:eastAsia="Calibri" w:hAnsi="Arial" w:cs="Arial"/>
                <w:sz w:val="18"/>
                <w:szCs w:val="18"/>
              </w:rPr>
              <w:t>Zakład Poprawczy, Schronisko dla Nieletnich, Ośrodek Kuratorski/ Ministerstwo Sprawiedliwości;</w:t>
            </w:r>
            <w:r w:rsidRPr="00E928D9">
              <w:rPr>
                <w:rFonts w:eastAsia="Calibri"/>
              </w:rPr>
              <w:t xml:space="preserve"> </w:t>
            </w:r>
          </w:p>
          <w:p w14:paraId="47C917FF" w14:textId="77777777" w:rsidR="00FD23D6" w:rsidRPr="00E928D9" w:rsidRDefault="00FD23D6" w:rsidP="006C1255">
            <w:pPr>
              <w:pStyle w:val="Akapitzlist"/>
              <w:numPr>
                <w:ilvl w:val="0"/>
                <w:numId w:val="125"/>
              </w:numPr>
              <w:adjustRightInd w:val="0"/>
              <w:spacing w:after="120"/>
              <w:jc w:val="both"/>
              <w:rPr>
                <w:rFonts w:ascii="Arial" w:hAnsi="Arial" w:cs="Arial"/>
                <w:iCs/>
                <w:sz w:val="18"/>
                <w:szCs w:val="18"/>
              </w:rPr>
            </w:pPr>
            <w:r w:rsidRPr="00E928D9">
              <w:rPr>
                <w:rFonts w:ascii="Arial" w:eastAsia="Calibri" w:hAnsi="Arial" w:cs="Arial"/>
                <w:sz w:val="18"/>
                <w:szCs w:val="18"/>
              </w:rPr>
              <w:t>organ prowadzący Młodzieżowy Ośrodek Wychowawczy oraz Młodzieżowy Ośrodek Socjoterapii.</w:t>
            </w:r>
          </w:p>
          <w:p w14:paraId="08AA6F73"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0D82522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5B95EDD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1D33FB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4040B9D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69649471"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5786F5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78547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5A8CDF6F"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E928D9">
              <w:rPr>
                <w:rFonts w:ascii="Arial" w:hAnsi="Arial" w:cs="Arial"/>
                <w:iCs/>
                <w:sz w:val="18"/>
                <w:szCs w:val="18"/>
              </w:rPr>
              <w:lastRenderedPageBreak/>
              <w:t>spełnienia kryteriów informacji udzielonych przez Wnioskodawcę/Beneficjenta lub pozyskanych na temat Wnioskodawcy/Beneficjenta lub projektu.</w:t>
            </w:r>
          </w:p>
        </w:tc>
      </w:tr>
      <w:tr w:rsidR="00E928D9" w:rsidRPr="00E928D9" w14:paraId="16D0680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9F9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1DFCC" w14:textId="77777777" w:rsidR="00FD23D6" w:rsidRPr="00E928D9" w:rsidRDefault="00FD23D6" w:rsidP="006C1255">
            <w:pPr>
              <w:pStyle w:val="Akapitzlist"/>
              <w:numPr>
                <w:ilvl w:val="0"/>
                <w:numId w:val="105"/>
              </w:numPr>
              <w:spacing w:line="276" w:lineRule="auto"/>
              <w:jc w:val="both"/>
              <w:rPr>
                <w:rFonts w:ascii="Arial" w:hAnsi="Arial" w:cs="Arial"/>
                <w:iCs/>
                <w:sz w:val="18"/>
                <w:szCs w:val="18"/>
              </w:rPr>
            </w:pPr>
            <w:r w:rsidRPr="00E928D9">
              <w:rPr>
                <w:rFonts w:ascii="Arial" w:hAnsi="Arial" w:cs="Arial"/>
                <w:iCs/>
                <w:sz w:val="18"/>
                <w:szCs w:val="18"/>
              </w:rPr>
              <w:t>Czy projekt jest zgodny z zapisami SzOOP RPO WD 2014-2020 właściwymi dla typu projektu 9.1 B aktualnymi na dzień przyjęcia kryterium?</w:t>
            </w:r>
          </w:p>
          <w:p w14:paraId="58C3810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F38F2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6C6C05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1CCBF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349E294"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331C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D63333" w14:textId="77777777" w:rsidR="00FD23D6" w:rsidRPr="00E928D9" w:rsidRDefault="00FD23D6" w:rsidP="006C1255">
            <w:pPr>
              <w:pStyle w:val="Akapitzlist"/>
              <w:numPr>
                <w:ilvl w:val="0"/>
                <w:numId w:val="105"/>
              </w:numPr>
              <w:spacing w:line="276" w:lineRule="auto"/>
              <w:jc w:val="both"/>
              <w:rPr>
                <w:rFonts w:ascii="Arial" w:hAnsi="Arial" w:cs="Arial"/>
                <w:iCs/>
                <w:sz w:val="18"/>
                <w:szCs w:val="18"/>
              </w:rPr>
            </w:pPr>
            <w:r w:rsidRPr="00E928D9">
              <w:rPr>
                <w:rFonts w:ascii="Arial" w:hAnsi="Arial" w:cs="Arial"/>
                <w:iCs/>
                <w:sz w:val="18"/>
                <w:szCs w:val="18"/>
              </w:rPr>
              <w:t xml:space="preserve">Czy w ramach projektu zaplanowano wszystkie wskaźniki określone w definicji kryterium? </w:t>
            </w:r>
          </w:p>
          <w:p w14:paraId="7F770ECE" w14:textId="77777777" w:rsidR="00FD23D6" w:rsidRPr="00E928D9" w:rsidRDefault="00FD23D6" w:rsidP="001A663C">
            <w:pPr>
              <w:spacing w:line="276" w:lineRule="auto"/>
              <w:jc w:val="both"/>
              <w:rPr>
                <w:rFonts w:ascii="Arial" w:hAnsi="Arial" w:cs="Arial"/>
                <w:iCs/>
                <w:sz w:val="18"/>
                <w:szCs w:val="18"/>
              </w:rPr>
            </w:pPr>
          </w:p>
          <w:p w14:paraId="157FE8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w:t>
            </w:r>
            <w:r w:rsidRPr="00E928D9" w:rsidDel="004C29E6">
              <w:rPr>
                <w:rFonts w:ascii="Arial" w:hAnsi="Arial" w:cs="Arial"/>
                <w:iCs/>
                <w:sz w:val="18"/>
                <w:szCs w:val="18"/>
              </w:rPr>
              <w:t xml:space="preserve"> </w:t>
            </w:r>
            <w:r w:rsidRPr="00E928D9">
              <w:rPr>
                <w:rFonts w:ascii="Arial" w:hAnsi="Arial" w:cs="Arial"/>
                <w:iCs/>
                <w:sz w:val="18"/>
                <w:szCs w:val="18"/>
              </w:rPr>
              <w:t>Działania 9.1:</w:t>
            </w:r>
          </w:p>
          <w:p w14:paraId="670847E6" w14:textId="77777777" w:rsidR="00FD23D6" w:rsidRPr="00E928D9" w:rsidRDefault="00FD23D6" w:rsidP="001A663C">
            <w:pPr>
              <w:spacing w:line="276" w:lineRule="auto"/>
              <w:jc w:val="both"/>
              <w:rPr>
                <w:rFonts w:ascii="Arial" w:hAnsi="Arial" w:cs="Arial"/>
                <w:iCs/>
                <w:sz w:val="18"/>
                <w:szCs w:val="18"/>
              </w:rPr>
            </w:pPr>
          </w:p>
          <w:p w14:paraId="43BB3FF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019282F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osób zagrożonych ubóstwem lub wykluczeniem społecznym objętych wsparciem w programie.</w:t>
            </w:r>
          </w:p>
          <w:p w14:paraId="6CB5E33D" w14:textId="77777777" w:rsidR="00FD23D6" w:rsidRPr="00E928D9" w:rsidRDefault="00FD23D6" w:rsidP="006C1255">
            <w:pPr>
              <w:pStyle w:val="Akapitzlist"/>
              <w:numPr>
                <w:ilvl w:val="0"/>
                <w:numId w:val="100"/>
              </w:numPr>
              <w:spacing w:line="276" w:lineRule="auto"/>
              <w:ind w:left="357" w:hanging="357"/>
              <w:jc w:val="both"/>
              <w:rPr>
                <w:rFonts w:ascii="Arial" w:hAnsi="Arial" w:cs="Arial"/>
                <w:iCs/>
                <w:sz w:val="18"/>
                <w:szCs w:val="18"/>
              </w:rPr>
            </w:pPr>
            <w:r w:rsidRPr="00E928D9">
              <w:rPr>
                <w:rFonts w:ascii="Arial" w:hAnsi="Arial" w:cs="Arial"/>
                <w:sz w:val="18"/>
                <w:szCs w:val="18"/>
              </w:rPr>
              <w:t>Liczba osób z niepełnosprawnościami objętych wsparciem w programie</w:t>
            </w:r>
          </w:p>
          <w:p w14:paraId="18DB81E4" w14:textId="77777777" w:rsidR="00FD23D6" w:rsidRPr="00E928D9" w:rsidRDefault="00FD23D6" w:rsidP="001A663C">
            <w:pPr>
              <w:pStyle w:val="Akapitzlist"/>
              <w:spacing w:line="276" w:lineRule="auto"/>
              <w:ind w:left="360"/>
              <w:jc w:val="both"/>
              <w:rPr>
                <w:rFonts w:ascii="Arial" w:hAnsi="Arial" w:cs="Arial"/>
                <w:iCs/>
                <w:sz w:val="18"/>
                <w:szCs w:val="18"/>
              </w:rPr>
            </w:pPr>
          </w:p>
          <w:p w14:paraId="3812C80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3911B0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osób zagrożonych ubóstwem lub wykluczeniem społecznym, które uzyskały kwalifikacje po opuszczeniu programu</w:t>
            </w:r>
          </w:p>
          <w:p w14:paraId="30C68488" w14:textId="77777777" w:rsidR="00FD23D6" w:rsidRPr="00E928D9" w:rsidRDefault="00FD23D6" w:rsidP="001A663C">
            <w:pPr>
              <w:spacing w:line="276" w:lineRule="auto"/>
              <w:jc w:val="both"/>
              <w:rPr>
                <w:rFonts w:ascii="Arial" w:hAnsi="Arial" w:cs="Arial"/>
                <w:iCs/>
                <w:sz w:val="18"/>
                <w:szCs w:val="18"/>
              </w:rPr>
            </w:pPr>
          </w:p>
          <w:p w14:paraId="4AD7169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388AA01C" w14:textId="77777777" w:rsidR="00FD23D6" w:rsidRPr="00E928D9" w:rsidRDefault="00FD23D6" w:rsidP="001A663C">
            <w:pPr>
              <w:spacing w:line="276" w:lineRule="auto"/>
              <w:jc w:val="both"/>
              <w:rPr>
                <w:rFonts w:ascii="Arial" w:hAnsi="Arial" w:cs="Arial"/>
                <w:iCs/>
                <w:sz w:val="18"/>
                <w:szCs w:val="18"/>
              </w:rPr>
            </w:pPr>
          </w:p>
          <w:p w14:paraId="392D125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w:t>
            </w:r>
            <w:r w:rsidRPr="00E928D9">
              <w:rPr>
                <w:rFonts w:ascii="Arial" w:hAnsi="Arial" w:cs="Arial"/>
                <w:iCs/>
                <w:sz w:val="18"/>
                <w:szCs w:val="18"/>
              </w:rPr>
              <w:lastRenderedPageBreak/>
              <w:t>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1244D2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8AF71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DAAFA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248642E0"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5"/>
        <w:gridCol w:w="2519"/>
        <w:gridCol w:w="1476"/>
        <w:gridCol w:w="1777"/>
        <w:gridCol w:w="1746"/>
      </w:tblGrid>
      <w:tr w:rsidR="00E928D9" w:rsidRPr="00E928D9" w14:paraId="062915A9"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4DC04F8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 xml:space="preserve">KARTA DZIAŁANIA 9.2, </w:t>
            </w:r>
          </w:p>
          <w:p w14:paraId="65B90607"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0"/>
              </w:rPr>
              <w:t>PODDZIAŁANIE 9.2.1</w:t>
            </w:r>
          </w:p>
        </w:tc>
      </w:tr>
      <w:tr w:rsidR="00E928D9" w:rsidRPr="00E928D9" w14:paraId="71ECEFF5"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130A3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451F0CB" w14:textId="77777777" w:rsidTr="001A663C">
        <w:trPr>
          <w:trHeight w:val="129"/>
          <w:jc w:val="center"/>
        </w:trPr>
        <w:tc>
          <w:tcPr>
            <w:tcW w:w="1150"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BE851D"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0D056DC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E928D9" w:rsidRPr="00E928D9" w14:paraId="20BDE5CE" w14:textId="77777777" w:rsidTr="001A663C">
        <w:trPr>
          <w:trHeight w:val="42"/>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68F72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831921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2B927452"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3025CFE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35A5900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Luty, 2018 rok</w:t>
            </w:r>
          </w:p>
        </w:tc>
      </w:tr>
      <w:tr w:rsidR="00E928D9" w:rsidRPr="00E928D9" w14:paraId="3F3C6E59" w14:textId="77777777" w:rsidTr="001A663C">
        <w:trPr>
          <w:trHeight w:val="74"/>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C852E3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C4B490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5 000 000</w:t>
            </w:r>
          </w:p>
        </w:tc>
      </w:tr>
      <w:tr w:rsidR="00E928D9" w:rsidRPr="00E928D9" w14:paraId="265CE7C6" w14:textId="77777777" w:rsidTr="001A663C">
        <w:trPr>
          <w:trHeight w:val="105"/>
          <w:jc w:val="center"/>
        </w:trPr>
        <w:tc>
          <w:tcPr>
            <w:tcW w:w="1150"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C6235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E985E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7552120"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534629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5B7BFAE"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9.2.B1. Usługi w zakresie wsparcia rodziny, w tym usługi interwencji kryzysowej, usługi pracy z rodziną, pomoc dla rodziny przeżywającej trudności w wypełnianiu funkcji opiekuńczo – wychowawczych, tworzenie i wsparcie istniejących placówek </w:t>
            </w:r>
            <w:r w:rsidRPr="00E928D9">
              <w:rPr>
                <w:rFonts w:ascii="Arial" w:hAnsi="Arial" w:cs="Arial"/>
                <w:spacing w:val="-4"/>
                <w:sz w:val="18"/>
                <w:szCs w:val="18"/>
              </w:rPr>
              <w:t>wsparcia dziennego, podnoszenie kompetencji i kwalifikacji w ramach szkoleń i kursów</w:t>
            </w:r>
            <w:r w:rsidRPr="00E928D9">
              <w:rPr>
                <w:rFonts w:ascii="Arial" w:hAnsi="Arial" w:cs="Arial"/>
                <w:sz w:val="18"/>
                <w:szCs w:val="18"/>
              </w:rPr>
              <w:t xml:space="preserve"> kadry wsparcia rodziny </w:t>
            </w:r>
          </w:p>
          <w:p w14:paraId="05415B3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9.2.B2. Usługi wsparcia pieczy zastępczej, w tym podnoszenie kompetencji i kwalifikacji kadr pieczy zastępczej (wsparcie realizowane wyłącznie jako element </w:t>
            </w:r>
            <w:r w:rsidRPr="00E928D9">
              <w:rPr>
                <w:rFonts w:ascii="Arial" w:hAnsi="Arial" w:cs="Arial"/>
                <w:spacing w:val="-6"/>
                <w:sz w:val="18"/>
                <w:szCs w:val="18"/>
              </w:rPr>
              <w:t>działań prowadzących do powstawania/ podnoszenia jakości zdeinstytucjonalizowanych</w:t>
            </w:r>
            <w:r w:rsidRPr="00E928D9">
              <w:rPr>
                <w:rFonts w:ascii="Arial" w:hAnsi="Arial" w:cs="Arial"/>
                <w:sz w:val="18"/>
                <w:szCs w:val="18"/>
              </w:rPr>
              <w:t xml:space="preserve"> form pieczy zastępczej).</w:t>
            </w:r>
          </w:p>
        </w:tc>
      </w:tr>
      <w:tr w:rsidR="00E928D9" w:rsidRPr="00E928D9" w14:paraId="4D993E4A" w14:textId="77777777" w:rsidTr="001A663C">
        <w:trPr>
          <w:trHeight w:val="105"/>
          <w:jc w:val="center"/>
        </w:trPr>
        <w:tc>
          <w:tcPr>
            <w:tcW w:w="1150"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57E4A1C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791FA210"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Konkurs został ogłoszony w dniu 23.02.2018 r. na podstawie obowiązujących w tamtym czasie kryteriów. W karcie wskazano informacyjnie kryteria dostępu i premiujące obowiązujące w dniu jego ogłoszenia.</w:t>
            </w:r>
          </w:p>
        </w:tc>
      </w:tr>
      <w:tr w:rsidR="00E928D9" w:rsidRPr="00E928D9" w14:paraId="56134087"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AF78E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D3FD479"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B9F6704"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04C12B7C"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4C725D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704452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9DE005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A7548B"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1ADE7E7" w14:textId="77777777" w:rsidR="00FD23D6" w:rsidRPr="00E928D9" w:rsidRDefault="00FD23D6" w:rsidP="006C1255">
            <w:pPr>
              <w:pStyle w:val="Akapitzlist"/>
              <w:numPr>
                <w:ilvl w:val="0"/>
                <w:numId w:val="78"/>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społecznymi świadczonymi w interesie ogólnym w programie – programowy.</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7A630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1F1D8DBD"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7631939" w14:textId="77777777" w:rsidR="00FD23D6" w:rsidRPr="00E928D9" w:rsidRDefault="00FD23D6" w:rsidP="006C1255">
            <w:pPr>
              <w:pStyle w:val="Akapitzlist"/>
              <w:numPr>
                <w:ilvl w:val="0"/>
                <w:numId w:val="78"/>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usługami wspierania rodziny i pieczy zastępczej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FCB8E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1250</w:t>
            </w:r>
          </w:p>
        </w:tc>
      </w:tr>
      <w:tr w:rsidR="00E928D9" w:rsidRPr="00E928D9" w14:paraId="03496675"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BD346A1"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A79B759"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31EC53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24923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AE6272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2820B81"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3A7BAE8B" w14:textId="77777777" w:rsidR="00FD23D6" w:rsidRPr="00E928D9" w:rsidRDefault="00FD23D6" w:rsidP="006C1255">
            <w:pPr>
              <w:numPr>
                <w:ilvl w:val="0"/>
                <w:numId w:val="79"/>
              </w:numPr>
              <w:spacing w:line="276" w:lineRule="auto"/>
              <w:rPr>
                <w:rFonts w:ascii="Arial" w:hAnsi="Arial" w:cs="Arial"/>
                <w:sz w:val="18"/>
                <w:szCs w:val="18"/>
              </w:rPr>
            </w:pPr>
            <w:r w:rsidRPr="00E928D9">
              <w:rPr>
                <w:rFonts w:ascii="Arial" w:hAnsi="Arial" w:cs="Arial"/>
                <w:sz w:val="18"/>
                <w:szCs w:val="18"/>
              </w:rPr>
              <w:t>Liczba wspartych w programie miejsc świadczenia usług społecznych,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5E3E2D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116F9689"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52000C95" w14:textId="77777777" w:rsidR="00FD23D6" w:rsidRPr="00E928D9" w:rsidRDefault="00FD23D6" w:rsidP="006C1255">
            <w:pPr>
              <w:pStyle w:val="Akapitzlist"/>
              <w:numPr>
                <w:ilvl w:val="0"/>
                <w:numId w:val="80"/>
              </w:numPr>
              <w:spacing w:line="276" w:lineRule="auto"/>
              <w:jc w:val="both"/>
              <w:rPr>
                <w:rFonts w:ascii="Arial" w:hAnsi="Arial" w:cs="Arial"/>
                <w:sz w:val="18"/>
                <w:szCs w:val="18"/>
              </w:rPr>
            </w:pPr>
            <w:r w:rsidRPr="00E928D9">
              <w:rPr>
                <w:rFonts w:ascii="Arial" w:hAnsi="Arial" w:cs="Arial"/>
                <w:sz w:val="18"/>
                <w:szCs w:val="18"/>
              </w:rPr>
              <w:t>Liczba utworzonych w programie miejsc świadczenia usług wspierania rodziny i pieczy zastępczej istniejących po zakończeniu projektu.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66EF9D3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850</w:t>
            </w:r>
          </w:p>
        </w:tc>
      </w:tr>
      <w:tr w:rsidR="00E928D9" w:rsidRPr="00E928D9" w14:paraId="621A2DFD"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0EEBEC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728C4C4C"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1631E4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lastRenderedPageBreak/>
              <w:t>Kryteria dostępu</w:t>
            </w:r>
          </w:p>
        </w:tc>
      </w:tr>
      <w:tr w:rsidR="00E928D9" w:rsidRPr="00E928D9" w14:paraId="47DE58D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0B57F1A7" w14:textId="77777777" w:rsidR="00FD23D6" w:rsidRPr="00E928D9" w:rsidRDefault="00FD23D6" w:rsidP="006C1255">
            <w:pPr>
              <w:pStyle w:val="Akapitzlist"/>
              <w:numPr>
                <w:ilvl w:val="0"/>
                <w:numId w:val="81"/>
              </w:numPr>
              <w:spacing w:line="276" w:lineRule="auto"/>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75DC89F0"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80289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65581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4EF2772D"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46D2D1F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20CEAC2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B02F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13D84C"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95D92F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F6C81A6"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8A4A577" w14:textId="77777777" w:rsidR="00FD23D6" w:rsidRPr="00E928D9" w:rsidRDefault="00FD23D6" w:rsidP="006C1255">
            <w:pPr>
              <w:pStyle w:val="Akapitzlist"/>
              <w:numPr>
                <w:ilvl w:val="0"/>
                <w:numId w:val="81"/>
              </w:numPr>
              <w:spacing w:line="276" w:lineRule="auto"/>
              <w:jc w:val="both"/>
              <w:rPr>
                <w:rFonts w:ascii="Arial" w:hAnsi="Arial" w:cs="Arial"/>
                <w:bCs/>
                <w:sz w:val="18"/>
                <w:szCs w:val="18"/>
              </w:rPr>
            </w:pPr>
            <w:r w:rsidRPr="00E928D9">
              <w:rPr>
                <w:rFonts w:ascii="Arial" w:hAnsi="Arial" w:cs="Arial"/>
                <w:sz w:val="18"/>
                <w:szCs w:val="18"/>
              </w:rPr>
              <w:t>Czy Wnioskodawca złożył w ramach konkursu (jako lider) maksymalnie 2 wnioski o dofinansowanie projektu?</w:t>
            </w:r>
          </w:p>
        </w:tc>
      </w:tr>
      <w:tr w:rsidR="00E928D9" w:rsidRPr="00E928D9" w14:paraId="39582DF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B698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0D956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14:paraId="4C2939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6494AB94" w14:textId="77777777" w:rsidR="00FD23D6" w:rsidRPr="00E928D9" w:rsidRDefault="00FD23D6" w:rsidP="001A663C">
            <w:pPr>
              <w:spacing w:line="276" w:lineRule="auto"/>
              <w:ind w:left="57"/>
              <w:jc w:val="both"/>
            </w:pPr>
            <w:r w:rsidRPr="00E928D9">
              <w:rPr>
                <w:rFonts w:ascii="Arial" w:hAnsi="Arial" w:cs="Arial"/>
                <w:spacing w:val="-6"/>
                <w:sz w:val="18"/>
                <w:szCs w:val="18"/>
              </w:rPr>
              <w:t xml:space="preserve">Opis znaczenia kryterium: Tak/ Nie </w:t>
            </w:r>
            <w:r w:rsidRPr="00E928D9">
              <w:rPr>
                <w:rFonts w:ascii="Arial" w:hAnsi="Arial" w:cs="Arial"/>
                <w:sz w:val="18"/>
                <w:szCs w:val="18"/>
              </w:rPr>
              <w:t>(Niespełnienie kryterium oznacza odrzucenie projektu)</w:t>
            </w:r>
            <w:r w:rsidRPr="00E928D9">
              <w:rPr>
                <w:rFonts w:ascii="Arial" w:hAnsi="Arial" w:cs="Arial"/>
                <w:spacing w:val="-6"/>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68741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DEE8B4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3629E1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EFB382"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E8A432" w14:textId="77777777" w:rsidR="00FD23D6" w:rsidRPr="00E928D9" w:rsidRDefault="00FD23D6" w:rsidP="006C1255">
            <w:pPr>
              <w:pStyle w:val="Akapitzlist"/>
              <w:numPr>
                <w:ilvl w:val="0"/>
                <w:numId w:val="81"/>
              </w:numPr>
              <w:jc w:val="both"/>
              <w:rPr>
                <w:rFonts w:ascii="Arial" w:hAnsi="Arial" w:cs="Arial"/>
                <w:sz w:val="18"/>
                <w:szCs w:val="18"/>
              </w:rPr>
            </w:pPr>
            <w:r w:rsidRPr="00E928D9">
              <w:rPr>
                <w:rFonts w:ascii="Arial" w:hAnsi="Arial" w:cs="Arial"/>
                <w:sz w:val="18"/>
                <w:szCs w:val="18"/>
              </w:rPr>
              <w:t>Czy usługi przewidziane w projekcie będą realizowane przez podmioty prowadzące w swojej działalności statutowej usługi tego rodzaju?</w:t>
            </w:r>
          </w:p>
        </w:tc>
      </w:tr>
      <w:tr w:rsidR="00E928D9" w:rsidRPr="00E928D9" w14:paraId="5D67B6F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7C65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CCB51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p>
          <w:p w14:paraId="5E4C66C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w:t>
            </w:r>
          </w:p>
          <w:p w14:paraId="3410EE2A" w14:textId="77777777" w:rsidR="00FD23D6" w:rsidRPr="00E928D9" w:rsidRDefault="00FD23D6" w:rsidP="001A663C">
            <w:pPr>
              <w:spacing w:line="276" w:lineRule="auto"/>
              <w:jc w:val="both"/>
              <w:rPr>
                <w:rFonts w:ascii="Arial" w:hAnsi="Arial" w:cs="Arial"/>
                <w:sz w:val="18"/>
                <w:szCs w:val="18"/>
              </w:rPr>
            </w:pPr>
          </w:p>
          <w:p w14:paraId="088D885E"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38B54016" w14:textId="77777777" w:rsidR="00FD23D6" w:rsidRPr="00E928D9" w:rsidRDefault="00FD23D6" w:rsidP="001A663C">
            <w:pPr>
              <w:spacing w:line="276" w:lineRule="auto"/>
              <w:ind w:left="57"/>
              <w:jc w:val="both"/>
              <w:rPr>
                <w:rFonts w:ascii="Arial" w:hAnsi="Arial" w:cs="Arial"/>
                <w:spacing w:val="-4"/>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C685F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B317865"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63E4AADB"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p w14:paraId="567B909D"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53B4DE4"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E22892" w14:textId="77777777" w:rsidR="00FD23D6" w:rsidRPr="00E928D9" w:rsidRDefault="00FD23D6" w:rsidP="006C1255">
            <w:pPr>
              <w:pStyle w:val="Akapitzlist"/>
              <w:numPr>
                <w:ilvl w:val="0"/>
                <w:numId w:val="81"/>
              </w:numPr>
              <w:spacing w:line="276" w:lineRule="auto"/>
              <w:jc w:val="both"/>
              <w:rPr>
                <w:rFonts w:ascii="Arial" w:hAnsi="Arial" w:cs="Arial"/>
                <w:sz w:val="18"/>
                <w:szCs w:val="18"/>
              </w:rPr>
            </w:pPr>
            <w:r w:rsidRPr="00E928D9">
              <w:rPr>
                <w:rFonts w:ascii="Arial" w:hAnsi="Arial" w:cs="Arial"/>
                <w:bCs/>
                <w:sz w:val="18"/>
                <w:szCs w:val="18"/>
              </w:rPr>
              <w:t>Czy w projekcie - realizowanym na rzecz osób powyżej 15 roku życia objętych pieczą zastępczą - są obowiązkowo stosowane usługi aktywnej integracji o charakterze zawodowym, tj. co najmniej działania pozwalające wspieranym osobom podjąć decyzję o wyborze dotyczącym dalszej edukacji lub zawodu?</w:t>
            </w:r>
          </w:p>
        </w:tc>
      </w:tr>
      <w:tr w:rsidR="00E928D9" w:rsidRPr="00E928D9" w14:paraId="4B43371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F2810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FBA4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Wybór ścieżki edukacji, a w efekcie zawodu stanowi kluczowy element sukcesu w kolejnych latach życia wychowanka, dlatego Wnioskodawca zobowiązany jest udzielić odpowiedniej jakości wsparcia grupie docelowej w tym zakresie. Kryterium zostanie zweryfikowane na podstawie zapisów wniosku o dofinansowanie projektu.</w:t>
            </w:r>
          </w:p>
          <w:p w14:paraId="596A1387"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 zakresie skutkującym spełnieniem kryterium. Kryterium dotyczy wyłącznie usług pieczy zastępczej. </w:t>
            </w:r>
          </w:p>
          <w:p w14:paraId="557C04CC" w14:textId="77777777" w:rsidR="00FD23D6" w:rsidRPr="00E928D9" w:rsidRDefault="00FD23D6" w:rsidP="001A663C">
            <w:pPr>
              <w:spacing w:line="276" w:lineRule="auto"/>
              <w:jc w:val="both"/>
              <w:rPr>
                <w:rFonts w:ascii="Arial" w:hAnsi="Arial" w:cs="Arial"/>
                <w:sz w:val="18"/>
                <w:szCs w:val="18"/>
              </w:rPr>
            </w:pPr>
          </w:p>
          <w:p w14:paraId="11D0EF63"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77C645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A20FF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EE8FD1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722D6AB"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CA593C5" w14:textId="77777777" w:rsidR="00FD23D6" w:rsidRPr="00E928D9" w:rsidRDefault="00FD23D6" w:rsidP="006C1255">
            <w:pPr>
              <w:pStyle w:val="Akapitzlist"/>
              <w:numPr>
                <w:ilvl w:val="0"/>
                <w:numId w:val="81"/>
              </w:numPr>
              <w:autoSpaceDE/>
              <w:autoSpaceDN/>
              <w:snapToGrid w:val="0"/>
              <w:spacing w:line="276" w:lineRule="auto"/>
              <w:contextualSpacing/>
              <w:jc w:val="both"/>
              <w:rPr>
                <w:rFonts w:ascii="Arial" w:hAnsi="Arial" w:cs="Arial"/>
                <w:sz w:val="18"/>
                <w:szCs w:val="18"/>
              </w:rPr>
            </w:pPr>
            <w:r w:rsidRPr="00E928D9">
              <w:rPr>
                <w:rFonts w:ascii="Arial" w:hAnsi="Arial" w:cs="Arial"/>
                <w:bCs/>
                <w:sz w:val="18"/>
                <w:szCs w:val="18"/>
              </w:rPr>
              <w:t>Czy w przypadku, gdy Wnioskodawcą lub partnerem w projekcie nie jest Powiat/ Powiatowe Centrum Pomocy Rodzinie lub jednostka, która pełni w powiecie zadania PCPR, Wnioskodawca zobowiązał się do nawiązania współpracy z PCPR/-ami/ jednostką, która pełni w powiecie zadania PCPR właściwym/i dla miejsca realizacji projektu?</w:t>
            </w:r>
          </w:p>
        </w:tc>
      </w:tr>
      <w:tr w:rsidR="00E928D9" w:rsidRPr="00E928D9" w14:paraId="7A0E8CD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7E9219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E4DEC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Współpraca zapewni efekt synergii podejmowanych działań. Przez współpracę należy rozumieć wymianę informacji pomiędzy Beneficjentem a PCPR/-ami nt. działań podejmowanych w projekcie (przekazanie informacji w zakresie opisu projektu, grupy docelowej, głównych działań, okresu jego trwania, planowanym okresie rekrutacji uczestników). PCPR powinien w odpowiedzi przedstawić zakres swoich działań, w tym ofertę, z której potencjalnie mogliby skorzystać uczestnicy projektu. Kryterium nie dotyczy w przypadku, gdy projekt realizowany jest przez Powiat/ PCPR, a obszar realizacji projektu mieści się w całości na obszarze działania danego Powiatu/ PCPR/ danych Powiatów/PCPR-ów. Kryterium zostanie </w:t>
            </w:r>
            <w:r w:rsidRPr="00E928D9">
              <w:rPr>
                <w:rFonts w:ascii="Arial" w:hAnsi="Arial" w:cs="Arial"/>
                <w:sz w:val="18"/>
                <w:szCs w:val="18"/>
              </w:rPr>
              <w:lastRenderedPageBreak/>
              <w:t>zweryfikowane na podstawie zapisów wniosku o dofinansowanie projektu.</w:t>
            </w:r>
          </w:p>
          <w:p w14:paraId="784457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70E8706A" w14:textId="77777777" w:rsidR="00FD23D6" w:rsidRPr="00E928D9" w:rsidRDefault="00FD23D6" w:rsidP="001A663C">
            <w:pPr>
              <w:snapToGrid w:val="0"/>
              <w:spacing w:line="276" w:lineRule="auto"/>
              <w:jc w:val="both"/>
              <w:rPr>
                <w:rFonts w:ascii="Arial" w:hAnsi="Arial" w:cs="Arial"/>
                <w:sz w:val="18"/>
                <w:szCs w:val="18"/>
              </w:rPr>
            </w:pPr>
          </w:p>
          <w:p w14:paraId="202D8DEB"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0EAA2A2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1F8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0E3A61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866C7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461CE590"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B3E750B" w14:textId="77777777" w:rsidR="00FD23D6" w:rsidRPr="00E928D9" w:rsidRDefault="00FD23D6" w:rsidP="006C1255">
            <w:pPr>
              <w:pStyle w:val="Akapitzlist"/>
              <w:numPr>
                <w:ilvl w:val="0"/>
                <w:numId w:val="81"/>
              </w:numPr>
              <w:spacing w:line="276" w:lineRule="auto"/>
              <w:jc w:val="both"/>
              <w:rPr>
                <w:rFonts w:ascii="Arial" w:hAnsi="Arial" w:cs="Arial"/>
                <w:sz w:val="18"/>
                <w:szCs w:val="18"/>
              </w:rPr>
            </w:pPr>
            <w:r w:rsidRPr="00E928D9">
              <w:rPr>
                <w:rFonts w:ascii="Arial" w:hAnsi="Arial" w:cs="Arial"/>
                <w:sz w:val="18"/>
                <w:szCs w:val="18"/>
              </w:rPr>
              <w:t>Czy projekt będzie realizowany zgodnie z ustawą z dnia 9 czerwca 2011 r. o wspieraniu rodziny i systemie pieczy zastępczej, „Ogólnoeuropejskimi wytycznymi dotyczącymi przejścia od opieki instytucjonalnej do opieki świadczonej na poziomie lokalnych społeczności” oraz dokumentem „Wykorzystanie funduszy Unii Europejskiej w celu przejścia od opieki instytucjonalnej do opieki świadczonej na poziomie lokalnych społeczności – zestaw narzędzi”?</w:t>
            </w:r>
          </w:p>
        </w:tc>
      </w:tr>
      <w:tr w:rsidR="00E928D9" w:rsidRPr="00E928D9" w14:paraId="466FD4D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D9F92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C3A2B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Realizacja kryterium przyczyni się do wzmocnienia procesu deinstytucjonalizacji usług.</w:t>
            </w:r>
          </w:p>
          <w:p w14:paraId="654565F9"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265DD18"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IOK dopuszcza możliwość poprawy/uzupełnienia wniosku w zakresie skutkującym spełnieniem kryterium.</w:t>
            </w:r>
          </w:p>
          <w:p w14:paraId="08DFC12E" w14:textId="77777777" w:rsidR="00FD23D6" w:rsidRPr="00E928D9" w:rsidRDefault="00FD23D6" w:rsidP="001A663C">
            <w:pPr>
              <w:snapToGrid w:val="0"/>
              <w:spacing w:line="276" w:lineRule="auto"/>
              <w:jc w:val="both"/>
              <w:rPr>
                <w:rFonts w:ascii="Arial" w:hAnsi="Arial" w:cs="Arial"/>
                <w:sz w:val="18"/>
                <w:szCs w:val="18"/>
              </w:rPr>
            </w:pPr>
          </w:p>
          <w:p w14:paraId="0B02C4ED"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044968F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4C1C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5F2101E"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62613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9.2.B2</w:t>
            </w:r>
          </w:p>
        </w:tc>
      </w:tr>
      <w:tr w:rsidR="00E928D9" w:rsidRPr="00E928D9" w14:paraId="47C171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B463A3D" w14:textId="77777777" w:rsidR="00FD23D6" w:rsidRPr="00E928D9" w:rsidRDefault="00FD23D6" w:rsidP="006C1255">
            <w:pPr>
              <w:pStyle w:val="Akapitzlist"/>
              <w:numPr>
                <w:ilvl w:val="0"/>
                <w:numId w:val="83"/>
              </w:numPr>
              <w:snapToGrid w:val="0"/>
              <w:spacing w:line="276" w:lineRule="auto"/>
              <w:contextualSpacing/>
              <w:jc w:val="both"/>
              <w:rPr>
                <w:rFonts w:ascii="Arial" w:hAnsi="Arial" w:cs="Arial"/>
                <w:sz w:val="18"/>
                <w:szCs w:val="18"/>
              </w:rPr>
            </w:pPr>
            <w:r w:rsidRPr="00E928D9">
              <w:rPr>
                <w:rFonts w:ascii="Arial" w:hAnsi="Arial" w:cs="Arial"/>
                <w:sz w:val="18"/>
                <w:szCs w:val="18"/>
              </w:rPr>
              <w:t>Czy Wnioskodawca zakłada, że pierwszeństwo udziału w projekcie będą miały następujące grupy docelowe:</w:t>
            </w:r>
          </w:p>
          <w:p w14:paraId="60351E16" w14:textId="77777777" w:rsidR="00FD23D6" w:rsidRPr="00E928D9" w:rsidRDefault="00FD23D6" w:rsidP="006C1255">
            <w:pPr>
              <w:pStyle w:val="Akapitzlist"/>
              <w:numPr>
                <w:ilvl w:val="0"/>
                <w:numId w:val="82"/>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 xml:space="preserve">osoby lub rodziny zagrożone ubóstwem lub wykluczeniem społecznym doświadczające wielokrotnego wykluczenia społecznego </w:t>
            </w:r>
          </w:p>
          <w:p w14:paraId="70D0095B" w14:textId="77777777" w:rsidR="00FD23D6" w:rsidRPr="00E928D9" w:rsidRDefault="00FD23D6" w:rsidP="006C1255">
            <w:pPr>
              <w:pStyle w:val="Akapitzlist"/>
              <w:numPr>
                <w:ilvl w:val="0"/>
                <w:numId w:val="82"/>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7803E051" w14:textId="77777777" w:rsidR="00FD23D6" w:rsidRPr="00E928D9" w:rsidRDefault="00FD23D6" w:rsidP="006C1255">
            <w:pPr>
              <w:pStyle w:val="Akapitzlist"/>
              <w:numPr>
                <w:ilvl w:val="0"/>
                <w:numId w:val="82"/>
              </w:numPr>
              <w:autoSpaceDE/>
              <w:autoSpaceDN/>
              <w:snapToGrid w:val="0"/>
              <w:spacing w:line="276" w:lineRule="auto"/>
              <w:ind w:left="444" w:hanging="283"/>
              <w:contextualSpacing/>
              <w:jc w:val="both"/>
              <w:rPr>
                <w:rFonts w:ascii="Arial" w:hAnsi="Arial" w:cs="Arial"/>
                <w:sz w:val="18"/>
                <w:szCs w:val="18"/>
              </w:rPr>
            </w:pPr>
            <w:r w:rsidRPr="00E928D9">
              <w:rPr>
                <w:rFonts w:ascii="Arial" w:hAnsi="Arial" w:cs="Arial"/>
                <w:sz w:val="18"/>
                <w:szCs w:val="18"/>
              </w:rPr>
              <w:t>osoby lub rodziny korzystające z Programu Operacyjnego Pomoc Żywnościowa 2014-2020 (PO PŻ), a zakres wsparcia dla tych osób lub rodzin nie będzie powielał działań, które dana osoba lub rodzina otrzymała lub otrzymuje z PO PŻ w ramach działań towarzyszących?</w:t>
            </w:r>
          </w:p>
        </w:tc>
      </w:tr>
      <w:tr w:rsidR="00E928D9" w:rsidRPr="00E928D9" w14:paraId="17BFE745"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337680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E312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52D16F6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Wskazane preferencje mają na celu włączenie do udziału w projekcie grup najbardziej narażonych na wykluczenie społeczne, w tym wykluczenie z możliwości korzystania z usług.</w:t>
            </w:r>
          </w:p>
          <w:p w14:paraId="47AAA2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7829B0B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Wniosek może być skierowany do jednej, kilku lub wszystkich wskazanych ww. grup.</w:t>
            </w:r>
          </w:p>
          <w:p w14:paraId="726C511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070A51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3C796DCB" w14:textId="77777777" w:rsidR="00FD23D6" w:rsidRPr="00E928D9" w:rsidRDefault="00FD23D6" w:rsidP="001A663C">
            <w:pPr>
              <w:snapToGrid w:val="0"/>
              <w:spacing w:line="276" w:lineRule="auto"/>
              <w:jc w:val="both"/>
              <w:rPr>
                <w:rFonts w:ascii="Arial" w:hAnsi="Arial" w:cs="Arial"/>
                <w:sz w:val="18"/>
                <w:szCs w:val="18"/>
              </w:rPr>
            </w:pPr>
          </w:p>
          <w:p w14:paraId="1975DED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F191C6"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do poprawy/uzupełnienia w zakresie skutkującym jego spełnieniem. Niespełnienie </w:t>
            </w:r>
            <w:r w:rsidRPr="00E928D9">
              <w:rPr>
                <w:rFonts w:ascii="Arial" w:hAnsi="Arial" w:cs="Arial"/>
                <w:sz w:val="18"/>
                <w:szCs w:val="18"/>
              </w:rPr>
              <w:lastRenderedPageBreak/>
              <w:t>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3724C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72E6B52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382A298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817F6BE" w14:textId="77777777" w:rsidR="00FD23D6" w:rsidRPr="00E928D9" w:rsidRDefault="00FD23D6" w:rsidP="006C1255">
            <w:pPr>
              <w:pStyle w:val="Akapitzlist"/>
              <w:numPr>
                <w:ilvl w:val="0"/>
                <w:numId w:val="85"/>
              </w:numPr>
              <w:autoSpaceDE/>
              <w:autoSpaceDN/>
              <w:snapToGrid w:val="0"/>
              <w:spacing w:line="276" w:lineRule="auto"/>
              <w:ind w:left="449"/>
              <w:contextualSpacing/>
              <w:jc w:val="both"/>
              <w:rPr>
                <w:rFonts w:ascii="Arial" w:hAnsi="Arial" w:cs="Arial"/>
                <w:sz w:val="18"/>
                <w:szCs w:val="18"/>
              </w:rPr>
            </w:pPr>
            <w:r w:rsidRPr="00E928D9">
              <w:rPr>
                <w:rFonts w:ascii="Arial" w:hAnsi="Arial" w:cs="Arial"/>
                <w:sz w:val="18"/>
                <w:szCs w:val="18"/>
              </w:rPr>
              <w:t>Czy w przypadku, gdy Wnioskodawca zakłada udzielanie wsparcia w ramach placówki wsparcia dziennego w formie opiekuńczej oraz pracy podwórkowej przewidziano realizację zajęć rozwijających co najmniej 2 z 8 kompetencji kluczowych tj.:</w:t>
            </w:r>
          </w:p>
          <w:p w14:paraId="0A61A51A" w14:textId="77777777" w:rsidR="00FD23D6" w:rsidRPr="00E928D9" w:rsidRDefault="00FD23D6" w:rsidP="006C1255">
            <w:pPr>
              <w:pStyle w:val="Akapitzlist"/>
              <w:numPr>
                <w:ilvl w:val="0"/>
                <w:numId w:val="84"/>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języku ojczystym;</w:t>
            </w:r>
          </w:p>
          <w:p w14:paraId="5F079442" w14:textId="77777777" w:rsidR="00FD23D6" w:rsidRPr="00E928D9" w:rsidRDefault="00FD23D6" w:rsidP="006C1255">
            <w:pPr>
              <w:pStyle w:val="Akapitzlist"/>
              <w:numPr>
                <w:ilvl w:val="0"/>
                <w:numId w:val="84"/>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porozumiewanie się w językach obcych;</w:t>
            </w:r>
          </w:p>
          <w:p w14:paraId="40CFA28F" w14:textId="77777777" w:rsidR="00FD23D6" w:rsidRPr="00E928D9" w:rsidRDefault="00FD23D6" w:rsidP="006C1255">
            <w:pPr>
              <w:pStyle w:val="Akapitzlist"/>
              <w:numPr>
                <w:ilvl w:val="0"/>
                <w:numId w:val="84"/>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matematyczne i podstawowe kompetencje naukowo – techniczne;</w:t>
            </w:r>
          </w:p>
          <w:p w14:paraId="789C2814" w14:textId="77777777" w:rsidR="00FD23D6" w:rsidRPr="00E928D9" w:rsidRDefault="00FD23D6" w:rsidP="006C1255">
            <w:pPr>
              <w:pStyle w:val="Akapitzlist"/>
              <w:numPr>
                <w:ilvl w:val="0"/>
                <w:numId w:val="84"/>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informatyczne;</w:t>
            </w:r>
          </w:p>
          <w:p w14:paraId="19BA8932" w14:textId="77777777" w:rsidR="00FD23D6" w:rsidRPr="00E928D9" w:rsidRDefault="00FD23D6" w:rsidP="006C1255">
            <w:pPr>
              <w:pStyle w:val="Akapitzlist"/>
              <w:numPr>
                <w:ilvl w:val="0"/>
                <w:numId w:val="84"/>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umiejętność uczenia się;</w:t>
            </w:r>
          </w:p>
          <w:p w14:paraId="242DF571" w14:textId="77777777" w:rsidR="00FD23D6" w:rsidRPr="00E928D9" w:rsidRDefault="00FD23D6" w:rsidP="006C1255">
            <w:pPr>
              <w:pStyle w:val="Akapitzlist"/>
              <w:numPr>
                <w:ilvl w:val="0"/>
                <w:numId w:val="84"/>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kompetencje społeczne i obywatelskie;</w:t>
            </w:r>
          </w:p>
          <w:p w14:paraId="122DC553" w14:textId="77777777" w:rsidR="00FD23D6" w:rsidRPr="00E928D9" w:rsidRDefault="00FD23D6" w:rsidP="006C1255">
            <w:pPr>
              <w:pStyle w:val="Akapitzlist"/>
              <w:numPr>
                <w:ilvl w:val="0"/>
                <w:numId w:val="84"/>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inicjatywność i przedsiębiorczość;</w:t>
            </w:r>
          </w:p>
          <w:p w14:paraId="00F7A965" w14:textId="77777777" w:rsidR="00FD23D6" w:rsidRPr="00E928D9" w:rsidRDefault="00FD23D6" w:rsidP="006C1255">
            <w:pPr>
              <w:pStyle w:val="Akapitzlist"/>
              <w:numPr>
                <w:ilvl w:val="0"/>
                <w:numId w:val="84"/>
              </w:numPr>
              <w:autoSpaceDE/>
              <w:autoSpaceDN/>
              <w:snapToGrid w:val="0"/>
              <w:spacing w:line="276" w:lineRule="auto"/>
              <w:ind w:left="444" w:hanging="284"/>
              <w:contextualSpacing/>
              <w:jc w:val="both"/>
              <w:rPr>
                <w:rFonts w:ascii="Arial" w:hAnsi="Arial" w:cs="Arial"/>
                <w:sz w:val="18"/>
                <w:szCs w:val="18"/>
              </w:rPr>
            </w:pPr>
            <w:r w:rsidRPr="00E928D9">
              <w:rPr>
                <w:rFonts w:ascii="Arial" w:hAnsi="Arial" w:cs="Arial"/>
                <w:sz w:val="18"/>
                <w:szCs w:val="18"/>
              </w:rPr>
              <w:t>świadomość i ekspresja kulturalna?</w:t>
            </w:r>
          </w:p>
        </w:tc>
      </w:tr>
      <w:tr w:rsidR="00E928D9" w:rsidRPr="00E928D9" w14:paraId="17BE5127"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48930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1D97CB"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ma na celu rozwijanie kompetencji niezbędnych do pełnego uczestnictwa dzieci i młodzieży w życiu społecznym i zawodowym.</w:t>
            </w:r>
          </w:p>
          <w:p w14:paraId="3055280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DEC7F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4DED3D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7371129A" w14:textId="77777777" w:rsidR="00FD23D6" w:rsidRPr="00E928D9" w:rsidRDefault="00FD23D6" w:rsidP="001A663C">
            <w:pPr>
              <w:snapToGrid w:val="0"/>
              <w:spacing w:line="276" w:lineRule="auto"/>
              <w:jc w:val="both"/>
              <w:rPr>
                <w:rFonts w:ascii="Arial" w:hAnsi="Arial" w:cs="Arial"/>
                <w:sz w:val="18"/>
                <w:szCs w:val="18"/>
              </w:rPr>
            </w:pPr>
          </w:p>
          <w:p w14:paraId="53E38CB0"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B9927C2"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972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A96D6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9.2.B1</w:t>
            </w:r>
          </w:p>
        </w:tc>
      </w:tr>
      <w:tr w:rsidR="00E928D9" w:rsidRPr="00E928D9" w14:paraId="4A33FBC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B3C0FB8" w14:textId="77777777" w:rsidR="00FD23D6" w:rsidRPr="00E928D9" w:rsidRDefault="00FD23D6" w:rsidP="006C1255">
            <w:pPr>
              <w:pStyle w:val="Akapitzlist"/>
              <w:numPr>
                <w:ilvl w:val="0"/>
                <w:numId w:val="85"/>
              </w:numPr>
              <w:snapToGrid w:val="0"/>
              <w:spacing w:line="276" w:lineRule="auto"/>
              <w:contextualSpacing/>
              <w:jc w:val="both"/>
              <w:rPr>
                <w:rFonts w:ascii="Arial" w:hAnsi="Arial" w:cs="Arial"/>
                <w:sz w:val="18"/>
                <w:szCs w:val="18"/>
              </w:rPr>
            </w:pPr>
            <w:r w:rsidRPr="00E928D9">
              <w:rPr>
                <w:rFonts w:ascii="Arial" w:hAnsi="Arial" w:cs="Arial"/>
                <w:sz w:val="18"/>
                <w:szCs w:val="18"/>
              </w:rPr>
              <w:t>Czy w przypadku wsparcia udzielanego na tworzenie nowych miejsc w placówkach wsparcia dziennego, Wnioskodawca zobowiązuje się do zachowania trwałości miejsc po zakończeniu realizacji projektu co najmniej przez okres odpowiadający okresowi realizacji projektu?</w:t>
            </w:r>
          </w:p>
        </w:tc>
      </w:tr>
      <w:tr w:rsidR="00E928D9" w:rsidRPr="00E928D9" w14:paraId="6D3DC4A1"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74EFD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F3D04"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pomocy w opiece i wychowaniu dziecka w ramach placówek wsparcia dziennego. Aktualna informacja dotycząca liczby miejsc oferowanych przez podmiot po projekcie w okresie trwałości musi być obowiązkowo opublikowana na stronie internetowej Beneficjenta.</w:t>
            </w:r>
          </w:p>
          <w:p w14:paraId="1284A1D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dotyczy usług wsparcia rodziny.</w:t>
            </w:r>
          </w:p>
          <w:p w14:paraId="0541715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3AA63EA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16BF1013" w14:textId="77777777" w:rsidR="00FD23D6" w:rsidRPr="00E928D9" w:rsidRDefault="00FD23D6" w:rsidP="001A663C">
            <w:pPr>
              <w:snapToGrid w:val="0"/>
              <w:spacing w:line="276" w:lineRule="auto"/>
              <w:jc w:val="both"/>
              <w:rPr>
                <w:rFonts w:ascii="Arial" w:hAnsi="Arial" w:cs="Arial"/>
                <w:sz w:val="18"/>
                <w:szCs w:val="18"/>
              </w:rPr>
            </w:pPr>
          </w:p>
          <w:p w14:paraId="3AD8563C"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187111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4B9C7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61420D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3C2510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5AD4879" w14:textId="77777777" w:rsidR="00FD23D6" w:rsidRPr="00E928D9" w:rsidRDefault="00FD23D6" w:rsidP="006C1255">
            <w:pPr>
              <w:pStyle w:val="Akapitzlist"/>
              <w:numPr>
                <w:ilvl w:val="0"/>
                <w:numId w:val="85"/>
              </w:numPr>
              <w:spacing w:before="120" w:after="120"/>
              <w:jc w:val="both"/>
              <w:rPr>
                <w:rFonts w:ascii="Arial" w:hAnsi="Arial" w:cs="Arial"/>
                <w:sz w:val="18"/>
                <w:szCs w:val="18"/>
              </w:rPr>
            </w:pPr>
            <w:r w:rsidRPr="00E928D9">
              <w:rPr>
                <w:rFonts w:ascii="Arial" w:hAnsi="Arial" w:cs="Arial"/>
                <w:sz w:val="18"/>
                <w:szCs w:val="18"/>
              </w:rPr>
              <w:t>Czy projekt odpowiada na problemy i potrzeby w świadczeniu usług społecznych, zidentyfikowane na obszarze jego realizacji,</w:t>
            </w:r>
            <w:r w:rsidRPr="00E928D9">
              <w:t xml:space="preserve"> </w:t>
            </w:r>
            <w:r w:rsidRPr="00E928D9">
              <w:rPr>
                <w:rFonts w:ascii="Arial" w:hAnsi="Arial" w:cs="Arial"/>
                <w:sz w:val="18"/>
                <w:szCs w:val="18"/>
              </w:rPr>
              <w:t>co znajduje odzwierciedlenie w opisie sytuacji problemowej przedstawionej we wniosku o dofinansowanie?</w:t>
            </w:r>
          </w:p>
        </w:tc>
      </w:tr>
      <w:tr w:rsidR="00E928D9" w:rsidRPr="00E928D9" w14:paraId="0EC3987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20AC4C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8F9E1"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Podstawą działań projektowych powinna być pogłębiona diagnoza grupy docelowej oraz jej otoczenia, w tym analiza terytorialnego nasycenia usług planowanych do świadczenia w </w:t>
            </w:r>
            <w:r w:rsidRPr="00E928D9">
              <w:rPr>
                <w:rFonts w:ascii="Arial" w:hAnsi="Arial" w:cs="Arial"/>
                <w:sz w:val="18"/>
                <w:szCs w:val="18"/>
              </w:rPr>
              <w:lastRenderedPageBreak/>
              <w:t>projekcie w kontekście zapotrzebowania społecznego. Wnioskodawca zobowiązany jest do przedstawienia analizy dostępności usług społecznych, które zamierza realizować w projekcie, na danym obszarze, nie ograniczając się wyłącznie do analizy oferty świadczonej przez samego Wnioskodawcę.</w:t>
            </w:r>
          </w:p>
          <w:p w14:paraId="2C66F2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04830F5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p>
          <w:p w14:paraId="32EF9BB9" w14:textId="77777777" w:rsidR="00FD23D6" w:rsidRPr="00E928D9" w:rsidRDefault="00FD23D6" w:rsidP="001A663C">
            <w:pPr>
              <w:snapToGrid w:val="0"/>
              <w:spacing w:line="276" w:lineRule="auto"/>
              <w:jc w:val="both"/>
              <w:rPr>
                <w:rFonts w:ascii="Arial" w:hAnsi="Arial" w:cs="Arial"/>
                <w:sz w:val="18"/>
                <w:szCs w:val="18"/>
              </w:rPr>
            </w:pPr>
          </w:p>
          <w:p w14:paraId="2D35E75E"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w:t>
            </w:r>
          </w:p>
          <w:p w14:paraId="07F9CED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8142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1AE2443C"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9.2.B1</w:t>
            </w:r>
          </w:p>
          <w:p w14:paraId="756069B1" w14:textId="77777777" w:rsidR="00FD23D6" w:rsidRPr="00E928D9" w:rsidRDefault="00FD23D6" w:rsidP="001A663C">
            <w:pPr>
              <w:spacing w:before="120" w:after="120"/>
              <w:jc w:val="center"/>
              <w:rPr>
                <w:rFonts w:ascii="Arial" w:hAnsi="Arial" w:cs="Arial"/>
                <w:sz w:val="18"/>
                <w:szCs w:val="18"/>
              </w:rPr>
            </w:pPr>
            <w:r w:rsidRPr="00E928D9">
              <w:rPr>
                <w:rFonts w:ascii="Arial" w:hAnsi="Arial" w:cs="Arial"/>
                <w:sz w:val="18"/>
                <w:szCs w:val="18"/>
              </w:rPr>
              <w:t>9.2.B2</w:t>
            </w:r>
          </w:p>
        </w:tc>
      </w:tr>
      <w:tr w:rsidR="00E928D9" w:rsidRPr="00E928D9" w14:paraId="206AE61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0BD2677" w14:textId="77777777" w:rsidR="00FD23D6" w:rsidRPr="00E928D9" w:rsidRDefault="00FD23D6" w:rsidP="006C1255">
            <w:pPr>
              <w:pStyle w:val="Akapitzlist"/>
              <w:numPr>
                <w:ilvl w:val="0"/>
                <w:numId w:val="85"/>
              </w:numPr>
              <w:spacing w:before="120" w:after="120" w:line="259" w:lineRule="auto"/>
              <w:jc w:val="both"/>
              <w:rPr>
                <w:rFonts w:ascii="Arial" w:hAnsi="Arial" w:cs="Arial"/>
                <w:sz w:val="18"/>
                <w:szCs w:val="18"/>
              </w:rPr>
            </w:pPr>
            <w:r w:rsidRPr="00E928D9">
              <w:rPr>
                <w:rFonts w:ascii="Arial" w:hAnsi="Arial" w:cs="Arial"/>
                <w:sz w:val="18"/>
                <w:szCs w:val="18"/>
              </w:rPr>
              <w:t>Czy w przypadku wsparcia w ramach projektu istniejących placówek wsparcia dziennego Wnioskodawca deklaruje, że projekt prowadzi do:</w:t>
            </w:r>
          </w:p>
          <w:p w14:paraId="737941CC" w14:textId="77777777" w:rsidR="00FD23D6" w:rsidRPr="00E928D9" w:rsidRDefault="00FD23D6" w:rsidP="006C1255">
            <w:pPr>
              <w:numPr>
                <w:ilvl w:val="0"/>
                <w:numId w:val="86"/>
              </w:numPr>
              <w:spacing w:before="120" w:after="120" w:line="259" w:lineRule="auto"/>
              <w:ind w:left="693"/>
              <w:jc w:val="both"/>
              <w:rPr>
                <w:rFonts w:ascii="Arial" w:hAnsi="Arial" w:cs="Arial"/>
                <w:sz w:val="18"/>
                <w:szCs w:val="18"/>
              </w:rPr>
            </w:pPr>
            <w:r w:rsidRPr="00E928D9">
              <w:rPr>
                <w:rFonts w:ascii="Arial" w:hAnsi="Arial" w:cs="Arial"/>
                <w:sz w:val="18"/>
                <w:szCs w:val="18"/>
              </w:rPr>
              <w:t>zwiększenia liczby osób objętych usługami społecznymi w lokalnej społeczności prowadzonymi przez danego Wnioskodawcę w stosunku do danych z roku poprzedzającego rok rozpoczęcia realizacji projektu i/lub</w:t>
            </w:r>
          </w:p>
          <w:p w14:paraId="0DDE3383" w14:textId="77777777" w:rsidR="00FD23D6" w:rsidRPr="00E928D9" w:rsidRDefault="00FD23D6" w:rsidP="006C1255">
            <w:pPr>
              <w:numPr>
                <w:ilvl w:val="0"/>
                <w:numId w:val="86"/>
              </w:numPr>
              <w:spacing w:before="120" w:after="120" w:line="259" w:lineRule="auto"/>
              <w:ind w:left="693"/>
              <w:jc w:val="both"/>
              <w:rPr>
                <w:rFonts w:ascii="Arial" w:hAnsi="Arial" w:cs="Arial"/>
                <w:sz w:val="18"/>
                <w:szCs w:val="18"/>
              </w:rPr>
            </w:pPr>
            <w:r w:rsidRPr="00E928D9">
              <w:rPr>
                <w:rFonts w:ascii="Arial" w:hAnsi="Arial" w:cs="Arial"/>
                <w:sz w:val="18"/>
                <w:szCs w:val="18"/>
              </w:rPr>
              <w:t>zwiększenia zakresu usług świadczonych na rzecz rodziny prowadzonymi przez danego Wnioskodawcę w stosunku do danych z roku poprzedzającego rok rozpoczęcia realizacji projektu?</w:t>
            </w:r>
          </w:p>
        </w:tc>
      </w:tr>
      <w:tr w:rsidR="00E928D9" w:rsidRPr="00E928D9" w14:paraId="6B6C3F2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00A78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BE5091" w14:textId="77777777" w:rsidR="00FD23D6" w:rsidRPr="00E928D9" w:rsidRDefault="00FD23D6" w:rsidP="001A663C">
            <w:pPr>
              <w:spacing w:after="200"/>
              <w:jc w:val="both"/>
              <w:rPr>
                <w:rFonts w:ascii="Arial" w:hAnsi="Arial" w:cs="Arial"/>
                <w:sz w:val="18"/>
                <w:szCs w:val="18"/>
              </w:rPr>
            </w:pPr>
            <w:r w:rsidRPr="00E928D9">
              <w:rPr>
                <w:rFonts w:ascii="Arial" w:hAnsi="Arial" w:cs="Arial"/>
                <w:sz w:val="18"/>
                <w:szCs w:val="18"/>
              </w:rPr>
              <w:t>Kryterium dotyczy wsparcia w ramach projektu istniejących placówek wsparcia dziennego.</w:t>
            </w:r>
          </w:p>
          <w:p w14:paraId="5C25CB1A"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Działania projektowe służą poszerzeniu zakresu działań Wnioskodawców i/lub włączeniu do tych działań większej grupy odbiorców. </w:t>
            </w:r>
          </w:p>
          <w:p w14:paraId="30ED8B2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400F1F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IOK dopuszcza możliwość poprawy/uzupełnienia wniosku </w:t>
            </w:r>
            <w:r w:rsidRPr="00E928D9">
              <w:rPr>
                <w:rFonts w:ascii="Arial" w:hAnsi="Arial" w:cs="Arial"/>
                <w:spacing w:val="-6"/>
                <w:sz w:val="18"/>
                <w:szCs w:val="18"/>
              </w:rPr>
              <w:t>w zakresie skutkującym spełnieniem kryterium</w:t>
            </w:r>
            <w:r w:rsidRPr="00E928D9">
              <w:rPr>
                <w:rFonts w:ascii="Arial" w:hAnsi="Arial" w:cs="Arial"/>
                <w:sz w:val="18"/>
                <w:szCs w:val="18"/>
              </w:rPr>
              <w:t>.</w:t>
            </w:r>
          </w:p>
          <w:p w14:paraId="534EBE62" w14:textId="77777777" w:rsidR="00FD23D6" w:rsidRPr="00E928D9" w:rsidRDefault="00FD23D6" w:rsidP="001A663C">
            <w:pPr>
              <w:snapToGrid w:val="0"/>
              <w:spacing w:line="276" w:lineRule="auto"/>
              <w:jc w:val="both"/>
              <w:rPr>
                <w:rFonts w:ascii="Arial" w:hAnsi="Arial" w:cs="Arial"/>
                <w:sz w:val="18"/>
                <w:szCs w:val="18"/>
              </w:rPr>
            </w:pPr>
          </w:p>
          <w:p w14:paraId="0EEA9DE8" w14:textId="77777777"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Opis znaczenia kryterium: Tak/ Nie / Nie dotyczy</w:t>
            </w:r>
          </w:p>
          <w:p w14:paraId="59B87AC3"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jego spełnieniem. Niespełnienie kryterium po wezwaniu do uzupełnienia/ poprawy skutkuje jego odrzuceniem.</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4A6E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637DC7F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tc>
      </w:tr>
      <w:tr w:rsidR="00E928D9" w:rsidRPr="00E928D9" w14:paraId="11A0B82B"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2C02D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192F4442"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5DC60EB4" w14:textId="77777777" w:rsidR="00FD23D6" w:rsidRPr="00E928D9" w:rsidRDefault="00FD23D6" w:rsidP="006C1255">
            <w:pPr>
              <w:pStyle w:val="Akapitzlist"/>
              <w:numPr>
                <w:ilvl w:val="0"/>
                <w:numId w:val="87"/>
              </w:numPr>
              <w:autoSpaceDE/>
              <w:autoSpaceDN/>
              <w:snapToGrid w:val="0"/>
              <w:spacing w:line="276" w:lineRule="auto"/>
              <w:ind w:left="268" w:hanging="268"/>
              <w:contextualSpacing/>
              <w:jc w:val="both"/>
              <w:rPr>
                <w:rFonts w:ascii="Arial" w:hAnsi="Arial" w:cs="Arial"/>
                <w:bCs/>
                <w:sz w:val="18"/>
                <w:szCs w:val="18"/>
              </w:rPr>
            </w:pPr>
            <w:r w:rsidRPr="00E928D9">
              <w:rPr>
                <w:rFonts w:ascii="Arial" w:hAnsi="Arial" w:cs="Arial"/>
                <w:bCs/>
                <w:sz w:val="18"/>
                <w:szCs w:val="18"/>
              </w:rPr>
              <w:t xml:space="preserve">Czy Wnioskodawcą lub partnerem w ramach projektu jest: </w:t>
            </w:r>
          </w:p>
          <w:p w14:paraId="122EFB5E" w14:textId="77777777" w:rsidR="00FD23D6" w:rsidRPr="00E928D9" w:rsidRDefault="00FD23D6" w:rsidP="006C1255">
            <w:pPr>
              <w:pStyle w:val="Akapitzlist"/>
              <w:numPr>
                <w:ilvl w:val="0"/>
                <w:numId w:val="88"/>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Powiatowe Centrum Pomocy Rodzinie właściwe dla miejsca realizacji projektu (lub jednostka, która pełni w powiecie zadania PCPR) lub</w:t>
            </w:r>
          </w:p>
          <w:p w14:paraId="2F6DEECF" w14:textId="77777777" w:rsidR="00FD23D6" w:rsidRPr="00E928D9" w:rsidRDefault="00FD23D6" w:rsidP="006C1255">
            <w:pPr>
              <w:pStyle w:val="Akapitzlist"/>
              <w:numPr>
                <w:ilvl w:val="0"/>
                <w:numId w:val="88"/>
              </w:numPr>
              <w:autoSpaceDE/>
              <w:autoSpaceDN/>
              <w:snapToGrid w:val="0"/>
              <w:spacing w:line="276" w:lineRule="auto"/>
              <w:ind w:left="591"/>
              <w:contextualSpacing/>
              <w:jc w:val="both"/>
              <w:rPr>
                <w:rFonts w:ascii="Arial" w:hAnsi="Arial" w:cs="Arial"/>
                <w:bCs/>
                <w:sz w:val="18"/>
                <w:szCs w:val="18"/>
              </w:rPr>
            </w:pPr>
            <w:r w:rsidRPr="00E928D9">
              <w:rPr>
                <w:rFonts w:ascii="Arial" w:hAnsi="Arial" w:cs="Arial"/>
                <w:bCs/>
                <w:sz w:val="18"/>
                <w:szCs w:val="18"/>
              </w:rPr>
              <w:t>podmiot ekonomii społecznej?</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276F54B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7512B2D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0 - 10 pkt.</w:t>
            </w:r>
          </w:p>
          <w:p w14:paraId="69630C29"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Wnioskodawcą lub partnerem nie jest żaden ze wskazanych podmiotów</w:t>
            </w:r>
          </w:p>
          <w:p w14:paraId="17D674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10 pkt. – Wnioskodawcą lub partnerem jest co najmniej jeden ze wskazanych podmiotów</w:t>
            </w:r>
          </w:p>
        </w:tc>
      </w:tr>
      <w:tr w:rsidR="00E928D9" w:rsidRPr="00E928D9" w14:paraId="3EF03B29"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55A65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F5C5CF" w14:textId="77777777" w:rsidR="00FD23D6" w:rsidRPr="00E928D9" w:rsidRDefault="00FD23D6" w:rsidP="001A663C">
            <w:pPr>
              <w:spacing w:after="120" w:line="276" w:lineRule="auto"/>
              <w:ind w:left="-4"/>
              <w:jc w:val="both"/>
              <w:rPr>
                <w:rFonts w:ascii="Arial" w:hAnsi="Arial" w:cs="Arial"/>
                <w:sz w:val="18"/>
                <w:szCs w:val="18"/>
              </w:rPr>
            </w:pPr>
            <w:r w:rsidRPr="00E928D9">
              <w:rPr>
                <w:rFonts w:ascii="Arial" w:hAnsi="Arial" w:cs="Arial"/>
                <w:sz w:val="18"/>
                <w:szCs w:val="18"/>
              </w:rPr>
              <w:t xml:space="preserve">Włączenie do lub realizacja projektu przez jednostki wyspecjalizowane we wsparciu systemu pieczy zastępczej przełoży się na pozytywne efekty realizowanego projektu. Kryterium uznaje się za spełnione również w sytuacji, gdy realizatorem projektu w imieniu </w:t>
            </w:r>
            <w:r w:rsidRPr="00E928D9">
              <w:rPr>
                <w:rFonts w:ascii="Arial" w:hAnsi="Arial" w:cs="Arial"/>
                <w:sz w:val="18"/>
                <w:szCs w:val="18"/>
              </w:rPr>
              <w:lastRenderedPageBreak/>
              <w:t>powiatu/miasta na prawach powiatu jako wnioskodawcy lub partnera jest jednostka organizacyjna jst, która realizuje zadania powiatu w zakresie systemu pieczy zastępczej.</w:t>
            </w:r>
          </w:p>
          <w:p w14:paraId="6AB260E7" w14:textId="77777777" w:rsidR="00FD23D6" w:rsidRPr="00E928D9" w:rsidRDefault="00FD23D6" w:rsidP="001A663C">
            <w:pPr>
              <w:spacing w:before="120" w:after="120" w:line="276" w:lineRule="auto"/>
              <w:ind w:left="-4"/>
              <w:jc w:val="both"/>
              <w:rPr>
                <w:rFonts w:ascii="Arial" w:hAnsi="Arial" w:cs="Arial"/>
                <w:sz w:val="18"/>
                <w:szCs w:val="18"/>
              </w:rPr>
            </w:pPr>
            <w:r w:rsidRPr="00E928D9">
              <w:rPr>
                <w:rFonts w:ascii="Arial" w:hAnsi="Arial" w:cs="Arial"/>
                <w:sz w:val="18"/>
                <w:szCs w:val="18"/>
              </w:rPr>
              <w:t>W przypadku gdy obszar realizacji projektu dotyczy więcej niż jednego powiatu, za spełnienie kryterium uznaje się partnerstwo ze wszystkimi PCPR-ami/</w:t>
            </w:r>
            <w:r w:rsidRPr="00E928D9">
              <w:t xml:space="preserve"> </w:t>
            </w:r>
            <w:r w:rsidRPr="00E928D9">
              <w:rPr>
                <w:rFonts w:ascii="Arial" w:hAnsi="Arial" w:cs="Arial"/>
                <w:sz w:val="18"/>
                <w:szCs w:val="18"/>
              </w:rPr>
              <w:t xml:space="preserve">jednostkami, które pełnią w powiecie zadania PCPR właściwymi dla miejsca realizacji projektu. </w:t>
            </w:r>
          </w:p>
          <w:p w14:paraId="583C5B6D"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8C58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937F2D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426BDC5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0C87A753"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11A7A06" w14:textId="77777777" w:rsidR="00FD23D6" w:rsidRPr="00E928D9" w:rsidRDefault="00FD23D6" w:rsidP="006C1255">
            <w:pPr>
              <w:pStyle w:val="Akapitzlist"/>
              <w:numPr>
                <w:ilvl w:val="0"/>
                <w:numId w:val="87"/>
              </w:numPr>
              <w:spacing w:line="276" w:lineRule="auto"/>
              <w:jc w:val="both"/>
              <w:rPr>
                <w:rFonts w:ascii="Arial" w:hAnsi="Arial" w:cs="Arial"/>
                <w:i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FC801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6F8578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0 – 10 pkt. </w:t>
            </w:r>
          </w:p>
          <w:p w14:paraId="0043A188"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0 pkt. – brak przedsięwzięcia;</w:t>
            </w:r>
          </w:p>
          <w:p w14:paraId="3D9881B3" w14:textId="77777777" w:rsidR="00FD23D6" w:rsidRPr="00E928D9" w:rsidRDefault="00FD23D6" w:rsidP="001A663C">
            <w:pPr>
              <w:spacing w:before="120" w:after="120"/>
              <w:ind w:left="57"/>
              <w:jc w:val="center"/>
              <w:rPr>
                <w:rFonts w:ascii="Arial" w:hAnsi="Arial" w:cs="Arial"/>
                <w:sz w:val="14"/>
                <w:szCs w:val="14"/>
              </w:rPr>
            </w:pPr>
            <w:r w:rsidRPr="00E928D9">
              <w:rPr>
                <w:rFonts w:ascii="Arial" w:hAnsi="Arial" w:cs="Arial"/>
                <w:sz w:val="14"/>
                <w:szCs w:val="14"/>
              </w:rPr>
              <w:t>5 pkt. - 2 przedsięwzięcia;</w:t>
            </w:r>
          </w:p>
          <w:p w14:paraId="1EB478B6" w14:textId="77777777" w:rsidR="00FD23D6" w:rsidRPr="00E928D9" w:rsidRDefault="00FD23D6" w:rsidP="001A663C">
            <w:pPr>
              <w:spacing w:line="276" w:lineRule="auto"/>
              <w:ind w:left="57"/>
              <w:jc w:val="center"/>
              <w:rPr>
                <w:rFonts w:ascii="Arial" w:hAnsi="Arial" w:cs="Arial"/>
                <w:sz w:val="14"/>
                <w:szCs w:val="14"/>
              </w:rPr>
            </w:pPr>
            <w:r w:rsidRPr="00E928D9">
              <w:rPr>
                <w:rFonts w:ascii="Arial" w:hAnsi="Arial" w:cs="Arial"/>
                <w:sz w:val="14"/>
                <w:szCs w:val="14"/>
              </w:rPr>
              <w:t>10 pkt. - powyżej dwóch przedsięwzięć.</w:t>
            </w:r>
          </w:p>
        </w:tc>
      </w:tr>
      <w:tr w:rsidR="00E928D9" w:rsidRPr="00E928D9" w14:paraId="62BEEA93"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2AE0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EF0983"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14:paraId="5B4CAE5F"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7CA4C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6F12998"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3CD56CE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25BFD77A"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139E663" w14:textId="77777777" w:rsidR="00FD23D6" w:rsidRPr="00E928D9" w:rsidRDefault="00FD23D6" w:rsidP="006C1255">
            <w:pPr>
              <w:pStyle w:val="Akapitzlist"/>
              <w:numPr>
                <w:ilvl w:val="0"/>
                <w:numId w:val="87"/>
              </w:numPr>
              <w:adjustRightInd w:val="0"/>
              <w:jc w:val="both"/>
              <w:rPr>
                <w:rFonts w:ascii="Arial" w:hAnsi="Arial" w:cs="Arial"/>
                <w:sz w:val="18"/>
                <w:szCs w:val="18"/>
              </w:rPr>
            </w:pPr>
            <w:r w:rsidRPr="00E928D9">
              <w:rPr>
                <w:rFonts w:ascii="Arial" w:hAnsi="Arial" w:cs="Arial"/>
                <w:bCs/>
                <w:sz w:val="18"/>
                <w:szCs w:val="18"/>
              </w:rPr>
              <w:t>Czy w projekcie założono rozwój rodzinnych form pieczy zastępczej?</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35484D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1DC1DF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5 pkt.</w:t>
            </w:r>
          </w:p>
          <w:p w14:paraId="64764453" w14:textId="77777777" w:rsidR="00FD23D6" w:rsidRPr="00E928D9" w:rsidRDefault="00FD23D6" w:rsidP="001A663C">
            <w:pPr>
              <w:jc w:val="center"/>
              <w:rPr>
                <w:rFonts w:ascii="Arial" w:hAnsi="Arial" w:cs="Arial"/>
                <w:sz w:val="14"/>
                <w:szCs w:val="14"/>
              </w:rPr>
            </w:pPr>
            <w:r w:rsidRPr="00E928D9">
              <w:rPr>
                <w:rFonts w:ascii="Arial" w:hAnsi="Arial" w:cs="Arial"/>
                <w:sz w:val="14"/>
                <w:szCs w:val="14"/>
              </w:rPr>
              <w:t>0 pkt – projekt nie przyczyni się do rozwoju rodzinnych form pieczy zastępczej</w:t>
            </w:r>
          </w:p>
          <w:p w14:paraId="28281B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przyczyni się do rozwoju</w:t>
            </w:r>
            <w:r w:rsidRPr="00E928D9" w:rsidDel="00B27529">
              <w:rPr>
                <w:rFonts w:ascii="Arial" w:hAnsi="Arial" w:cs="Arial"/>
                <w:sz w:val="14"/>
                <w:szCs w:val="14"/>
              </w:rPr>
              <w:t xml:space="preserve"> </w:t>
            </w:r>
            <w:r w:rsidRPr="00E928D9">
              <w:rPr>
                <w:rFonts w:ascii="Arial" w:hAnsi="Arial" w:cs="Arial"/>
                <w:sz w:val="14"/>
                <w:szCs w:val="14"/>
              </w:rPr>
              <w:t>rodzinnych form pieczy zastępczej</w:t>
            </w:r>
          </w:p>
        </w:tc>
      </w:tr>
      <w:tr w:rsidR="00E928D9" w:rsidRPr="00E928D9" w14:paraId="3E960EE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6"/>
            <w:vAlign w:val="center"/>
          </w:tcPr>
          <w:p w14:paraId="4BBA1F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625243"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sz w:val="18"/>
                <w:szCs w:val="18"/>
              </w:rPr>
              <w:t xml:space="preserve">Kryterium ma za zadanie premiować projekty aktywnie przyczyniające się do tworzenia nowych miejsc świadczenia usług społecznych w postaci rodzinnych form pieczy zastępczej. </w:t>
            </w:r>
          </w:p>
          <w:p w14:paraId="5CFAB1ED"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Cs/>
                <w:sz w:val="18"/>
                <w:szCs w:val="18"/>
              </w:rPr>
              <w:lastRenderedPageBreak/>
              <w:t xml:space="preserve">Poprzez rozwój rodzinnych form pieczy zastępczej rozumie się </w:t>
            </w:r>
            <w:r w:rsidRPr="00E928D9">
              <w:rPr>
                <w:rFonts w:ascii="Arial" w:hAnsi="Arial" w:cs="Arial"/>
                <w:sz w:val="18"/>
                <w:szCs w:val="18"/>
              </w:rPr>
              <w:t>działania prowadzące do tworzenia rodzinnych form pieczy zastępczej oraz placówek opiekuńczo-wychowawczych typu rodzinnego realizowane poprzez kształcenie kandydatów na rodziny zastępcze, prowadzących rodzinne domy dziecka i dyrektorów placówek opiekuńczo-wychowawczych typu rodzinnego oraz doskonalenie osób sprawujących rodzinną pieczę zastępczą w ww. formach. Kryterium zostanie zweryfikowane na podstawie zapisów wniosku o dofinansowanie projektu.</w:t>
            </w:r>
          </w:p>
          <w:p w14:paraId="1888A5E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Kryterium uznaje się za spełnione w przypadku, gdy w ramach projektu będą tworzone nowe miejsca świadczenia usług społecznych w co najmniej jednej z ww. form</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D51F3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BF83CA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5D3B14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r w:rsidR="00E928D9" w:rsidRPr="00E928D9" w14:paraId="614955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DC6F277" w14:textId="77777777" w:rsidR="00FD23D6" w:rsidRPr="00E928D9" w:rsidRDefault="00FD23D6" w:rsidP="006C1255">
            <w:pPr>
              <w:pStyle w:val="Akapitzlist"/>
              <w:numPr>
                <w:ilvl w:val="0"/>
                <w:numId w:val="87"/>
              </w:numPr>
              <w:spacing w:line="276" w:lineRule="auto"/>
              <w:jc w:val="both"/>
              <w:rPr>
                <w:rFonts w:ascii="Arial" w:hAnsi="Arial" w:cs="Arial"/>
                <w:sz w:val="18"/>
                <w:szCs w:val="18"/>
              </w:rPr>
            </w:pPr>
            <w:r w:rsidRPr="00E928D9">
              <w:rPr>
                <w:rFonts w:ascii="Arial" w:hAnsi="Arial" w:cs="Arial"/>
                <w:bCs/>
                <w:sz w:val="18"/>
                <w:szCs w:val="18"/>
              </w:rPr>
              <w:t>Czy w projekcie założono, że usługi z zakresu wsparcia rodziny i wsparcia systemu pieczy zastępczej będą świadczone łącznie?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74506F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CCC013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0 - 10 pkt.</w:t>
            </w:r>
          </w:p>
          <w:p w14:paraId="4958A0FB" w14:textId="77777777" w:rsidR="00FD23D6" w:rsidRPr="00E928D9" w:rsidRDefault="00FD23D6" w:rsidP="001A663C">
            <w:pPr>
              <w:spacing w:after="60"/>
              <w:jc w:val="center"/>
              <w:rPr>
                <w:rFonts w:ascii="Arial" w:hAnsi="Arial" w:cs="Arial"/>
                <w:sz w:val="14"/>
                <w:szCs w:val="14"/>
              </w:rPr>
            </w:pPr>
            <w:r w:rsidRPr="00E928D9">
              <w:rPr>
                <w:rFonts w:ascii="Arial" w:hAnsi="Arial" w:cs="Arial"/>
                <w:sz w:val="14"/>
                <w:szCs w:val="14"/>
              </w:rPr>
              <w:t>0 pkt. - projekt nie obejmuje kompleksowych działań łączących wsparcie rodziny i pieczy zastępczej lub nie przewidział realizacji projektu w partnerstwie lub we współpracy z podmiotami wymienionymi w treści kryterium</w:t>
            </w:r>
          </w:p>
          <w:p w14:paraId="6824A7E1" w14:textId="77777777" w:rsidR="00FD23D6" w:rsidRPr="00E928D9" w:rsidRDefault="00FD23D6" w:rsidP="001A663C">
            <w:pPr>
              <w:jc w:val="center"/>
              <w:rPr>
                <w:rFonts w:ascii="Arial" w:hAnsi="Arial" w:cs="Arial"/>
                <w:sz w:val="18"/>
                <w:szCs w:val="18"/>
              </w:rPr>
            </w:pPr>
            <w:r w:rsidRPr="00E928D9">
              <w:rPr>
                <w:rFonts w:ascii="Arial" w:hAnsi="Arial" w:cs="Arial"/>
                <w:sz w:val="14"/>
                <w:szCs w:val="14"/>
              </w:rPr>
              <w:t>10 pkt. – projekt obejmuje kompleksowe działania łączące wsparcie rodziny i pieczy zastępczej oraz realizacja projektu została zaplanowana w partnerstwie lub we współpracy z podmiotami wymienionymi w treści kryterium</w:t>
            </w:r>
          </w:p>
        </w:tc>
      </w:tr>
      <w:tr w:rsidR="00E928D9" w:rsidRPr="00E928D9" w14:paraId="1006304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7CAAC"/>
            <w:vAlign w:val="center"/>
          </w:tcPr>
          <w:p w14:paraId="556B9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E55C58"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xml:space="preserve">Kryterium ma zadanie premiować kompleksowe projekty łączące działania z zakresu wsparcia rodziny i wsparcia systemu pieczy zastępczej, zakładające partnerstwo lub współpracę OPS i PCPR lub innych jednostek organizacyjnych wspierania rodziny i systemu pieczy zastępczej lub innych służb działających na rzecz dziecka i rodziny na obszarze realizacji projektu. </w:t>
            </w:r>
            <w:r w:rsidRPr="00E928D9">
              <w:rPr>
                <w:rFonts w:ascii="Arial" w:hAnsi="Arial" w:cs="Arial"/>
                <w:sz w:val="18"/>
                <w:szCs w:val="18"/>
              </w:rPr>
              <w:t>Kryterium zostanie zweryfikowane na podstawie zapisów wniosku o dofinansowanie projektu.</w:t>
            </w:r>
          </w:p>
          <w:p w14:paraId="26144E9F"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W celu spełnienia kryterium muszą być łącznie spełnione następujące warunki:</w:t>
            </w:r>
          </w:p>
          <w:p w14:paraId="7418FB81"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projekt zakłada realizację usług z zakresu wspierania rodziny oraz z zakresu wspierania pieczy zastępczej oraz</w:t>
            </w:r>
          </w:p>
          <w:p w14:paraId="7D758A95" w14:textId="77777777" w:rsidR="00FD23D6" w:rsidRPr="00E928D9" w:rsidRDefault="00FD23D6" w:rsidP="001A663C">
            <w:pPr>
              <w:autoSpaceDE w:val="0"/>
              <w:autoSpaceDN w:val="0"/>
              <w:adjustRightInd w:val="0"/>
              <w:jc w:val="both"/>
              <w:rPr>
                <w:rFonts w:ascii="Arial" w:hAnsi="Arial" w:cs="Arial"/>
                <w:bCs/>
                <w:sz w:val="18"/>
                <w:szCs w:val="18"/>
              </w:rPr>
            </w:pPr>
            <w:r w:rsidRPr="00E928D9">
              <w:rPr>
                <w:rFonts w:ascii="Arial" w:hAnsi="Arial" w:cs="Arial"/>
                <w:bCs/>
                <w:sz w:val="18"/>
                <w:szCs w:val="18"/>
              </w:rPr>
              <w:t>- projekt jest realizowany w partnerstwie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 zależności od typu usług świadczonych w projekcie) albo</w:t>
            </w:r>
          </w:p>
          <w:p w14:paraId="215266C0" w14:textId="77777777" w:rsidR="00FD23D6" w:rsidRPr="00E928D9" w:rsidRDefault="00FD23D6" w:rsidP="001A663C">
            <w:pPr>
              <w:spacing w:line="276" w:lineRule="auto"/>
              <w:ind w:left="-4"/>
              <w:jc w:val="both"/>
              <w:rPr>
                <w:rFonts w:ascii="Arial" w:hAnsi="Arial" w:cs="Arial"/>
                <w:sz w:val="18"/>
                <w:szCs w:val="18"/>
              </w:rPr>
            </w:pPr>
            <w:r w:rsidRPr="00E928D9">
              <w:rPr>
                <w:rFonts w:ascii="Arial" w:hAnsi="Arial" w:cs="Arial"/>
                <w:bCs/>
                <w:sz w:val="18"/>
                <w:szCs w:val="18"/>
              </w:rPr>
              <w:t xml:space="preserve">- projekt zakłada nawiązanie współpracy z wszystkimi OPS i PCPR działającymi w gminach i powiatach, na obszarze których realizowany jest projekt innymi jednostkami organizacyjnymi wspierania rodziny i systemu pieczy zastępczej oraz innymi służbami działającymi na rzecz dziecka i rodziny na obszarze realizacji projektu </w:t>
            </w:r>
            <w:r w:rsidRPr="00E928D9">
              <w:rPr>
                <w:rFonts w:ascii="Arial" w:hAnsi="Arial" w:cs="Arial"/>
                <w:bCs/>
                <w:sz w:val="18"/>
                <w:szCs w:val="18"/>
              </w:rPr>
              <w:lastRenderedPageBreak/>
              <w:t>(w zależności od typu usług świadczonych w projekcie).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713C87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3A280D3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9.2.B1</w:t>
            </w:r>
          </w:p>
          <w:p w14:paraId="2D90332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9.2.B2</w:t>
            </w:r>
          </w:p>
        </w:tc>
      </w:tr>
    </w:tbl>
    <w:p w14:paraId="58773C4E"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5B520C44"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715169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9.3</w:t>
            </w:r>
          </w:p>
        </w:tc>
      </w:tr>
      <w:tr w:rsidR="00E928D9" w:rsidRPr="00E928D9" w14:paraId="17FEB746"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5AD64B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537F961A"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1C9C1C9"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41C0F3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dostępności usług zdrowotnych</w:t>
            </w:r>
          </w:p>
        </w:tc>
      </w:tr>
      <w:tr w:rsidR="00E928D9" w:rsidRPr="00E928D9" w14:paraId="13A2CB78"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0AE525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1A99A6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9.iv</w:t>
            </w:r>
          </w:p>
        </w:tc>
      </w:tr>
      <w:tr w:rsidR="00E928D9" w:rsidRPr="00E928D9" w14:paraId="7C89BE4B"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7647F0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5691CF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Czerwiec 2018</w:t>
            </w:r>
          </w:p>
        </w:tc>
      </w:tr>
      <w:tr w:rsidR="00E928D9" w:rsidRPr="00E928D9" w14:paraId="22B3E445"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B563FC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6D98A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3 422 306 EUR</w:t>
            </w:r>
          </w:p>
        </w:tc>
      </w:tr>
      <w:tr w:rsidR="00E928D9" w:rsidRPr="00E928D9" w14:paraId="3299BACB"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A48DEB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8940BE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64869580"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E9FCCB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37D99EA"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9.3.B. Wsparcie deinstytucjonalizacji opieki nad osobami zależnymi, poprzez rozwój alternatywnych form opieki nad osobami niesamodzielnymi</w:t>
            </w:r>
          </w:p>
        </w:tc>
      </w:tr>
      <w:tr w:rsidR="00E928D9" w:rsidRPr="00E928D9" w14:paraId="6DB334DC"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223422"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2D36ADA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Na podstawie kryterium dostępu każdy projekt w ramach konkursu będzie ograniczony do obszaru jednego powiatu. Jednocześnie IOK w ramach naboru wprowadzi ograniczenie, że dofinansowanie może otrzymać maksymalnie jeden projekt na terenie powiatu. Takie podejście pozwoli uniknąć konkurencji pomiędzy projektami, a jednocześnie pozwoli rozpropagować ideę DDOM na większym obszarze województwa. </w:t>
            </w:r>
          </w:p>
          <w:p w14:paraId="25B0CD71" w14:textId="77777777" w:rsidR="00FD23D6" w:rsidRPr="00E928D9" w:rsidRDefault="00FD23D6" w:rsidP="001A663C">
            <w:pPr>
              <w:spacing w:line="276" w:lineRule="auto"/>
              <w:jc w:val="both"/>
              <w:rPr>
                <w:rFonts w:ascii="Arial" w:hAnsi="Arial" w:cs="Arial"/>
                <w:sz w:val="18"/>
                <w:szCs w:val="18"/>
              </w:rPr>
            </w:pPr>
          </w:p>
          <w:p w14:paraId="0AC61F8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Karta przygotowana na podstawie zapisów zawartych w Planie działania w sektorze zdrowia na 2018 r. dla woj. Dolnośląskiego przyjętego uchwałą KS nr 86/2017 r. w dn. 30 listopada 2017 r.</w:t>
            </w:r>
          </w:p>
        </w:tc>
      </w:tr>
      <w:tr w:rsidR="00E928D9" w:rsidRPr="00E928D9" w14:paraId="049ED823"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EFFC1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297542CF"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CD66F36"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56E9C319"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290D10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8AF942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2D3156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4D609B1"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0EE8161" w14:textId="77777777" w:rsidR="00FD23D6" w:rsidRPr="00E928D9" w:rsidRDefault="00FD23D6" w:rsidP="006C1255">
            <w:pPr>
              <w:pStyle w:val="Akapitzlist"/>
              <w:numPr>
                <w:ilvl w:val="0"/>
                <w:numId w:val="106"/>
              </w:numPr>
              <w:spacing w:line="276" w:lineRule="auto"/>
              <w:rPr>
                <w:rFonts w:ascii="Arial" w:hAnsi="Arial" w:cs="Arial"/>
                <w:sz w:val="18"/>
                <w:szCs w:val="18"/>
              </w:rPr>
            </w:pPr>
            <w:r w:rsidRPr="00E928D9">
              <w:rPr>
                <w:rFonts w:ascii="Arial" w:hAnsi="Arial" w:cs="Arial"/>
                <w:sz w:val="18"/>
                <w:szCs w:val="18"/>
              </w:rPr>
              <w:t>Liczba osób zagrożonych ubóstwem lub wykluczeniem społecznym objętych usługami zdrowotnymi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8E6444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900</w:t>
            </w:r>
          </w:p>
        </w:tc>
      </w:tr>
      <w:tr w:rsidR="00E928D9" w:rsidRPr="00E928D9" w14:paraId="4DE9A76C"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ECA74"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42A8461C"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7C8A79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D1042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7899E30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66581E32"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C9678A9" w14:textId="77777777" w:rsidR="00FD23D6" w:rsidRPr="00E928D9" w:rsidRDefault="00FD23D6" w:rsidP="006C1255">
            <w:pPr>
              <w:pStyle w:val="Akapitzlist"/>
              <w:numPr>
                <w:ilvl w:val="0"/>
                <w:numId w:val="95"/>
              </w:numPr>
              <w:spacing w:line="276" w:lineRule="auto"/>
              <w:ind w:left="308" w:hanging="284"/>
              <w:rPr>
                <w:rFonts w:ascii="Arial" w:hAnsi="Arial" w:cs="Arial"/>
                <w:sz w:val="18"/>
                <w:szCs w:val="18"/>
              </w:rPr>
            </w:pPr>
            <w:r w:rsidRPr="00E928D9">
              <w:rPr>
                <w:rFonts w:ascii="Arial" w:hAnsi="Arial" w:cs="Arial"/>
                <w:sz w:val="18"/>
                <w:szCs w:val="18"/>
              </w:rPr>
              <w:t>Liczba wspartych w programie miejsc świadczenia usług zdrowotnych, istniejących po zakończeniu projektu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39FD9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200</w:t>
            </w:r>
          </w:p>
        </w:tc>
      </w:tr>
      <w:tr w:rsidR="00E928D9" w:rsidRPr="00E928D9" w14:paraId="44D5FB81"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6"/>
            <w:vAlign w:val="center"/>
          </w:tcPr>
          <w:p w14:paraId="5D8B520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754F409"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01E69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09C0DFC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7157ECF4"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2122DFF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realizatora usług zdrowotnych</w:t>
            </w:r>
          </w:p>
          <w:p w14:paraId="51F64F95" w14:textId="77777777" w:rsidR="00FD23D6" w:rsidRPr="00E928D9" w:rsidRDefault="00FD23D6" w:rsidP="006C1255">
            <w:pPr>
              <w:numPr>
                <w:ilvl w:val="0"/>
                <w:numId w:val="107"/>
              </w:numPr>
              <w:spacing w:line="276" w:lineRule="auto"/>
              <w:jc w:val="both"/>
              <w:rPr>
                <w:rFonts w:ascii="Arial" w:hAnsi="Arial" w:cs="Arial"/>
                <w:sz w:val="18"/>
                <w:szCs w:val="18"/>
              </w:rPr>
            </w:pPr>
            <w:r w:rsidRPr="00E928D9">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E928D9" w:rsidRPr="00E928D9" w14:paraId="1F4347EB"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52A47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F5763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 xml:space="preserve">Kryterium rekomendowane przez Komitet Sterujący ds. koordynacji interwencji EFSI w sektorze zdrowia. Przedmiotowe kryterium zapewni wysoką jakość i skuteczność podejmowanych działań. W celu spełnienia </w:t>
            </w:r>
            <w:r w:rsidRPr="00E928D9">
              <w:rPr>
                <w:rFonts w:ascii="Arial" w:hAnsi="Arial" w:cs="Arial"/>
                <w:sz w:val="18"/>
                <w:szCs w:val="18"/>
              </w:rPr>
              <w:lastRenderedPageBreak/>
              <w:t xml:space="preserve">kryterium na dzień złożenia wniosku realizator usług zdrowotnych musi posiadać wpis do rejestru dostępnego pod adresem: </w:t>
            </w:r>
            <w:hyperlink r:id="rId9" w:history="1">
              <w:r w:rsidRPr="00E928D9">
                <w:rPr>
                  <w:rStyle w:val="Hipercze"/>
                  <w:rFonts w:ascii="Arial" w:hAnsi="Arial" w:cs="Arial"/>
                  <w:color w:val="auto"/>
                  <w:sz w:val="18"/>
                  <w:szCs w:val="18"/>
                </w:rPr>
                <w:t>https://rpwdl.csioz.gov.pl/</w:t>
              </w:r>
            </w:hyperlink>
            <w:r w:rsidRPr="00E928D9">
              <w:rPr>
                <w:rFonts w:ascii="Arial" w:hAnsi="Arial" w:cs="Arial"/>
                <w:sz w:val="18"/>
                <w:szCs w:val="18"/>
              </w:rPr>
              <w:t>. 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50C640A1"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0AA2F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BFFCC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E07FDB9"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732AC35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biura projektu</w:t>
            </w:r>
          </w:p>
          <w:p w14:paraId="4A94803A" w14:textId="77777777" w:rsidR="00FD23D6" w:rsidRPr="00E928D9" w:rsidRDefault="00FD23D6" w:rsidP="006C1255">
            <w:pPr>
              <w:pStyle w:val="Akapitzlist"/>
              <w:numPr>
                <w:ilvl w:val="0"/>
                <w:numId w:val="107"/>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7C452DA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39D751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A1560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Tak/Nie </w:t>
            </w:r>
          </w:p>
          <w:p w14:paraId="7A6F5676" w14:textId="77777777" w:rsidR="00FD23D6" w:rsidRPr="00E928D9" w:rsidRDefault="00FD23D6" w:rsidP="001A663C">
            <w:pPr>
              <w:spacing w:line="276" w:lineRule="auto"/>
              <w:ind w:left="57"/>
              <w:jc w:val="both"/>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C54E4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FE12B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025CF7CC"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4F6811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obszaru realizacji projektu</w:t>
            </w:r>
          </w:p>
          <w:p w14:paraId="7FC34C8F" w14:textId="77777777" w:rsidR="00FD23D6" w:rsidRPr="00E928D9" w:rsidRDefault="00FD23D6" w:rsidP="006C1255">
            <w:pPr>
              <w:pStyle w:val="Akapitzlist"/>
              <w:numPr>
                <w:ilvl w:val="0"/>
                <w:numId w:val="107"/>
              </w:numPr>
              <w:spacing w:line="276" w:lineRule="auto"/>
              <w:rPr>
                <w:rFonts w:ascii="Arial" w:hAnsi="Arial" w:cs="Arial"/>
                <w:sz w:val="18"/>
                <w:szCs w:val="18"/>
              </w:rPr>
            </w:pPr>
            <w:r w:rsidRPr="00E928D9">
              <w:rPr>
                <w:rFonts w:ascii="Arial" w:hAnsi="Arial" w:cs="Arial"/>
                <w:sz w:val="18"/>
                <w:szCs w:val="18"/>
              </w:rPr>
              <w:t xml:space="preserve">Czy obszar realizacji projektu jest ograniczony do jednego powiatu, a uczestnikami projektu są wyłącznie osoby zamieszkujące ten obszar lub osoby, które przed przystąpieniem do projektu złożyły </w:t>
            </w:r>
            <w:r w:rsidRPr="00E928D9">
              <w:rPr>
                <w:rFonts w:ascii="Arial" w:hAnsi="Arial" w:cs="Arial"/>
                <w:i/>
                <w:sz w:val="18"/>
                <w:szCs w:val="18"/>
              </w:rPr>
              <w:t>Deklarację wyboru świadczeniodawcy, lekarza, pielęgniarki i położnej podstawowej opieki zdrowotnej</w:t>
            </w:r>
            <w:r w:rsidRPr="00E928D9">
              <w:rPr>
                <w:rFonts w:ascii="Arial" w:hAnsi="Arial" w:cs="Arial"/>
                <w:sz w:val="18"/>
                <w:szCs w:val="18"/>
              </w:rPr>
              <w:t xml:space="preserve"> w podmiocie realizującym projekt?</w:t>
            </w:r>
          </w:p>
        </w:tc>
      </w:tr>
      <w:tr w:rsidR="00E928D9" w:rsidRPr="00E928D9" w14:paraId="3049A248"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9B0B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1BB9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 celu uniknięcia powielania się działań na tym samym terenie projekty będą ograniczone do obszaru jednego powiatu. Kryterium zostanie zweryfikowane na podstawie zapisów wniosku o dofinansowanie. Opis znaczenia kryterium: </w:t>
            </w:r>
            <w:r w:rsidRPr="00E928D9">
              <w:rPr>
                <w:rFonts w:ascii="Arial" w:hAnsi="Arial" w:cs="Arial"/>
                <w:bCs/>
                <w:sz w:val="18"/>
                <w:szCs w:val="18"/>
              </w:rPr>
              <w:lastRenderedPageBreak/>
              <w:t>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960F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FDC44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46D408CF"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3E3642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Nazwa kryterium: kryterium trwałości</w:t>
            </w:r>
          </w:p>
          <w:p w14:paraId="1585BDEE" w14:textId="77777777" w:rsidR="00FD23D6" w:rsidRPr="00E928D9" w:rsidRDefault="00FD23D6" w:rsidP="006C1255">
            <w:pPr>
              <w:pStyle w:val="Akapitzlist"/>
              <w:numPr>
                <w:ilvl w:val="0"/>
                <w:numId w:val="107"/>
              </w:numPr>
              <w:spacing w:line="276" w:lineRule="auto"/>
              <w:rPr>
                <w:rFonts w:ascii="Arial" w:hAnsi="Arial" w:cs="Arial"/>
                <w:sz w:val="18"/>
                <w:szCs w:val="18"/>
              </w:rPr>
            </w:pPr>
            <w:r w:rsidRPr="00E928D9">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E928D9" w:rsidRPr="00E928D9" w14:paraId="39C0124F"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F62D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5D869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 - jeżeli będą dostępne, a w przypadku ich braku z opłat pacjentów lub ich rodzin, które nie będą generować dochodu. W razie braku kontraktu  z NFZ lub chętnych do korzystania z usług DDOM realizator zobowiązany jest do utrzymania gotowości do wykonywania usług DDOM i prowadzenie działań informacyjnych o możliwości korzystania z jego usług.</w:t>
            </w:r>
          </w:p>
          <w:p w14:paraId="2800B35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 xml:space="preserve">Kryterium zostanie zweryfikowane na podstawie zapisów wniosku o dofinansowanie projektu. </w:t>
            </w:r>
          </w:p>
          <w:p w14:paraId="3DED90D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w:t>
            </w:r>
          </w:p>
          <w:p w14:paraId="5DDB29D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E179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400B22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3CB7D4F8" w14:textId="77777777" w:rsidTr="001A663C">
        <w:tblPrEx>
          <w:shd w:val="clear" w:color="auto" w:fill="auto"/>
        </w:tblPrEx>
        <w:trPr>
          <w:trHeight w:val="536"/>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88B2F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2EB3A46E"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35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46DA6710"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3721318"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Wnioskodawcy/partnera</w:t>
            </w:r>
          </w:p>
          <w:p w14:paraId="7A537A39"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6F84DC4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5704A96D" w14:textId="77777777" w:rsidR="00FD23D6" w:rsidRPr="00E928D9" w:rsidRDefault="00FD23D6" w:rsidP="001A663C">
            <w:pPr>
              <w:spacing w:after="120" w:line="276" w:lineRule="auto"/>
              <w:ind w:left="79"/>
              <w:jc w:val="center"/>
              <w:rPr>
                <w:rFonts w:ascii="Arial" w:hAnsi="Arial" w:cs="Arial"/>
                <w:sz w:val="18"/>
                <w:szCs w:val="18"/>
              </w:rPr>
            </w:pPr>
            <w:r w:rsidRPr="00E928D9">
              <w:rPr>
                <w:rFonts w:ascii="Arial" w:hAnsi="Arial" w:cs="Arial"/>
                <w:sz w:val="18"/>
                <w:szCs w:val="18"/>
              </w:rPr>
              <w:t>0 pkt.- 5 pkt.</w:t>
            </w:r>
          </w:p>
          <w:p w14:paraId="68E495A2" w14:textId="77777777" w:rsidR="00FD23D6" w:rsidRPr="00E928D9" w:rsidRDefault="00FD23D6" w:rsidP="001A663C">
            <w:pPr>
              <w:spacing w:after="60" w:line="276" w:lineRule="auto"/>
              <w:ind w:left="79"/>
              <w:jc w:val="center"/>
              <w:rPr>
                <w:rFonts w:ascii="Arial" w:hAnsi="Arial" w:cs="Arial"/>
                <w:sz w:val="14"/>
                <w:szCs w:val="14"/>
              </w:rPr>
            </w:pPr>
            <w:r w:rsidRPr="00E928D9">
              <w:rPr>
                <w:rFonts w:ascii="Arial" w:hAnsi="Arial" w:cs="Arial"/>
                <w:sz w:val="14"/>
                <w:szCs w:val="14"/>
              </w:rPr>
              <w:t xml:space="preserve">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E928D9">
              <w:rPr>
                <w:rFonts w:ascii="Arial" w:hAnsi="Arial" w:cs="Arial"/>
                <w:sz w:val="14"/>
                <w:szCs w:val="14"/>
              </w:rPr>
              <w:lastRenderedPageBreak/>
              <w:t>Narodowego</w:t>
            </w:r>
            <w:r w:rsidRPr="00E928D9">
              <w:rPr>
                <w:rFonts w:ascii="Arial" w:hAnsi="Arial" w:cs="Arial"/>
                <w:sz w:val="18"/>
                <w:szCs w:val="18"/>
              </w:rPr>
              <w:t xml:space="preserve"> </w:t>
            </w:r>
            <w:r w:rsidRPr="00E928D9">
              <w:rPr>
                <w:rFonts w:ascii="Arial" w:hAnsi="Arial" w:cs="Arial"/>
                <w:sz w:val="14"/>
                <w:szCs w:val="14"/>
              </w:rPr>
              <w:t>Funduszu Zdrowia</w:t>
            </w:r>
          </w:p>
          <w:p w14:paraId="244D5C4B" w14:textId="77777777" w:rsidR="00FD23D6" w:rsidRPr="00E928D9" w:rsidRDefault="00FD23D6" w:rsidP="001A663C">
            <w:pPr>
              <w:spacing w:line="276" w:lineRule="auto"/>
              <w:ind w:left="77"/>
              <w:jc w:val="center"/>
              <w:rPr>
                <w:rFonts w:ascii="Arial" w:hAnsi="Arial" w:cs="Arial"/>
                <w:sz w:val="18"/>
                <w:szCs w:val="18"/>
              </w:rPr>
            </w:pPr>
            <w:r w:rsidRPr="00E928D9">
              <w:rPr>
                <w:rFonts w:ascii="Arial" w:hAnsi="Arial" w:cs="Arial"/>
                <w:sz w:val="14"/>
                <w:szCs w:val="14"/>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E928D9" w:rsidRPr="00E928D9" w14:paraId="5779B95D"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3B0A5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B80409"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07FCF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23C89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9.3.B</w:t>
            </w:r>
          </w:p>
        </w:tc>
      </w:tr>
      <w:tr w:rsidR="00E928D9" w:rsidRPr="00E928D9" w14:paraId="1869065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3C8FB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podmiotu leczniczego</w:t>
            </w:r>
          </w:p>
          <w:p w14:paraId="006A16F9"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podmiot leczniczy/ podmioty lecznicze, które realizują projekt: </w:t>
            </w:r>
          </w:p>
          <w:p w14:paraId="01000D07" w14:textId="77777777" w:rsidR="00FD23D6" w:rsidRPr="00E928D9" w:rsidRDefault="00FD23D6" w:rsidP="006C1255">
            <w:pPr>
              <w:pStyle w:val="Akapitzlist"/>
              <w:numPr>
                <w:ilvl w:val="0"/>
                <w:numId w:val="96"/>
              </w:numPr>
              <w:spacing w:line="276" w:lineRule="auto"/>
              <w:jc w:val="both"/>
              <w:rPr>
                <w:rFonts w:ascii="Arial" w:hAnsi="Arial" w:cs="Arial"/>
                <w:iCs/>
                <w:sz w:val="18"/>
                <w:szCs w:val="18"/>
              </w:rPr>
            </w:pPr>
            <w:r w:rsidRPr="00E928D9">
              <w:rPr>
                <w:rFonts w:ascii="Arial" w:hAnsi="Arial" w:cs="Arial"/>
                <w:iCs/>
                <w:sz w:val="18"/>
                <w:szCs w:val="18"/>
              </w:rPr>
              <w:t xml:space="preserve">posiada/-ją akredytację wydaną na podstawie ustawy o akredytacji o ochronie zdrowia  lub </w:t>
            </w:r>
          </w:p>
          <w:p w14:paraId="7A006C5B" w14:textId="77777777" w:rsidR="00FD23D6" w:rsidRPr="00E928D9" w:rsidRDefault="00FD23D6" w:rsidP="006C1255">
            <w:pPr>
              <w:pStyle w:val="Akapitzlist"/>
              <w:numPr>
                <w:ilvl w:val="0"/>
                <w:numId w:val="96"/>
              </w:numPr>
              <w:spacing w:line="276" w:lineRule="auto"/>
              <w:jc w:val="both"/>
              <w:rPr>
                <w:rFonts w:ascii="Arial" w:hAnsi="Arial" w:cs="Arial"/>
                <w:iCs/>
                <w:sz w:val="18"/>
                <w:szCs w:val="18"/>
              </w:rPr>
            </w:pPr>
            <w:r w:rsidRPr="00E928D9">
              <w:rPr>
                <w:rFonts w:ascii="Arial" w:hAnsi="Arial" w:cs="Arial"/>
                <w:iCs/>
                <w:sz w:val="18"/>
                <w:szCs w:val="18"/>
              </w:rPr>
              <w:t>jest/są w okresie przygotowawczym do przeprowadzenia wizyty akredytacyjnej  (okres przygotowawczy rozpoczyna się od daty podpisania przez dany podmiot umowy w zakresie przeprowadzenia przeglądu akredytacyjnego)?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D49C7D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848077" w14:textId="77777777" w:rsidR="00FD23D6" w:rsidRPr="00E928D9" w:rsidRDefault="00FD23D6" w:rsidP="001A663C">
            <w:pPr>
              <w:spacing w:after="60"/>
              <w:jc w:val="center"/>
              <w:rPr>
                <w:rFonts w:ascii="Arial" w:hAnsi="Arial" w:cs="Arial"/>
                <w:iCs/>
                <w:sz w:val="18"/>
                <w:szCs w:val="18"/>
              </w:rPr>
            </w:pPr>
            <w:r w:rsidRPr="00E928D9">
              <w:rPr>
                <w:rFonts w:ascii="Arial" w:hAnsi="Arial" w:cs="Arial"/>
                <w:iCs/>
                <w:sz w:val="18"/>
                <w:szCs w:val="18"/>
              </w:rPr>
              <w:t>0 pkt. - 5 pkt.</w:t>
            </w:r>
          </w:p>
          <w:p w14:paraId="0041045D"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podmiot leczniczy/podmioty lecznicze nie spełniają żadnego z warunków określonych w kryterium</w:t>
            </w:r>
          </w:p>
          <w:p w14:paraId="595120ED"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podmiot leczniczy/podmioty lecznicze  spełniają warunek określony w kryterium</w:t>
            </w:r>
          </w:p>
        </w:tc>
      </w:tr>
      <w:tr w:rsidR="00E928D9" w:rsidRPr="00E928D9" w14:paraId="2FDD140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1024B1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C4593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Aby otrzymać punkty co najmniej jeden podmiot leczniczy zaangażowany w realizację projektu musi wykazać się akredytacją lub znajdować się w okresie przygotowawczym do wizyty akredytacyjnej.</w:t>
            </w:r>
          </w:p>
          <w:p w14:paraId="09A033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1D18FE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F8A189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5114FC0"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4F55D72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doświadczenia</w:t>
            </w:r>
          </w:p>
          <w:p w14:paraId="2B2B32F5"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34EA1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8E8E3D" w14:textId="77777777" w:rsidR="00FD23D6" w:rsidRPr="00E928D9" w:rsidRDefault="00FD23D6" w:rsidP="001A663C">
            <w:pPr>
              <w:spacing w:after="60" w:line="276" w:lineRule="auto"/>
              <w:jc w:val="center"/>
              <w:rPr>
                <w:rFonts w:ascii="Arial" w:hAnsi="Arial" w:cs="Arial"/>
                <w:sz w:val="18"/>
                <w:szCs w:val="18"/>
              </w:rPr>
            </w:pPr>
            <w:r w:rsidRPr="00E928D9">
              <w:rPr>
                <w:rFonts w:ascii="Arial" w:hAnsi="Arial" w:cs="Arial"/>
                <w:sz w:val="18"/>
                <w:szCs w:val="18"/>
              </w:rPr>
              <w:t>od 0 pkt. do 5 pkt.</w:t>
            </w:r>
          </w:p>
          <w:p w14:paraId="79F3ABC0"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0 pkt. - Wnioskodawca lub partner/partnerzy nie posiadają minimum 3-letniego doświadczenia, o którym mowa w kryterium;</w:t>
            </w:r>
          </w:p>
          <w:p w14:paraId="1410CCAE"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3 pkt. - Wnioskodawca lub partner/partnerzy posiadają co najmniej 3-letnie doświadczenie, o którym mowa w kryterium;</w:t>
            </w:r>
          </w:p>
          <w:p w14:paraId="6388E04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Wnioskodawca lub partner/partnerzy posiadają ponad 5-letnie doświadczenie, o którym mowa w kryterium.</w:t>
            </w:r>
          </w:p>
        </w:tc>
      </w:tr>
      <w:tr w:rsidR="00E928D9" w:rsidRPr="00E928D9" w14:paraId="3F38267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2D3C8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7922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02F44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066B4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2288A4E6"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829784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komplementarności</w:t>
            </w:r>
          </w:p>
          <w:p w14:paraId="19F91B95"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lastRenderedPageBreak/>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4A3F5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10A34D4"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1F997CA3"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lastRenderedPageBreak/>
              <w:t>0 pkt. - projekt nie zawiera działań komplementarnych do innych projektów finansowanych ze środków UE (również realizowanych we wcześniejszych okresach programowania), ze środków krajowych lub innych źródeł;</w:t>
            </w:r>
          </w:p>
          <w:p w14:paraId="5E4F47F7"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projekt  zawiera działania komplementarne do innych projektów finansowanych ze środków UE (również realizowanych we wcześniejszych okresach programowania), ze środków krajowych lub innych źródeł</w:t>
            </w:r>
          </w:p>
        </w:tc>
      </w:tr>
      <w:tr w:rsidR="00E928D9" w:rsidRPr="00E928D9" w14:paraId="7B546DE6"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F2AE1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086CD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D453C8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42F72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72F1F492"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10916A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04B7CA16"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projekt będzie realizowany w partnerstwie z co najmniej jedną organizacją pozarządową repezentującą interesy pacjentów i posiadającą co najmniej 2-letnie doświadczenie w zakresie deinstytucjonalizacji opieki nad osobami zależnymi?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9D05C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974930F"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383A8B87"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0 pkt. - projekt nie jest realizowany w partnerstwie z co najmniej jedną organizacją pozarządową repezentującą interesy pacjentów i posiadającą co najmniej 2-letnie doświadczenie w zakresie deinstytucjonalizacji opieki nad osobami zależnymi;</w:t>
            </w:r>
          </w:p>
          <w:p w14:paraId="39079528"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iCs/>
                <w:sz w:val="14"/>
                <w:szCs w:val="14"/>
              </w:rPr>
              <w:t>5 pkt. - projekt jest realizowany w partnerstwie z co najmniej jedną organizacją pozarządową repezentującą interesy pacjentów i posiadającą co najmniej 2-letnie doświadczenie w zakresie deinstytucjonalizacji opieki nad osobami zależnymi</w:t>
            </w:r>
          </w:p>
        </w:tc>
      </w:tr>
      <w:tr w:rsidR="00E928D9" w:rsidRPr="00E928D9" w14:paraId="051B7C5A"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47408B7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BB03F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1233029D" w14:textId="50E69A5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9F805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AED1A6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50B97E87"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0A7E376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partnerstwa</w:t>
            </w:r>
          </w:p>
          <w:p w14:paraId="271F3DEF"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projekt będzie realizowany w partnerstwie z co najmniej jednym partnerem społecznym reprezentującym interesy i zrzeszającym podmioty świadczące usługi w zakresie podstawowej opieki zdrowotnej?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497C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7ED6BB7B" w14:textId="77777777" w:rsidR="00FD23D6" w:rsidRPr="00E928D9" w:rsidRDefault="00FD23D6" w:rsidP="001A663C">
            <w:pPr>
              <w:spacing w:after="60" w:line="276" w:lineRule="auto"/>
              <w:jc w:val="center"/>
              <w:rPr>
                <w:rFonts w:ascii="Arial" w:hAnsi="Arial" w:cs="Arial"/>
                <w:iCs/>
                <w:sz w:val="18"/>
                <w:szCs w:val="18"/>
              </w:rPr>
            </w:pPr>
            <w:r w:rsidRPr="00E928D9">
              <w:rPr>
                <w:rFonts w:ascii="Arial" w:hAnsi="Arial" w:cs="Arial"/>
                <w:iCs/>
                <w:sz w:val="18"/>
                <w:szCs w:val="18"/>
              </w:rPr>
              <w:t>0 pkt. - 5 pkt.</w:t>
            </w:r>
          </w:p>
          <w:p w14:paraId="0EE34B02" w14:textId="77777777" w:rsidR="00FD23D6" w:rsidRPr="00E928D9" w:rsidRDefault="00FD23D6" w:rsidP="001A663C">
            <w:pPr>
              <w:spacing w:line="276" w:lineRule="auto"/>
              <w:jc w:val="center"/>
              <w:rPr>
                <w:rFonts w:ascii="Arial" w:hAnsi="Arial" w:cs="Arial"/>
                <w:iCs/>
                <w:sz w:val="14"/>
                <w:szCs w:val="14"/>
              </w:rPr>
            </w:pPr>
            <w:r w:rsidRPr="00E928D9">
              <w:rPr>
                <w:rFonts w:ascii="Arial" w:hAnsi="Arial" w:cs="Arial"/>
                <w:iCs/>
                <w:sz w:val="14"/>
                <w:szCs w:val="14"/>
              </w:rPr>
              <w:t xml:space="preserve">0 pkt. - projekt nie jest realizowany w partnerstwie z co najmniej  jednym partnerem społecznym reprezentującym interesy i zrzeszającym podmioty świadczące usługi w zakresie </w:t>
            </w:r>
            <w:r w:rsidRPr="00E928D9">
              <w:rPr>
                <w:rFonts w:ascii="Arial" w:hAnsi="Arial" w:cs="Arial"/>
                <w:iCs/>
                <w:sz w:val="14"/>
                <w:szCs w:val="14"/>
              </w:rPr>
              <w:lastRenderedPageBreak/>
              <w:t>podstawowej opieki zdrowotnej</w:t>
            </w:r>
          </w:p>
          <w:p w14:paraId="40C13FCD" w14:textId="77777777" w:rsidR="00FD23D6" w:rsidRPr="00E928D9" w:rsidRDefault="00FD23D6" w:rsidP="001A663C">
            <w:pPr>
              <w:spacing w:line="276" w:lineRule="auto"/>
              <w:ind w:left="-65"/>
              <w:jc w:val="center"/>
              <w:rPr>
                <w:rFonts w:ascii="Arial" w:hAnsi="Arial" w:cs="Arial"/>
                <w:sz w:val="18"/>
                <w:szCs w:val="18"/>
              </w:rPr>
            </w:pPr>
            <w:r w:rsidRPr="00E928D9">
              <w:rPr>
                <w:rFonts w:ascii="Arial" w:hAnsi="Arial" w:cs="Arial"/>
                <w:iCs/>
                <w:sz w:val="14"/>
                <w:szCs w:val="14"/>
              </w:rPr>
              <w:t>5 pkt. - projekt jest realizowany w partnerstwie z co najmniej jednym partnerem społecznym reprezentującym interesy i zrzeszającym podmioty świadczące usługi w zakresie podstawowej opieki zdrowotnej</w:t>
            </w:r>
          </w:p>
        </w:tc>
      </w:tr>
      <w:tr w:rsidR="00E928D9" w:rsidRPr="00E928D9" w14:paraId="20B6759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737DF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B1ED3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p w14:paraId="3592993D" w14:textId="7B9E230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40D8F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737BF6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106192F5" w14:textId="77777777" w:rsidTr="001A663C">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2C8D0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sz w:val="18"/>
                <w:szCs w:val="18"/>
              </w:rPr>
              <w:t>Nazwa kryterium: kryterium współpracy</w:t>
            </w:r>
          </w:p>
          <w:p w14:paraId="3CE29283"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1B74D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75F5B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0 pkt. - 5 pkt. </w:t>
            </w:r>
          </w:p>
          <w:p w14:paraId="303B1C68" w14:textId="77777777" w:rsidR="00FD23D6" w:rsidRPr="00E928D9" w:rsidRDefault="00FD23D6" w:rsidP="001A663C">
            <w:pPr>
              <w:spacing w:line="276" w:lineRule="auto"/>
              <w:jc w:val="center"/>
              <w:rPr>
                <w:rFonts w:ascii="Arial" w:hAnsi="Arial" w:cs="Arial"/>
                <w:sz w:val="14"/>
                <w:szCs w:val="14"/>
              </w:rPr>
            </w:pPr>
            <w:r w:rsidRPr="00E928D9">
              <w:rPr>
                <w:rFonts w:ascii="Arial" w:hAnsi="Arial" w:cs="Arial"/>
                <w:sz w:val="14"/>
                <w:szCs w:val="14"/>
              </w:rPr>
              <w:t>0 pkt. - projekt nie przewiduje współpracy z OPS</w:t>
            </w:r>
          </w:p>
          <w:p w14:paraId="66BD89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4"/>
                <w:szCs w:val="14"/>
              </w:rPr>
              <w:t>5 pkt. - projekt zakłada podjęcie współpracy z OPS</w:t>
            </w:r>
          </w:p>
        </w:tc>
      </w:tr>
      <w:tr w:rsidR="00E928D9" w:rsidRPr="00E928D9" w14:paraId="59424652"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A4F81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5196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powinien współpracować z OPS właściwym ze względu na miejsce zamieszkania pacjenta. Preferencja ma na celu pobudzać współpracę z jednostkami opieki społecznej. Kryterium zostanie zweryfikowane na podstawie zapisów wniosku o dofinansowanie.</w:t>
            </w:r>
          </w:p>
          <w:p w14:paraId="27288DDB" w14:textId="0DB07231"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9D6C96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FFA1D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9.3.B</w:t>
            </w:r>
          </w:p>
        </w:tc>
      </w:tr>
      <w:tr w:rsidR="00E928D9" w:rsidRPr="00E928D9" w14:paraId="6731FEC0"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E909898"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C3AF3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2C8E391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1413899"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406F7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462523" w14:textId="77777777" w:rsidR="00FD23D6" w:rsidRPr="00E928D9" w:rsidRDefault="00FD23D6" w:rsidP="006C1255">
            <w:pPr>
              <w:pStyle w:val="Akapitzlist"/>
              <w:numPr>
                <w:ilvl w:val="0"/>
                <w:numId w:val="109"/>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w:t>
            </w:r>
          </w:p>
          <w:p w14:paraId="100B7FBE" w14:textId="77777777" w:rsidR="00FD23D6" w:rsidRPr="00E928D9" w:rsidRDefault="00FD23D6" w:rsidP="001A663C">
            <w:pPr>
              <w:spacing w:line="276" w:lineRule="auto"/>
              <w:jc w:val="both"/>
              <w:rPr>
                <w:rFonts w:ascii="Arial" w:hAnsi="Arial" w:cs="Arial"/>
                <w:iCs/>
                <w:sz w:val="18"/>
                <w:szCs w:val="18"/>
              </w:rPr>
            </w:pPr>
          </w:p>
          <w:p w14:paraId="24304F3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6C5B33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1DAD0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289885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4A5884B"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E2503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0E93A0" w14:textId="77777777" w:rsidR="00FD23D6" w:rsidRPr="00E928D9" w:rsidRDefault="00FD23D6" w:rsidP="006C1255">
            <w:pPr>
              <w:pStyle w:val="Akapitzlist"/>
              <w:numPr>
                <w:ilvl w:val="0"/>
                <w:numId w:val="109"/>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13425305" w14:textId="77777777" w:rsidR="00FD23D6" w:rsidRPr="00E928D9" w:rsidRDefault="00FD23D6" w:rsidP="001A663C">
            <w:pPr>
              <w:spacing w:line="276" w:lineRule="auto"/>
              <w:ind w:left="-43"/>
              <w:jc w:val="both"/>
              <w:rPr>
                <w:rFonts w:ascii="Arial" w:hAnsi="Arial" w:cs="Arial"/>
                <w:iCs/>
                <w:sz w:val="18"/>
                <w:szCs w:val="18"/>
              </w:rPr>
            </w:pPr>
          </w:p>
          <w:p w14:paraId="5845ED60"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p w14:paraId="72779DE3" w14:textId="7BD93EAA" w:rsidR="001A663C" w:rsidRPr="00E928D9" w:rsidRDefault="001A663C" w:rsidP="001A663C">
            <w:pPr>
              <w:spacing w:line="276" w:lineRule="auto"/>
              <w:ind w:left="-43"/>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1F0FA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4CEEBA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33A09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3A78079A"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1D6A76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lastRenderedPageBreak/>
              <w:t>Nazwa kryterium:</w:t>
            </w:r>
          </w:p>
          <w:p w14:paraId="18470FE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93AC40C" w14:textId="77777777" w:rsidR="00FD23D6" w:rsidRPr="00E928D9" w:rsidRDefault="00FD23D6" w:rsidP="006C1255">
            <w:pPr>
              <w:pStyle w:val="Akapitzlist"/>
              <w:numPr>
                <w:ilvl w:val="0"/>
                <w:numId w:val="109"/>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5E7FEF1A" w14:textId="77777777" w:rsidR="00FD23D6" w:rsidRPr="00E928D9" w:rsidRDefault="00FD23D6" w:rsidP="006C1255">
            <w:pPr>
              <w:pStyle w:val="Akapitzlist"/>
              <w:numPr>
                <w:ilvl w:val="0"/>
                <w:numId w:val="126"/>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samorządu terytorialnego, ich związki i stowarzyszenia;</w:t>
            </w:r>
          </w:p>
          <w:p w14:paraId="6D04A444" w14:textId="77777777" w:rsidR="00FD23D6" w:rsidRPr="00E928D9" w:rsidRDefault="00FD23D6" w:rsidP="006C1255">
            <w:pPr>
              <w:pStyle w:val="Akapitzlist"/>
              <w:numPr>
                <w:ilvl w:val="0"/>
                <w:numId w:val="126"/>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jst;</w:t>
            </w:r>
          </w:p>
          <w:p w14:paraId="661EAD27" w14:textId="77777777" w:rsidR="00FD23D6" w:rsidRPr="00E928D9" w:rsidRDefault="00FD23D6" w:rsidP="006C1255">
            <w:pPr>
              <w:pStyle w:val="Akapitzlist"/>
              <w:numPr>
                <w:ilvl w:val="0"/>
                <w:numId w:val="126"/>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jednostka organizacyjna pomocy społecznej;</w:t>
            </w:r>
          </w:p>
          <w:p w14:paraId="41E59319" w14:textId="77777777" w:rsidR="00FD23D6" w:rsidRPr="00E928D9" w:rsidRDefault="00FD23D6" w:rsidP="006C1255">
            <w:pPr>
              <w:pStyle w:val="Akapitzlist"/>
              <w:numPr>
                <w:ilvl w:val="0"/>
                <w:numId w:val="126"/>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organizacja pozarządowa;</w:t>
            </w:r>
          </w:p>
          <w:p w14:paraId="1F490F6F" w14:textId="77777777" w:rsidR="00FD23D6" w:rsidRPr="00E928D9" w:rsidRDefault="00FD23D6" w:rsidP="006C1255">
            <w:pPr>
              <w:pStyle w:val="Akapitzlist"/>
              <w:numPr>
                <w:ilvl w:val="0"/>
                <w:numId w:val="126"/>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prowadzący działalność w obszarze pomocy społecznej oraz systemu wspierania rodziny i pieczy zastępczej;</w:t>
            </w:r>
          </w:p>
          <w:p w14:paraId="50E1D7A3" w14:textId="77777777" w:rsidR="00FD23D6" w:rsidRPr="00E928D9" w:rsidRDefault="00FD23D6" w:rsidP="006C1255">
            <w:pPr>
              <w:pStyle w:val="Akapitzlist"/>
              <w:numPr>
                <w:ilvl w:val="0"/>
                <w:numId w:val="126"/>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ekonomii społecznej oraz przedsiębiorstwo społeczne;</w:t>
            </w:r>
          </w:p>
          <w:p w14:paraId="031A588B" w14:textId="77777777" w:rsidR="00FD23D6" w:rsidRPr="00E928D9" w:rsidRDefault="00FD23D6" w:rsidP="006C1255">
            <w:pPr>
              <w:pStyle w:val="Akapitzlist"/>
              <w:numPr>
                <w:ilvl w:val="0"/>
                <w:numId w:val="126"/>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kościoły, związki wyznaniowe oraz osoby prawne kościołów i związki wyznaniowe;</w:t>
            </w:r>
          </w:p>
          <w:p w14:paraId="24C3752F" w14:textId="77777777" w:rsidR="00FD23D6" w:rsidRPr="00E928D9" w:rsidRDefault="00FD23D6" w:rsidP="006C1255">
            <w:pPr>
              <w:pStyle w:val="Akapitzlist"/>
              <w:numPr>
                <w:ilvl w:val="0"/>
                <w:numId w:val="126"/>
              </w:numPr>
              <w:autoSpaceDE/>
              <w:autoSpaceDN/>
              <w:spacing w:after="200" w:line="276" w:lineRule="auto"/>
              <w:ind w:left="520"/>
              <w:contextualSpacing/>
              <w:jc w:val="both"/>
              <w:rPr>
                <w:rFonts w:ascii="Arial" w:hAnsi="Arial" w:cs="Arial"/>
                <w:iCs/>
                <w:sz w:val="18"/>
                <w:szCs w:val="18"/>
              </w:rPr>
            </w:pPr>
            <w:r w:rsidRPr="00E928D9">
              <w:rPr>
                <w:rFonts w:ascii="Arial" w:hAnsi="Arial" w:cs="Arial"/>
                <w:iCs/>
                <w:sz w:val="18"/>
                <w:szCs w:val="18"/>
              </w:rPr>
              <w:t>podmiot leczniczy.</w:t>
            </w:r>
          </w:p>
          <w:p w14:paraId="797357C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FA63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18B99E9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404CF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w:t>
            </w:r>
          </w:p>
          <w:p w14:paraId="6790D63E"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odrzuceniem projektu)</w:t>
            </w:r>
          </w:p>
        </w:tc>
      </w:tr>
      <w:tr w:rsidR="00E928D9" w:rsidRPr="00E928D9" w14:paraId="28A9A604"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9C87B2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0B2A848E"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xml:space="preserve">. Kryteria są weryfikowane na etapie oceny merytorycznej. </w:t>
            </w:r>
          </w:p>
          <w:p w14:paraId="792C0430"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A3FF52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0F52B59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0DC017" w14:textId="77777777" w:rsidR="00FD23D6" w:rsidRPr="00E928D9" w:rsidRDefault="00FD23D6" w:rsidP="006C1255">
            <w:pPr>
              <w:pStyle w:val="Akapitzlist"/>
              <w:numPr>
                <w:ilvl w:val="0"/>
                <w:numId w:val="108"/>
              </w:numPr>
              <w:spacing w:line="276" w:lineRule="auto"/>
              <w:jc w:val="both"/>
              <w:rPr>
                <w:rFonts w:ascii="Arial" w:hAnsi="Arial" w:cs="Arial"/>
                <w:iCs/>
                <w:sz w:val="18"/>
                <w:szCs w:val="18"/>
              </w:rPr>
            </w:pPr>
            <w:r w:rsidRPr="00E928D9">
              <w:rPr>
                <w:rFonts w:ascii="Arial" w:hAnsi="Arial" w:cs="Arial"/>
                <w:iCs/>
                <w:sz w:val="18"/>
                <w:szCs w:val="18"/>
              </w:rPr>
              <w:t>Czy projekt jest zgodny z zapisami SzOOP RPO WD 2014-2020 aktualnymi na dzień przyjęcia kryterium w zakresie typu projektu 9.3.B?</w:t>
            </w:r>
          </w:p>
          <w:p w14:paraId="718F28D0" w14:textId="77777777" w:rsidR="00FD23D6" w:rsidRPr="00E928D9" w:rsidRDefault="00FD23D6" w:rsidP="001A663C">
            <w:pPr>
              <w:spacing w:line="276" w:lineRule="auto"/>
              <w:jc w:val="both"/>
              <w:rPr>
                <w:rFonts w:ascii="Arial" w:hAnsi="Arial" w:cs="Arial"/>
                <w:iCs/>
                <w:sz w:val="18"/>
                <w:szCs w:val="18"/>
              </w:rPr>
            </w:pPr>
          </w:p>
          <w:p w14:paraId="5935B12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1C1DBA83" w14:textId="4B92C8FF"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B88EC5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EDE7F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08D97A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7E09CF1E"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2ABAE6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4EA732" w14:textId="77777777" w:rsidR="00FD23D6" w:rsidRPr="00E928D9" w:rsidRDefault="00FD23D6" w:rsidP="006C1255">
            <w:pPr>
              <w:pStyle w:val="Akapitzlist"/>
              <w:numPr>
                <w:ilvl w:val="0"/>
                <w:numId w:val="108"/>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7770F3B7" w14:textId="77777777" w:rsidR="00FD23D6" w:rsidRPr="00E928D9" w:rsidRDefault="00FD23D6" w:rsidP="001A663C">
            <w:pPr>
              <w:spacing w:line="276" w:lineRule="auto"/>
              <w:jc w:val="both"/>
              <w:rPr>
                <w:rFonts w:ascii="Arial" w:hAnsi="Arial" w:cs="Arial"/>
                <w:iCs/>
                <w:sz w:val="18"/>
                <w:szCs w:val="18"/>
              </w:rPr>
            </w:pPr>
          </w:p>
          <w:p w14:paraId="4342A96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w:t>
            </w:r>
            <w:r w:rsidRPr="00E928D9" w:rsidDel="00F04E44">
              <w:rPr>
                <w:rFonts w:ascii="Arial" w:hAnsi="Arial" w:cs="Arial"/>
                <w:iCs/>
                <w:sz w:val="18"/>
                <w:szCs w:val="18"/>
              </w:rPr>
              <w:t xml:space="preserve"> </w:t>
            </w:r>
            <w:r w:rsidRPr="00E928D9">
              <w:rPr>
                <w:rFonts w:ascii="Arial" w:hAnsi="Arial" w:cs="Arial"/>
                <w:iCs/>
                <w:sz w:val="18"/>
                <w:szCs w:val="18"/>
              </w:rPr>
              <w:t>Działania 9.3:</w:t>
            </w:r>
          </w:p>
          <w:p w14:paraId="6F6A441C" w14:textId="77777777" w:rsidR="00FD23D6" w:rsidRPr="00E928D9" w:rsidRDefault="00FD23D6" w:rsidP="001A663C">
            <w:pPr>
              <w:spacing w:line="276" w:lineRule="auto"/>
              <w:jc w:val="both"/>
              <w:rPr>
                <w:rFonts w:ascii="Arial" w:hAnsi="Arial" w:cs="Arial"/>
                <w:iCs/>
                <w:sz w:val="18"/>
                <w:szCs w:val="18"/>
              </w:rPr>
            </w:pPr>
          </w:p>
          <w:p w14:paraId="5AC3E8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8CE5E2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lastRenderedPageBreak/>
              <w:t>1.</w:t>
            </w:r>
            <w:r w:rsidRPr="00E928D9">
              <w:rPr>
                <w:rFonts w:ascii="Arial" w:hAnsi="Arial" w:cs="Arial"/>
                <w:iCs/>
                <w:sz w:val="18"/>
                <w:szCs w:val="18"/>
              </w:rPr>
              <w:tab/>
              <w:t>Liczba osób zagrożonych ubóstwem lub wykluczeniem społecznym objętych usługami zdrowotnymi w programie.</w:t>
            </w:r>
          </w:p>
          <w:p w14:paraId="0FFF882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5917865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t>Liczba wspartych w programie miejsc świadczenia usług zdrowotnych, istniejących po zakończeniu projektu.</w:t>
            </w:r>
          </w:p>
          <w:p w14:paraId="768A15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2A639058" w14:textId="77777777" w:rsidR="00FD23D6" w:rsidRPr="00E928D9" w:rsidRDefault="00FD23D6" w:rsidP="001A663C">
            <w:pPr>
              <w:spacing w:line="276" w:lineRule="auto"/>
              <w:jc w:val="both"/>
              <w:rPr>
                <w:rFonts w:ascii="Arial" w:hAnsi="Arial" w:cs="Arial"/>
                <w:iCs/>
                <w:sz w:val="18"/>
                <w:szCs w:val="18"/>
              </w:rPr>
            </w:pPr>
          </w:p>
          <w:p w14:paraId="48A552E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096AB7C6" w14:textId="77777777" w:rsidR="00FD23D6" w:rsidRPr="00E928D9" w:rsidRDefault="00FD23D6" w:rsidP="001A663C">
            <w:pPr>
              <w:spacing w:line="276" w:lineRule="auto"/>
              <w:jc w:val="both"/>
              <w:rPr>
                <w:rFonts w:ascii="Arial" w:hAnsi="Arial" w:cs="Arial"/>
                <w:iCs/>
                <w:sz w:val="18"/>
                <w:szCs w:val="18"/>
              </w:rPr>
            </w:pPr>
          </w:p>
          <w:p w14:paraId="3C98C3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p w14:paraId="5E18D575" w14:textId="3A3C7672" w:rsidR="001A663C" w:rsidRPr="00E928D9" w:rsidRDefault="001A663C" w:rsidP="001A663C">
            <w:pPr>
              <w:spacing w:line="276" w:lineRule="auto"/>
              <w:jc w:val="both"/>
              <w:rPr>
                <w:rFonts w:ascii="Arial" w:hAnsi="Arial" w:cs="Arial"/>
                <w:i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9C1E1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E0783C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156125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95BB15A" w14:textId="0F889DFE" w:rsidR="00FD23D6" w:rsidRPr="00E928D9" w:rsidRDefault="00FD23D6" w:rsidP="00FD23D6">
      <w:pPr>
        <w:spacing w:line="276" w:lineRule="auto"/>
        <w:rPr>
          <w:rFonts w:ascii="Arial" w:hAnsi="Arial" w:cs="Arial"/>
          <w:b/>
          <w:sz w:val="24"/>
          <w:szCs w:val="24"/>
        </w:rPr>
      </w:pPr>
    </w:p>
    <w:p w14:paraId="0721E435" w14:textId="77777777" w:rsidR="001A663C" w:rsidRPr="00E928D9" w:rsidRDefault="001A663C"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E928D9" w:rsidRPr="00E928D9" w14:paraId="45F95240" w14:textId="77777777" w:rsidTr="001A663C">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2DAFA27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9.4 DLA PROJEKTÓW KONKURSOWYCH</w:t>
            </w:r>
          </w:p>
        </w:tc>
      </w:tr>
      <w:tr w:rsidR="00E928D9" w:rsidRPr="00E928D9" w14:paraId="7A1D126F" w14:textId="77777777" w:rsidTr="001A663C">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D54DF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3DE6AE55" w14:textId="77777777" w:rsidTr="001A663C">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8592961"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1F954E39"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05392F4A" w14:textId="77777777" w:rsidTr="001A663C">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BAD39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7B54F49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9.v</w:t>
            </w:r>
          </w:p>
        </w:tc>
      </w:tr>
      <w:tr w:rsidR="00E928D9" w:rsidRPr="00E928D9" w14:paraId="39B910A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7DD7C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03BEB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Wrzesień, 2018 rok</w:t>
            </w:r>
          </w:p>
        </w:tc>
      </w:tr>
      <w:tr w:rsidR="00E928D9" w:rsidRPr="00E928D9" w14:paraId="73019C72" w14:textId="77777777" w:rsidTr="001A663C">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BBFE4A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5BB2BCC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3 000 000</w:t>
            </w:r>
          </w:p>
        </w:tc>
      </w:tr>
      <w:tr w:rsidR="00E928D9" w:rsidRPr="00E928D9" w14:paraId="33D090CD" w14:textId="77777777" w:rsidTr="001A663C">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1FDBC66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5793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Wojewódzki Urząd Pracy</w:t>
            </w:r>
          </w:p>
        </w:tc>
      </w:tr>
      <w:tr w:rsidR="00E928D9" w:rsidRPr="00E928D9" w14:paraId="36D3F8C7"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34FEA8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BE61A83"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9.4.A Usługi wsparcia ekonomii społecznej i przedsiębiorstw społecznych realizowane w sposób komplementarny w ramach modułów:</w:t>
            </w:r>
          </w:p>
          <w:p w14:paraId="1593CDA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animacji,</w:t>
            </w:r>
          </w:p>
          <w:p w14:paraId="62459D77"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rozwoju ekonomii społecznej,</w:t>
            </w:r>
          </w:p>
          <w:p w14:paraId="23B6CC9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usług wsparcia istniejących przedsiębiorstw społecznych</w:t>
            </w:r>
          </w:p>
        </w:tc>
      </w:tr>
      <w:tr w:rsidR="00E928D9" w:rsidRPr="00E928D9" w14:paraId="1FF656A6" w14:textId="77777777" w:rsidTr="001A663C">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CFBB30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5F10BB82"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 xml:space="preserve">W ramach konkursu zostanie wybrany jeden projekt na obszar subregionu wskazanych w kryterium dostępu nr 2. </w:t>
            </w:r>
          </w:p>
        </w:tc>
      </w:tr>
      <w:tr w:rsidR="00E928D9" w:rsidRPr="00E928D9" w14:paraId="3056201B"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66F1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C355B16"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31A8A3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278DD92F" w14:textId="77777777" w:rsidTr="001A663C">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05F445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71F8416"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5F1AF09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C6A63A6"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07D19640" w14:textId="77777777" w:rsidR="00FD23D6" w:rsidRPr="00E928D9" w:rsidRDefault="00FD23D6" w:rsidP="006C1255">
            <w:pPr>
              <w:pStyle w:val="Akapitzlist"/>
              <w:numPr>
                <w:ilvl w:val="0"/>
                <w:numId w:val="89"/>
              </w:numPr>
              <w:spacing w:line="276" w:lineRule="auto"/>
              <w:jc w:val="both"/>
              <w:rPr>
                <w:rFonts w:ascii="Arial" w:hAnsi="Arial" w:cs="Arial"/>
                <w:sz w:val="18"/>
                <w:szCs w:val="18"/>
              </w:rPr>
            </w:pPr>
            <w:r w:rsidRPr="00E928D9">
              <w:rPr>
                <w:rFonts w:ascii="Arial" w:hAnsi="Arial" w:cs="Arial"/>
                <w:sz w:val="18"/>
                <w:szCs w:val="18"/>
              </w:rPr>
              <w:t>Liczba podmiotów ekonomii społecznej objętych wsparciem</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7DD5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256</w:t>
            </w:r>
          </w:p>
        </w:tc>
      </w:tr>
      <w:tr w:rsidR="00E928D9" w:rsidRPr="00E928D9" w14:paraId="47F4832C"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7D8CA7" w14:textId="77777777" w:rsidR="00FD23D6" w:rsidRPr="00E928D9" w:rsidRDefault="00FD23D6" w:rsidP="006C1255">
            <w:pPr>
              <w:pStyle w:val="Akapitzlist"/>
              <w:numPr>
                <w:ilvl w:val="0"/>
                <w:numId w:val="89"/>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389C9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750</w:t>
            </w:r>
          </w:p>
        </w:tc>
      </w:tr>
      <w:tr w:rsidR="00E928D9" w:rsidRPr="00E928D9" w14:paraId="796CD8D2"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A590694" w14:textId="77777777" w:rsidR="00FD23D6" w:rsidRPr="00E928D9" w:rsidRDefault="00FD23D6" w:rsidP="006C1255">
            <w:pPr>
              <w:pStyle w:val="Akapitzlist"/>
              <w:numPr>
                <w:ilvl w:val="0"/>
                <w:numId w:val="78"/>
              </w:numPr>
              <w:spacing w:line="276" w:lineRule="auto"/>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45E1C3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40</w:t>
            </w:r>
          </w:p>
        </w:tc>
      </w:tr>
      <w:tr w:rsidR="00E928D9" w:rsidRPr="00E928D9" w14:paraId="6A982B0A" w14:textId="77777777" w:rsidTr="001A663C">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FC6D9A3"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603519ED" w14:textId="77777777" w:rsidTr="001A663C">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B7FCE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F6DA4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C39606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251E53F" w14:textId="77777777" w:rsidTr="001A663C">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0307B40" w14:textId="77777777" w:rsidR="00FD23D6" w:rsidRPr="00E928D9" w:rsidRDefault="00FD23D6" w:rsidP="006C1255">
            <w:pPr>
              <w:numPr>
                <w:ilvl w:val="0"/>
                <w:numId w:val="90"/>
              </w:numPr>
              <w:spacing w:line="276" w:lineRule="auto"/>
              <w:rPr>
                <w:rFonts w:ascii="Arial" w:hAnsi="Arial" w:cs="Arial"/>
                <w:sz w:val="18"/>
                <w:szCs w:val="18"/>
              </w:rPr>
            </w:pPr>
            <w:r w:rsidRPr="00E928D9">
              <w:rPr>
                <w:rFonts w:ascii="Arial" w:hAnsi="Arial" w:cs="Arial"/>
                <w:sz w:val="18"/>
                <w:szCs w:val="18"/>
              </w:rPr>
              <w:t>Liczba miejsc pracy utworzonych  w przedsiębiorstwach społecznych</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0EF5448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304</w:t>
            </w:r>
          </w:p>
        </w:tc>
      </w:tr>
      <w:tr w:rsidR="00E928D9" w:rsidRPr="00E928D9" w14:paraId="4561F003" w14:textId="77777777" w:rsidTr="001A663C">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AD4A0AA" w14:textId="77777777" w:rsidR="00FD23D6" w:rsidRPr="00E928D9" w:rsidRDefault="00FD23D6" w:rsidP="006C1255">
            <w:pPr>
              <w:pStyle w:val="Akapitzlist"/>
              <w:numPr>
                <w:ilvl w:val="0"/>
                <w:numId w:val="90"/>
              </w:numPr>
              <w:spacing w:line="276" w:lineRule="auto"/>
              <w:jc w:val="both"/>
              <w:rPr>
                <w:rFonts w:ascii="Arial" w:hAnsi="Arial" w:cs="Arial"/>
                <w:sz w:val="18"/>
                <w:szCs w:val="18"/>
              </w:rPr>
            </w:pPr>
            <w:r w:rsidRPr="00E928D9">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A24807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80 %</w:t>
            </w:r>
          </w:p>
        </w:tc>
      </w:tr>
      <w:tr w:rsidR="00E928D9" w:rsidRPr="00E928D9" w14:paraId="3D93E877" w14:textId="77777777" w:rsidTr="001A663C">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416A3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3BCBCE7" w14:textId="77777777" w:rsidTr="001A663C">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6E49F11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25B2498F"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3026A08F" w14:textId="77777777" w:rsidTr="001A663C">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3AA7CE79" w14:textId="526D4D63"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liczby wniosków</w:t>
            </w:r>
          </w:p>
          <w:p w14:paraId="463EA80E" w14:textId="77777777" w:rsidR="001A663C" w:rsidRPr="00E928D9" w:rsidRDefault="001A663C" w:rsidP="001A663C">
            <w:pPr>
              <w:spacing w:line="276" w:lineRule="auto"/>
              <w:jc w:val="both"/>
              <w:rPr>
                <w:rFonts w:ascii="Arial" w:hAnsi="Arial" w:cs="Arial"/>
                <w:sz w:val="18"/>
                <w:szCs w:val="18"/>
              </w:rPr>
            </w:pPr>
          </w:p>
          <w:p w14:paraId="52A8C8A7" w14:textId="77777777" w:rsidR="00FD23D6" w:rsidRPr="00E928D9" w:rsidRDefault="00FD23D6" w:rsidP="006C1255">
            <w:pPr>
              <w:pStyle w:val="Akapitzlist"/>
              <w:numPr>
                <w:ilvl w:val="0"/>
                <w:numId w:val="91"/>
              </w:numPr>
              <w:spacing w:line="276" w:lineRule="auto"/>
              <w:jc w:val="both"/>
              <w:rPr>
                <w:rFonts w:ascii="Arial" w:hAnsi="Arial" w:cs="Arial"/>
                <w:sz w:val="18"/>
                <w:szCs w:val="18"/>
              </w:rPr>
            </w:pPr>
            <w:r w:rsidRPr="00E928D9">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E928D9" w:rsidRPr="00E928D9" w14:paraId="070EEE87"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4EA6B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529D67" w14:textId="77777777" w:rsidR="001A663C" w:rsidRPr="00E928D9" w:rsidRDefault="001A663C" w:rsidP="001A663C">
            <w:pPr>
              <w:spacing w:line="276" w:lineRule="auto"/>
              <w:jc w:val="both"/>
              <w:rPr>
                <w:rFonts w:ascii="Arial" w:hAnsi="Arial" w:cs="Arial"/>
                <w:kern w:val="1"/>
                <w:sz w:val="18"/>
                <w:szCs w:val="18"/>
              </w:rPr>
            </w:pPr>
          </w:p>
          <w:p w14:paraId="40267BD9" w14:textId="23D36EDC"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może złożyć nie więcej niż 1 wniosek o dofinansowanie na realizację projektu w ramach jednego subregionu i nie więcej niż 2 wnioski łącznie w ramach konkursu.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wniosku/wniosków o dofinansowanie Wnioskodawca ma prawo złożyć odpowiednio kolejny wniosek/kolejne wnioski.</w:t>
            </w:r>
          </w:p>
          <w:p w14:paraId="0150B050" w14:textId="77777777" w:rsidR="001A663C" w:rsidRPr="00E928D9" w:rsidRDefault="001A663C" w:rsidP="001A663C">
            <w:pPr>
              <w:spacing w:line="276" w:lineRule="auto"/>
              <w:jc w:val="both"/>
              <w:rPr>
                <w:rFonts w:ascii="Arial" w:hAnsi="Arial" w:cs="Arial"/>
                <w:kern w:val="1"/>
                <w:sz w:val="18"/>
                <w:szCs w:val="18"/>
              </w:rPr>
            </w:pPr>
          </w:p>
          <w:p w14:paraId="5C87FF60" w14:textId="77777777" w:rsidR="00FD23D6" w:rsidRPr="00E928D9" w:rsidRDefault="00FD23D6" w:rsidP="001A663C">
            <w:pPr>
              <w:autoSpaceDE w:val="0"/>
              <w:autoSpaceDN w:val="0"/>
              <w:adjustRightInd w:val="0"/>
              <w:jc w:val="both"/>
              <w:rPr>
                <w:rFonts w:ascii="Arial" w:hAnsi="Arial" w:cs="Arial"/>
                <w:spacing w:val="-6"/>
                <w:sz w:val="18"/>
                <w:szCs w:val="18"/>
              </w:rPr>
            </w:pPr>
            <w:r w:rsidRPr="00E928D9">
              <w:rPr>
                <w:rFonts w:ascii="Arial" w:hAnsi="Arial" w:cs="Arial"/>
                <w:spacing w:val="-6"/>
                <w:sz w:val="18"/>
                <w:szCs w:val="18"/>
              </w:rPr>
              <w:t>Opis znaczenia kryterium: Tak/ Nie (niespełnienie kryterium oznacza odrzucenie projektu).</w:t>
            </w:r>
          </w:p>
          <w:p w14:paraId="1F6A073B" w14:textId="574711F0" w:rsidR="001A663C" w:rsidRPr="00E928D9" w:rsidRDefault="001A663C" w:rsidP="001A663C">
            <w:pPr>
              <w:autoSpaceDE w:val="0"/>
              <w:autoSpaceDN w:val="0"/>
              <w:adjustRightInd w:val="0"/>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A41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FDDB253"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 xml:space="preserve">9.4.A </w:t>
            </w:r>
          </w:p>
        </w:tc>
      </w:tr>
      <w:tr w:rsidR="00E928D9" w:rsidRPr="00E928D9" w14:paraId="5449940F"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62E15262" w14:textId="6CC1F9CC"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obszaru realizacji</w:t>
            </w:r>
          </w:p>
          <w:p w14:paraId="689909B5" w14:textId="77777777" w:rsidR="001A663C" w:rsidRPr="00E928D9" w:rsidRDefault="001A663C" w:rsidP="001A663C">
            <w:pPr>
              <w:spacing w:after="120"/>
              <w:contextualSpacing/>
              <w:jc w:val="both"/>
              <w:rPr>
                <w:rFonts w:ascii="Arial" w:hAnsi="Arial" w:cs="Arial"/>
                <w:kern w:val="1"/>
                <w:sz w:val="18"/>
                <w:szCs w:val="18"/>
              </w:rPr>
            </w:pPr>
          </w:p>
          <w:p w14:paraId="79227348" w14:textId="77777777" w:rsidR="00FD23D6" w:rsidRPr="00E928D9" w:rsidRDefault="00FD23D6" w:rsidP="006C1255">
            <w:pPr>
              <w:pStyle w:val="Akapitzlist"/>
              <w:numPr>
                <w:ilvl w:val="0"/>
                <w:numId w:val="91"/>
              </w:numPr>
              <w:spacing w:after="120"/>
              <w:contextualSpacing/>
              <w:jc w:val="both"/>
              <w:rPr>
                <w:rFonts w:ascii="Arial" w:hAnsi="Arial" w:cs="Arial"/>
                <w:kern w:val="1"/>
                <w:sz w:val="18"/>
                <w:szCs w:val="18"/>
              </w:rPr>
            </w:pPr>
            <w:r w:rsidRPr="00E928D9">
              <w:rPr>
                <w:rFonts w:ascii="Arial" w:hAnsi="Arial" w:cs="Arial"/>
                <w:kern w:val="1"/>
                <w:sz w:val="18"/>
                <w:szCs w:val="18"/>
              </w:rPr>
              <w:t>Czy obszar realizacji projektu jest zawężony do jednego z subregionów (podregionów) Dolnego Śląska, rozumianego zgodnie z klasyfikacją NTS 3, tj. subregionu:</w:t>
            </w:r>
          </w:p>
          <w:p w14:paraId="39AD90C3" w14:textId="77777777" w:rsidR="00FD23D6" w:rsidRPr="00E928D9" w:rsidRDefault="00FD23D6" w:rsidP="006C1255">
            <w:pPr>
              <w:pStyle w:val="Akapitzlist"/>
              <w:numPr>
                <w:ilvl w:val="0"/>
                <w:numId w:val="116"/>
              </w:numPr>
              <w:autoSpaceDE/>
              <w:autoSpaceDN/>
              <w:contextualSpacing/>
              <w:jc w:val="both"/>
              <w:rPr>
                <w:rFonts w:ascii="Arial" w:hAnsi="Arial" w:cs="Arial"/>
                <w:kern w:val="1"/>
                <w:sz w:val="18"/>
                <w:szCs w:val="18"/>
              </w:rPr>
            </w:pPr>
            <w:r w:rsidRPr="00E928D9">
              <w:rPr>
                <w:rFonts w:ascii="Arial" w:hAnsi="Arial" w:cs="Arial"/>
                <w:kern w:val="1"/>
                <w:sz w:val="18"/>
                <w:szCs w:val="18"/>
              </w:rPr>
              <w:t>wałbrzyskiego;</w:t>
            </w:r>
          </w:p>
          <w:p w14:paraId="52974934" w14:textId="77777777" w:rsidR="00FD23D6" w:rsidRPr="00E928D9" w:rsidRDefault="00FD23D6" w:rsidP="006C1255">
            <w:pPr>
              <w:pStyle w:val="Akapitzlist"/>
              <w:numPr>
                <w:ilvl w:val="0"/>
                <w:numId w:val="116"/>
              </w:numPr>
              <w:autoSpaceDE/>
              <w:autoSpaceDN/>
              <w:contextualSpacing/>
              <w:jc w:val="both"/>
              <w:rPr>
                <w:rFonts w:ascii="Arial" w:hAnsi="Arial" w:cs="Arial"/>
                <w:kern w:val="1"/>
                <w:sz w:val="18"/>
                <w:szCs w:val="18"/>
              </w:rPr>
            </w:pPr>
            <w:r w:rsidRPr="00E928D9">
              <w:rPr>
                <w:rFonts w:ascii="Arial" w:hAnsi="Arial" w:cs="Arial"/>
                <w:kern w:val="1"/>
                <w:sz w:val="18"/>
                <w:szCs w:val="18"/>
              </w:rPr>
              <w:t>wrocławskiego i m. Wrocław;</w:t>
            </w:r>
          </w:p>
          <w:p w14:paraId="10E02ADB" w14:textId="77777777" w:rsidR="00FD23D6" w:rsidRPr="00E928D9" w:rsidRDefault="00FD23D6" w:rsidP="006C1255">
            <w:pPr>
              <w:pStyle w:val="Akapitzlist"/>
              <w:numPr>
                <w:ilvl w:val="0"/>
                <w:numId w:val="116"/>
              </w:numPr>
              <w:autoSpaceDE/>
              <w:autoSpaceDN/>
              <w:contextualSpacing/>
              <w:jc w:val="both"/>
              <w:rPr>
                <w:rFonts w:ascii="Arial" w:hAnsi="Arial" w:cs="Arial"/>
                <w:kern w:val="1"/>
                <w:sz w:val="18"/>
                <w:szCs w:val="18"/>
              </w:rPr>
            </w:pPr>
            <w:r w:rsidRPr="00E928D9">
              <w:rPr>
                <w:rFonts w:ascii="Arial" w:hAnsi="Arial" w:cs="Arial"/>
                <w:kern w:val="1"/>
                <w:sz w:val="18"/>
                <w:szCs w:val="18"/>
              </w:rPr>
              <w:t>jeleniogórskiego;</w:t>
            </w:r>
          </w:p>
          <w:p w14:paraId="02D8DAAB" w14:textId="77777777" w:rsidR="00FD23D6" w:rsidRPr="00E928D9" w:rsidRDefault="00FD23D6" w:rsidP="006C1255">
            <w:pPr>
              <w:pStyle w:val="Akapitzlist"/>
              <w:numPr>
                <w:ilvl w:val="0"/>
                <w:numId w:val="116"/>
              </w:numPr>
              <w:autoSpaceDE/>
              <w:autoSpaceDN/>
              <w:contextualSpacing/>
              <w:jc w:val="both"/>
              <w:rPr>
                <w:rFonts w:ascii="Arial" w:hAnsi="Arial" w:cs="Arial"/>
                <w:kern w:val="1"/>
                <w:sz w:val="18"/>
                <w:szCs w:val="18"/>
              </w:rPr>
            </w:pPr>
            <w:r w:rsidRPr="00E928D9">
              <w:rPr>
                <w:rFonts w:ascii="Arial" w:hAnsi="Arial" w:cs="Arial"/>
                <w:kern w:val="1"/>
                <w:sz w:val="18"/>
                <w:szCs w:val="18"/>
              </w:rPr>
              <w:t>legnicko- głogowskiego?</w:t>
            </w:r>
          </w:p>
        </w:tc>
      </w:tr>
      <w:tr w:rsidR="00E928D9" w:rsidRPr="00E928D9" w14:paraId="0B2BEF89"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25C1D74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ECCB7B" w14:textId="77777777" w:rsidR="001A663C" w:rsidRPr="00E928D9" w:rsidRDefault="001A663C" w:rsidP="001A663C">
            <w:pPr>
              <w:keepNext/>
              <w:keepLines/>
              <w:snapToGrid w:val="0"/>
              <w:jc w:val="both"/>
              <w:rPr>
                <w:rFonts w:ascii="Arial" w:hAnsi="Arial" w:cs="Arial"/>
                <w:kern w:val="1"/>
                <w:sz w:val="18"/>
                <w:szCs w:val="18"/>
              </w:rPr>
            </w:pPr>
          </w:p>
          <w:p w14:paraId="186D52E8" w14:textId="7CC9E033"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Wprowadzenie systemu wsparcia w postaci tzw. pul (</w:t>
            </w:r>
            <w:r w:rsidRPr="00E928D9">
              <w:rPr>
                <w:rFonts w:ascii="Arial" w:hAnsi="Arial" w:cs="Arial"/>
                <w:i/>
                <w:kern w:val="1"/>
                <w:sz w:val="18"/>
                <w:szCs w:val="18"/>
              </w:rPr>
              <w:t>pule</w:t>
            </w:r>
            <w:r w:rsidRPr="00E928D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67AAF059" w14:textId="77777777" w:rsidR="001A663C" w:rsidRPr="00E928D9" w:rsidRDefault="001A663C" w:rsidP="001A663C">
            <w:pPr>
              <w:keepNext/>
              <w:keepLines/>
              <w:snapToGrid w:val="0"/>
              <w:jc w:val="both"/>
              <w:rPr>
                <w:rFonts w:ascii="Arial" w:hAnsi="Arial" w:cs="Arial"/>
                <w:kern w:val="1"/>
                <w:sz w:val="18"/>
                <w:szCs w:val="18"/>
              </w:rPr>
            </w:pPr>
          </w:p>
          <w:p w14:paraId="35124F05"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Kryterium zostanie zweryfikowane na podstawie treści wniosku o dofinansowanie projektu.</w:t>
            </w:r>
          </w:p>
          <w:p w14:paraId="1A6E4A43" w14:textId="77777777" w:rsidR="00FD23D6" w:rsidRPr="00E928D9" w:rsidRDefault="00FD23D6" w:rsidP="001A663C">
            <w:pPr>
              <w:spacing w:line="276" w:lineRule="auto"/>
              <w:jc w:val="both"/>
              <w:rPr>
                <w:rFonts w:ascii="Arial" w:hAnsi="Arial" w:cs="Arial"/>
                <w:kern w:val="1"/>
                <w:sz w:val="18"/>
                <w:szCs w:val="18"/>
              </w:rPr>
            </w:pPr>
          </w:p>
          <w:p w14:paraId="14239ED8" w14:textId="77777777" w:rsidR="00FD23D6" w:rsidRPr="00E928D9" w:rsidRDefault="00FD23D6" w:rsidP="001A663C">
            <w:pPr>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533EF10C"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14:paraId="35918848" w14:textId="64DB7C5D" w:rsidR="001A663C" w:rsidRPr="00E928D9" w:rsidRDefault="001A663C" w:rsidP="001A663C">
            <w:pPr>
              <w:spacing w:line="276" w:lineRule="auto"/>
              <w:jc w:val="both"/>
            </w:pP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B25F4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A1D900B"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10E2008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2F90FFB6" w14:textId="521655AC" w:rsidR="00FD23D6" w:rsidRPr="00E928D9" w:rsidRDefault="00FD23D6" w:rsidP="001A663C">
            <w:pPr>
              <w:jc w:val="both"/>
              <w:rPr>
                <w:rFonts w:ascii="Arial" w:hAnsi="Arial" w:cs="Arial"/>
                <w:sz w:val="18"/>
                <w:szCs w:val="18"/>
              </w:rPr>
            </w:pPr>
            <w:r w:rsidRPr="00E928D9">
              <w:rPr>
                <w:rFonts w:ascii="Arial" w:hAnsi="Arial" w:cs="Arial"/>
                <w:sz w:val="18"/>
                <w:szCs w:val="18"/>
              </w:rPr>
              <w:t>Nazwa kryterium: kryterium biura projektu</w:t>
            </w:r>
          </w:p>
          <w:p w14:paraId="3DE1770F" w14:textId="77777777" w:rsidR="001A663C" w:rsidRPr="00E928D9" w:rsidRDefault="001A663C" w:rsidP="001A663C">
            <w:pPr>
              <w:jc w:val="both"/>
              <w:rPr>
                <w:rFonts w:ascii="Arial" w:hAnsi="Arial" w:cs="Arial"/>
                <w:sz w:val="18"/>
                <w:szCs w:val="18"/>
              </w:rPr>
            </w:pPr>
          </w:p>
          <w:p w14:paraId="68AEB1A5" w14:textId="77777777" w:rsidR="00FD23D6" w:rsidRPr="00E928D9" w:rsidRDefault="00FD23D6" w:rsidP="006C1255">
            <w:pPr>
              <w:pStyle w:val="Akapitzlist"/>
              <w:numPr>
                <w:ilvl w:val="0"/>
                <w:numId w:val="91"/>
              </w:numPr>
              <w:jc w:val="both"/>
              <w:rPr>
                <w:rFonts w:ascii="Arial" w:hAnsi="Arial" w:cs="Arial"/>
                <w:sz w:val="18"/>
                <w:szCs w:val="18"/>
              </w:rPr>
            </w:pPr>
            <w:r w:rsidRPr="00E928D9">
              <w:rPr>
                <w:rFonts w:ascii="Arial" w:hAnsi="Arial" w:cs="Arial"/>
                <w:kern w:val="1"/>
                <w:sz w:val="18"/>
                <w:szCs w:val="18"/>
              </w:rPr>
              <w:t>Czy Wnioskodawca (lider) w okresie realizacji projektu posiada siedzibę lub będzie prowadził biuro projektu na terenie województwa dolnośląskiego?</w:t>
            </w:r>
          </w:p>
        </w:tc>
      </w:tr>
      <w:tr w:rsidR="00E928D9" w:rsidRPr="00E928D9" w14:paraId="1C97C92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493BF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A743AA" w14:textId="77777777" w:rsidR="001A663C" w:rsidRPr="00E928D9" w:rsidRDefault="001A663C" w:rsidP="001A663C">
            <w:pPr>
              <w:spacing w:line="276" w:lineRule="auto"/>
              <w:jc w:val="both"/>
              <w:rPr>
                <w:rFonts w:ascii="Arial" w:hAnsi="Arial" w:cs="Arial"/>
                <w:sz w:val="18"/>
                <w:szCs w:val="18"/>
              </w:rPr>
            </w:pPr>
          </w:p>
          <w:p w14:paraId="1BF9138C" w14:textId="1F5B53B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3D6FB57B" w14:textId="702FAE71" w:rsidR="00FD23D6" w:rsidRPr="00E928D9" w:rsidRDefault="00FD23D6" w:rsidP="001A663C">
            <w:pPr>
              <w:snapToGrid w:val="0"/>
              <w:spacing w:line="276" w:lineRule="auto"/>
              <w:jc w:val="both"/>
              <w:rPr>
                <w:rFonts w:ascii="Arial" w:hAnsi="Arial" w:cs="Arial"/>
                <w:spacing w:val="-6"/>
                <w:sz w:val="18"/>
                <w:szCs w:val="18"/>
              </w:rPr>
            </w:pPr>
            <w:r w:rsidRPr="00E928D9">
              <w:rPr>
                <w:rFonts w:ascii="Arial" w:hAnsi="Arial" w:cs="Arial"/>
                <w:spacing w:val="-6"/>
                <w:sz w:val="18"/>
                <w:szCs w:val="18"/>
              </w:rPr>
              <w:t xml:space="preserve">Opis znaczenia kryterium: Tak/ Nie </w:t>
            </w:r>
          </w:p>
          <w:p w14:paraId="704406E8" w14:textId="77777777" w:rsidR="001A663C" w:rsidRPr="00E928D9" w:rsidRDefault="001A663C" w:rsidP="001A663C">
            <w:pPr>
              <w:snapToGrid w:val="0"/>
              <w:spacing w:line="276" w:lineRule="auto"/>
              <w:jc w:val="both"/>
              <w:rPr>
                <w:rFonts w:ascii="Arial" w:hAnsi="Arial" w:cs="Arial"/>
                <w:spacing w:val="-6"/>
                <w:sz w:val="18"/>
                <w:szCs w:val="18"/>
              </w:rPr>
            </w:pPr>
          </w:p>
          <w:p w14:paraId="5BBEB05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p w14:paraId="0191FE70" w14:textId="1EE7996B" w:rsidR="001A663C" w:rsidRPr="00E928D9" w:rsidRDefault="001A663C" w:rsidP="001A663C">
            <w:pPr>
              <w:snapToGrid w:val="0"/>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8DABE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ACABD44" w14:textId="77777777" w:rsidR="00FD23D6" w:rsidRPr="00E928D9" w:rsidRDefault="00FD23D6" w:rsidP="001A663C">
            <w:pPr>
              <w:ind w:left="57"/>
              <w:jc w:val="center"/>
              <w:rPr>
                <w:rFonts w:ascii="Arial" w:hAnsi="Arial" w:cs="Arial"/>
                <w:sz w:val="18"/>
                <w:szCs w:val="18"/>
              </w:rPr>
            </w:pPr>
          </w:p>
          <w:p w14:paraId="2ECBC8AC"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5ADE48B2"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5BEAF44E"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60DAE80" w14:textId="0DA1508C"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kryterium spełnienia minimalnych wymagań</w:t>
            </w:r>
          </w:p>
          <w:p w14:paraId="009BB306" w14:textId="77777777" w:rsidR="001A663C" w:rsidRPr="00E928D9" w:rsidRDefault="001A663C" w:rsidP="001A663C">
            <w:pPr>
              <w:spacing w:line="276" w:lineRule="auto"/>
              <w:jc w:val="both"/>
              <w:rPr>
                <w:rFonts w:ascii="Arial" w:hAnsi="Arial" w:cs="Arial"/>
                <w:sz w:val="18"/>
                <w:szCs w:val="18"/>
              </w:rPr>
            </w:pPr>
          </w:p>
          <w:p w14:paraId="55EC0E3C" w14:textId="77777777" w:rsidR="00FD23D6" w:rsidRPr="00E928D9" w:rsidRDefault="00FD23D6" w:rsidP="006C1255">
            <w:pPr>
              <w:pStyle w:val="Akapitzlist"/>
              <w:numPr>
                <w:ilvl w:val="0"/>
                <w:numId w:val="91"/>
              </w:numPr>
              <w:spacing w:line="276" w:lineRule="auto"/>
              <w:jc w:val="both"/>
              <w:rPr>
                <w:rFonts w:ascii="Arial" w:hAnsi="Arial" w:cs="Arial"/>
                <w:sz w:val="18"/>
                <w:szCs w:val="18"/>
              </w:rPr>
            </w:pPr>
            <w:r w:rsidRPr="00E928D9">
              <w:rPr>
                <w:rFonts w:ascii="Arial" w:hAnsi="Arial" w:cs="Arial"/>
                <w:kern w:val="1"/>
                <w:sz w:val="18"/>
                <w:szCs w:val="18"/>
              </w:rPr>
              <w:t>Czy Wnioskodawca (OWES) posiada/ubiega się o akredytację ministra właściwego do spraw zabezpieczenia społecznego lub jej przedłużenie dla wszystkich typów usług wsparcia ekonomii społecznej (usług animacyjnych, inkubacyjnych i biznesowych)?</w:t>
            </w:r>
          </w:p>
        </w:tc>
      </w:tr>
      <w:tr w:rsidR="00E928D9" w:rsidRPr="00E928D9" w14:paraId="2947673E"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FAB2C60" w14:textId="12786A88"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1E330F" w14:textId="77777777" w:rsidR="001A663C" w:rsidRPr="00E928D9" w:rsidRDefault="001A663C" w:rsidP="001A663C">
            <w:pPr>
              <w:keepNext/>
              <w:keepLines/>
              <w:snapToGrid w:val="0"/>
              <w:jc w:val="both"/>
              <w:rPr>
                <w:rFonts w:ascii="Arial" w:hAnsi="Arial" w:cs="Arial"/>
                <w:kern w:val="1"/>
                <w:sz w:val="18"/>
                <w:szCs w:val="18"/>
              </w:rPr>
            </w:pPr>
          </w:p>
          <w:p w14:paraId="44D24920" w14:textId="75137FE4"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Kryterium stanowi wymóg zawarty w wytycznych w zakresie realizacji przedsięwzięć w obszarze włączenia </w:t>
            </w:r>
            <w:r w:rsidRPr="00E928D9">
              <w:rPr>
                <w:rFonts w:ascii="Arial" w:hAnsi="Arial" w:cs="Arial"/>
                <w:spacing w:val="-8"/>
                <w:kern w:val="18"/>
                <w:sz w:val="18"/>
                <w:szCs w:val="18"/>
              </w:rPr>
              <w:t>społecznego i zwalczania ubóstwa z wykorzystaniem</w:t>
            </w:r>
            <w:r w:rsidRPr="00E928D9">
              <w:rPr>
                <w:rFonts w:ascii="Arial" w:hAnsi="Arial" w:cs="Arial"/>
                <w:kern w:val="1"/>
                <w:sz w:val="18"/>
                <w:szCs w:val="18"/>
              </w:rPr>
              <w:t xml:space="preserve"> środków Europejskiego Funduszu Społecznego i Europejskiego Funduszu Rozwoju Regionalnego na lata 2014-2020.</w:t>
            </w:r>
          </w:p>
          <w:p w14:paraId="524C19D4"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przypadku zakończenia procesu akredytacji OWES przed dniem ogłoszenia konkursu kryterium zostanie zweryfikowane na podstawie wniosku o dofinansowanie poprzez złożenie przez Wnioskodawcę oświadczenia potwierdzającego posiadanie akredytacji. 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4C87C59D" w14:textId="77777777" w:rsidR="00FD23D6" w:rsidRPr="00E928D9" w:rsidRDefault="00FD23D6" w:rsidP="001A663C">
            <w:pPr>
              <w:keepNext/>
              <w:keepLines/>
              <w:snapToGrid w:val="0"/>
              <w:jc w:val="both"/>
              <w:rPr>
                <w:rFonts w:ascii="Arial" w:hAnsi="Arial" w:cs="Arial"/>
                <w:kern w:val="1"/>
                <w:sz w:val="18"/>
                <w:szCs w:val="18"/>
              </w:rPr>
            </w:pPr>
            <w:r w:rsidRPr="00E928D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0FB4EB95"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Brak akredytacji OWES w momencie podpisywania umowy o dofinansowanie oznacza niemożność podpisania umowy.</w:t>
            </w:r>
          </w:p>
          <w:p w14:paraId="2ABE7AE9" w14:textId="77777777" w:rsidR="00FD23D6" w:rsidRPr="00E928D9" w:rsidRDefault="00FD23D6" w:rsidP="001A663C">
            <w:pPr>
              <w:jc w:val="both"/>
              <w:rPr>
                <w:rFonts w:ascii="Arial" w:hAnsi="Arial" w:cs="Arial"/>
                <w:kern w:val="1"/>
                <w:sz w:val="18"/>
                <w:szCs w:val="18"/>
              </w:rPr>
            </w:pPr>
          </w:p>
          <w:p w14:paraId="687E16E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67E5C716" w14:textId="77777777" w:rsidR="00FD23D6" w:rsidRPr="00E928D9" w:rsidRDefault="00FD23D6" w:rsidP="001A663C">
            <w:pPr>
              <w:snapToGrid w:val="0"/>
              <w:spacing w:line="276" w:lineRule="auto"/>
              <w:jc w:val="both"/>
              <w:rPr>
                <w:rFonts w:ascii="Arial" w:hAnsi="Arial" w:cs="Arial"/>
                <w:kern w:val="1"/>
                <w:sz w:val="18"/>
                <w:szCs w:val="18"/>
              </w:rPr>
            </w:pPr>
            <w:r w:rsidRPr="00E928D9">
              <w:rPr>
                <w:rFonts w:ascii="Arial" w:hAnsi="Arial" w:cs="Arial"/>
                <w:kern w:val="1"/>
                <w:sz w:val="18"/>
                <w:szCs w:val="18"/>
              </w:rPr>
              <w:t>Dopuszcza się jednokrotne skierowanie projektu do poprawy/uzupełnienia w zakresie skutkującym spełnieniem kryterium. Niespełnienie kryterium po wezwaniu do uzupełnienia/ poprawy skutkuje odrzuceniem projektu.</w:t>
            </w:r>
          </w:p>
          <w:p w14:paraId="4842A3F1" w14:textId="569331AE" w:rsidR="001A663C" w:rsidRPr="00E928D9" w:rsidRDefault="001A663C" w:rsidP="001A663C">
            <w:pPr>
              <w:snapToGrid w:val="0"/>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F983B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E326D3D"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7F959A25"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45BFD418"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3507B48" w14:textId="09998937" w:rsidR="00FD23D6" w:rsidRPr="00E928D9" w:rsidRDefault="00FD23D6" w:rsidP="001A663C">
            <w:pPr>
              <w:keepNext/>
              <w:keepLines/>
              <w:snapToGrid w:val="0"/>
              <w:contextualSpacing/>
              <w:jc w:val="both"/>
              <w:rPr>
                <w:rFonts w:ascii="Arial" w:hAnsi="Arial" w:cs="Arial"/>
                <w:kern w:val="1"/>
                <w:sz w:val="18"/>
                <w:szCs w:val="18"/>
              </w:rPr>
            </w:pPr>
            <w:r w:rsidRPr="00E928D9">
              <w:rPr>
                <w:rFonts w:ascii="Arial" w:hAnsi="Arial" w:cs="Arial"/>
                <w:kern w:val="1"/>
                <w:sz w:val="18"/>
                <w:szCs w:val="18"/>
              </w:rPr>
              <w:t>Nazwa kryterium: kryterium efektywności</w:t>
            </w:r>
          </w:p>
          <w:p w14:paraId="6231B063" w14:textId="77777777" w:rsidR="001A663C" w:rsidRPr="00E928D9" w:rsidRDefault="001A663C" w:rsidP="001A663C">
            <w:pPr>
              <w:keepNext/>
              <w:keepLines/>
              <w:snapToGrid w:val="0"/>
              <w:contextualSpacing/>
              <w:jc w:val="both"/>
              <w:rPr>
                <w:rFonts w:ascii="Arial" w:hAnsi="Arial" w:cs="Arial"/>
                <w:kern w:val="1"/>
                <w:sz w:val="18"/>
                <w:szCs w:val="18"/>
              </w:rPr>
            </w:pPr>
          </w:p>
          <w:p w14:paraId="3196571E" w14:textId="77777777" w:rsidR="00FD23D6" w:rsidRPr="00E928D9" w:rsidRDefault="00FD23D6" w:rsidP="006C1255">
            <w:pPr>
              <w:pStyle w:val="Akapitzlist"/>
              <w:keepNext/>
              <w:keepLines/>
              <w:numPr>
                <w:ilvl w:val="0"/>
                <w:numId w:val="91"/>
              </w:numPr>
              <w:snapToGrid w:val="0"/>
              <w:contextualSpacing/>
              <w:jc w:val="both"/>
              <w:rPr>
                <w:rFonts w:ascii="Arial" w:hAnsi="Arial" w:cs="Arial"/>
                <w:kern w:val="1"/>
                <w:sz w:val="18"/>
                <w:szCs w:val="18"/>
              </w:rPr>
            </w:pPr>
            <w:r w:rsidRPr="00E928D9">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14:paraId="6F98EB31" w14:textId="77777777" w:rsidR="00FD23D6" w:rsidRPr="00E928D9" w:rsidRDefault="00FD23D6" w:rsidP="001A663C">
            <w:pPr>
              <w:pStyle w:val="Akapitzlist"/>
              <w:keepNext/>
              <w:keepLines/>
              <w:snapToGrid w:val="0"/>
              <w:jc w:val="both"/>
              <w:rPr>
                <w:rFonts w:ascii="Arial" w:hAnsi="Arial" w:cs="Arial"/>
                <w:kern w:val="1"/>
                <w:sz w:val="18"/>
                <w:szCs w:val="18"/>
              </w:rPr>
            </w:pPr>
          </w:p>
          <w:p w14:paraId="5883BA13" w14:textId="77777777" w:rsidR="00FD23D6" w:rsidRPr="00E928D9" w:rsidRDefault="00FD23D6" w:rsidP="006C1255">
            <w:pPr>
              <w:pStyle w:val="Akapitzlist"/>
              <w:numPr>
                <w:ilvl w:val="0"/>
                <w:numId w:val="127"/>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grup inicjatywnych, które w wyniku działalności OWES  wypracowały założenia co do utworzenia podmiotu ekonomii społecznej – wartość docelowa: 45;</w:t>
            </w:r>
          </w:p>
          <w:p w14:paraId="50864DBB" w14:textId="77777777" w:rsidR="00FD23D6" w:rsidRPr="00E928D9" w:rsidRDefault="00FD23D6" w:rsidP="006C1255">
            <w:pPr>
              <w:pStyle w:val="Akapitzlist"/>
              <w:numPr>
                <w:ilvl w:val="0"/>
                <w:numId w:val="127"/>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środowisk, które w wyniku działalności OWES przystąpiły do wspólnej realizacji przedsięwzięcia mającego na celu rozwój ekonomii społecznej - wartość docelowa: 40;</w:t>
            </w:r>
          </w:p>
          <w:p w14:paraId="4B60EF2D" w14:textId="77777777" w:rsidR="00FD23D6" w:rsidRPr="00E928D9" w:rsidRDefault="00FD23D6" w:rsidP="006C1255">
            <w:pPr>
              <w:pStyle w:val="Akapitzlist"/>
              <w:numPr>
                <w:ilvl w:val="0"/>
                <w:numId w:val="127"/>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miejsc pracy utworzonych w wyniku działalności OWES dla osób, wskazanych w definicji przedsiębiorstwa społecznego - wartość docelowa: 76;</w:t>
            </w:r>
          </w:p>
          <w:p w14:paraId="60C46EEE" w14:textId="77777777" w:rsidR="00FD23D6" w:rsidRPr="00E928D9" w:rsidRDefault="00FD23D6" w:rsidP="006C1255">
            <w:pPr>
              <w:pStyle w:val="Akapitzlist"/>
              <w:numPr>
                <w:ilvl w:val="0"/>
                <w:numId w:val="127"/>
              </w:numPr>
              <w:autoSpaceDE/>
              <w:autoSpaceDN/>
              <w:spacing w:after="120"/>
              <w:ind w:left="728"/>
              <w:contextualSpacing/>
              <w:jc w:val="both"/>
              <w:rPr>
                <w:rFonts w:ascii="Arial" w:hAnsi="Arial" w:cs="Arial"/>
                <w:sz w:val="18"/>
                <w:szCs w:val="18"/>
              </w:rPr>
            </w:pPr>
            <w:r w:rsidRPr="00E928D9">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14:paraId="6AE09BA4" w14:textId="77777777" w:rsidR="00FD23D6" w:rsidRPr="00E928D9" w:rsidRDefault="00FD23D6" w:rsidP="006C1255">
            <w:pPr>
              <w:pStyle w:val="Akapitzlist"/>
              <w:numPr>
                <w:ilvl w:val="0"/>
                <w:numId w:val="127"/>
              </w:numPr>
              <w:autoSpaceDE/>
              <w:autoSpaceDN/>
              <w:spacing w:after="120"/>
              <w:ind w:left="728"/>
              <w:contextualSpacing/>
              <w:jc w:val="both"/>
              <w:rPr>
                <w:rFonts w:ascii="Arial" w:hAnsi="Arial" w:cs="Arial"/>
                <w:sz w:val="18"/>
                <w:szCs w:val="18"/>
              </w:rPr>
            </w:pPr>
            <w:r w:rsidRPr="00E928D9">
              <w:rPr>
                <w:rFonts w:ascii="Arial" w:hAnsi="Arial" w:cs="Arial"/>
                <w:sz w:val="18"/>
                <w:szCs w:val="18"/>
              </w:rPr>
              <w:t>procent wzrostu obrotów przedsiębiorstw społecznych objętych wsparciem - wartość docelowa: 3%?</w:t>
            </w:r>
          </w:p>
        </w:tc>
      </w:tr>
      <w:tr w:rsidR="00E928D9" w:rsidRPr="00E928D9" w14:paraId="6D1AE84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B387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3D1134" w14:textId="77777777" w:rsidR="00FD23D6" w:rsidRPr="00E928D9" w:rsidRDefault="00FD23D6" w:rsidP="001A663C">
            <w:pPr>
              <w:tabs>
                <w:tab w:val="left" w:pos="5103"/>
              </w:tabs>
              <w:jc w:val="both"/>
              <w:rPr>
                <w:rFonts w:ascii="Arial" w:hAnsi="Arial" w:cs="Arial"/>
                <w:kern w:val="1"/>
                <w:sz w:val="18"/>
                <w:szCs w:val="18"/>
              </w:rPr>
            </w:pPr>
            <w:r w:rsidRPr="00E928D9">
              <w:rPr>
                <w:rFonts w:ascii="Arial" w:hAnsi="Arial" w:cs="Arial"/>
                <w:kern w:val="1"/>
                <w:sz w:val="18"/>
                <w:szCs w:val="18"/>
              </w:rPr>
              <w:t xml:space="preserve">Wyznaczenie konkretnych efektów pozwoli efektywnie zaplanować wsparcie w ramach projektu. </w:t>
            </w:r>
          </w:p>
          <w:p w14:paraId="4EC9EBCE"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Kryterium zostanie zweryfikowane na podstawie zapisów wniosku o dofinansowanie projektu.</w:t>
            </w:r>
          </w:p>
          <w:p w14:paraId="336817A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Opis znaczenia kryterium: Tak/Nie </w:t>
            </w:r>
          </w:p>
          <w:p w14:paraId="3B61198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kern w:val="1"/>
                <w:sz w:val="18"/>
                <w:szCs w:val="18"/>
              </w:rPr>
              <w:t xml:space="preserve">Dopuszcza się jednokrotne skierowanie projektu </w:t>
            </w:r>
            <w:r w:rsidRPr="00E928D9">
              <w:rPr>
                <w:rFonts w:ascii="Arial" w:hAnsi="Arial" w:cs="Arial"/>
                <w:spacing w:val="-6"/>
                <w:kern w:val="18"/>
                <w:sz w:val="18"/>
                <w:szCs w:val="18"/>
              </w:rPr>
              <w:t>do poprawy/uzupełnienia w zakresie skutkującym</w:t>
            </w:r>
            <w:r w:rsidRPr="00E928D9">
              <w:rPr>
                <w:rFonts w:ascii="Arial" w:hAnsi="Arial" w:cs="Arial"/>
                <w:kern w:val="1"/>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71CDC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94BD9FB" w14:textId="77777777" w:rsidR="00FD23D6" w:rsidRPr="00E928D9" w:rsidRDefault="00FD23D6" w:rsidP="001A663C">
            <w:pPr>
              <w:spacing w:before="120" w:after="120"/>
              <w:ind w:left="57"/>
              <w:jc w:val="center"/>
              <w:rPr>
                <w:rFonts w:ascii="Arial" w:hAnsi="Arial" w:cs="Arial"/>
                <w:sz w:val="18"/>
                <w:szCs w:val="18"/>
              </w:rPr>
            </w:pPr>
          </w:p>
          <w:p w14:paraId="7DF63DEF"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9.4.A</w:t>
            </w:r>
          </w:p>
          <w:p w14:paraId="6AB2EC2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D5E1141"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4E4157" w14:textId="2748A2A7" w:rsidR="00FD23D6" w:rsidRPr="00E928D9" w:rsidRDefault="00FD23D6" w:rsidP="001A663C">
            <w:pPr>
              <w:snapToGrid w:val="0"/>
              <w:contextualSpacing/>
              <w:jc w:val="both"/>
              <w:rPr>
                <w:rFonts w:ascii="Arial" w:hAnsi="Arial" w:cs="Arial"/>
                <w:sz w:val="18"/>
                <w:szCs w:val="18"/>
              </w:rPr>
            </w:pPr>
            <w:r w:rsidRPr="00E928D9">
              <w:rPr>
                <w:rFonts w:ascii="Arial" w:hAnsi="Arial" w:cs="Arial"/>
                <w:sz w:val="18"/>
                <w:szCs w:val="18"/>
              </w:rPr>
              <w:t>Nazwa kryterium: kryterium grupy docelowej</w:t>
            </w:r>
          </w:p>
          <w:p w14:paraId="2894AE98" w14:textId="77777777" w:rsidR="001A663C" w:rsidRPr="00E928D9" w:rsidRDefault="001A663C" w:rsidP="001A663C">
            <w:pPr>
              <w:snapToGrid w:val="0"/>
              <w:contextualSpacing/>
              <w:jc w:val="both"/>
              <w:rPr>
                <w:rFonts w:ascii="Arial" w:hAnsi="Arial" w:cs="Arial"/>
                <w:sz w:val="18"/>
                <w:szCs w:val="18"/>
              </w:rPr>
            </w:pPr>
          </w:p>
          <w:p w14:paraId="212D7429" w14:textId="77777777" w:rsidR="00FD23D6" w:rsidRPr="00E928D9" w:rsidRDefault="00FD23D6" w:rsidP="006C1255">
            <w:pPr>
              <w:pStyle w:val="Akapitzlist"/>
              <w:numPr>
                <w:ilvl w:val="0"/>
                <w:numId w:val="91"/>
              </w:numPr>
              <w:snapToGrid w:val="0"/>
              <w:contextualSpacing/>
              <w:jc w:val="both"/>
              <w:rPr>
                <w:rFonts w:ascii="Arial" w:hAnsi="Arial" w:cs="Arial"/>
                <w:sz w:val="18"/>
                <w:szCs w:val="18"/>
              </w:rPr>
            </w:pPr>
            <w:r w:rsidRPr="00E928D9">
              <w:rPr>
                <w:rFonts w:ascii="Arial" w:hAnsi="Arial" w:cs="Arial"/>
                <w:sz w:val="18"/>
                <w:szCs w:val="18"/>
              </w:rPr>
              <w:t xml:space="preserve">Czy Wnioskodawca zakłada, że pierwszeństwo udziału w projekcie będą miały następujące grupy docelowe: </w:t>
            </w:r>
            <w:r w:rsidRPr="00E928D9">
              <w:t xml:space="preserve">   </w:t>
            </w:r>
          </w:p>
          <w:p w14:paraId="67CDFC4B" w14:textId="77777777" w:rsidR="00FD23D6" w:rsidRPr="00E928D9" w:rsidRDefault="00FD23D6" w:rsidP="006C1255">
            <w:pPr>
              <w:pStyle w:val="Akapitzlist"/>
              <w:keepNext/>
              <w:keepLines/>
              <w:numPr>
                <w:ilvl w:val="0"/>
                <w:numId w:val="117"/>
              </w:numPr>
              <w:snapToGrid w:val="0"/>
              <w:jc w:val="both"/>
              <w:rPr>
                <w:rFonts w:ascii="Arial" w:hAnsi="Arial" w:cs="Arial"/>
                <w:sz w:val="18"/>
                <w:szCs w:val="18"/>
              </w:rPr>
            </w:pPr>
            <w:r w:rsidRPr="00E928D9">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14:paraId="6454BA50" w14:textId="77777777" w:rsidR="00FD23D6" w:rsidRPr="00E928D9" w:rsidRDefault="00FD23D6" w:rsidP="006C1255">
            <w:pPr>
              <w:pStyle w:val="Akapitzlist"/>
              <w:numPr>
                <w:ilvl w:val="0"/>
                <w:numId w:val="117"/>
              </w:numPr>
              <w:snapToGrid w:val="0"/>
              <w:jc w:val="both"/>
              <w:rPr>
                <w:rFonts w:ascii="Arial" w:hAnsi="Arial" w:cs="Arial"/>
                <w:sz w:val="18"/>
                <w:szCs w:val="18"/>
              </w:rPr>
            </w:pPr>
            <w:r w:rsidRPr="00E928D9">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14:paraId="217C6C93" w14:textId="77777777" w:rsidR="00FD23D6" w:rsidRPr="00E928D9" w:rsidRDefault="00FD23D6" w:rsidP="006C1255">
            <w:pPr>
              <w:pStyle w:val="Akapitzlist"/>
              <w:numPr>
                <w:ilvl w:val="0"/>
                <w:numId w:val="117"/>
              </w:numPr>
              <w:snapToGrid w:val="0"/>
              <w:jc w:val="both"/>
              <w:rPr>
                <w:rFonts w:ascii="Arial" w:hAnsi="Arial" w:cs="Arial"/>
                <w:sz w:val="18"/>
                <w:szCs w:val="18"/>
              </w:rPr>
            </w:pPr>
            <w:r w:rsidRPr="00E928D9">
              <w:rPr>
                <w:rFonts w:ascii="Arial" w:hAnsi="Arial" w:cs="Arial"/>
                <w:sz w:val="18"/>
                <w:szCs w:val="18"/>
              </w:rPr>
              <w:t>osoby  zagrożone ubóstwem lub wykluczeniem społecznym doświadczające wielokrotnego wykluczenia społecznego.</w:t>
            </w:r>
          </w:p>
        </w:tc>
      </w:tr>
      <w:tr w:rsidR="00E928D9" w:rsidRPr="00E928D9" w14:paraId="380C02BA"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5CC8B9E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901A0D"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Preferencja powyższych grup docelowych wynika z ich szczególnie trudnej sytuacji na rynku pracy.</w:t>
            </w:r>
          </w:p>
          <w:p w14:paraId="02441D5F"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Definicja osoby doświadczającej wielokrotnego wykluczenia społecznego zostanie wskazana w regulaminie konkursu. </w:t>
            </w:r>
          </w:p>
          <w:p w14:paraId="0A278548" w14:textId="77777777" w:rsidR="00FD23D6" w:rsidRPr="00E928D9" w:rsidRDefault="00FD23D6" w:rsidP="001A663C">
            <w:pPr>
              <w:snapToGrid w:val="0"/>
              <w:jc w:val="both"/>
              <w:rPr>
                <w:rFonts w:ascii="Arial" w:hAnsi="Arial" w:cs="Arial"/>
                <w:sz w:val="18"/>
                <w:szCs w:val="18"/>
              </w:rPr>
            </w:pPr>
            <w:r w:rsidRPr="00E928D9">
              <w:rPr>
                <w:rFonts w:ascii="Arial" w:hAnsi="Arial" w:cs="Arial"/>
                <w:sz w:val="18"/>
                <w:szCs w:val="18"/>
              </w:rPr>
              <w:t xml:space="preserve">Preferencja nr 1 dotyczy osób, które zamieszkują na terenie objętym zatwierdzonym programem rewitalizacji. Wnioskodawca będzie zobowiązany do zapoznania się z treścią programu rewitalizacji na etapie aplikowania o środki oraz rekrutacji uczestników projektu. </w:t>
            </w:r>
          </w:p>
          <w:p w14:paraId="2930BE60"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4E044195"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1454BE1F"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0E63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D1BA168"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tc>
      </w:tr>
      <w:tr w:rsidR="00E928D9" w:rsidRPr="00E928D9" w14:paraId="4CC2C156" w14:textId="77777777" w:rsidTr="001A663C">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D15B48" w14:textId="77777777" w:rsidR="00FD23D6" w:rsidRPr="00E928D9" w:rsidRDefault="00FD23D6" w:rsidP="001A663C">
            <w:pPr>
              <w:snapToGrid w:val="0"/>
              <w:spacing w:after="160" w:line="259" w:lineRule="auto"/>
              <w:contextualSpacing/>
              <w:jc w:val="both"/>
              <w:rPr>
                <w:rFonts w:ascii="Arial" w:hAnsi="Arial" w:cs="Arial"/>
                <w:sz w:val="18"/>
                <w:szCs w:val="18"/>
              </w:rPr>
            </w:pPr>
            <w:r w:rsidRPr="00E928D9">
              <w:rPr>
                <w:rFonts w:ascii="Arial" w:hAnsi="Arial" w:cs="Arial"/>
                <w:sz w:val="18"/>
                <w:szCs w:val="18"/>
              </w:rPr>
              <w:t>Nazwa kryterium: kryterium doświadczenia</w:t>
            </w:r>
          </w:p>
          <w:p w14:paraId="5DA7BE75" w14:textId="77777777" w:rsidR="00FD23D6" w:rsidRPr="00E928D9" w:rsidRDefault="00FD23D6" w:rsidP="006C1255">
            <w:pPr>
              <w:pStyle w:val="Akapitzlist"/>
              <w:numPr>
                <w:ilvl w:val="0"/>
                <w:numId w:val="91"/>
              </w:numPr>
              <w:snapToGrid w:val="0"/>
              <w:spacing w:after="160" w:line="259" w:lineRule="auto"/>
              <w:contextualSpacing/>
              <w:jc w:val="both"/>
              <w:rPr>
                <w:rFonts w:ascii="Arial" w:hAnsi="Arial" w:cs="Arial"/>
                <w:sz w:val="18"/>
                <w:szCs w:val="18"/>
              </w:rPr>
            </w:pPr>
            <w:r w:rsidRPr="00E928D9">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14:paraId="07427E87" w14:textId="77777777" w:rsidR="00FD23D6" w:rsidRPr="00E928D9" w:rsidRDefault="00FD23D6" w:rsidP="006C1255">
            <w:pPr>
              <w:pStyle w:val="Akapitzlist"/>
              <w:numPr>
                <w:ilvl w:val="0"/>
                <w:numId w:val="42"/>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1CFCA35D" w14:textId="77777777" w:rsidR="00FD23D6" w:rsidRPr="00E928D9" w:rsidRDefault="00FD23D6" w:rsidP="006C1255">
            <w:pPr>
              <w:pStyle w:val="Akapitzlist"/>
              <w:numPr>
                <w:ilvl w:val="0"/>
                <w:numId w:val="42"/>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2313E19B" w14:textId="77777777" w:rsidR="00FD23D6" w:rsidRPr="00E928D9" w:rsidRDefault="00FD23D6" w:rsidP="006C1255">
            <w:pPr>
              <w:pStyle w:val="Akapitzlist"/>
              <w:numPr>
                <w:ilvl w:val="0"/>
                <w:numId w:val="42"/>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tc>
      </w:tr>
      <w:tr w:rsidR="00E928D9" w:rsidRPr="00E928D9" w14:paraId="34E29D36" w14:textId="77777777" w:rsidTr="001A663C">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14:paraId="667FEB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48AC7"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które będzie skierowany projekt. </w:t>
            </w:r>
          </w:p>
          <w:p w14:paraId="7BCCE68E"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E928D9">
              <w:rPr>
                <w:rFonts w:ascii="Arial" w:hAnsi="Arial" w:cs="Arial"/>
                <w:spacing w:val="-6"/>
                <w:sz w:val="18"/>
                <w:szCs w:val="18"/>
              </w:rPr>
              <w:t>lub partnerem w zrealizowanym już przedsięwzięciu</w:t>
            </w:r>
            <w:r w:rsidRPr="00E928D9">
              <w:rPr>
                <w:rFonts w:ascii="Arial" w:hAnsi="Arial" w:cs="Arial"/>
                <w:sz w:val="18"/>
                <w:szCs w:val="18"/>
              </w:rPr>
              <w:t xml:space="preserve">, a zakres zrealizowanych przez niego działań był zbieżny z zakresem konkursu, którego dotyczy to kryterium. Grupa docelowa objęta wsparciem to grupa, dla której kierowane jest wsparcie w ramach tego konkursu. </w:t>
            </w:r>
          </w:p>
          <w:p w14:paraId="7EB5D5DC"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p w14:paraId="20DA57ED"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Opis znaczenia kryterium: Tak/ Nie </w:t>
            </w:r>
          </w:p>
          <w:p w14:paraId="736BF470" w14:textId="77777777" w:rsidR="00FD23D6" w:rsidRPr="00E928D9" w:rsidRDefault="00FD23D6" w:rsidP="001A663C">
            <w:pPr>
              <w:snapToGrid w:val="0"/>
              <w:spacing w:line="276" w:lineRule="auto"/>
              <w:jc w:val="both"/>
              <w:rPr>
                <w:rFonts w:ascii="Arial" w:hAnsi="Arial" w:cs="Arial"/>
                <w:sz w:val="18"/>
                <w:szCs w:val="18"/>
              </w:rPr>
            </w:pPr>
            <w:r w:rsidRPr="00E928D9">
              <w:rPr>
                <w:rFonts w:ascii="Arial" w:hAnsi="Arial" w:cs="Arial"/>
                <w:sz w:val="18"/>
                <w:szCs w:val="18"/>
              </w:rPr>
              <w:t xml:space="preserve">Dopuszcza się jednokrotne skierowanie projektu </w:t>
            </w:r>
            <w:r w:rsidRPr="00E928D9">
              <w:rPr>
                <w:rFonts w:ascii="Arial" w:hAnsi="Arial" w:cs="Arial"/>
                <w:spacing w:val="-6"/>
                <w:sz w:val="18"/>
                <w:szCs w:val="18"/>
              </w:rPr>
              <w:t>do poprawy/uzupełnienia w zakresie skutkującym</w:t>
            </w:r>
            <w:r w:rsidRPr="00E928D9">
              <w:rPr>
                <w:rFonts w:ascii="Arial" w:hAnsi="Arial" w:cs="Arial"/>
                <w:sz w:val="18"/>
                <w:szCs w:val="18"/>
              </w:rPr>
              <w:t xml:space="preserve">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F8D6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3EF36006" w14:textId="77777777" w:rsidR="00FD23D6" w:rsidRPr="00E928D9" w:rsidRDefault="00FD23D6" w:rsidP="001A663C">
            <w:pPr>
              <w:ind w:left="57"/>
              <w:jc w:val="center"/>
              <w:rPr>
                <w:rFonts w:ascii="Arial" w:hAnsi="Arial" w:cs="Arial"/>
                <w:sz w:val="18"/>
                <w:szCs w:val="18"/>
              </w:rPr>
            </w:pPr>
          </w:p>
          <w:p w14:paraId="19B78BDE"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317D7447"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AD077F3" w14:textId="77777777" w:rsidTr="001A663C">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74B5FD2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04BDA786"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0992CECE" w14:textId="77777777" w:rsidTr="001A663C">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A968EE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Nazwa kryterium: kryterium doświadczenia</w:t>
            </w:r>
          </w:p>
          <w:p w14:paraId="6CF5F86E" w14:textId="77777777" w:rsidR="00FD23D6" w:rsidRPr="00E928D9" w:rsidRDefault="00FD23D6" w:rsidP="006C1255">
            <w:pPr>
              <w:pStyle w:val="Default"/>
              <w:numPr>
                <w:ilvl w:val="0"/>
                <w:numId w:val="92"/>
              </w:numPr>
              <w:jc w:val="both"/>
              <w:rPr>
                <w:rFonts w:ascii="Arial" w:hAnsi="Arial" w:cs="Arial"/>
                <w:color w:val="auto"/>
                <w:sz w:val="18"/>
                <w:szCs w:val="18"/>
              </w:rPr>
            </w:pPr>
            <w:r w:rsidRPr="00E928D9">
              <w:rPr>
                <w:rFonts w:ascii="Arial" w:hAnsi="Arial" w:cs="Arial"/>
                <w:color w:val="auto"/>
                <w:sz w:val="18"/>
                <w:szCs w:val="18"/>
              </w:rPr>
              <w:t>Czy OWES posiada doświadczenie w tworzeniu przedsiębiorstw społecznych?</w:t>
            </w:r>
          </w:p>
          <w:p w14:paraId="3348881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Przez doświadczenie w tworzeniu przedsiębiorstw społecznych należy rozumieć utworzenie w okresie od 2015 roku co najmniej 10 przedsiębiorstw społecznych. Przedsiębiorstwo społeczne należy rozumieć zgodnie z definicją zawartą w wytycznych w zakresie realizacji przedsięwzięć w obszarze włączenia społecznego i zwalczania ubóstwa z wykorzystaniem środków EFS i EFRR na lata 2014-2020, aktualnych na dzień przyjęcia kryterium. </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009A15E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14:paraId="32470B32"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0 pkt. - 5 pkt.</w:t>
            </w:r>
          </w:p>
          <w:p w14:paraId="6A85538E" w14:textId="77777777" w:rsidR="00FD23D6" w:rsidRPr="00E928D9" w:rsidRDefault="00FD23D6" w:rsidP="001A663C">
            <w:pPr>
              <w:spacing w:before="120" w:after="120"/>
              <w:jc w:val="center"/>
              <w:rPr>
                <w:rFonts w:ascii="Arial" w:hAnsi="Arial" w:cs="Arial"/>
                <w:sz w:val="14"/>
                <w:szCs w:val="14"/>
              </w:rPr>
            </w:pPr>
            <w:r w:rsidRPr="00E928D9">
              <w:rPr>
                <w:rFonts w:ascii="Arial" w:hAnsi="Arial" w:cs="Arial"/>
                <w:sz w:val="14"/>
                <w:szCs w:val="14"/>
              </w:rPr>
              <w:t>0 pkt. - jeśli OWES utworzył od 2015 roku mniej niż 10 przedsiębiorstw społecznych</w:t>
            </w:r>
          </w:p>
          <w:p w14:paraId="17E364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4"/>
                <w:szCs w:val="14"/>
              </w:rPr>
              <w:t>5 pkt. - jeśli OWES utworzył od 2015 roku co najmniej 10 przedsiębiorstw społecznych</w:t>
            </w:r>
          </w:p>
        </w:tc>
      </w:tr>
      <w:tr w:rsidR="00E928D9" w:rsidRPr="00E928D9" w14:paraId="34E77195" w14:textId="77777777" w:rsidTr="001A663C">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60145B9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09ECB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Jednym z najważniejszych działań podejmowanych w projekcie będzie tworzenie nowych przedsiębiorstw społecznych. Istotne jest zatem posiadanie doświadczenia w tym zakresie. </w:t>
            </w:r>
          </w:p>
          <w:p w14:paraId="7FCB3245" w14:textId="77777777" w:rsidR="00FD23D6" w:rsidRPr="00E928D9" w:rsidRDefault="00FD23D6" w:rsidP="001A663C">
            <w:pPr>
              <w:spacing w:line="276" w:lineRule="auto"/>
              <w:ind w:left="-43"/>
              <w:jc w:val="both"/>
              <w:rPr>
                <w:rFonts w:ascii="Arial" w:hAnsi="Arial" w:cs="Arial"/>
                <w:sz w:val="18"/>
                <w:szCs w:val="18"/>
              </w:rPr>
            </w:pPr>
            <w:r w:rsidRPr="00E928D9">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15482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1226A36F" w14:textId="77777777" w:rsidR="00FD23D6" w:rsidRPr="00E928D9" w:rsidRDefault="00FD23D6" w:rsidP="001A663C">
            <w:pPr>
              <w:ind w:left="57"/>
              <w:jc w:val="center"/>
              <w:rPr>
                <w:rFonts w:ascii="Arial" w:hAnsi="Arial" w:cs="Arial"/>
                <w:sz w:val="18"/>
                <w:szCs w:val="18"/>
              </w:rPr>
            </w:pPr>
            <w:r w:rsidRPr="00E928D9">
              <w:rPr>
                <w:rFonts w:ascii="Arial" w:hAnsi="Arial" w:cs="Arial"/>
                <w:sz w:val="18"/>
                <w:szCs w:val="18"/>
              </w:rPr>
              <w:t>9.4.A</w:t>
            </w:r>
          </w:p>
          <w:p w14:paraId="6F5898B6"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4E2B91E" w14:textId="77777777" w:rsidTr="001A663C">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2DFD378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6647D3B6"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C91EA9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71B0A420"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78E4885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4F66A4" w14:textId="77777777" w:rsidR="00FD23D6" w:rsidRPr="00E928D9" w:rsidRDefault="00FD23D6" w:rsidP="006C1255">
            <w:pPr>
              <w:pStyle w:val="Akapitzlist"/>
              <w:numPr>
                <w:ilvl w:val="0"/>
                <w:numId w:val="104"/>
              </w:numPr>
              <w:spacing w:line="276" w:lineRule="auto"/>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pomniejszonej o środki przekazywane przez beneficjentów na tworzenie miejsc pracy w ekonomii społecznej.</w:t>
            </w:r>
          </w:p>
          <w:p w14:paraId="6B21974A" w14:textId="77777777" w:rsidR="00FD23D6" w:rsidRPr="00E928D9" w:rsidRDefault="00FD23D6" w:rsidP="001A663C">
            <w:pPr>
              <w:spacing w:line="276" w:lineRule="auto"/>
              <w:jc w:val="both"/>
              <w:rPr>
                <w:rFonts w:ascii="Arial" w:hAnsi="Arial" w:cs="Arial"/>
                <w:iCs/>
                <w:sz w:val="18"/>
                <w:szCs w:val="18"/>
              </w:rPr>
            </w:pPr>
          </w:p>
          <w:p w14:paraId="02B5D98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56632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0C9F11E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D7DE46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73C81F54" w14:textId="77777777" w:rsidTr="001A663C">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14:paraId="209555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 i maksymalna wartość dofinansowania projektu</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C0BCB0A" w14:textId="77777777" w:rsidR="00FD23D6" w:rsidRPr="00E928D9" w:rsidRDefault="00FD23D6" w:rsidP="006C1255">
            <w:pPr>
              <w:pStyle w:val="Akapitzlist"/>
              <w:numPr>
                <w:ilvl w:val="0"/>
                <w:numId w:val="104"/>
              </w:numPr>
              <w:spacing w:line="276" w:lineRule="auto"/>
              <w:ind w:left="241" w:hanging="284"/>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oraz wartość dofinansowania projektu nie przekracza puli środków dla danego subregionu określonej w regulaminie konkursu. </w:t>
            </w:r>
          </w:p>
          <w:p w14:paraId="0B790A9D" w14:textId="77777777" w:rsidR="00FD23D6" w:rsidRPr="00E928D9" w:rsidRDefault="00FD23D6" w:rsidP="001A663C">
            <w:pPr>
              <w:spacing w:line="276" w:lineRule="auto"/>
              <w:ind w:left="-43"/>
              <w:jc w:val="both"/>
              <w:rPr>
                <w:rFonts w:ascii="Arial" w:hAnsi="Arial" w:cs="Arial"/>
                <w:iCs/>
                <w:sz w:val="18"/>
                <w:szCs w:val="18"/>
              </w:rPr>
            </w:pPr>
          </w:p>
          <w:p w14:paraId="3D98E38E"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2D5E93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203E487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06E55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skutkuje odrzuceniem projektu</w:t>
            </w:r>
          </w:p>
        </w:tc>
      </w:tr>
      <w:tr w:rsidR="00E928D9" w:rsidRPr="00E928D9" w14:paraId="1DE35BCF" w14:textId="77777777" w:rsidTr="001A663C">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F66DF7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08988F9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 xml:space="preserve">. Kryteria są weryfikowane na etapie oceny merytorycznej. </w:t>
            </w:r>
          </w:p>
          <w:p w14:paraId="5FC82FE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1E7A3F61"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3645DD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48C425" w14:textId="77777777" w:rsidR="00FD23D6" w:rsidRPr="00E928D9" w:rsidRDefault="00FD23D6" w:rsidP="006C1255">
            <w:pPr>
              <w:pStyle w:val="Akapitzlist"/>
              <w:numPr>
                <w:ilvl w:val="0"/>
                <w:numId w:val="102"/>
              </w:numPr>
              <w:spacing w:line="276" w:lineRule="auto"/>
              <w:jc w:val="both"/>
              <w:rPr>
                <w:rFonts w:ascii="Arial" w:hAnsi="Arial" w:cs="Arial"/>
                <w:iCs/>
                <w:sz w:val="18"/>
                <w:szCs w:val="18"/>
              </w:rPr>
            </w:pPr>
            <w:r w:rsidRPr="00E928D9">
              <w:rPr>
                <w:rFonts w:ascii="Arial" w:hAnsi="Arial" w:cs="Arial"/>
                <w:iCs/>
                <w:sz w:val="18"/>
                <w:szCs w:val="18"/>
              </w:rPr>
              <w:t>Czy projekt jest zgodny z zapisami SzOOP RPO WD 2014-2020 właściwymi dla typu operacji 9.4 A aktualnymi na dzień przyjęcia kryterium?</w:t>
            </w:r>
          </w:p>
          <w:p w14:paraId="4F99971B" w14:textId="77777777" w:rsidR="00FD23D6" w:rsidRPr="00E928D9" w:rsidRDefault="00FD23D6" w:rsidP="001A663C">
            <w:pPr>
              <w:spacing w:line="276" w:lineRule="auto"/>
              <w:jc w:val="both"/>
              <w:rPr>
                <w:rFonts w:ascii="Arial" w:hAnsi="Arial" w:cs="Arial"/>
                <w:iCs/>
                <w:sz w:val="18"/>
                <w:szCs w:val="18"/>
              </w:rPr>
            </w:pPr>
          </w:p>
          <w:p w14:paraId="5246D49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2560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AA064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62E04C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3BF37475" w14:textId="77777777" w:rsidTr="001A663C">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14:paraId="52DE341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15DFA" w14:textId="77777777" w:rsidR="00FD23D6" w:rsidRPr="00E928D9" w:rsidRDefault="00FD23D6" w:rsidP="006C1255">
            <w:pPr>
              <w:pStyle w:val="Akapitzlist"/>
              <w:numPr>
                <w:ilvl w:val="0"/>
                <w:numId w:val="102"/>
              </w:numPr>
              <w:spacing w:line="276" w:lineRule="auto"/>
              <w:jc w:val="both"/>
              <w:rPr>
                <w:rFonts w:ascii="Arial" w:hAnsi="Arial" w:cs="Arial"/>
                <w:iCs/>
                <w:sz w:val="18"/>
                <w:szCs w:val="18"/>
              </w:rPr>
            </w:pPr>
            <w:r w:rsidRPr="00E928D9">
              <w:rPr>
                <w:rFonts w:ascii="Arial" w:hAnsi="Arial" w:cs="Arial"/>
                <w:iCs/>
                <w:sz w:val="18"/>
                <w:szCs w:val="18"/>
              </w:rPr>
              <w:t>Czy w ramach projektu zaplanowano wszystkie wskaźniki określone w definicji kryterium?</w:t>
            </w:r>
          </w:p>
          <w:p w14:paraId="4AFF10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w:t>
            </w:r>
            <w:r w:rsidRPr="00E928D9" w:rsidDel="00F04E44">
              <w:rPr>
                <w:rFonts w:ascii="Arial" w:hAnsi="Arial" w:cs="Arial"/>
                <w:iCs/>
                <w:sz w:val="18"/>
                <w:szCs w:val="18"/>
              </w:rPr>
              <w:t xml:space="preserve"> </w:t>
            </w:r>
            <w:r w:rsidRPr="00E928D9">
              <w:rPr>
                <w:rFonts w:ascii="Arial" w:hAnsi="Arial" w:cs="Arial"/>
                <w:iCs/>
                <w:sz w:val="18"/>
                <w:szCs w:val="18"/>
              </w:rPr>
              <w:t>Działania 9.4:</w:t>
            </w:r>
          </w:p>
          <w:p w14:paraId="36350954" w14:textId="77777777" w:rsidR="00FD23D6" w:rsidRPr="00E928D9" w:rsidRDefault="00FD23D6" w:rsidP="001A663C">
            <w:pPr>
              <w:spacing w:line="276" w:lineRule="auto"/>
              <w:jc w:val="both"/>
              <w:rPr>
                <w:rFonts w:ascii="Arial" w:hAnsi="Arial" w:cs="Arial"/>
                <w:iCs/>
                <w:sz w:val="18"/>
                <w:szCs w:val="18"/>
              </w:rPr>
            </w:pPr>
          </w:p>
          <w:p w14:paraId="2BB3A87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652CBFA" w14:textId="77777777" w:rsidR="00FD23D6" w:rsidRPr="00E928D9" w:rsidRDefault="00FD23D6" w:rsidP="001A663C">
            <w:pPr>
              <w:spacing w:line="276" w:lineRule="auto"/>
              <w:ind w:left="357" w:hanging="357"/>
              <w:jc w:val="both"/>
              <w:rPr>
                <w:rFonts w:ascii="Arial" w:hAnsi="Arial" w:cs="Arial"/>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podmiotów ekonomii społecznej objętych wsparciem</w:t>
            </w:r>
          </w:p>
          <w:p w14:paraId="5167FB21" w14:textId="77777777" w:rsidR="00FD23D6" w:rsidRPr="00E928D9" w:rsidRDefault="00FD23D6" w:rsidP="006C1255">
            <w:pPr>
              <w:pStyle w:val="Akapitzlist"/>
              <w:numPr>
                <w:ilvl w:val="0"/>
                <w:numId w:val="103"/>
              </w:numPr>
              <w:spacing w:line="276" w:lineRule="auto"/>
              <w:ind w:left="357" w:hanging="357"/>
              <w:jc w:val="both"/>
              <w:rPr>
                <w:rFonts w:ascii="Arial" w:hAnsi="Arial" w:cs="Arial"/>
                <w:iCs/>
                <w:sz w:val="18"/>
                <w:szCs w:val="18"/>
              </w:rPr>
            </w:pPr>
            <w:r w:rsidRPr="00E928D9">
              <w:rPr>
                <w:rFonts w:ascii="Arial" w:hAnsi="Arial" w:cs="Arial"/>
                <w:sz w:val="18"/>
                <w:szCs w:val="18"/>
              </w:rPr>
              <w:t>Liczba osób zagrożonych ubóstwem lub wykluczeniem społecznym objętych wsparciem w programie</w:t>
            </w:r>
          </w:p>
          <w:p w14:paraId="1D19FB81" w14:textId="77777777" w:rsidR="00FD23D6" w:rsidRPr="00E928D9" w:rsidRDefault="00FD23D6" w:rsidP="006C1255">
            <w:pPr>
              <w:pStyle w:val="Akapitzlist"/>
              <w:numPr>
                <w:ilvl w:val="0"/>
                <w:numId w:val="103"/>
              </w:numPr>
              <w:spacing w:line="276" w:lineRule="auto"/>
              <w:ind w:left="357" w:hanging="357"/>
              <w:jc w:val="both"/>
              <w:rPr>
                <w:rFonts w:ascii="Arial" w:hAnsi="Arial" w:cs="Arial"/>
                <w:iCs/>
                <w:sz w:val="18"/>
                <w:szCs w:val="18"/>
              </w:rPr>
            </w:pPr>
            <w:r w:rsidRPr="00E928D9">
              <w:rPr>
                <w:rFonts w:ascii="Arial" w:hAnsi="Arial" w:cs="Arial"/>
                <w:sz w:val="18"/>
                <w:szCs w:val="18"/>
              </w:rPr>
              <w:t>Liczba inicjatyw dotyczących rozwoju ekonomii społecznej sfinansowanych ze  środków EFS</w:t>
            </w:r>
          </w:p>
          <w:p w14:paraId="08D24787" w14:textId="77777777" w:rsidR="00FD23D6" w:rsidRPr="00E928D9" w:rsidRDefault="00FD23D6" w:rsidP="001A663C">
            <w:pPr>
              <w:pStyle w:val="Akapitzlist"/>
              <w:spacing w:line="276" w:lineRule="auto"/>
              <w:ind w:left="360"/>
              <w:jc w:val="both"/>
              <w:rPr>
                <w:rFonts w:ascii="Arial" w:hAnsi="Arial" w:cs="Arial"/>
                <w:iCs/>
                <w:sz w:val="18"/>
                <w:szCs w:val="18"/>
              </w:rPr>
            </w:pPr>
          </w:p>
          <w:p w14:paraId="060EBA5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7E0F9390"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1.</w:t>
            </w:r>
            <w:r w:rsidRPr="00E928D9">
              <w:rPr>
                <w:rFonts w:ascii="Arial" w:hAnsi="Arial" w:cs="Arial"/>
                <w:iCs/>
                <w:sz w:val="18"/>
                <w:szCs w:val="18"/>
              </w:rPr>
              <w:tab/>
            </w:r>
            <w:r w:rsidRPr="00E928D9">
              <w:rPr>
                <w:rFonts w:ascii="Arial" w:hAnsi="Arial" w:cs="Arial"/>
                <w:sz w:val="18"/>
                <w:szCs w:val="18"/>
              </w:rPr>
              <w:t>Liczba miejsc pracy utworzonych  w przedsiębiorstwach społecznych</w:t>
            </w:r>
            <w:r w:rsidRPr="00E928D9">
              <w:rPr>
                <w:rFonts w:ascii="Arial" w:hAnsi="Arial" w:cs="Arial"/>
                <w:iCs/>
                <w:sz w:val="18"/>
                <w:szCs w:val="18"/>
              </w:rPr>
              <w:t>.</w:t>
            </w:r>
          </w:p>
          <w:p w14:paraId="369CF419" w14:textId="77777777" w:rsidR="00FD23D6" w:rsidRPr="00E928D9" w:rsidRDefault="00FD23D6" w:rsidP="001A663C">
            <w:pPr>
              <w:spacing w:line="276" w:lineRule="auto"/>
              <w:ind w:left="357" w:hanging="357"/>
              <w:jc w:val="both"/>
              <w:rPr>
                <w:rFonts w:ascii="Arial" w:hAnsi="Arial" w:cs="Arial"/>
                <w:iCs/>
                <w:sz w:val="18"/>
                <w:szCs w:val="18"/>
              </w:rPr>
            </w:pPr>
            <w:r w:rsidRPr="00E928D9">
              <w:rPr>
                <w:rFonts w:ascii="Arial" w:hAnsi="Arial" w:cs="Arial"/>
                <w:iCs/>
                <w:sz w:val="18"/>
                <w:szCs w:val="18"/>
              </w:rPr>
              <w:t>2.</w:t>
            </w:r>
            <w:r w:rsidRPr="00E928D9">
              <w:rPr>
                <w:rFonts w:ascii="Arial" w:hAnsi="Arial" w:cs="Arial"/>
                <w:iCs/>
                <w:sz w:val="18"/>
                <w:szCs w:val="18"/>
              </w:rPr>
              <w:tab/>
            </w:r>
            <w:r w:rsidRPr="00E928D9">
              <w:rPr>
                <w:rFonts w:ascii="Arial" w:hAnsi="Arial" w:cs="Arial"/>
                <w:sz w:val="18"/>
                <w:szCs w:val="18"/>
              </w:rPr>
              <w:t>Liczba osób zagrożonych ubóstwem lub wykluczeniem społecznym pracujących po opuszczeniu programu (łącznie z pracującymi na własny rachunek)</w:t>
            </w:r>
          </w:p>
          <w:p w14:paraId="3E4D356E" w14:textId="77777777" w:rsidR="00FD23D6" w:rsidRPr="00E928D9" w:rsidRDefault="00FD23D6" w:rsidP="001A663C">
            <w:pPr>
              <w:spacing w:line="276" w:lineRule="auto"/>
              <w:jc w:val="both"/>
              <w:rPr>
                <w:rFonts w:ascii="Arial" w:hAnsi="Arial" w:cs="Arial"/>
                <w:iCs/>
                <w:sz w:val="18"/>
                <w:szCs w:val="18"/>
              </w:rPr>
            </w:pPr>
          </w:p>
          <w:p w14:paraId="3307885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4306411B" w14:textId="77777777" w:rsidR="00FD23D6" w:rsidRPr="00E928D9" w:rsidRDefault="00FD23D6" w:rsidP="001A663C">
            <w:pPr>
              <w:spacing w:line="276" w:lineRule="auto"/>
              <w:jc w:val="both"/>
              <w:rPr>
                <w:rFonts w:ascii="Arial" w:hAnsi="Arial" w:cs="Arial"/>
                <w:iCs/>
                <w:sz w:val="18"/>
                <w:szCs w:val="18"/>
              </w:rPr>
            </w:pPr>
          </w:p>
          <w:p w14:paraId="61FC77E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sposób skutkujący spełnieniem kryterium.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D91DE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501088D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255EAB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05C77111" w14:textId="77777777" w:rsidR="00FD23D6" w:rsidRPr="00E928D9" w:rsidRDefault="00FD23D6" w:rsidP="00FD23D6">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E928D9" w:rsidRPr="00E928D9" w14:paraId="4B368705" w14:textId="77777777" w:rsidTr="001A663C">
        <w:trPr>
          <w:trHeight w:val="613"/>
          <w:jc w:val="center"/>
        </w:trPr>
        <w:tc>
          <w:tcPr>
            <w:tcW w:w="5000" w:type="pct"/>
            <w:gridSpan w:val="4"/>
            <w:shd w:val="clear" w:color="auto" w:fill="FBD4B4"/>
            <w:vAlign w:val="center"/>
          </w:tcPr>
          <w:p w14:paraId="4F49545E"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3A297B20" w14:textId="77777777" w:rsidTr="001A663C">
        <w:trPr>
          <w:trHeight w:val="395"/>
          <w:jc w:val="center"/>
        </w:trPr>
        <w:tc>
          <w:tcPr>
            <w:tcW w:w="5000" w:type="pct"/>
            <w:gridSpan w:val="4"/>
            <w:shd w:val="clear" w:color="auto" w:fill="FBD4B4"/>
            <w:vAlign w:val="center"/>
          </w:tcPr>
          <w:p w14:paraId="05E6A1B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7BD777B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w:t>
            </w:r>
            <w:r w:rsidRPr="00E928D9">
              <w:rPr>
                <w:rFonts w:ascii="Arial" w:hAnsi="Arial" w:cs="Arial"/>
                <w:iCs/>
                <w:sz w:val="18"/>
                <w:szCs w:val="18"/>
              </w:rPr>
              <w:t xml:space="preserve">, </w:t>
            </w:r>
            <w:r w:rsidRPr="00E928D9">
              <w:rPr>
                <w:rFonts w:ascii="Arial" w:hAnsi="Arial" w:cs="Arial"/>
                <w:i/>
                <w:iCs/>
                <w:sz w:val="18"/>
                <w:szCs w:val="18"/>
              </w:rPr>
              <w:t>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1419BB0C"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2068FA96" w14:textId="77777777" w:rsidTr="001A663C">
        <w:trPr>
          <w:trHeight w:val="129"/>
          <w:jc w:val="center"/>
        </w:trPr>
        <w:tc>
          <w:tcPr>
            <w:tcW w:w="1150" w:type="pct"/>
            <w:shd w:val="clear" w:color="auto" w:fill="FBD4B4"/>
            <w:vAlign w:val="center"/>
          </w:tcPr>
          <w:p w14:paraId="646544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shd w:val="clear" w:color="auto" w:fill="auto"/>
            <w:vAlign w:val="center"/>
          </w:tcPr>
          <w:p w14:paraId="1BF666F8" w14:textId="77777777" w:rsidR="00FD23D6" w:rsidRPr="00E928D9" w:rsidRDefault="00FD23D6" w:rsidP="006C1255">
            <w:pPr>
              <w:pStyle w:val="Akapitzlist"/>
              <w:numPr>
                <w:ilvl w:val="0"/>
                <w:numId w:val="38"/>
              </w:numPr>
              <w:adjustRightInd w:val="0"/>
              <w:ind w:left="183" w:hanging="284"/>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56D8F708" w14:textId="77777777" w:rsidR="00FD23D6" w:rsidRPr="00E928D9" w:rsidRDefault="00FD23D6" w:rsidP="006C1255">
            <w:pPr>
              <w:pStyle w:val="Akapitzlist"/>
              <w:numPr>
                <w:ilvl w:val="0"/>
                <w:numId w:val="36"/>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C89DDEC" w14:textId="77777777" w:rsidR="00FD23D6" w:rsidRPr="00E928D9" w:rsidRDefault="00FD23D6" w:rsidP="006C1255">
            <w:pPr>
              <w:pStyle w:val="Akapitzlist"/>
              <w:numPr>
                <w:ilvl w:val="0"/>
                <w:numId w:val="36"/>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01395C8" w14:textId="77777777" w:rsidR="00FD23D6" w:rsidRPr="00E928D9" w:rsidRDefault="00FD23D6" w:rsidP="001A663C">
            <w:pPr>
              <w:autoSpaceDE w:val="0"/>
              <w:autoSpaceDN w:val="0"/>
              <w:adjustRightInd w:val="0"/>
              <w:jc w:val="both"/>
              <w:rPr>
                <w:rFonts w:ascii="Arial" w:hAnsi="Arial" w:cs="Arial"/>
                <w:iCs/>
                <w:sz w:val="18"/>
                <w:szCs w:val="18"/>
              </w:rPr>
            </w:pPr>
          </w:p>
          <w:p w14:paraId="7A65D479"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projektu oraz dokumentów załączonych do wniosku potwierdzających:</w:t>
            </w:r>
          </w:p>
          <w:p w14:paraId="2F95165A" w14:textId="77777777" w:rsidR="00FD23D6" w:rsidRPr="00E928D9" w:rsidRDefault="00FD23D6" w:rsidP="006C1255">
            <w:pPr>
              <w:pStyle w:val="Akapitzlist"/>
              <w:numPr>
                <w:ilvl w:val="0"/>
                <w:numId w:val="35"/>
              </w:numPr>
              <w:adjustRightInd w:val="0"/>
              <w:ind w:left="328" w:hanging="284"/>
              <w:jc w:val="both"/>
              <w:rPr>
                <w:rFonts w:ascii="Arial" w:hAnsi="Arial" w:cs="Arial"/>
                <w:iCs/>
                <w:sz w:val="18"/>
                <w:szCs w:val="18"/>
              </w:rPr>
            </w:pPr>
            <w:r w:rsidRPr="00E928D9">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5873FDC" w14:textId="77777777" w:rsidR="00FD23D6" w:rsidRPr="00E928D9" w:rsidRDefault="00FD23D6" w:rsidP="006C1255">
            <w:pPr>
              <w:pStyle w:val="Akapitzlist"/>
              <w:numPr>
                <w:ilvl w:val="0"/>
                <w:numId w:val="35"/>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30A98123" w14:textId="77777777" w:rsidR="00FD23D6" w:rsidRPr="00E928D9" w:rsidRDefault="00FD23D6" w:rsidP="001A663C">
            <w:pPr>
              <w:autoSpaceDE w:val="0"/>
              <w:autoSpaceDN w:val="0"/>
              <w:adjustRightInd w:val="0"/>
              <w:jc w:val="both"/>
              <w:rPr>
                <w:rFonts w:ascii="Arial" w:hAnsi="Arial" w:cs="Arial"/>
                <w:iCs/>
                <w:sz w:val="18"/>
                <w:szCs w:val="18"/>
              </w:rPr>
            </w:pPr>
          </w:p>
          <w:p w14:paraId="71CBE7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3681725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1F0B3FB4"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D97B1AA"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dotyczy tylko projektów partnerskich.</w:t>
            </w:r>
          </w:p>
          <w:p w14:paraId="0F876EF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shd w:val="clear" w:color="auto" w:fill="FBD4B4"/>
            <w:vAlign w:val="center"/>
          </w:tcPr>
          <w:p w14:paraId="59B9F4D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4DF3C66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1C0E805C" w14:textId="77777777" w:rsidR="00FD23D6" w:rsidRPr="00E928D9" w:rsidRDefault="00FD23D6" w:rsidP="001A663C">
            <w:pPr>
              <w:autoSpaceDE w:val="0"/>
              <w:autoSpaceDN w:val="0"/>
              <w:adjustRightInd w:val="0"/>
              <w:jc w:val="center"/>
              <w:rPr>
                <w:rFonts w:ascii="Arial" w:hAnsi="Arial" w:cs="Arial"/>
                <w:iCs/>
                <w:sz w:val="18"/>
                <w:szCs w:val="18"/>
              </w:rPr>
            </w:pPr>
          </w:p>
          <w:p w14:paraId="735F0C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051E80F3" w14:textId="77777777" w:rsidTr="001A663C">
        <w:trPr>
          <w:trHeight w:val="129"/>
          <w:jc w:val="center"/>
        </w:trPr>
        <w:tc>
          <w:tcPr>
            <w:tcW w:w="1150" w:type="pct"/>
            <w:shd w:val="clear" w:color="auto" w:fill="FBD4B4"/>
            <w:vAlign w:val="center"/>
          </w:tcPr>
          <w:p w14:paraId="766220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shd w:val="clear" w:color="auto" w:fill="auto"/>
            <w:vAlign w:val="center"/>
          </w:tcPr>
          <w:p w14:paraId="2D9665DD" w14:textId="77777777" w:rsidR="00FD23D6" w:rsidRPr="00E928D9" w:rsidRDefault="00FD23D6" w:rsidP="006C1255">
            <w:pPr>
              <w:pStyle w:val="Akapitzlist"/>
              <w:numPr>
                <w:ilvl w:val="0"/>
                <w:numId w:val="38"/>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DCE9EA1"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7AA89466"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30520E75"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57016CA7" w14:textId="77777777" w:rsidR="00FD23D6" w:rsidRPr="00E928D9" w:rsidRDefault="00FD23D6" w:rsidP="001A663C">
            <w:pPr>
              <w:autoSpaceDE w:val="0"/>
              <w:autoSpaceDN w:val="0"/>
              <w:adjustRightInd w:val="0"/>
              <w:jc w:val="both"/>
              <w:rPr>
                <w:rFonts w:ascii="Arial" w:hAnsi="Arial" w:cs="Arial"/>
                <w:iCs/>
                <w:sz w:val="18"/>
                <w:szCs w:val="18"/>
              </w:rPr>
            </w:pPr>
          </w:p>
          <w:p w14:paraId="6CB22DD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0A947B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7D4075C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CF298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1DEA2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1B1B507C" w14:textId="77777777" w:rsidTr="001A663C">
        <w:trPr>
          <w:trHeight w:val="129"/>
          <w:jc w:val="center"/>
        </w:trPr>
        <w:tc>
          <w:tcPr>
            <w:tcW w:w="1150" w:type="pct"/>
            <w:shd w:val="clear" w:color="auto" w:fill="FBD4B4"/>
            <w:vAlign w:val="center"/>
          </w:tcPr>
          <w:p w14:paraId="7E45AC2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shd w:val="clear" w:color="auto" w:fill="auto"/>
            <w:vAlign w:val="center"/>
          </w:tcPr>
          <w:p w14:paraId="51E9ADF4" w14:textId="77777777" w:rsidR="00FD23D6" w:rsidRPr="00E928D9" w:rsidRDefault="00FD23D6" w:rsidP="006C1255">
            <w:pPr>
              <w:pStyle w:val="Akapitzlist"/>
              <w:numPr>
                <w:ilvl w:val="0"/>
                <w:numId w:val="38"/>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złożył oświadczenie, że:</w:t>
            </w:r>
          </w:p>
          <w:p w14:paraId="0CC35192"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3C1CFF0B"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F711AE5"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71218B1F" w14:textId="77777777" w:rsidR="00FD23D6" w:rsidRPr="00E928D9" w:rsidRDefault="00FD23D6" w:rsidP="001A663C">
            <w:pPr>
              <w:pStyle w:val="Akapitzlist"/>
              <w:adjustRightInd w:val="0"/>
              <w:ind w:left="328"/>
              <w:jc w:val="both"/>
              <w:rPr>
                <w:rFonts w:ascii="Arial" w:hAnsi="Arial" w:cs="Arial"/>
                <w:iCs/>
                <w:sz w:val="18"/>
                <w:szCs w:val="18"/>
              </w:rPr>
            </w:pPr>
          </w:p>
          <w:p w14:paraId="2EE30C7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5762E4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7DF8C2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261112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78100EF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73707199" w14:textId="77777777" w:rsidTr="001A663C">
        <w:trPr>
          <w:trHeight w:val="129"/>
          <w:jc w:val="center"/>
        </w:trPr>
        <w:tc>
          <w:tcPr>
            <w:tcW w:w="1150" w:type="pct"/>
            <w:shd w:val="clear" w:color="auto" w:fill="FBD4B4"/>
            <w:vAlign w:val="center"/>
          </w:tcPr>
          <w:p w14:paraId="01EB596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CD25CC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shd w:val="clear" w:color="auto" w:fill="auto"/>
            <w:vAlign w:val="center"/>
          </w:tcPr>
          <w:p w14:paraId="6D3EF2C6" w14:textId="77777777" w:rsidR="00FD23D6" w:rsidRPr="00E928D9" w:rsidRDefault="00FD23D6" w:rsidP="006C1255">
            <w:pPr>
              <w:pStyle w:val="Akapitzlist"/>
              <w:numPr>
                <w:ilvl w:val="0"/>
                <w:numId w:val="38"/>
              </w:numPr>
              <w:adjustRightInd w:val="0"/>
              <w:ind w:left="183" w:hanging="284"/>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22F47FA8" w14:textId="77777777" w:rsidR="00FD23D6" w:rsidRPr="00E928D9" w:rsidRDefault="00FD23D6" w:rsidP="001A663C">
            <w:pPr>
              <w:autoSpaceDE w:val="0"/>
              <w:autoSpaceDN w:val="0"/>
              <w:adjustRightInd w:val="0"/>
              <w:jc w:val="both"/>
              <w:rPr>
                <w:rFonts w:ascii="Arial" w:hAnsi="Arial" w:cs="Arial"/>
                <w:iCs/>
                <w:sz w:val="18"/>
                <w:szCs w:val="18"/>
              </w:rPr>
            </w:pPr>
          </w:p>
          <w:p w14:paraId="18D20EE6"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D92503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11D2754"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67A7BF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33F259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2B556DB8" w14:textId="77777777" w:rsidTr="001A663C">
        <w:trPr>
          <w:trHeight w:val="129"/>
          <w:jc w:val="center"/>
        </w:trPr>
        <w:tc>
          <w:tcPr>
            <w:tcW w:w="1150" w:type="pct"/>
            <w:shd w:val="clear" w:color="auto" w:fill="FBD4B4"/>
            <w:vAlign w:val="center"/>
          </w:tcPr>
          <w:p w14:paraId="3BC2E3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EA38AC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shd w:val="clear" w:color="auto" w:fill="auto"/>
            <w:vAlign w:val="center"/>
          </w:tcPr>
          <w:p w14:paraId="2310C938" w14:textId="77777777" w:rsidR="00FD23D6" w:rsidRPr="00E928D9" w:rsidRDefault="00FD23D6" w:rsidP="006C1255">
            <w:pPr>
              <w:pStyle w:val="Akapitzlist"/>
              <w:numPr>
                <w:ilvl w:val="0"/>
                <w:numId w:val="38"/>
              </w:numPr>
              <w:adjustRightInd w:val="0"/>
              <w:ind w:left="183" w:hanging="284"/>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6042EA7" w14:textId="77777777" w:rsidR="00FD23D6" w:rsidRPr="00E928D9" w:rsidRDefault="00FD23D6" w:rsidP="001A663C">
            <w:pPr>
              <w:autoSpaceDE w:val="0"/>
              <w:autoSpaceDN w:val="0"/>
              <w:adjustRightInd w:val="0"/>
              <w:jc w:val="both"/>
              <w:rPr>
                <w:rFonts w:ascii="Arial" w:hAnsi="Arial" w:cs="Arial"/>
                <w:iCs/>
                <w:sz w:val="18"/>
                <w:szCs w:val="18"/>
              </w:rPr>
            </w:pPr>
          </w:p>
          <w:p w14:paraId="797E972E"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87AA9B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64CE6C0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E136DD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2A69790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4FC98C70" w14:textId="77777777" w:rsidTr="001A663C">
        <w:trPr>
          <w:trHeight w:val="129"/>
          <w:jc w:val="center"/>
        </w:trPr>
        <w:tc>
          <w:tcPr>
            <w:tcW w:w="1150" w:type="pct"/>
            <w:shd w:val="clear" w:color="auto" w:fill="FBD4B4"/>
            <w:vAlign w:val="center"/>
          </w:tcPr>
          <w:p w14:paraId="075EF3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0B7FB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shd w:val="clear" w:color="auto" w:fill="auto"/>
            <w:vAlign w:val="center"/>
          </w:tcPr>
          <w:p w14:paraId="0D2FF085" w14:textId="77777777" w:rsidR="00FD23D6" w:rsidRPr="00E928D9" w:rsidRDefault="00FD23D6" w:rsidP="006C1255">
            <w:pPr>
              <w:pStyle w:val="Akapitzlist"/>
              <w:numPr>
                <w:ilvl w:val="0"/>
                <w:numId w:val="38"/>
              </w:numPr>
              <w:ind w:left="183" w:hanging="284"/>
              <w:jc w:val="both"/>
              <w:rPr>
                <w:rFonts w:ascii="Arial" w:hAnsi="Arial" w:cs="Arial"/>
                <w:iCs/>
                <w:sz w:val="18"/>
                <w:szCs w:val="18"/>
              </w:rPr>
            </w:pPr>
            <w:r w:rsidRPr="00E928D9">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32ADF5C" w14:textId="77777777" w:rsidR="00FD23D6" w:rsidRPr="00E928D9" w:rsidRDefault="00FD23D6" w:rsidP="001A663C">
            <w:pPr>
              <w:jc w:val="both"/>
              <w:rPr>
                <w:rFonts w:ascii="Arial" w:hAnsi="Arial" w:cs="Arial"/>
                <w:iCs/>
                <w:sz w:val="18"/>
                <w:szCs w:val="18"/>
              </w:rPr>
            </w:pPr>
          </w:p>
          <w:p w14:paraId="1EC773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6494027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1D2FB845"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4ABD00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418B75A8" w14:textId="77777777" w:rsidTr="001A663C">
        <w:trPr>
          <w:trHeight w:val="129"/>
          <w:jc w:val="center"/>
        </w:trPr>
        <w:tc>
          <w:tcPr>
            <w:tcW w:w="1150" w:type="pct"/>
            <w:shd w:val="clear" w:color="auto" w:fill="FBD4B4"/>
            <w:vAlign w:val="center"/>
          </w:tcPr>
          <w:p w14:paraId="021D7F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0A8916C" w14:textId="77777777" w:rsidR="00FD23D6" w:rsidRPr="00E928D9" w:rsidRDefault="00FD23D6" w:rsidP="001A663C">
            <w:pPr>
              <w:pStyle w:val="Default"/>
              <w:jc w:val="center"/>
              <w:rPr>
                <w:rFonts w:ascii="Arial" w:eastAsia="Times New Roman" w:hAnsi="Arial" w:cs="Arial"/>
                <w:color w:val="auto"/>
                <w:sz w:val="18"/>
                <w:szCs w:val="18"/>
                <w:lang w:eastAsia="pl-PL"/>
              </w:rPr>
            </w:pPr>
            <w:r w:rsidRPr="00E928D9">
              <w:rPr>
                <w:rFonts w:ascii="Arial" w:eastAsia="Times New Roman" w:hAnsi="Arial" w:cs="Arial"/>
                <w:color w:val="auto"/>
                <w:sz w:val="18"/>
                <w:szCs w:val="18"/>
                <w:lang w:eastAsia="pl-PL"/>
              </w:rPr>
              <w:t>Pomoc de minimis</w:t>
            </w:r>
          </w:p>
        </w:tc>
        <w:tc>
          <w:tcPr>
            <w:tcW w:w="2035" w:type="pct"/>
            <w:shd w:val="clear" w:color="auto" w:fill="auto"/>
            <w:vAlign w:val="center"/>
          </w:tcPr>
          <w:p w14:paraId="1DDFB2C8" w14:textId="77777777" w:rsidR="00FD23D6" w:rsidRPr="00E928D9" w:rsidRDefault="00FD23D6" w:rsidP="006C1255">
            <w:pPr>
              <w:pStyle w:val="Akapitzlist"/>
              <w:numPr>
                <w:ilvl w:val="0"/>
                <w:numId w:val="38"/>
              </w:numPr>
              <w:ind w:left="183" w:hanging="284"/>
              <w:jc w:val="both"/>
              <w:rPr>
                <w:rFonts w:ascii="Arial" w:hAnsi="Arial" w:cs="Arial"/>
                <w:iCs/>
                <w:sz w:val="18"/>
                <w:szCs w:val="18"/>
              </w:rPr>
            </w:pPr>
            <w:r w:rsidRPr="00E928D9">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29DA6545" w14:textId="77777777" w:rsidR="00FD23D6" w:rsidRPr="00E928D9" w:rsidRDefault="00FD23D6" w:rsidP="001A663C">
            <w:pPr>
              <w:autoSpaceDE w:val="0"/>
              <w:autoSpaceDN w:val="0"/>
              <w:adjustRightInd w:val="0"/>
              <w:jc w:val="both"/>
              <w:rPr>
                <w:rFonts w:ascii="Arial" w:hAnsi="Arial" w:cs="Arial"/>
                <w:iCs/>
                <w:sz w:val="18"/>
                <w:szCs w:val="18"/>
              </w:rPr>
            </w:pPr>
          </w:p>
          <w:p w14:paraId="3A6BCDE6" w14:textId="77777777" w:rsidR="00FD23D6" w:rsidRPr="00E928D9" w:rsidRDefault="00FD23D6" w:rsidP="001A663C">
            <w:pPr>
              <w:pStyle w:val="Default"/>
              <w:jc w:val="both"/>
              <w:rPr>
                <w:rFonts w:ascii="Arial" w:eastAsia="Times New Roman" w:hAnsi="Arial" w:cs="Arial"/>
                <w:iCs/>
                <w:color w:val="auto"/>
                <w:sz w:val="18"/>
                <w:szCs w:val="18"/>
                <w:lang w:eastAsia="pl-PL"/>
              </w:rPr>
            </w:pPr>
            <w:r w:rsidRPr="00E928D9">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14:paraId="54C6D5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AF8C33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663E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53CA7D8D" w14:textId="77777777" w:rsidTr="001A663C">
        <w:trPr>
          <w:trHeight w:val="129"/>
          <w:jc w:val="center"/>
        </w:trPr>
        <w:tc>
          <w:tcPr>
            <w:tcW w:w="1150" w:type="pct"/>
            <w:shd w:val="clear" w:color="auto" w:fill="FBD4B4"/>
            <w:vAlign w:val="center"/>
          </w:tcPr>
          <w:p w14:paraId="1E2D90A4"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551298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shd w:val="clear" w:color="auto" w:fill="auto"/>
            <w:vAlign w:val="center"/>
          </w:tcPr>
          <w:p w14:paraId="4573432C" w14:textId="77777777" w:rsidR="00FD23D6" w:rsidRPr="00E928D9" w:rsidRDefault="00FD23D6" w:rsidP="006C1255">
            <w:pPr>
              <w:pStyle w:val="Akapitzlist"/>
              <w:numPr>
                <w:ilvl w:val="0"/>
                <w:numId w:val="38"/>
              </w:numPr>
              <w:ind w:left="183" w:hanging="284"/>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71E4C2AD" w14:textId="77777777" w:rsidR="00FD23D6" w:rsidRPr="00E928D9" w:rsidRDefault="00FD23D6" w:rsidP="001A663C">
            <w:pPr>
              <w:pStyle w:val="Akapitzlist"/>
              <w:ind w:left="183"/>
              <w:jc w:val="both"/>
              <w:rPr>
                <w:rFonts w:ascii="Arial" w:hAnsi="Arial" w:cs="Arial"/>
                <w:iCs/>
                <w:sz w:val="18"/>
                <w:szCs w:val="18"/>
              </w:rPr>
            </w:pPr>
          </w:p>
          <w:p w14:paraId="700D62ED" w14:textId="77777777" w:rsidR="00FD23D6" w:rsidRPr="00E928D9" w:rsidRDefault="00FD23D6" w:rsidP="001A663C">
            <w:pPr>
              <w:jc w:val="both"/>
              <w:rPr>
                <w:rFonts w:ascii="Arial" w:hAnsi="Arial" w:cs="Arial"/>
                <w:iCs/>
                <w:sz w:val="18"/>
                <w:szCs w:val="18"/>
              </w:rPr>
            </w:pPr>
          </w:p>
          <w:p w14:paraId="4C99168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28014F2C"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55470B9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2193CFE9" w14:textId="77777777" w:rsidR="00FD23D6" w:rsidRPr="00E928D9" w:rsidRDefault="00FD23D6" w:rsidP="001A663C">
            <w:pPr>
              <w:pStyle w:val="Default"/>
              <w:jc w:val="both"/>
              <w:rPr>
                <w:rFonts w:ascii="Arial" w:eastAsia="Times New Roman" w:hAnsi="Arial" w:cs="Arial"/>
                <w:iCs/>
                <w:color w:val="auto"/>
                <w:sz w:val="18"/>
                <w:szCs w:val="18"/>
                <w:lang w:eastAsia="pl-PL"/>
              </w:rPr>
            </w:pPr>
          </w:p>
          <w:p w14:paraId="3E9BD864"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14:paraId="7BC93763" w14:textId="77777777" w:rsidR="00FD23D6" w:rsidRPr="00E928D9" w:rsidRDefault="00FD23D6" w:rsidP="001A663C">
            <w:pPr>
              <w:pStyle w:val="Default"/>
              <w:jc w:val="both"/>
              <w:rPr>
                <w:rFonts w:ascii="Arial" w:eastAsia="Times New Roman" w:hAnsi="Arial" w:cs="Arial"/>
                <w:iCs/>
                <w:strike/>
                <w:color w:val="auto"/>
                <w:sz w:val="18"/>
                <w:szCs w:val="18"/>
                <w:lang w:eastAsia="pl-PL"/>
              </w:rPr>
            </w:pPr>
            <w:r w:rsidRPr="00E928D9">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E928D9">
              <w:rPr>
                <w:rFonts w:ascii="Arial" w:hAnsi="Arial" w:cs="Arial"/>
                <w:color w:val="auto"/>
                <w:sz w:val="18"/>
                <w:szCs w:val="18"/>
              </w:rPr>
              <w:t>(wartość wydatków w stosunku do liczby lat kalendarzowych, w których realizowany jest projekt). </w:t>
            </w:r>
          </w:p>
          <w:p w14:paraId="715EC09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shd w:val="clear" w:color="auto" w:fill="FBD4B4"/>
            <w:vAlign w:val="center"/>
          </w:tcPr>
          <w:p w14:paraId="5B0FED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D04DC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0E90604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311D5126" w14:textId="77777777" w:rsidTr="001A663C">
        <w:trPr>
          <w:trHeight w:val="713"/>
          <w:jc w:val="center"/>
        </w:trPr>
        <w:tc>
          <w:tcPr>
            <w:tcW w:w="5000" w:type="pct"/>
            <w:gridSpan w:val="4"/>
            <w:shd w:val="clear" w:color="auto" w:fill="FBD4B4"/>
            <w:vAlign w:val="center"/>
          </w:tcPr>
          <w:p w14:paraId="1A3F6A6F"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w:t>
            </w:r>
          </w:p>
          <w:p w14:paraId="0DE2E07F"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w:t>
            </w:r>
            <w:r w:rsidRPr="00E928D9">
              <w:rPr>
                <w:rFonts w:ascii="Arial" w:hAnsi="Arial" w:cs="Arial"/>
                <w:kern w:val="1"/>
                <w:sz w:val="18"/>
                <w:szCs w:val="18"/>
              </w:rPr>
              <w:t>. Kryteria są weryfikowane na etapie oceny merytorycznej.</w:t>
            </w:r>
          </w:p>
          <w:p w14:paraId="53CB162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181B9C8" w14:textId="77777777" w:rsidTr="001A663C">
        <w:trPr>
          <w:trHeight w:val="129"/>
          <w:jc w:val="center"/>
        </w:trPr>
        <w:tc>
          <w:tcPr>
            <w:tcW w:w="1150" w:type="pct"/>
            <w:shd w:val="clear" w:color="auto" w:fill="FBD4B4"/>
            <w:vAlign w:val="center"/>
          </w:tcPr>
          <w:p w14:paraId="4CBEF22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45B8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shd w:val="clear" w:color="auto" w:fill="auto"/>
            <w:vAlign w:val="center"/>
          </w:tcPr>
          <w:p w14:paraId="57849AF0" w14:textId="77777777" w:rsidR="00FD23D6" w:rsidRPr="00E928D9" w:rsidRDefault="00FD23D6" w:rsidP="006C1255">
            <w:pPr>
              <w:pStyle w:val="Akapitzlist"/>
              <w:numPr>
                <w:ilvl w:val="0"/>
                <w:numId w:val="111"/>
              </w:numPr>
              <w:spacing w:after="120"/>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1538BD2F"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3CBE7F4E"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14:paraId="732694E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2A2B12E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1603DBB3" w14:textId="77777777" w:rsidTr="001A663C">
        <w:trPr>
          <w:trHeight w:val="129"/>
          <w:jc w:val="center"/>
        </w:trPr>
        <w:tc>
          <w:tcPr>
            <w:tcW w:w="1150" w:type="pct"/>
            <w:shd w:val="clear" w:color="auto" w:fill="FBD4B4"/>
            <w:vAlign w:val="center"/>
          </w:tcPr>
          <w:p w14:paraId="78C103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FB10B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shd w:val="clear" w:color="auto" w:fill="auto"/>
            <w:vAlign w:val="center"/>
          </w:tcPr>
          <w:p w14:paraId="66194675" w14:textId="77777777" w:rsidR="00FD23D6" w:rsidRPr="00E928D9" w:rsidRDefault="00FD23D6" w:rsidP="006C1255">
            <w:pPr>
              <w:pStyle w:val="Akapitzlist"/>
              <w:numPr>
                <w:ilvl w:val="0"/>
                <w:numId w:val="111"/>
              </w:numPr>
              <w:adjustRightInd w:val="0"/>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2B0DE34" w14:textId="77777777" w:rsidR="00FD23D6" w:rsidRPr="00E928D9" w:rsidRDefault="00FD23D6" w:rsidP="001A663C">
            <w:pPr>
              <w:pStyle w:val="Akapitzlist"/>
              <w:adjustRightInd w:val="0"/>
              <w:ind w:left="188"/>
              <w:jc w:val="both"/>
              <w:rPr>
                <w:rFonts w:ascii="Arial" w:hAnsi="Arial" w:cs="Arial"/>
                <w:iCs/>
                <w:sz w:val="18"/>
                <w:szCs w:val="18"/>
              </w:rPr>
            </w:pPr>
          </w:p>
          <w:p w14:paraId="064959B8" w14:textId="77777777" w:rsidR="00FD23D6" w:rsidRPr="00E928D9" w:rsidRDefault="00FD23D6" w:rsidP="001A663C">
            <w:pPr>
              <w:pStyle w:val="Akapitzlist"/>
              <w:adjustRightInd w:val="0"/>
              <w:ind w:left="188"/>
              <w:jc w:val="both"/>
              <w:rPr>
                <w:rFonts w:ascii="Arial" w:hAnsi="Arial" w:cs="Arial"/>
                <w:iCs/>
                <w:sz w:val="18"/>
                <w:szCs w:val="18"/>
              </w:rPr>
            </w:pPr>
            <w:r w:rsidRPr="00E928D9">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14:paraId="47039FD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7116E2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4DBB6844" w14:textId="77777777" w:rsidTr="001A663C">
        <w:trPr>
          <w:trHeight w:val="129"/>
          <w:jc w:val="center"/>
        </w:trPr>
        <w:tc>
          <w:tcPr>
            <w:tcW w:w="1150" w:type="pct"/>
            <w:shd w:val="clear" w:color="auto" w:fill="FBD4B4"/>
            <w:vAlign w:val="center"/>
          </w:tcPr>
          <w:p w14:paraId="2D10207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EB974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shd w:val="clear" w:color="auto" w:fill="auto"/>
            <w:vAlign w:val="center"/>
          </w:tcPr>
          <w:p w14:paraId="0BBD1033" w14:textId="77777777" w:rsidR="00FD23D6" w:rsidRPr="00E928D9" w:rsidRDefault="00FD23D6" w:rsidP="006C1255">
            <w:pPr>
              <w:pStyle w:val="Akapitzlist"/>
              <w:numPr>
                <w:ilvl w:val="0"/>
                <w:numId w:val="111"/>
              </w:numPr>
              <w:spacing w:after="120"/>
              <w:ind w:left="188" w:hanging="284"/>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6F232C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14:paraId="337797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E0AC1D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0C85648C" w14:textId="77777777" w:rsidTr="001A663C">
        <w:trPr>
          <w:trHeight w:val="129"/>
          <w:jc w:val="center"/>
        </w:trPr>
        <w:tc>
          <w:tcPr>
            <w:tcW w:w="1150" w:type="pct"/>
            <w:shd w:val="clear" w:color="auto" w:fill="FBD4B4"/>
            <w:vAlign w:val="center"/>
          </w:tcPr>
          <w:p w14:paraId="299BC8A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86D81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shd w:val="clear" w:color="auto" w:fill="auto"/>
            <w:vAlign w:val="center"/>
          </w:tcPr>
          <w:p w14:paraId="7C03E171" w14:textId="77777777" w:rsidR="00FD23D6" w:rsidRPr="00E928D9" w:rsidRDefault="00FD23D6" w:rsidP="006C1255">
            <w:pPr>
              <w:pStyle w:val="Akapitzlist"/>
              <w:numPr>
                <w:ilvl w:val="0"/>
                <w:numId w:val="111"/>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BEC958D"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7E321278"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61FB7409"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069F7396"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2E21EDB4"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66A8CC4F" w14:textId="77777777" w:rsidR="00FD23D6" w:rsidRPr="00E928D9" w:rsidRDefault="00FD23D6" w:rsidP="001A663C">
            <w:pPr>
              <w:rPr>
                <w:rFonts w:ascii="Arial" w:hAnsi="Arial" w:cs="Arial"/>
                <w:iCs/>
                <w:sz w:val="18"/>
                <w:szCs w:val="18"/>
              </w:rPr>
            </w:pPr>
          </w:p>
          <w:p w14:paraId="74B2DC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0CB660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4BAB7A7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E28F48C" w14:textId="77777777" w:rsidTr="001A663C">
        <w:trPr>
          <w:trHeight w:val="129"/>
          <w:jc w:val="center"/>
        </w:trPr>
        <w:tc>
          <w:tcPr>
            <w:tcW w:w="1150" w:type="pct"/>
            <w:shd w:val="clear" w:color="auto" w:fill="FBD4B4"/>
            <w:vAlign w:val="center"/>
          </w:tcPr>
          <w:p w14:paraId="746F0F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3AD98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shd w:val="clear" w:color="auto" w:fill="auto"/>
            <w:vAlign w:val="center"/>
          </w:tcPr>
          <w:p w14:paraId="15BCD960" w14:textId="77777777" w:rsidR="00FD23D6" w:rsidRPr="00E928D9" w:rsidRDefault="00FD23D6" w:rsidP="006C1255">
            <w:pPr>
              <w:pStyle w:val="Akapitzlist"/>
              <w:numPr>
                <w:ilvl w:val="0"/>
                <w:numId w:val="111"/>
              </w:numPr>
              <w:tabs>
                <w:tab w:val="left" w:pos="358"/>
              </w:tabs>
              <w:ind w:left="188" w:hanging="284"/>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08EBFA91"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5FF8331D"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FCDC058"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2358BD86"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roli partnerów w  realizacji poszczególnych zadań jeśli przewidziano ich realizację w ramach partnerstwa wraz z uzasadnieniem (jeśli dotyczy);</w:t>
            </w:r>
          </w:p>
          <w:p w14:paraId="1E6B7115"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 xml:space="preserve">trwałości i wpływu rezultatów projektu (jeśli dotyczy) </w:t>
            </w:r>
          </w:p>
          <w:p w14:paraId="1ADDFD56"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514C8364" w14:textId="77777777" w:rsidR="00FD23D6" w:rsidRPr="00E928D9" w:rsidRDefault="00FD23D6" w:rsidP="001A663C">
            <w:pPr>
              <w:tabs>
                <w:tab w:val="left" w:pos="358"/>
              </w:tabs>
              <w:jc w:val="both"/>
              <w:rPr>
                <w:rFonts w:ascii="Arial" w:hAnsi="Arial" w:cs="Arial"/>
                <w:iCs/>
                <w:sz w:val="18"/>
                <w:szCs w:val="18"/>
              </w:rPr>
            </w:pPr>
          </w:p>
          <w:p w14:paraId="7F59612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22F1F0F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shd w:val="clear" w:color="auto" w:fill="FBD4B4"/>
            <w:vAlign w:val="center"/>
          </w:tcPr>
          <w:p w14:paraId="36B6D4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1EFA94B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20CE7E02" w14:textId="77777777" w:rsidTr="001A663C">
        <w:trPr>
          <w:trHeight w:val="129"/>
          <w:jc w:val="center"/>
        </w:trPr>
        <w:tc>
          <w:tcPr>
            <w:tcW w:w="1150" w:type="pct"/>
            <w:shd w:val="clear" w:color="auto" w:fill="FBD4B4"/>
            <w:vAlign w:val="center"/>
          </w:tcPr>
          <w:p w14:paraId="543A69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FE2377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shd w:val="clear" w:color="auto" w:fill="auto"/>
            <w:vAlign w:val="center"/>
          </w:tcPr>
          <w:p w14:paraId="0476D90E" w14:textId="77777777" w:rsidR="00FD23D6" w:rsidRPr="00E928D9" w:rsidRDefault="00FD23D6" w:rsidP="006C1255">
            <w:pPr>
              <w:pStyle w:val="Akapitzlist"/>
              <w:numPr>
                <w:ilvl w:val="0"/>
                <w:numId w:val="111"/>
              </w:numPr>
              <w:spacing w:after="120"/>
              <w:ind w:left="188" w:hanging="284"/>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5E71951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4672B87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harmonogramu.</w:t>
            </w:r>
          </w:p>
        </w:tc>
        <w:tc>
          <w:tcPr>
            <w:tcW w:w="943" w:type="pct"/>
            <w:shd w:val="clear" w:color="auto" w:fill="FBD4B4"/>
            <w:vAlign w:val="center"/>
          </w:tcPr>
          <w:p w14:paraId="3A1B0D1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AD1E1C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793FB97F" w14:textId="77777777" w:rsidTr="001A663C">
        <w:trPr>
          <w:trHeight w:val="129"/>
          <w:jc w:val="center"/>
        </w:trPr>
        <w:tc>
          <w:tcPr>
            <w:tcW w:w="1150" w:type="pct"/>
            <w:shd w:val="clear" w:color="auto" w:fill="FBD4B4"/>
            <w:vAlign w:val="center"/>
          </w:tcPr>
          <w:p w14:paraId="2CC4E4D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88C35A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shd w:val="clear" w:color="auto" w:fill="auto"/>
            <w:vAlign w:val="center"/>
          </w:tcPr>
          <w:p w14:paraId="55F3BCFB" w14:textId="77777777" w:rsidR="00FD23D6" w:rsidRPr="00E928D9" w:rsidRDefault="00FD23D6" w:rsidP="006C1255">
            <w:pPr>
              <w:pStyle w:val="Akapitzlist"/>
              <w:numPr>
                <w:ilvl w:val="0"/>
                <w:numId w:val="111"/>
              </w:numPr>
              <w:spacing w:after="120"/>
              <w:ind w:left="188" w:hanging="284"/>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2A5DD8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3031211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7CE87E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1FBACE17" w14:textId="77777777" w:rsidTr="001A663C">
        <w:trPr>
          <w:trHeight w:val="129"/>
          <w:jc w:val="center"/>
        </w:trPr>
        <w:tc>
          <w:tcPr>
            <w:tcW w:w="1150" w:type="pct"/>
            <w:shd w:val="clear" w:color="auto" w:fill="FBD4B4"/>
            <w:vAlign w:val="center"/>
          </w:tcPr>
          <w:p w14:paraId="1CBC398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F76A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shd w:val="clear" w:color="auto" w:fill="auto"/>
            <w:vAlign w:val="center"/>
          </w:tcPr>
          <w:p w14:paraId="5DCBD8C2" w14:textId="77777777" w:rsidR="00FD23D6" w:rsidRPr="00E928D9" w:rsidRDefault="00FD23D6" w:rsidP="006C1255">
            <w:pPr>
              <w:pStyle w:val="Akapitzlist"/>
              <w:numPr>
                <w:ilvl w:val="0"/>
                <w:numId w:val="111"/>
              </w:numPr>
              <w:spacing w:after="120"/>
              <w:ind w:left="188" w:hanging="284"/>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70476C1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7F0B3BA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FC223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F23AD3" w14:textId="77777777" w:rsidTr="001A663C">
        <w:trPr>
          <w:trHeight w:val="129"/>
          <w:jc w:val="center"/>
        </w:trPr>
        <w:tc>
          <w:tcPr>
            <w:tcW w:w="1150" w:type="pct"/>
            <w:shd w:val="clear" w:color="auto" w:fill="FBD4B4"/>
            <w:vAlign w:val="center"/>
          </w:tcPr>
          <w:p w14:paraId="5C80FD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B9A686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shd w:val="clear" w:color="auto" w:fill="auto"/>
            <w:vAlign w:val="center"/>
          </w:tcPr>
          <w:p w14:paraId="4DA51D0D" w14:textId="77777777" w:rsidR="00FD23D6" w:rsidRPr="00E928D9" w:rsidRDefault="00FD23D6" w:rsidP="006C1255">
            <w:pPr>
              <w:pStyle w:val="Akapitzlist"/>
              <w:numPr>
                <w:ilvl w:val="0"/>
                <w:numId w:val="111"/>
              </w:numPr>
              <w:snapToGrid w:val="0"/>
              <w:ind w:left="188" w:hanging="284"/>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52585470" w14:textId="77777777" w:rsidR="00FD23D6" w:rsidRPr="00E928D9" w:rsidRDefault="00FD23D6" w:rsidP="006C1255">
            <w:pPr>
              <w:pStyle w:val="Akapitzlist"/>
              <w:numPr>
                <w:ilvl w:val="0"/>
                <w:numId w:val="42"/>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21AC28ED" w14:textId="77777777" w:rsidR="00FD23D6" w:rsidRPr="00E928D9" w:rsidRDefault="00FD23D6" w:rsidP="006C1255">
            <w:pPr>
              <w:pStyle w:val="Akapitzlist"/>
              <w:numPr>
                <w:ilvl w:val="0"/>
                <w:numId w:val="42"/>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64AAD693" w14:textId="77777777" w:rsidR="00FD23D6" w:rsidRPr="00E928D9" w:rsidRDefault="00FD23D6" w:rsidP="006C1255">
            <w:pPr>
              <w:pStyle w:val="Akapitzlist"/>
              <w:numPr>
                <w:ilvl w:val="0"/>
                <w:numId w:val="42"/>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08F6B460"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7B727AB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71DAFFB8" w14:textId="77777777" w:rsidR="00FD23D6" w:rsidRPr="00E928D9" w:rsidRDefault="00FD23D6" w:rsidP="001A663C">
            <w:pPr>
              <w:adjustRightInd w:val="0"/>
              <w:jc w:val="both"/>
              <w:rPr>
                <w:rFonts w:ascii="Arial" w:hAnsi="Arial" w:cs="Arial"/>
                <w:iCs/>
                <w:sz w:val="18"/>
                <w:szCs w:val="18"/>
              </w:rPr>
            </w:pPr>
          </w:p>
          <w:p w14:paraId="7991211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shd w:val="clear" w:color="auto" w:fill="FBD4B4"/>
            <w:vAlign w:val="center"/>
          </w:tcPr>
          <w:p w14:paraId="4FAE605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FB1E6D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1CDED401" w14:textId="77777777" w:rsidTr="001A663C">
        <w:trPr>
          <w:trHeight w:val="129"/>
          <w:jc w:val="center"/>
        </w:trPr>
        <w:tc>
          <w:tcPr>
            <w:tcW w:w="1150" w:type="pct"/>
            <w:shd w:val="clear" w:color="auto" w:fill="FBD4B4"/>
            <w:vAlign w:val="center"/>
          </w:tcPr>
          <w:p w14:paraId="65C76D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EBD87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shd w:val="clear" w:color="auto" w:fill="auto"/>
            <w:vAlign w:val="center"/>
          </w:tcPr>
          <w:p w14:paraId="3808D23A" w14:textId="77777777" w:rsidR="00FD23D6" w:rsidRPr="00E928D9" w:rsidRDefault="00FD23D6" w:rsidP="006C1255">
            <w:pPr>
              <w:pStyle w:val="Akapitzlist"/>
              <w:numPr>
                <w:ilvl w:val="0"/>
                <w:numId w:val="111"/>
              </w:numPr>
              <w:spacing w:after="120"/>
              <w:jc w:val="both"/>
              <w:rPr>
                <w:rFonts w:ascii="Arial" w:hAnsi="Arial" w:cs="Arial"/>
                <w:iCs/>
                <w:sz w:val="18"/>
                <w:szCs w:val="18"/>
              </w:rPr>
            </w:pPr>
            <w:r w:rsidRPr="00E928D9">
              <w:rPr>
                <w:rFonts w:ascii="Arial" w:hAnsi="Arial" w:cs="Arial"/>
                <w:iCs/>
                <w:sz w:val="18"/>
                <w:szCs w:val="18"/>
              </w:rPr>
              <w:t>W ramach kryterium weryfikowane będzie czy:</w:t>
            </w:r>
          </w:p>
          <w:p w14:paraId="4575D163"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53EEA665"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5724BF5"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0CD8B2A0"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z katalogiem stawek, określonym dla danego konkursu (nie dotyczy naborów, dla których nie określono standardu usług oraz katalogu stawek)?</w:t>
            </w:r>
          </w:p>
          <w:p w14:paraId="70495593" w14:textId="77777777" w:rsidR="00FD23D6" w:rsidRPr="00E928D9" w:rsidRDefault="00FD23D6" w:rsidP="001A663C">
            <w:pPr>
              <w:pStyle w:val="Akapitzlist"/>
              <w:spacing w:after="120"/>
              <w:ind w:left="360"/>
              <w:jc w:val="both"/>
              <w:rPr>
                <w:rFonts w:ascii="Arial" w:hAnsi="Arial" w:cs="Arial"/>
                <w:iCs/>
                <w:sz w:val="18"/>
                <w:szCs w:val="18"/>
              </w:rPr>
            </w:pPr>
          </w:p>
          <w:p w14:paraId="4864E41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618FDBD0"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66F0AC00" w14:textId="77777777" w:rsidR="00FD23D6" w:rsidRPr="00E928D9" w:rsidRDefault="00FD23D6" w:rsidP="006C1255">
            <w:pPr>
              <w:pStyle w:val="Akapitzlist"/>
              <w:numPr>
                <w:ilvl w:val="0"/>
                <w:numId w:val="54"/>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3A037C5A" w14:textId="77777777" w:rsidR="00FD23D6" w:rsidRPr="00E928D9" w:rsidRDefault="00FD23D6" w:rsidP="006C1255">
            <w:pPr>
              <w:pStyle w:val="Akapitzlist"/>
              <w:numPr>
                <w:ilvl w:val="0"/>
                <w:numId w:val="54"/>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2C6684E" w14:textId="77777777" w:rsidR="00FD23D6" w:rsidRPr="00E928D9" w:rsidRDefault="00FD23D6" w:rsidP="006C1255">
            <w:pPr>
              <w:pStyle w:val="Akapitzlist"/>
              <w:numPr>
                <w:ilvl w:val="0"/>
                <w:numId w:val="54"/>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009C497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06BBE906"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1E74FE3"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51F0B275"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9FB25D2"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2E6B1A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14:paraId="773AD8C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279BBE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569A27B2" w14:textId="77777777" w:rsidTr="001A663C">
        <w:trPr>
          <w:trHeight w:val="129"/>
          <w:jc w:val="center"/>
        </w:trPr>
        <w:tc>
          <w:tcPr>
            <w:tcW w:w="1150" w:type="pct"/>
            <w:shd w:val="clear" w:color="auto" w:fill="FBD4B4"/>
            <w:vAlign w:val="center"/>
          </w:tcPr>
          <w:p w14:paraId="2B77DEA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shd w:val="clear" w:color="auto" w:fill="auto"/>
            <w:vAlign w:val="center"/>
          </w:tcPr>
          <w:p w14:paraId="30A5F15B" w14:textId="77777777" w:rsidR="00FD23D6" w:rsidRPr="00E928D9" w:rsidRDefault="00FD23D6" w:rsidP="006C1255">
            <w:pPr>
              <w:pStyle w:val="Akapitzlist"/>
              <w:numPr>
                <w:ilvl w:val="0"/>
                <w:numId w:val="111"/>
              </w:numPr>
              <w:ind w:left="186" w:hanging="284"/>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929027A"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6550FB07"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6EBB2D48"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1DC51905"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2D5DA404"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7C6A0710"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0A9DFA4F"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69986829" w14:textId="77777777" w:rsidR="00FD23D6" w:rsidRPr="00E928D9" w:rsidRDefault="00FD23D6" w:rsidP="001A663C">
            <w:pPr>
              <w:rPr>
                <w:rFonts w:ascii="Arial" w:hAnsi="Arial" w:cs="Arial"/>
                <w:sz w:val="18"/>
                <w:szCs w:val="18"/>
              </w:rPr>
            </w:pPr>
          </w:p>
          <w:p w14:paraId="16E0E7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kryteriów horyzontalnych oraz kryteriów: obligatoryjnych wskaźników oraz zgodności z SzOOP RPO WD 2014-2020.</w:t>
            </w:r>
          </w:p>
        </w:tc>
        <w:tc>
          <w:tcPr>
            <w:tcW w:w="943" w:type="pct"/>
            <w:shd w:val="clear" w:color="auto" w:fill="FBD4B4"/>
            <w:vAlign w:val="center"/>
          </w:tcPr>
          <w:p w14:paraId="4D1753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12F350E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74457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D575461" w14:textId="77777777" w:rsidTr="001A663C">
        <w:trPr>
          <w:trHeight w:val="481"/>
          <w:jc w:val="center"/>
        </w:trPr>
        <w:tc>
          <w:tcPr>
            <w:tcW w:w="5000" w:type="pct"/>
            <w:gridSpan w:val="4"/>
            <w:shd w:val="clear" w:color="auto" w:fill="FBD4B4"/>
            <w:vAlign w:val="center"/>
          </w:tcPr>
          <w:p w14:paraId="72F1B15A"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3D2DB3C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327C2E39" w14:textId="77777777" w:rsidTr="001A663C">
        <w:trPr>
          <w:trHeight w:val="129"/>
          <w:jc w:val="center"/>
        </w:trPr>
        <w:tc>
          <w:tcPr>
            <w:tcW w:w="1150" w:type="pct"/>
            <w:shd w:val="clear" w:color="auto" w:fill="FBD4B4"/>
            <w:vAlign w:val="center"/>
          </w:tcPr>
          <w:p w14:paraId="3A4CDA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r w:rsidRPr="00E928D9">
              <w:t xml:space="preserve"> </w:t>
            </w:r>
            <w:r w:rsidRPr="00E928D9">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316F7147" w14:textId="77777777" w:rsidR="00FD23D6" w:rsidRPr="00E928D9" w:rsidRDefault="00FD23D6" w:rsidP="006C1255">
            <w:pPr>
              <w:pStyle w:val="Akapitzlist"/>
              <w:numPr>
                <w:ilvl w:val="0"/>
                <w:numId w:val="112"/>
              </w:numPr>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1B597F9F" w14:textId="77777777" w:rsidR="00FD23D6" w:rsidRPr="00E928D9" w:rsidRDefault="00FD23D6" w:rsidP="001A663C">
            <w:pPr>
              <w:jc w:val="both"/>
              <w:rPr>
                <w:rFonts w:ascii="Arial" w:hAnsi="Arial" w:cs="Arial"/>
                <w:sz w:val="18"/>
                <w:szCs w:val="18"/>
              </w:rPr>
            </w:pPr>
          </w:p>
          <w:p w14:paraId="5381AD8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jest obligatoryjnie stosowane  jedynie w przypadku skierowania projektu do etapu negocjacji. </w:t>
            </w:r>
          </w:p>
          <w:p w14:paraId="30EB3225"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9EF72F5" w14:textId="77777777" w:rsidR="00FD23D6" w:rsidRPr="00E928D9" w:rsidRDefault="00FD23D6" w:rsidP="001A663C">
            <w:pPr>
              <w:jc w:val="both"/>
              <w:rPr>
                <w:rFonts w:ascii="Arial" w:hAnsi="Arial" w:cs="Arial"/>
                <w:sz w:val="18"/>
                <w:szCs w:val="18"/>
              </w:rPr>
            </w:pPr>
          </w:p>
          <w:p w14:paraId="0219FFB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3A73D9BC" w14:textId="77777777" w:rsidR="00FD23D6" w:rsidRPr="00E928D9" w:rsidRDefault="00FD23D6" w:rsidP="001A663C">
            <w:pPr>
              <w:jc w:val="both"/>
              <w:rPr>
                <w:rFonts w:ascii="Arial" w:hAnsi="Arial" w:cs="Arial"/>
                <w:sz w:val="18"/>
                <w:szCs w:val="18"/>
              </w:rPr>
            </w:pPr>
          </w:p>
          <w:p w14:paraId="0974DB5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6310560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04C0285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5AD7C853"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32CFFA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105797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0B585B6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57B76A7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25725940" w14:textId="77777777" w:rsidTr="001A663C">
        <w:trPr>
          <w:trHeight w:val="129"/>
          <w:jc w:val="center"/>
        </w:trPr>
        <w:tc>
          <w:tcPr>
            <w:tcW w:w="5000" w:type="pct"/>
            <w:gridSpan w:val="4"/>
            <w:shd w:val="clear" w:color="auto" w:fill="FBD4B4"/>
          </w:tcPr>
          <w:p w14:paraId="61061620"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418BA629" w14:textId="77777777" w:rsidR="00FD23D6" w:rsidRPr="00E928D9" w:rsidRDefault="00FD23D6" w:rsidP="001A663C">
            <w:pPr>
              <w:autoSpaceDE w:val="0"/>
              <w:autoSpaceDN w:val="0"/>
              <w:adjustRightInd w:val="0"/>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6237976D" w14:textId="77777777" w:rsidTr="001A663C">
        <w:trPr>
          <w:trHeight w:val="129"/>
          <w:jc w:val="center"/>
        </w:trPr>
        <w:tc>
          <w:tcPr>
            <w:tcW w:w="1150" w:type="pct"/>
            <w:shd w:val="clear" w:color="auto" w:fill="FBD4B4"/>
            <w:vAlign w:val="center"/>
          </w:tcPr>
          <w:p w14:paraId="2ED6A4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B6CAC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shd w:val="clear" w:color="auto" w:fill="auto"/>
            <w:vAlign w:val="center"/>
          </w:tcPr>
          <w:p w14:paraId="1317ED23" w14:textId="77777777" w:rsidR="00FD23D6" w:rsidRPr="00E928D9" w:rsidRDefault="00FD23D6" w:rsidP="006C1255">
            <w:pPr>
              <w:pStyle w:val="Akapitzlist"/>
              <w:numPr>
                <w:ilvl w:val="0"/>
                <w:numId w:val="51"/>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17F116E2" w14:textId="77777777" w:rsidR="00FD23D6" w:rsidRPr="00E928D9" w:rsidRDefault="00FD23D6" w:rsidP="001A663C">
            <w:pPr>
              <w:jc w:val="both"/>
              <w:rPr>
                <w:rFonts w:ascii="Arial" w:hAnsi="Arial" w:cs="Arial"/>
                <w:kern w:val="1"/>
                <w:sz w:val="18"/>
                <w:szCs w:val="18"/>
              </w:rPr>
            </w:pPr>
          </w:p>
          <w:p w14:paraId="1707944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8D10A4B" w14:textId="77777777" w:rsidR="00FD23D6" w:rsidRPr="00E928D9" w:rsidRDefault="00FD23D6" w:rsidP="001A663C">
            <w:pPr>
              <w:jc w:val="both"/>
              <w:rPr>
                <w:rFonts w:ascii="Arial" w:hAnsi="Arial" w:cs="Arial"/>
                <w:sz w:val="18"/>
                <w:szCs w:val="18"/>
              </w:rPr>
            </w:pPr>
          </w:p>
          <w:p w14:paraId="26849B3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842664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365A12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88F082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E0529E5" w14:textId="77777777" w:rsidTr="001A663C">
        <w:trPr>
          <w:trHeight w:val="129"/>
          <w:jc w:val="center"/>
        </w:trPr>
        <w:tc>
          <w:tcPr>
            <w:tcW w:w="1150" w:type="pct"/>
            <w:shd w:val="clear" w:color="auto" w:fill="FBD4B4"/>
            <w:vAlign w:val="center"/>
          </w:tcPr>
          <w:p w14:paraId="09B92EB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0417DC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82A1E5" w14:textId="77777777" w:rsidR="00FD23D6" w:rsidRPr="00E928D9" w:rsidRDefault="00FD23D6" w:rsidP="006C1255">
            <w:pPr>
              <w:pStyle w:val="Akapitzlist"/>
              <w:numPr>
                <w:ilvl w:val="0"/>
                <w:numId w:val="51"/>
              </w:numPr>
              <w:ind w:left="360"/>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2D8991EE" w14:textId="77777777" w:rsidR="00FD23D6" w:rsidRPr="00E928D9" w:rsidRDefault="00FD23D6" w:rsidP="001A663C">
            <w:pPr>
              <w:jc w:val="both"/>
              <w:rPr>
                <w:rFonts w:ascii="Arial" w:hAnsi="Arial" w:cs="Arial"/>
                <w:kern w:val="1"/>
                <w:sz w:val="18"/>
                <w:szCs w:val="18"/>
              </w:rPr>
            </w:pPr>
          </w:p>
          <w:p w14:paraId="11B012B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2ACB5D69" w14:textId="77777777" w:rsidR="00FD23D6" w:rsidRPr="00E928D9" w:rsidRDefault="00FD23D6" w:rsidP="001A663C">
            <w:pPr>
              <w:jc w:val="both"/>
              <w:rPr>
                <w:rFonts w:ascii="Arial" w:hAnsi="Arial" w:cs="Arial"/>
                <w:sz w:val="18"/>
                <w:szCs w:val="18"/>
              </w:rPr>
            </w:pPr>
          </w:p>
          <w:p w14:paraId="56CB57F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shd w:val="clear" w:color="auto" w:fill="FBD4B4"/>
            <w:vAlign w:val="center"/>
          </w:tcPr>
          <w:p w14:paraId="51F9876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6CCB4B0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E09837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1FBDE8B6" w14:textId="77777777" w:rsidTr="001A663C">
        <w:trPr>
          <w:trHeight w:val="129"/>
          <w:jc w:val="center"/>
        </w:trPr>
        <w:tc>
          <w:tcPr>
            <w:tcW w:w="1150" w:type="pct"/>
            <w:shd w:val="clear" w:color="auto" w:fill="FBD4B4"/>
            <w:vAlign w:val="center"/>
          </w:tcPr>
          <w:p w14:paraId="072522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B654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0BC5DDB7" w14:textId="77777777" w:rsidR="00FD23D6" w:rsidRPr="00E928D9" w:rsidRDefault="00FD23D6" w:rsidP="006C1255">
            <w:pPr>
              <w:pStyle w:val="Akapitzlist"/>
              <w:numPr>
                <w:ilvl w:val="0"/>
                <w:numId w:val="51"/>
              </w:numPr>
              <w:ind w:left="360"/>
              <w:jc w:val="both"/>
              <w:rPr>
                <w:rFonts w:ascii="Arial" w:hAnsi="Arial" w:cs="Arial"/>
                <w:kern w:val="1"/>
                <w:sz w:val="18"/>
                <w:szCs w:val="18"/>
              </w:rPr>
            </w:pPr>
            <w:r w:rsidRPr="00E928D9">
              <w:rPr>
                <w:rFonts w:ascii="Arial" w:hAnsi="Arial" w:cs="Arial"/>
                <w:kern w:val="1"/>
                <w:sz w:val="18"/>
                <w:szCs w:val="18"/>
              </w:rPr>
              <w:t xml:space="preserve">Czy projekt jest zgodny z zasadą równości szans kobiet i mężczyzn? </w:t>
            </w:r>
          </w:p>
          <w:p w14:paraId="40D76EA7" w14:textId="77777777" w:rsidR="00FD23D6" w:rsidRPr="00E928D9" w:rsidRDefault="00FD23D6" w:rsidP="001A663C">
            <w:pPr>
              <w:jc w:val="both"/>
              <w:rPr>
                <w:rFonts w:ascii="Arial" w:hAnsi="Arial" w:cs="Arial"/>
                <w:kern w:val="1"/>
                <w:sz w:val="18"/>
                <w:szCs w:val="18"/>
              </w:rPr>
            </w:pPr>
          </w:p>
          <w:p w14:paraId="23BCC6D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shd w:val="clear" w:color="auto" w:fill="FBD4B4"/>
            <w:vAlign w:val="center"/>
          </w:tcPr>
          <w:p w14:paraId="1C2545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CF87FC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444B81C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06FA379E" w14:textId="77777777" w:rsidTr="001A663C">
        <w:trPr>
          <w:trHeight w:val="129"/>
          <w:jc w:val="center"/>
        </w:trPr>
        <w:tc>
          <w:tcPr>
            <w:tcW w:w="1150" w:type="pct"/>
            <w:shd w:val="clear" w:color="auto" w:fill="FBD4B4"/>
            <w:vAlign w:val="center"/>
          </w:tcPr>
          <w:p w14:paraId="539563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526BA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shd w:val="clear" w:color="auto" w:fill="auto"/>
            <w:vAlign w:val="center"/>
          </w:tcPr>
          <w:p w14:paraId="59D3B724" w14:textId="77777777" w:rsidR="00FD23D6" w:rsidRPr="00E928D9" w:rsidRDefault="00FD23D6" w:rsidP="006C1255">
            <w:pPr>
              <w:pStyle w:val="Akapitzlist"/>
              <w:numPr>
                <w:ilvl w:val="0"/>
                <w:numId w:val="51"/>
              </w:numPr>
              <w:ind w:left="466" w:hanging="425"/>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2A25C070" w14:textId="77777777" w:rsidR="00FD23D6" w:rsidRPr="00E928D9" w:rsidRDefault="00FD23D6" w:rsidP="001A663C">
            <w:pPr>
              <w:jc w:val="both"/>
              <w:rPr>
                <w:rFonts w:ascii="Arial" w:hAnsi="Arial" w:cs="Arial"/>
                <w:kern w:val="2"/>
                <w:sz w:val="18"/>
                <w:szCs w:val="18"/>
              </w:rPr>
            </w:pPr>
          </w:p>
          <w:p w14:paraId="055452CC"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EF901E0" w14:textId="77777777" w:rsidR="00FD23D6" w:rsidRPr="00E928D9" w:rsidRDefault="00FD23D6" w:rsidP="006C1255">
            <w:pPr>
              <w:pStyle w:val="Akapitzlist"/>
              <w:numPr>
                <w:ilvl w:val="0"/>
                <w:numId w:val="46"/>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1C9B6D6" w14:textId="77777777" w:rsidR="00FD23D6" w:rsidRPr="00E928D9" w:rsidRDefault="00FD23D6" w:rsidP="006C1255">
            <w:pPr>
              <w:pStyle w:val="Akapitzlist"/>
              <w:numPr>
                <w:ilvl w:val="0"/>
                <w:numId w:val="46"/>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277D5A8" w14:textId="77777777" w:rsidR="00FD23D6" w:rsidRPr="00E928D9" w:rsidRDefault="00FD23D6" w:rsidP="001A663C">
            <w:pPr>
              <w:jc w:val="center"/>
              <w:rPr>
                <w:rFonts w:ascii="Arial" w:eastAsia="Calibri" w:hAnsi="Arial" w:cs="Arial"/>
                <w:kern w:val="24"/>
                <w:sz w:val="18"/>
                <w:szCs w:val="18"/>
              </w:rPr>
            </w:pPr>
          </w:p>
          <w:p w14:paraId="3A4C646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FB584A3" w14:textId="77777777" w:rsidR="00FD23D6" w:rsidRPr="00E928D9" w:rsidRDefault="00FD23D6" w:rsidP="006C1255">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1AE2F4B" w14:textId="77777777" w:rsidR="00FD23D6" w:rsidRPr="00E928D9" w:rsidRDefault="00FD23D6" w:rsidP="006C1255">
            <w:pPr>
              <w:pStyle w:val="Akapitzlist"/>
              <w:numPr>
                <w:ilvl w:val="0"/>
                <w:numId w:val="47"/>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2590E0F" w14:textId="77777777" w:rsidR="00FD23D6" w:rsidRPr="00E928D9" w:rsidRDefault="00FD23D6" w:rsidP="001A663C">
            <w:pPr>
              <w:jc w:val="both"/>
              <w:rPr>
                <w:rFonts w:ascii="Arial" w:hAnsi="Arial" w:cs="Arial"/>
                <w:b/>
                <w:bCs/>
                <w:kern w:val="24"/>
                <w:sz w:val="18"/>
                <w:szCs w:val="18"/>
              </w:rPr>
            </w:pPr>
          </w:p>
          <w:p w14:paraId="0D7D5009"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Jeżeli jednak Wnioskodawca/Beneficjent uznaje, że produkty jego projektu mają neutralny wpływ na realizację tej zasady, wówczas musi zostać to udowodnione (wykazane)</w:t>
            </w:r>
            <w:r w:rsidRPr="00E928D9">
              <w:rPr>
                <w:rFonts w:ascii="Arial" w:hAnsi="Arial" w:cs="Arial"/>
                <w:strike/>
                <w:kern w:val="24"/>
                <w:sz w:val="18"/>
                <w:szCs w:val="18"/>
              </w:rPr>
              <w:t xml:space="preserve"> </w:t>
            </w:r>
            <w:r w:rsidRPr="00E928D9">
              <w:rPr>
                <w:rFonts w:ascii="Arial" w:hAnsi="Arial" w:cs="Arial"/>
                <w:kern w:val="24"/>
                <w:sz w:val="18"/>
                <w:szCs w:val="18"/>
              </w:rPr>
              <w:t xml:space="preserve">w treści wniosku o dofinansowanie projektu.  Neutralność produktu musi wynikać wprost z zapisów wniosku o dofinansowanie projektu. </w:t>
            </w:r>
          </w:p>
          <w:p w14:paraId="1B74230B" w14:textId="77777777" w:rsidR="00FD23D6" w:rsidRPr="00E928D9" w:rsidRDefault="00FD23D6" w:rsidP="001A663C">
            <w:pPr>
              <w:jc w:val="center"/>
              <w:rPr>
                <w:rFonts w:ascii="Arial" w:hAnsi="Arial" w:cs="Arial"/>
                <w:kern w:val="24"/>
                <w:sz w:val="18"/>
                <w:szCs w:val="18"/>
              </w:rPr>
            </w:pPr>
          </w:p>
          <w:p w14:paraId="51711232"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79D3E0A7" w14:textId="77777777" w:rsidR="00FD23D6" w:rsidRPr="00E928D9" w:rsidRDefault="00FD23D6" w:rsidP="001A663C">
            <w:pPr>
              <w:autoSpaceDE w:val="0"/>
              <w:autoSpaceDN w:val="0"/>
              <w:adjustRightInd w:val="0"/>
              <w:jc w:val="both"/>
              <w:rPr>
                <w:rFonts w:ascii="Arial" w:hAnsi="Arial" w:cs="Arial"/>
                <w:sz w:val="18"/>
                <w:szCs w:val="18"/>
              </w:rPr>
            </w:pPr>
          </w:p>
          <w:p w14:paraId="505E545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DD74AA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shd w:val="clear" w:color="auto" w:fill="auto"/>
            <w:vAlign w:val="center"/>
          </w:tcPr>
          <w:p w14:paraId="5756C9F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78F13E0"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48346790" w14:textId="77777777" w:rsidR="00FD23D6" w:rsidRPr="00E928D9" w:rsidRDefault="00FD23D6" w:rsidP="00FD23D6">
      <w:pPr>
        <w:spacing w:line="276" w:lineRule="auto"/>
        <w:rPr>
          <w:rFonts w:ascii="Arial" w:hAnsi="Arial" w:cs="Arial"/>
          <w:b/>
          <w:sz w:val="24"/>
          <w:szCs w:val="24"/>
        </w:rPr>
      </w:pPr>
    </w:p>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283"/>
        <w:gridCol w:w="1383"/>
        <w:gridCol w:w="720"/>
        <w:gridCol w:w="1152"/>
        <w:gridCol w:w="572"/>
        <w:gridCol w:w="1248"/>
        <w:gridCol w:w="595"/>
        <w:gridCol w:w="1961"/>
      </w:tblGrid>
      <w:tr w:rsidR="00E928D9" w:rsidRPr="00E928D9" w14:paraId="4DCD96B1"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1D75DDE0"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9.4 – Projekt pozakonkursowy</w:t>
            </w:r>
          </w:p>
        </w:tc>
      </w:tr>
      <w:tr w:rsidR="00E928D9" w:rsidRPr="00E928D9" w14:paraId="1A0DAE24" w14:textId="77777777" w:rsidTr="001A663C">
        <w:trPr>
          <w:trHeight w:val="351"/>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1AE69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18"/>
                <w:szCs w:val="18"/>
              </w:rPr>
              <w:t>I. PODSTAWOWE INFORMACJE O PROJEKCIE</w:t>
            </w:r>
          </w:p>
        </w:tc>
      </w:tr>
      <w:tr w:rsidR="00E928D9" w:rsidRPr="00E928D9" w14:paraId="7C2336C8" w14:textId="77777777" w:rsidTr="001A663C">
        <w:trPr>
          <w:trHeight w:val="703"/>
        </w:trPr>
        <w:tc>
          <w:tcPr>
            <w:tcW w:w="2151" w:type="dxa"/>
            <w:gridSpan w:val="2"/>
            <w:tcBorders>
              <w:top w:val="single" w:sz="8" w:space="0" w:color="auto"/>
              <w:left w:val="single" w:sz="8" w:space="0" w:color="auto"/>
              <w:bottom w:val="single" w:sz="4" w:space="0" w:color="auto"/>
              <w:right w:val="single" w:sz="4" w:space="0" w:color="auto"/>
            </w:tcBorders>
            <w:shd w:val="clear" w:color="auto" w:fill="BDD6EE"/>
            <w:vAlign w:val="center"/>
          </w:tcPr>
          <w:p w14:paraId="19DE48C9" w14:textId="77777777" w:rsidR="00FD23D6" w:rsidRPr="00E928D9" w:rsidRDefault="00FD23D6" w:rsidP="001A663C">
            <w:pPr>
              <w:spacing w:line="276" w:lineRule="auto"/>
              <w:ind w:left="334" w:hanging="284"/>
              <w:rPr>
                <w:rFonts w:ascii="Arial" w:hAnsi="Arial" w:cs="Arial"/>
                <w:sz w:val="18"/>
                <w:szCs w:val="18"/>
              </w:rPr>
            </w:pPr>
            <w:r w:rsidRPr="00E928D9">
              <w:rPr>
                <w:rFonts w:ascii="Arial" w:hAnsi="Arial" w:cs="Arial"/>
                <w:sz w:val="18"/>
                <w:szCs w:val="18"/>
              </w:rPr>
              <w:t>1. Cel szczegółowy RPO,</w:t>
            </w:r>
            <w:r w:rsidRPr="00E928D9">
              <w:t xml:space="preserve"> </w:t>
            </w:r>
            <w:r w:rsidRPr="00E928D9">
              <w:rPr>
                <w:rFonts w:ascii="Arial" w:hAnsi="Arial" w:cs="Arial"/>
                <w:sz w:val="18"/>
                <w:szCs w:val="18"/>
              </w:rPr>
              <w:t xml:space="preserve">w ramach którego projekt będzie realizowany </w:t>
            </w:r>
          </w:p>
        </w:tc>
        <w:tc>
          <w:tcPr>
            <w:tcW w:w="7914" w:type="dxa"/>
            <w:gridSpan w:val="8"/>
            <w:tcBorders>
              <w:top w:val="single" w:sz="8" w:space="0" w:color="auto"/>
              <w:left w:val="single" w:sz="4" w:space="0" w:color="auto"/>
              <w:bottom w:val="single" w:sz="4" w:space="0" w:color="auto"/>
              <w:right w:val="single" w:sz="8" w:space="0" w:color="auto"/>
            </w:tcBorders>
            <w:vAlign w:val="center"/>
          </w:tcPr>
          <w:p w14:paraId="7F9B1936"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Tworzenie miejsc pracy w sektorze ekonomii społecznej</w:t>
            </w:r>
          </w:p>
        </w:tc>
      </w:tr>
      <w:tr w:rsidR="00E928D9" w:rsidRPr="00E928D9" w14:paraId="3D9FB69E" w14:textId="77777777" w:rsidTr="001A663C">
        <w:trPr>
          <w:trHeight w:val="27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DF994C2"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Priorytet inwestycyjny</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ACCCB4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9.v</w:t>
            </w:r>
          </w:p>
        </w:tc>
      </w:tr>
      <w:tr w:rsidR="00E928D9" w:rsidRPr="00E928D9" w14:paraId="7C7C04DD" w14:textId="77777777" w:rsidTr="001A663C">
        <w:trPr>
          <w:trHeight w:val="636"/>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32D91FB" w14:textId="77777777" w:rsidR="00FD23D6" w:rsidRPr="00E928D9" w:rsidRDefault="00FD23D6" w:rsidP="00FD23D6">
            <w:pPr>
              <w:pStyle w:val="Akapitzlist"/>
              <w:numPr>
                <w:ilvl w:val="0"/>
                <w:numId w:val="6"/>
              </w:numPr>
              <w:spacing w:line="276" w:lineRule="auto"/>
              <w:ind w:left="334" w:hanging="284"/>
              <w:rPr>
                <w:rFonts w:ascii="Arial" w:hAnsi="Arial" w:cs="Arial"/>
                <w:sz w:val="18"/>
                <w:szCs w:val="18"/>
              </w:rPr>
            </w:pPr>
            <w:r w:rsidRPr="00E928D9">
              <w:rPr>
                <w:rFonts w:ascii="Arial" w:hAnsi="Arial" w:cs="Arial"/>
                <w:sz w:val="18"/>
                <w:szCs w:val="18"/>
              </w:rPr>
              <w:t>Typ/typy projektów przewidziane do realizacji w ramach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76462811" w14:textId="77777777" w:rsidR="00FD23D6" w:rsidRPr="00E928D9" w:rsidRDefault="00FD23D6" w:rsidP="001A663C">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spacing w:line="276" w:lineRule="auto"/>
              <w:ind w:right="113"/>
              <w:jc w:val="both"/>
              <w:rPr>
                <w:rFonts w:ascii="Arial" w:hAnsi="Arial" w:cs="Arial"/>
                <w:bCs/>
                <w:sz w:val="18"/>
                <w:szCs w:val="18"/>
              </w:rPr>
            </w:pPr>
            <w:r w:rsidRPr="00E928D9">
              <w:rPr>
                <w:rFonts w:ascii="Arial" w:hAnsi="Arial" w:cs="Arial"/>
                <w:bCs/>
                <w:sz w:val="18"/>
                <w:szCs w:val="18"/>
              </w:rPr>
              <w:t>9.4.B</w:t>
            </w:r>
          </w:p>
        </w:tc>
      </w:tr>
      <w:tr w:rsidR="00E928D9" w:rsidRPr="00E928D9" w14:paraId="61C66F64"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3CD399AE"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Tytuł lub zakres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1CBB8A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Koordynacja ekonomii społecznej w województwie dolnośląskim</w:t>
            </w:r>
          </w:p>
        </w:tc>
      </w:tr>
      <w:tr w:rsidR="00E928D9" w:rsidRPr="00E928D9" w14:paraId="07BE4D1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4AC3D67" w14:textId="77777777" w:rsidR="00FD23D6" w:rsidRPr="00E928D9" w:rsidRDefault="00FD23D6" w:rsidP="00FD23D6">
            <w:pPr>
              <w:pStyle w:val="Akapitzlist"/>
              <w:numPr>
                <w:ilvl w:val="0"/>
                <w:numId w:val="6"/>
              </w:numPr>
              <w:spacing w:line="276" w:lineRule="auto"/>
              <w:ind w:left="334" w:hanging="277"/>
              <w:rPr>
                <w:rFonts w:ascii="Arial" w:hAnsi="Arial" w:cs="Arial"/>
                <w:sz w:val="18"/>
                <w:szCs w:val="18"/>
              </w:rPr>
            </w:pPr>
            <w:r w:rsidRPr="00E928D9">
              <w:rPr>
                <w:rFonts w:ascii="Arial" w:hAnsi="Arial" w:cs="Arial"/>
                <w:sz w:val="18"/>
                <w:szCs w:val="18"/>
              </w:rPr>
              <w:t xml:space="preserve">Uzasadnienie realizacji projektu w trybie pozakonkursowym </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2EBC456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Zgodnie z Regionalnym Programem Operacyjnym Województwa Dolnośląskiego 2014-2020.</w:t>
            </w:r>
          </w:p>
        </w:tc>
      </w:tr>
      <w:tr w:rsidR="00E928D9" w:rsidRPr="00E928D9" w14:paraId="310E368E"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2AA13830"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Podmiot,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05F55D7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Dolnośląski Ośrodek Polityki Społecznej</w:t>
            </w:r>
          </w:p>
        </w:tc>
      </w:tr>
      <w:tr w:rsidR="00E928D9" w:rsidRPr="00E928D9" w14:paraId="67FA4DE1"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94FA727"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Uzasadnienie wskazania podmiotu, który będzie wnioskodawcą</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FCC342C" w14:textId="77777777" w:rsidR="00FD23D6" w:rsidRPr="00E928D9" w:rsidRDefault="00FD23D6" w:rsidP="001A663C">
            <w:pPr>
              <w:ind w:left="33" w:firstLine="2"/>
              <w:jc w:val="both"/>
              <w:rPr>
                <w:rFonts w:ascii="Arial" w:hAnsi="Arial" w:cs="Arial"/>
                <w:sz w:val="18"/>
                <w:szCs w:val="18"/>
              </w:rPr>
            </w:pPr>
            <w:r w:rsidRPr="00E928D9">
              <w:rPr>
                <w:rFonts w:ascii="Arial" w:hAnsi="Arial" w:cs="Arial"/>
                <w:sz w:val="18"/>
                <w:szCs w:val="18"/>
              </w:rPr>
              <w:t xml:space="preserve">Zgodnie z zapisami Szczegółowego opisu osi priorytetowych Regionalnego Programu Operacyjnego Województwa Dolnośląskiego 2014-2020. </w:t>
            </w:r>
          </w:p>
        </w:tc>
      </w:tr>
      <w:tr w:rsidR="00E928D9" w:rsidRPr="00E928D9" w14:paraId="346D8B3B"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088A9F09"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Cel główny projektu</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4903DE22" w14:textId="77777777" w:rsidR="00FD23D6" w:rsidRPr="00E928D9" w:rsidRDefault="00FD23D6" w:rsidP="001A663C">
            <w:pPr>
              <w:spacing w:line="276" w:lineRule="auto"/>
              <w:rPr>
                <w:rFonts w:ascii="Arial" w:hAnsi="Arial" w:cs="Arial"/>
                <w:sz w:val="18"/>
                <w:szCs w:val="18"/>
              </w:rPr>
            </w:pPr>
            <w:r w:rsidRPr="00E928D9">
              <w:rPr>
                <w:rFonts w:ascii="Arial" w:eastAsiaTheme="minorHAnsi" w:hAnsi="Arial" w:cs="Arial"/>
                <w:sz w:val="18"/>
                <w:szCs w:val="18"/>
                <w:lang w:eastAsia="en-US"/>
              </w:rPr>
              <w:t>Celem projektu w jest podniesienie do końca 2022 r. jakości i efektywności funkcjonowania podmiotów ekonomii społecznej działających w województwie dolnośląskim w obszarze pomocy i integracji społecznej oraz zwiększenie współpracy pomiędzy tymi podmiotami a samorządem.</w:t>
            </w:r>
          </w:p>
        </w:tc>
      </w:tr>
      <w:tr w:rsidR="00E928D9" w:rsidRPr="00E928D9" w14:paraId="494FD069"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698317D8" w14:textId="77777777" w:rsidR="00FD23D6" w:rsidRPr="00E928D9" w:rsidRDefault="00FD23D6" w:rsidP="00FD23D6">
            <w:pPr>
              <w:pStyle w:val="Akapitzlist"/>
              <w:numPr>
                <w:ilvl w:val="0"/>
                <w:numId w:val="6"/>
              </w:numPr>
              <w:spacing w:line="276" w:lineRule="auto"/>
              <w:ind w:left="501"/>
              <w:rPr>
                <w:rFonts w:ascii="Arial" w:hAnsi="Arial" w:cs="Arial"/>
                <w:sz w:val="18"/>
                <w:szCs w:val="18"/>
              </w:rPr>
            </w:pPr>
            <w:r w:rsidRPr="00E928D9">
              <w:rPr>
                <w:rFonts w:ascii="Arial" w:hAnsi="Arial" w:cs="Arial"/>
                <w:sz w:val="18"/>
                <w:szCs w:val="18"/>
              </w:rPr>
              <w:t>Główne zadania przewidziane do realizacji w ramach projektu oraz wskazanie grupy docelowej</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536A943" w14:textId="77777777" w:rsidR="00FD23D6" w:rsidRPr="00E928D9" w:rsidRDefault="00FD23D6" w:rsidP="001A663C">
            <w:pPr>
              <w:pStyle w:val="Akapitzlist"/>
              <w:spacing w:line="276" w:lineRule="auto"/>
              <w:ind w:left="501"/>
              <w:contextualSpacing/>
              <w:rPr>
                <w:rFonts w:ascii="Arial" w:hAnsi="Arial" w:cs="Arial"/>
                <w:sz w:val="18"/>
                <w:szCs w:val="18"/>
                <w:lang w:eastAsia="en-US"/>
              </w:rPr>
            </w:pPr>
          </w:p>
          <w:p w14:paraId="7D08497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Główne zadania przewidziane do realizacji:</w:t>
            </w:r>
          </w:p>
          <w:p w14:paraId="41F7BADE" w14:textId="77777777" w:rsidR="00FD23D6" w:rsidRPr="00E928D9" w:rsidRDefault="00FD23D6" w:rsidP="006C1255">
            <w:pPr>
              <w:pStyle w:val="Akapitzlist"/>
              <w:numPr>
                <w:ilvl w:val="0"/>
                <w:numId w:val="93"/>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Sieciowanie OWES oraz sieciowanie podmiotów reintegracyjnych.</w:t>
            </w:r>
          </w:p>
          <w:p w14:paraId="57C89FB4" w14:textId="77777777" w:rsidR="00FD23D6" w:rsidRPr="00E928D9" w:rsidRDefault="00FD23D6" w:rsidP="006C1255">
            <w:pPr>
              <w:pStyle w:val="Akapitzlist"/>
              <w:numPr>
                <w:ilvl w:val="0"/>
                <w:numId w:val="93"/>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Współpraca JST z sektorem ekonomii społecznej.</w:t>
            </w:r>
          </w:p>
          <w:p w14:paraId="46A39A0D" w14:textId="77777777" w:rsidR="00FD23D6" w:rsidRPr="00E928D9" w:rsidRDefault="00FD23D6" w:rsidP="006C1255">
            <w:pPr>
              <w:pStyle w:val="Akapitzlist"/>
              <w:numPr>
                <w:ilvl w:val="0"/>
                <w:numId w:val="93"/>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Katalog produktów i usług podmiotów ekonomii społecznej.</w:t>
            </w:r>
          </w:p>
          <w:p w14:paraId="0D59C083" w14:textId="77777777" w:rsidR="00FD23D6" w:rsidRPr="00E928D9" w:rsidRDefault="00FD23D6" w:rsidP="006C1255">
            <w:pPr>
              <w:pStyle w:val="Akapitzlist"/>
              <w:numPr>
                <w:ilvl w:val="0"/>
                <w:numId w:val="93"/>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Upowszechnianie wiedzy nt. usług użyteczności publicznej.</w:t>
            </w:r>
          </w:p>
          <w:p w14:paraId="473B289F" w14:textId="77777777" w:rsidR="00FD23D6" w:rsidRPr="00E928D9" w:rsidRDefault="00FD23D6" w:rsidP="006C1255">
            <w:pPr>
              <w:pStyle w:val="Akapitzlist"/>
              <w:numPr>
                <w:ilvl w:val="0"/>
                <w:numId w:val="93"/>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Działania Dolnośląskiego Komitetu Rozwoju Ekonomii Społecznej.</w:t>
            </w:r>
          </w:p>
          <w:p w14:paraId="43923D18" w14:textId="77777777" w:rsidR="00FD23D6" w:rsidRPr="00E928D9" w:rsidRDefault="00FD23D6" w:rsidP="006C1255">
            <w:pPr>
              <w:pStyle w:val="Akapitzlist"/>
              <w:numPr>
                <w:ilvl w:val="0"/>
                <w:numId w:val="93"/>
              </w:numPr>
              <w:spacing w:line="276" w:lineRule="auto"/>
              <w:rPr>
                <w:rFonts w:ascii="Arial" w:eastAsiaTheme="minorHAnsi" w:hAnsi="Arial" w:cs="Arial"/>
                <w:sz w:val="18"/>
                <w:szCs w:val="18"/>
                <w:lang w:eastAsia="en-US"/>
              </w:rPr>
            </w:pPr>
            <w:r w:rsidRPr="00E928D9">
              <w:rPr>
                <w:rFonts w:ascii="Arial" w:eastAsiaTheme="minorHAnsi" w:hAnsi="Arial" w:cs="Arial"/>
                <w:sz w:val="18"/>
                <w:szCs w:val="18"/>
                <w:lang w:eastAsia="en-US"/>
              </w:rPr>
              <w:t>Wyznaczanie kierunków rozwoju ekonomii społecznej.</w:t>
            </w:r>
          </w:p>
          <w:p w14:paraId="5C3E99AF" w14:textId="77777777" w:rsidR="00FD23D6" w:rsidRPr="00E928D9" w:rsidRDefault="00FD23D6" w:rsidP="006C1255">
            <w:pPr>
              <w:pStyle w:val="Akapitzlist"/>
              <w:numPr>
                <w:ilvl w:val="0"/>
                <w:numId w:val="93"/>
              </w:numPr>
              <w:spacing w:line="276" w:lineRule="auto"/>
              <w:rPr>
                <w:rFonts w:ascii="Arial" w:hAnsi="Arial" w:cs="Arial"/>
                <w:sz w:val="18"/>
                <w:szCs w:val="18"/>
              </w:rPr>
            </w:pPr>
            <w:r w:rsidRPr="00E928D9">
              <w:rPr>
                <w:rFonts w:ascii="Arial" w:eastAsiaTheme="minorHAnsi" w:hAnsi="Arial" w:cs="Arial"/>
                <w:sz w:val="18"/>
                <w:szCs w:val="18"/>
                <w:lang w:eastAsia="en-US"/>
              </w:rPr>
              <w:t>Ewaluacja OWES.</w:t>
            </w:r>
          </w:p>
          <w:p w14:paraId="689AB1DA" w14:textId="77777777" w:rsidR="00FD23D6" w:rsidRPr="00E928D9" w:rsidRDefault="00FD23D6" w:rsidP="001A663C">
            <w:pPr>
              <w:pStyle w:val="Akapitzlist"/>
              <w:spacing w:line="276" w:lineRule="auto"/>
              <w:ind w:left="417"/>
              <w:rPr>
                <w:rFonts w:ascii="Arial" w:eastAsiaTheme="minorHAnsi" w:hAnsi="Arial" w:cs="Arial"/>
                <w:b/>
                <w:sz w:val="18"/>
                <w:szCs w:val="18"/>
                <w:lang w:eastAsia="en-US"/>
              </w:rPr>
            </w:pPr>
            <w:r w:rsidRPr="00E928D9">
              <w:rPr>
                <w:rFonts w:ascii="Arial" w:eastAsiaTheme="minorHAnsi" w:hAnsi="Arial" w:cs="Arial"/>
                <w:b/>
                <w:sz w:val="18"/>
                <w:szCs w:val="18"/>
                <w:lang w:eastAsia="en-US"/>
              </w:rPr>
              <w:t>Grupa docelowa/ostateczni odbiorcy:</w:t>
            </w:r>
          </w:p>
          <w:p w14:paraId="11A5EBE3" w14:textId="77777777" w:rsidR="00FD23D6" w:rsidRPr="00E928D9" w:rsidRDefault="00FD23D6" w:rsidP="006C1255">
            <w:pPr>
              <w:pStyle w:val="Akapitzlist"/>
              <w:numPr>
                <w:ilvl w:val="0"/>
                <w:numId w:val="105"/>
              </w:numPr>
              <w:spacing w:line="276" w:lineRule="auto"/>
              <w:rPr>
                <w:rFonts w:ascii="Arial" w:hAnsi="Arial" w:cs="Arial"/>
                <w:sz w:val="18"/>
                <w:szCs w:val="18"/>
              </w:rPr>
            </w:pPr>
            <w:r w:rsidRPr="00E928D9">
              <w:rPr>
                <w:rFonts w:ascii="Arial" w:hAnsi="Arial" w:cs="Arial"/>
                <w:sz w:val="18"/>
                <w:szCs w:val="18"/>
              </w:rPr>
              <w:t>przedsiębiorstwa społeczne;</w:t>
            </w:r>
          </w:p>
          <w:p w14:paraId="25572853" w14:textId="77777777" w:rsidR="00FD23D6" w:rsidRPr="00E928D9" w:rsidRDefault="00FD23D6" w:rsidP="006C1255">
            <w:pPr>
              <w:pStyle w:val="Akapitzlist"/>
              <w:numPr>
                <w:ilvl w:val="0"/>
                <w:numId w:val="105"/>
              </w:numPr>
              <w:spacing w:line="276" w:lineRule="auto"/>
              <w:rPr>
                <w:rFonts w:ascii="Arial" w:hAnsi="Arial" w:cs="Arial"/>
                <w:sz w:val="18"/>
                <w:szCs w:val="18"/>
              </w:rPr>
            </w:pPr>
            <w:r w:rsidRPr="00E928D9">
              <w:rPr>
                <w:rFonts w:ascii="Arial" w:hAnsi="Arial" w:cs="Arial"/>
                <w:sz w:val="18"/>
                <w:szCs w:val="18"/>
              </w:rPr>
              <w:t>podmioty ekonomii społecznej;</w:t>
            </w:r>
          </w:p>
          <w:p w14:paraId="1BB2CF39" w14:textId="77777777" w:rsidR="00FD23D6" w:rsidRPr="00E928D9" w:rsidRDefault="00FD23D6" w:rsidP="006C1255">
            <w:pPr>
              <w:pStyle w:val="Akapitzlist"/>
              <w:numPr>
                <w:ilvl w:val="0"/>
                <w:numId w:val="105"/>
              </w:numPr>
              <w:spacing w:line="276" w:lineRule="auto"/>
              <w:rPr>
                <w:rFonts w:ascii="Arial" w:hAnsi="Arial" w:cs="Arial"/>
                <w:sz w:val="18"/>
                <w:szCs w:val="18"/>
              </w:rPr>
            </w:pPr>
            <w:r w:rsidRPr="00E928D9">
              <w:rPr>
                <w:rFonts w:ascii="Arial" w:hAnsi="Arial" w:cs="Arial"/>
                <w:sz w:val="18"/>
                <w:szCs w:val="18"/>
              </w:rPr>
              <w:t>organizacje pozarządowe;</w:t>
            </w:r>
          </w:p>
          <w:p w14:paraId="35C473BB" w14:textId="77777777" w:rsidR="00FD23D6" w:rsidRPr="00E928D9" w:rsidRDefault="00FD23D6" w:rsidP="006C1255">
            <w:pPr>
              <w:pStyle w:val="Akapitzlist"/>
              <w:numPr>
                <w:ilvl w:val="0"/>
                <w:numId w:val="105"/>
              </w:numPr>
              <w:spacing w:line="276" w:lineRule="auto"/>
              <w:rPr>
                <w:rFonts w:ascii="Arial" w:hAnsi="Arial" w:cs="Arial"/>
                <w:sz w:val="18"/>
                <w:szCs w:val="18"/>
              </w:rPr>
            </w:pPr>
            <w:r w:rsidRPr="00E928D9">
              <w:rPr>
                <w:rFonts w:ascii="Arial" w:hAnsi="Arial" w:cs="Arial"/>
                <w:sz w:val="18"/>
                <w:szCs w:val="18"/>
              </w:rPr>
              <w:t>instytucje wspierające ekonomię społeczną;</w:t>
            </w:r>
          </w:p>
          <w:p w14:paraId="4C98A559" w14:textId="77777777" w:rsidR="00FD23D6" w:rsidRPr="00E928D9" w:rsidRDefault="00FD23D6" w:rsidP="006C1255">
            <w:pPr>
              <w:pStyle w:val="Akapitzlist"/>
              <w:numPr>
                <w:ilvl w:val="0"/>
                <w:numId w:val="105"/>
              </w:numPr>
              <w:spacing w:line="276" w:lineRule="auto"/>
              <w:rPr>
                <w:rFonts w:ascii="Arial" w:hAnsi="Arial" w:cs="Arial"/>
                <w:sz w:val="18"/>
                <w:szCs w:val="18"/>
              </w:rPr>
            </w:pPr>
            <w:r w:rsidRPr="00E928D9">
              <w:rPr>
                <w:rFonts w:ascii="Arial" w:hAnsi="Arial" w:cs="Arial"/>
                <w:sz w:val="18"/>
                <w:szCs w:val="18"/>
              </w:rPr>
              <w:t>jednostki samorządu terytorialnego i ich jednostki organizacyjne oraz kierownicy ww. podmiotów;</w:t>
            </w:r>
          </w:p>
          <w:p w14:paraId="170C2E10" w14:textId="77777777" w:rsidR="00FD23D6" w:rsidRPr="00E928D9" w:rsidRDefault="00FD23D6" w:rsidP="006C1255">
            <w:pPr>
              <w:pStyle w:val="Akapitzlist"/>
              <w:numPr>
                <w:ilvl w:val="0"/>
                <w:numId w:val="105"/>
              </w:numPr>
              <w:spacing w:line="276" w:lineRule="auto"/>
              <w:rPr>
                <w:rFonts w:ascii="Arial" w:hAnsi="Arial" w:cs="Arial"/>
                <w:sz w:val="18"/>
                <w:szCs w:val="18"/>
              </w:rPr>
            </w:pPr>
            <w:r w:rsidRPr="00E928D9">
              <w:rPr>
                <w:rFonts w:ascii="Arial" w:hAnsi="Arial" w:cs="Arial"/>
                <w:sz w:val="18"/>
                <w:szCs w:val="18"/>
              </w:rPr>
              <w:t>przedstawiciele nauki i biznesu.</w:t>
            </w:r>
          </w:p>
        </w:tc>
      </w:tr>
      <w:tr w:rsidR="00E928D9" w:rsidRPr="00E928D9" w14:paraId="2224CB17" w14:textId="77777777" w:rsidTr="001A663C">
        <w:trPr>
          <w:trHeight w:val="434"/>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15FB399E" w14:textId="77777777" w:rsidR="00FD23D6" w:rsidRPr="00E928D9" w:rsidRDefault="00FD23D6" w:rsidP="006C1255">
            <w:pPr>
              <w:pStyle w:val="Akapitzlist"/>
              <w:numPr>
                <w:ilvl w:val="0"/>
                <w:numId w:val="119"/>
              </w:numPr>
              <w:spacing w:line="276" w:lineRule="auto"/>
              <w:rPr>
                <w:rFonts w:ascii="Arial" w:hAnsi="Arial" w:cs="Arial"/>
                <w:sz w:val="18"/>
                <w:szCs w:val="18"/>
              </w:rPr>
            </w:pPr>
            <w:r w:rsidRPr="00E928D9">
              <w:rPr>
                <w:rFonts w:ascii="Arial" w:hAnsi="Arial" w:cs="Arial"/>
                <w:sz w:val="18"/>
                <w:szCs w:val="18"/>
              </w:rPr>
              <w:t xml:space="preserve">Przewidywany termin </w:t>
            </w:r>
            <w:r w:rsidRPr="00E928D9">
              <w:rPr>
                <w:rFonts w:ascii="Arial" w:hAnsi="Arial" w:cs="Arial"/>
                <w:sz w:val="18"/>
                <w:szCs w:val="18"/>
              </w:rPr>
              <w:br/>
              <w:t xml:space="preserve">złożenia wniosku </w:t>
            </w:r>
            <w:r w:rsidRPr="00E928D9">
              <w:rPr>
                <w:rFonts w:ascii="Arial" w:hAnsi="Arial" w:cs="Arial"/>
                <w:sz w:val="18"/>
                <w:szCs w:val="18"/>
              </w:rPr>
              <w:br/>
              <w:t>o dofinansowanie</w:t>
            </w:r>
            <w:r w:rsidRPr="00E928D9">
              <w:rPr>
                <w:rFonts w:ascii="Arial" w:hAnsi="Arial" w:cs="Arial"/>
                <w:sz w:val="18"/>
                <w:szCs w:val="18"/>
              </w:rPr>
              <w:br/>
              <w:t>(miesiąc oraz rok)</w:t>
            </w:r>
          </w:p>
        </w:tc>
        <w:tc>
          <w:tcPr>
            <w:tcW w:w="7914" w:type="dxa"/>
            <w:gridSpan w:val="8"/>
            <w:tcBorders>
              <w:top w:val="single" w:sz="4" w:space="0" w:color="auto"/>
              <w:left w:val="single" w:sz="4" w:space="0" w:color="auto"/>
              <w:bottom w:val="single" w:sz="4" w:space="0" w:color="auto"/>
              <w:right w:val="single" w:sz="8" w:space="0" w:color="auto"/>
            </w:tcBorders>
            <w:vAlign w:val="center"/>
          </w:tcPr>
          <w:p w14:paraId="61DE24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listopad 2018 r.</w:t>
            </w:r>
          </w:p>
        </w:tc>
      </w:tr>
      <w:tr w:rsidR="00E928D9" w:rsidRPr="00E928D9" w14:paraId="5405C724" w14:textId="77777777" w:rsidTr="001A663C">
        <w:trPr>
          <w:trHeight w:val="469"/>
        </w:trPr>
        <w:tc>
          <w:tcPr>
            <w:tcW w:w="2151" w:type="dxa"/>
            <w:gridSpan w:val="2"/>
            <w:tcBorders>
              <w:top w:val="single" w:sz="4" w:space="0" w:color="auto"/>
              <w:left w:val="single" w:sz="8" w:space="0" w:color="auto"/>
              <w:bottom w:val="single" w:sz="4" w:space="0" w:color="auto"/>
              <w:right w:val="single" w:sz="4" w:space="0" w:color="auto"/>
            </w:tcBorders>
            <w:shd w:val="clear" w:color="auto" w:fill="BDD6EE"/>
            <w:vAlign w:val="center"/>
          </w:tcPr>
          <w:p w14:paraId="788FEEA5" w14:textId="77777777" w:rsidR="00FD23D6" w:rsidRPr="00E928D9" w:rsidRDefault="00FD23D6" w:rsidP="006C1255">
            <w:pPr>
              <w:pStyle w:val="Akapitzlist"/>
              <w:numPr>
                <w:ilvl w:val="0"/>
                <w:numId w:val="119"/>
              </w:numPr>
              <w:spacing w:line="276" w:lineRule="auto"/>
              <w:rPr>
                <w:rFonts w:ascii="Arial" w:hAnsi="Arial" w:cs="Arial"/>
                <w:sz w:val="18"/>
                <w:szCs w:val="18"/>
              </w:rPr>
            </w:pPr>
            <w:r w:rsidRPr="00E928D9">
              <w:rPr>
                <w:rFonts w:ascii="Arial" w:hAnsi="Arial" w:cs="Arial"/>
                <w:sz w:val="18"/>
                <w:szCs w:val="18"/>
              </w:rPr>
              <w:t xml:space="preserve">Przewidywany okres realizacji projektu </w:t>
            </w:r>
          </w:p>
        </w:tc>
        <w:tc>
          <w:tcPr>
            <w:tcW w:w="1666"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4C3201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rozpoczęcia (kwartał albo miesiąc oraz rok)</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0CB3A8D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 kwartał .2019</w:t>
            </w:r>
          </w:p>
        </w:tc>
        <w:tc>
          <w:tcPr>
            <w:tcW w:w="1820" w:type="dxa"/>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636206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Data zakończenia (kwartał albo miesiąc oraz rok)</w:t>
            </w:r>
          </w:p>
        </w:tc>
        <w:tc>
          <w:tcPr>
            <w:tcW w:w="2556" w:type="dxa"/>
            <w:gridSpan w:val="2"/>
            <w:tcBorders>
              <w:top w:val="single" w:sz="4" w:space="0" w:color="auto"/>
              <w:left w:val="single" w:sz="4" w:space="0" w:color="auto"/>
              <w:bottom w:val="single" w:sz="4" w:space="0" w:color="auto"/>
              <w:right w:val="single" w:sz="8" w:space="0" w:color="auto"/>
            </w:tcBorders>
            <w:vAlign w:val="center"/>
          </w:tcPr>
          <w:p w14:paraId="429472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IV kwartał.2022</w:t>
            </w:r>
          </w:p>
        </w:tc>
      </w:tr>
      <w:tr w:rsidR="00E928D9" w:rsidRPr="00E928D9" w14:paraId="7548BE0C" w14:textId="77777777" w:rsidTr="001A663C">
        <w:trPr>
          <w:trHeight w:val="133"/>
        </w:trPr>
        <w:tc>
          <w:tcPr>
            <w:tcW w:w="2151" w:type="dxa"/>
            <w:gridSpan w:val="2"/>
            <w:vMerge w:val="restart"/>
            <w:tcBorders>
              <w:top w:val="single" w:sz="4" w:space="0" w:color="auto"/>
              <w:left w:val="single" w:sz="8" w:space="0" w:color="auto"/>
              <w:bottom w:val="single" w:sz="4" w:space="0" w:color="auto"/>
              <w:right w:val="single" w:sz="4" w:space="0" w:color="auto"/>
            </w:tcBorders>
            <w:shd w:val="clear" w:color="auto" w:fill="BDD6EE"/>
            <w:vAlign w:val="center"/>
          </w:tcPr>
          <w:p w14:paraId="7CB59CA5" w14:textId="77777777" w:rsidR="00FD23D6" w:rsidRPr="00E928D9" w:rsidRDefault="00FD23D6" w:rsidP="006C1255">
            <w:pPr>
              <w:pStyle w:val="Akapitzlist"/>
              <w:numPr>
                <w:ilvl w:val="0"/>
                <w:numId w:val="119"/>
              </w:numPr>
              <w:spacing w:line="276" w:lineRule="auto"/>
              <w:rPr>
                <w:rFonts w:ascii="Arial" w:hAnsi="Arial" w:cs="Arial"/>
                <w:sz w:val="18"/>
                <w:szCs w:val="18"/>
              </w:rPr>
            </w:pPr>
            <w:r w:rsidRPr="00E928D9">
              <w:rPr>
                <w:rFonts w:ascii="Arial" w:hAnsi="Arial" w:cs="Arial"/>
                <w:sz w:val="18"/>
                <w:szCs w:val="18"/>
              </w:rPr>
              <w:t>Szacowany budżet projektu w podziale na lata</w:t>
            </w:r>
          </w:p>
        </w:tc>
        <w:tc>
          <w:tcPr>
            <w:tcW w:w="7914" w:type="dxa"/>
            <w:gridSpan w:val="8"/>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E476DB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2019-2022 rok</w:t>
            </w:r>
          </w:p>
        </w:tc>
      </w:tr>
      <w:tr w:rsidR="00E928D9" w:rsidRPr="00E928D9" w14:paraId="16F59757" w14:textId="77777777" w:rsidTr="001A663C">
        <w:trPr>
          <w:trHeight w:val="133"/>
        </w:trPr>
        <w:tc>
          <w:tcPr>
            <w:tcW w:w="2151" w:type="dxa"/>
            <w:gridSpan w:val="2"/>
            <w:vMerge/>
            <w:tcBorders>
              <w:top w:val="single" w:sz="4" w:space="0" w:color="auto"/>
              <w:left w:val="single" w:sz="8" w:space="0" w:color="auto"/>
              <w:bottom w:val="single" w:sz="4" w:space="0" w:color="auto"/>
              <w:right w:val="single" w:sz="4" w:space="0" w:color="auto"/>
            </w:tcBorders>
            <w:shd w:val="clear" w:color="auto" w:fill="BDD6EE"/>
            <w:vAlign w:val="center"/>
          </w:tcPr>
          <w:p w14:paraId="02AFD7E3" w14:textId="77777777" w:rsidR="00FD23D6" w:rsidRPr="00E928D9" w:rsidRDefault="00FD23D6" w:rsidP="001A663C">
            <w:pPr>
              <w:spacing w:line="276" w:lineRule="auto"/>
              <w:rPr>
                <w:rFonts w:ascii="Arial" w:hAnsi="Arial" w:cs="Arial"/>
                <w:sz w:val="18"/>
                <w:szCs w:val="18"/>
              </w:rPr>
            </w:pPr>
          </w:p>
        </w:tc>
        <w:tc>
          <w:tcPr>
            <w:tcW w:w="7914" w:type="dxa"/>
            <w:gridSpan w:val="8"/>
            <w:tcBorders>
              <w:top w:val="single" w:sz="4" w:space="0" w:color="auto"/>
              <w:left w:val="single" w:sz="4" w:space="0" w:color="auto"/>
              <w:bottom w:val="single" w:sz="4" w:space="0" w:color="auto"/>
              <w:right w:val="single" w:sz="8" w:space="0" w:color="auto"/>
            </w:tcBorders>
            <w:shd w:val="clear" w:color="auto" w:fill="auto"/>
            <w:vAlign w:val="center"/>
          </w:tcPr>
          <w:p w14:paraId="2EF9C6F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2019 - 720 000 zł </w:t>
            </w:r>
          </w:p>
          <w:p w14:paraId="3F524DE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2020 - 720 000 zł</w:t>
            </w:r>
          </w:p>
          <w:p w14:paraId="5384019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2021 - 720 000 zł</w:t>
            </w:r>
          </w:p>
          <w:p w14:paraId="0A3DFA2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2022 - 590 000 zł</w:t>
            </w:r>
          </w:p>
          <w:p w14:paraId="06B2DDD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Łącznie 2 750 000 zł,  w tym dofinansowanie 2 337 500 zł</w:t>
            </w:r>
          </w:p>
        </w:tc>
      </w:tr>
      <w:tr w:rsidR="00E928D9" w:rsidRPr="00E928D9" w14:paraId="46DD02C2"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6BB9F5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II. ZAKŁADANE EFEKTY PROJEKTU WYRAŻONE WSKAŹNIKAMI</w:t>
            </w:r>
          </w:p>
        </w:tc>
      </w:tr>
      <w:tr w:rsidR="00E928D9" w:rsidRPr="00E928D9" w14:paraId="7BE0FFAD" w14:textId="77777777" w:rsidTr="001A663C">
        <w:trPr>
          <w:trHeight w:val="359"/>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27BF95C2" w14:textId="77777777" w:rsidR="00FD23D6" w:rsidRPr="00E928D9" w:rsidRDefault="00FD23D6" w:rsidP="00FD23D6">
            <w:pPr>
              <w:pStyle w:val="Akapitzlist"/>
              <w:numPr>
                <w:ilvl w:val="0"/>
                <w:numId w:val="9"/>
              </w:numPr>
              <w:spacing w:line="276" w:lineRule="auto"/>
              <w:ind w:left="200" w:hanging="142"/>
              <w:rPr>
                <w:rFonts w:ascii="Arial" w:hAnsi="Arial" w:cs="Arial"/>
                <w:b/>
                <w:sz w:val="18"/>
                <w:szCs w:val="18"/>
              </w:rPr>
            </w:pPr>
            <w:r w:rsidRPr="00E928D9">
              <w:rPr>
                <w:rFonts w:ascii="Arial" w:hAnsi="Arial" w:cs="Arial"/>
                <w:b/>
                <w:sz w:val="18"/>
                <w:szCs w:val="18"/>
              </w:rPr>
              <w:t>WSKAŹNIKI PRODUKTU WYNIKAJĄCE Z RPO WD 2014-2020</w:t>
            </w:r>
          </w:p>
        </w:tc>
      </w:tr>
      <w:tr w:rsidR="00E928D9" w:rsidRPr="00E928D9" w14:paraId="03B2BEAD" w14:textId="77777777" w:rsidTr="001A663C">
        <w:trPr>
          <w:trHeight w:val="548"/>
        </w:trPr>
        <w:tc>
          <w:tcPr>
            <w:tcW w:w="4537"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01BD85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wskaźnika</w:t>
            </w:r>
          </w:p>
        </w:tc>
        <w:tc>
          <w:tcPr>
            <w:tcW w:w="5528" w:type="dxa"/>
            <w:gridSpan w:val="5"/>
            <w:tcBorders>
              <w:top w:val="single" w:sz="8" w:space="0" w:color="auto"/>
              <w:left w:val="single" w:sz="8" w:space="0" w:color="auto"/>
              <w:bottom w:val="single" w:sz="8" w:space="0" w:color="auto"/>
              <w:right w:val="single" w:sz="8" w:space="0" w:color="auto"/>
            </w:tcBorders>
            <w:shd w:val="clear" w:color="auto" w:fill="BDD6EE"/>
            <w:vAlign w:val="center"/>
          </w:tcPr>
          <w:p w14:paraId="5EBC865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Szacunkowa wartość docelowa wskaźnika</w:t>
            </w:r>
          </w:p>
          <w:p w14:paraId="017BC14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(Ogółem)</w:t>
            </w:r>
          </w:p>
        </w:tc>
      </w:tr>
      <w:tr w:rsidR="00E928D9" w:rsidRPr="00E928D9" w14:paraId="311A907A" w14:textId="77777777" w:rsidTr="001A663C">
        <w:trPr>
          <w:trHeight w:val="632"/>
        </w:trPr>
        <w:tc>
          <w:tcPr>
            <w:tcW w:w="4537"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7B49AC51" w14:textId="77777777" w:rsidR="00FD23D6" w:rsidRPr="00E928D9" w:rsidRDefault="00FD23D6" w:rsidP="00FD23D6">
            <w:pPr>
              <w:numPr>
                <w:ilvl w:val="0"/>
                <w:numId w:val="5"/>
              </w:numPr>
              <w:spacing w:line="276" w:lineRule="auto"/>
              <w:ind w:left="460" w:hanging="426"/>
              <w:jc w:val="both"/>
              <w:rPr>
                <w:rFonts w:ascii="Arial" w:hAnsi="Arial" w:cs="Arial"/>
                <w:sz w:val="18"/>
                <w:szCs w:val="18"/>
              </w:rPr>
            </w:pPr>
            <w:r w:rsidRPr="00E928D9">
              <w:rPr>
                <w:rFonts w:ascii="Arial" w:hAnsi="Arial" w:cs="Arial"/>
                <w:sz w:val="18"/>
                <w:szCs w:val="18"/>
              </w:rPr>
              <w:t>Liczba inicjatyw dotyczących rozwoju ekonomii społecznej sfinansowanych ze środków EFS</w:t>
            </w:r>
          </w:p>
        </w:tc>
        <w:tc>
          <w:tcPr>
            <w:tcW w:w="5528" w:type="dxa"/>
            <w:gridSpan w:val="5"/>
            <w:tcBorders>
              <w:top w:val="single" w:sz="8" w:space="0" w:color="auto"/>
              <w:left w:val="single" w:sz="4" w:space="0" w:color="auto"/>
              <w:bottom w:val="single" w:sz="4" w:space="0" w:color="auto"/>
              <w:right w:val="single" w:sz="8" w:space="0" w:color="auto"/>
            </w:tcBorders>
            <w:shd w:val="clear" w:color="auto" w:fill="FFFFFF"/>
            <w:vAlign w:val="center"/>
          </w:tcPr>
          <w:p w14:paraId="546490F9" w14:textId="77777777" w:rsidR="00FD23D6" w:rsidRPr="00E928D9" w:rsidRDefault="00FD23D6" w:rsidP="001A663C">
            <w:pPr>
              <w:spacing w:line="276" w:lineRule="auto"/>
              <w:jc w:val="center"/>
              <w:rPr>
                <w:rFonts w:ascii="Arial" w:hAnsi="Arial" w:cs="Arial"/>
                <w:sz w:val="18"/>
                <w:szCs w:val="18"/>
                <w:highlight w:val="yellow"/>
              </w:rPr>
            </w:pPr>
            <w:r w:rsidRPr="00E928D9">
              <w:rPr>
                <w:rFonts w:ascii="Arial" w:hAnsi="Arial" w:cs="Arial"/>
                <w:sz w:val="18"/>
                <w:szCs w:val="18"/>
              </w:rPr>
              <w:t>40</w:t>
            </w:r>
          </w:p>
        </w:tc>
      </w:tr>
      <w:tr w:rsidR="00E928D9" w:rsidRPr="00E928D9" w14:paraId="2C071E2F" w14:textId="77777777" w:rsidTr="001A663C">
        <w:trPr>
          <w:trHeight w:val="567"/>
        </w:trPr>
        <w:tc>
          <w:tcPr>
            <w:tcW w:w="10065" w:type="dxa"/>
            <w:gridSpan w:val="10"/>
            <w:tcBorders>
              <w:top w:val="single" w:sz="8" w:space="0" w:color="auto"/>
              <w:left w:val="single" w:sz="8" w:space="0" w:color="auto"/>
              <w:bottom w:val="single" w:sz="8" w:space="0" w:color="auto"/>
              <w:right w:val="single" w:sz="8" w:space="0" w:color="auto"/>
            </w:tcBorders>
            <w:shd w:val="clear" w:color="auto" w:fill="BDD6EE"/>
            <w:vAlign w:val="center"/>
          </w:tcPr>
          <w:p w14:paraId="6325610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DOSTĘPU</w:t>
            </w:r>
          </w:p>
        </w:tc>
      </w:tr>
      <w:tr w:rsidR="00E928D9" w:rsidRPr="00E928D9" w14:paraId="669459AB" w14:textId="77777777" w:rsidTr="001A663C">
        <w:trPr>
          <w:trHeight w:val="567"/>
        </w:trPr>
        <w:tc>
          <w:tcPr>
            <w:tcW w:w="10065" w:type="dxa"/>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281DBB1B" w14:textId="77777777" w:rsidR="00FD23D6" w:rsidRPr="00E928D9" w:rsidRDefault="00FD23D6" w:rsidP="001A663C">
            <w:pPr>
              <w:pStyle w:val="Akapitzlist"/>
              <w:spacing w:line="276" w:lineRule="auto"/>
              <w:ind w:left="0"/>
              <w:jc w:val="both"/>
              <w:rPr>
                <w:rFonts w:ascii="Arial" w:hAnsi="Arial" w:cs="Arial"/>
                <w:sz w:val="18"/>
                <w:szCs w:val="18"/>
              </w:rPr>
            </w:pPr>
            <w:r w:rsidRPr="00E928D9">
              <w:rPr>
                <w:rFonts w:ascii="Arial" w:hAnsi="Arial" w:cs="Arial"/>
                <w:sz w:val="18"/>
                <w:szCs w:val="18"/>
              </w:rPr>
              <w:t>Nazwa kryterium: kryterium formy wsparcia</w:t>
            </w:r>
          </w:p>
          <w:p w14:paraId="179FBFF8" w14:textId="77777777" w:rsidR="00FD23D6" w:rsidRPr="00E928D9" w:rsidRDefault="00FD23D6" w:rsidP="006C1255">
            <w:pPr>
              <w:pStyle w:val="Akapitzlist"/>
              <w:numPr>
                <w:ilvl w:val="0"/>
                <w:numId w:val="55"/>
              </w:numPr>
              <w:spacing w:line="276" w:lineRule="auto"/>
              <w:ind w:left="0" w:firstLine="0"/>
              <w:jc w:val="both"/>
              <w:rPr>
                <w:rFonts w:ascii="Arial" w:hAnsi="Arial" w:cs="Arial"/>
                <w:sz w:val="18"/>
                <w:szCs w:val="18"/>
              </w:rPr>
            </w:pPr>
            <w:r w:rsidRPr="00E928D9">
              <w:rPr>
                <w:rFonts w:ascii="Arial" w:hAnsi="Arial" w:cs="Arial"/>
                <w:kern w:val="2"/>
                <w:sz w:val="18"/>
                <w:szCs w:val="18"/>
              </w:rPr>
              <w:t>Czy Wnioskodawca przewidział w ramach projektu działania służące współpracy z Ośrodkami Wsparcia Ekonomii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tc>
      </w:tr>
      <w:tr w:rsidR="00E928D9" w:rsidRPr="00E928D9" w14:paraId="671481D3"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6440E76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8F99AE1" w14:textId="77777777" w:rsidR="00FD23D6" w:rsidRPr="00E928D9" w:rsidRDefault="00FD23D6" w:rsidP="001A663C">
            <w:pPr>
              <w:spacing w:after="120"/>
              <w:jc w:val="both"/>
              <w:rPr>
                <w:rFonts w:ascii="Arial" w:hAnsi="Arial" w:cs="Arial"/>
                <w:kern w:val="2"/>
                <w:sz w:val="18"/>
                <w:szCs w:val="18"/>
              </w:rPr>
            </w:pPr>
            <w:r w:rsidRPr="00E928D9">
              <w:rPr>
                <w:rFonts w:ascii="Arial" w:hAnsi="Arial" w:cs="Arial"/>
                <w:kern w:val="2"/>
                <w:sz w:val="18"/>
                <w:szCs w:val="18"/>
              </w:rPr>
              <w:t xml:space="preserve">ROPS, </w:t>
            </w:r>
            <w:r w:rsidRPr="00E928D9">
              <w:rPr>
                <w:rFonts w:ascii="Arial" w:hAnsi="Arial" w:cs="Arial"/>
                <w:sz w:val="18"/>
                <w:szCs w:val="18"/>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0AB78262" w14:textId="77777777" w:rsidR="00FD23D6" w:rsidRPr="00E928D9" w:rsidRDefault="00FD23D6" w:rsidP="001A663C">
            <w:pPr>
              <w:spacing w:before="120" w:after="120"/>
              <w:jc w:val="both"/>
              <w:rPr>
                <w:rFonts w:ascii="Arial" w:hAnsi="Arial" w:cs="Arial"/>
                <w:kern w:val="2"/>
                <w:sz w:val="18"/>
                <w:szCs w:val="18"/>
              </w:rPr>
            </w:pPr>
            <w:r w:rsidRPr="00E928D9">
              <w:rPr>
                <w:rFonts w:ascii="Arial" w:hAnsi="Arial" w:cs="Arial"/>
                <w:kern w:val="2"/>
                <w:sz w:val="18"/>
                <w:szCs w:val="18"/>
              </w:rPr>
              <w:t xml:space="preserve">Kryterium zostanie zweryfikowane na podstawie zapisów wniosku o dofinansowanie projektu. </w:t>
            </w:r>
          </w:p>
          <w:p w14:paraId="3D11988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6D3F1F3A"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8C56A40" w14:textId="77777777" w:rsidR="00FD23D6" w:rsidRPr="00E928D9" w:rsidRDefault="00FD23D6" w:rsidP="001A663C">
            <w:pPr>
              <w:spacing w:after="120"/>
              <w:contextualSpacing/>
              <w:jc w:val="both"/>
              <w:rPr>
                <w:rFonts w:ascii="Arial" w:hAnsi="Arial" w:cs="Arial"/>
                <w:sz w:val="18"/>
                <w:szCs w:val="18"/>
              </w:rPr>
            </w:pPr>
            <w:r w:rsidRPr="00E928D9">
              <w:rPr>
                <w:rFonts w:ascii="Arial" w:hAnsi="Arial" w:cs="Arial"/>
                <w:sz w:val="18"/>
                <w:szCs w:val="18"/>
              </w:rPr>
              <w:t>Nazwa kryterium: kryterium formy wsparcia</w:t>
            </w:r>
          </w:p>
          <w:p w14:paraId="6889D09F" w14:textId="77777777" w:rsidR="00FD23D6" w:rsidRPr="00E928D9" w:rsidRDefault="00FD23D6" w:rsidP="006C1255">
            <w:pPr>
              <w:pStyle w:val="Akapitzlist"/>
              <w:numPr>
                <w:ilvl w:val="0"/>
                <w:numId w:val="94"/>
              </w:numPr>
              <w:spacing w:after="120"/>
              <w:contextualSpacing/>
              <w:jc w:val="both"/>
              <w:rPr>
                <w:rFonts w:ascii="Arial" w:hAnsi="Arial" w:cs="Arial"/>
                <w:sz w:val="18"/>
                <w:szCs w:val="18"/>
              </w:rPr>
            </w:pPr>
            <w:r w:rsidRPr="00E928D9">
              <w:rPr>
                <w:rFonts w:ascii="Arial" w:hAnsi="Arial" w:cs="Arial"/>
                <w:sz w:val="18"/>
                <w:szCs w:val="18"/>
              </w:rPr>
              <w:t>Czy Wnioskodawca zobowiązał się do monitorowania sektora ekonomii społecznej (tj. agregowania informacji na temat  działalności OWES i wyników ich pracy na poziomie całego regionu) i publikowania  szczegółowej  informacji na ten temat na swojej stronie internetowej?</w:t>
            </w:r>
          </w:p>
          <w:p w14:paraId="0A154685" w14:textId="77777777" w:rsidR="00FD23D6" w:rsidRPr="00E928D9" w:rsidRDefault="00FD23D6" w:rsidP="001A663C">
            <w:pPr>
              <w:spacing w:line="276" w:lineRule="auto"/>
              <w:ind w:left="52"/>
              <w:jc w:val="both"/>
              <w:rPr>
                <w:rFonts w:ascii="Arial" w:hAnsi="Arial" w:cs="Arial"/>
                <w:b/>
                <w:sz w:val="18"/>
                <w:szCs w:val="18"/>
              </w:rPr>
            </w:pPr>
            <w:r w:rsidRPr="00E928D9">
              <w:rPr>
                <w:rFonts w:ascii="Arial" w:hAnsi="Arial" w:cs="Arial"/>
                <w:kern w:val="2"/>
                <w:sz w:val="18"/>
                <w:szCs w:val="18"/>
              </w:rPr>
              <w:t>Zakres i układ informacji zostanie ustalony we współpracy z IP RPO (DWUP) oraz OWES-ami. Informacja zostanie opublikowana czterokrotnie w trakcie trwania projektu (tj. do końca grudnia 2019 r., 2020, 2021 i 2022 r.).</w:t>
            </w:r>
          </w:p>
        </w:tc>
      </w:tr>
      <w:tr w:rsidR="00E928D9" w:rsidRPr="00E928D9" w14:paraId="6C782E70"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299DD5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1F07BD" w14:textId="77777777" w:rsidR="00FD23D6" w:rsidRPr="00E928D9" w:rsidRDefault="00FD23D6" w:rsidP="001A663C">
            <w:pPr>
              <w:spacing w:before="120" w:after="120"/>
              <w:ind w:left="57"/>
              <w:jc w:val="both"/>
              <w:rPr>
                <w:rFonts w:ascii="Arial" w:hAnsi="Arial" w:cs="Arial"/>
                <w:kern w:val="2"/>
                <w:sz w:val="18"/>
                <w:szCs w:val="18"/>
              </w:rPr>
            </w:pPr>
            <w:r w:rsidRPr="00E928D9">
              <w:rPr>
                <w:rFonts w:ascii="Arial" w:hAnsi="Arial" w:cs="Arial"/>
                <w:kern w:val="2"/>
                <w:sz w:val="18"/>
                <w:szCs w:val="18"/>
              </w:rPr>
              <w:t xml:space="preserve">Agregowanie informacji na temat działalności OWES pozwoli efektywniej planować działania na rzecz rozwoju sektora ekonomii społecznej, w tym sposób wydatkowania środków RPO WD. Kryterium zostanie zweryfikowane na podstawie zapisów wniosku o dofinansowanie projektu. </w:t>
            </w:r>
          </w:p>
          <w:p w14:paraId="6C78AC55"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03628DFC"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99A7EBD" w14:textId="77777777" w:rsidR="00FD23D6" w:rsidRPr="00E928D9" w:rsidRDefault="00FD23D6" w:rsidP="001A663C">
            <w:pPr>
              <w:jc w:val="both"/>
              <w:rPr>
                <w:rFonts w:ascii="Arial" w:hAnsi="Arial" w:cs="Arial"/>
                <w:kern w:val="2"/>
                <w:sz w:val="18"/>
                <w:szCs w:val="18"/>
              </w:rPr>
            </w:pPr>
            <w:r w:rsidRPr="00E928D9">
              <w:rPr>
                <w:rFonts w:ascii="Arial" w:hAnsi="Arial" w:cs="Arial"/>
                <w:sz w:val="18"/>
                <w:szCs w:val="18"/>
              </w:rPr>
              <w:t>Nazwa kryterium: kryterium efektywności</w:t>
            </w:r>
          </w:p>
          <w:p w14:paraId="16FD02D6" w14:textId="77777777" w:rsidR="00FD23D6" w:rsidRPr="00E928D9" w:rsidRDefault="00FD23D6" w:rsidP="006C1255">
            <w:pPr>
              <w:pStyle w:val="Akapitzlist"/>
              <w:numPr>
                <w:ilvl w:val="0"/>
                <w:numId w:val="94"/>
              </w:numPr>
              <w:jc w:val="both"/>
              <w:rPr>
                <w:rFonts w:ascii="Arial" w:hAnsi="Arial" w:cs="Arial"/>
                <w:kern w:val="2"/>
                <w:sz w:val="18"/>
                <w:szCs w:val="18"/>
              </w:rPr>
            </w:pPr>
            <w:r w:rsidRPr="00E928D9">
              <w:rPr>
                <w:rFonts w:ascii="Arial" w:hAnsi="Arial" w:cs="Arial"/>
                <w:kern w:val="2"/>
                <w:sz w:val="18"/>
                <w:szCs w:val="18"/>
              </w:rPr>
              <w:t>Czy Wnioskodawca zapewnił, że efektem działań projektowych będzie produkt: liczba opracowanych pakietów rekomendacji dotyczących obszaru ekonomii społecznej – 4?</w:t>
            </w:r>
          </w:p>
        </w:tc>
      </w:tr>
      <w:tr w:rsidR="00E928D9" w:rsidRPr="00E928D9" w14:paraId="61B92ED9" w14:textId="77777777" w:rsidTr="001A663C">
        <w:trPr>
          <w:trHeight w:val="567"/>
        </w:trPr>
        <w:tc>
          <w:tcPr>
            <w:tcW w:w="1702" w:type="dxa"/>
            <w:tcBorders>
              <w:top w:val="single" w:sz="4" w:space="0" w:color="auto"/>
              <w:left w:val="single" w:sz="8" w:space="0" w:color="auto"/>
              <w:bottom w:val="single" w:sz="4" w:space="0" w:color="auto"/>
              <w:right w:val="single" w:sz="4" w:space="0" w:color="auto"/>
            </w:tcBorders>
            <w:shd w:val="clear" w:color="auto" w:fill="BDD6EE"/>
            <w:vAlign w:val="center"/>
          </w:tcPr>
          <w:p w14:paraId="76ED9F8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8363" w:type="dxa"/>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50E444E" w14:textId="77777777" w:rsidR="00FD23D6" w:rsidRPr="00E928D9" w:rsidRDefault="00FD23D6" w:rsidP="001A663C">
            <w:pPr>
              <w:autoSpaceDE w:val="0"/>
              <w:autoSpaceDN w:val="0"/>
              <w:adjustRightInd w:val="0"/>
              <w:spacing w:before="120" w:after="120"/>
              <w:jc w:val="both"/>
              <w:rPr>
                <w:rFonts w:cs="Arial"/>
                <w:kern w:val="2"/>
                <w:sz w:val="20"/>
              </w:rPr>
            </w:pPr>
            <w:r w:rsidRPr="00E928D9">
              <w:rPr>
                <w:rFonts w:ascii="Arial" w:hAnsi="Arial" w:cs="Arial"/>
                <w:kern w:val="2"/>
                <w:sz w:val="18"/>
                <w:szCs w:val="18"/>
              </w:rPr>
              <w:t>Powyższy wskaźnik mierzy działanie przewidziane w projekcie. Kryterium zostanie zweryfikowane na podstawie zapisów wniosku o dofinansowanie projektu</w:t>
            </w:r>
            <w:r w:rsidRPr="00E928D9">
              <w:rPr>
                <w:rFonts w:cs="Arial"/>
                <w:kern w:val="2"/>
                <w:sz w:val="20"/>
              </w:rPr>
              <w:t xml:space="preserve">. </w:t>
            </w:r>
          </w:p>
          <w:p w14:paraId="5F5F2FCA" w14:textId="77777777" w:rsidR="00FD23D6" w:rsidRPr="00E928D9" w:rsidRDefault="00FD23D6" w:rsidP="001A663C">
            <w:pPr>
              <w:spacing w:before="120" w:after="120"/>
              <w:jc w:val="both"/>
              <w:rPr>
                <w:rFonts w:ascii="Arial" w:hAnsi="Arial" w:cs="Arial"/>
                <w:sz w:val="18"/>
                <w:szCs w:val="18"/>
              </w:rPr>
            </w:pPr>
            <w:r w:rsidRPr="00E928D9">
              <w:rPr>
                <w:rFonts w:ascii="Arial" w:hAnsi="Arial" w:cs="Arial"/>
                <w:sz w:val="18"/>
                <w:szCs w:val="18"/>
              </w:rPr>
              <w:t>Opis znaczenia kryterium: Tak/ Nie Dopuszcza się możliwość poprawy/uzupełnienia wniosku o dofinansowanie w zakresie skutkującym spełnieniem kryterium.</w:t>
            </w:r>
          </w:p>
        </w:tc>
      </w:tr>
      <w:tr w:rsidR="00E928D9" w:rsidRPr="00E928D9" w14:paraId="7D1562B3"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BDD6EE"/>
            <w:vAlign w:val="center"/>
          </w:tcPr>
          <w:p w14:paraId="18472C34"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t>Kryteria formalne dla trybu pozakonkursowego</w:t>
            </w:r>
          </w:p>
          <w:p w14:paraId="7D77738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Kryteria, których spełnienie jest konieczne do przyznania dofinansowania. Ocena spełnienia kryterium polega na przypisaniu wartości </w:t>
            </w:r>
            <w:r w:rsidRPr="00E928D9">
              <w:rPr>
                <w:rFonts w:ascii="Arial" w:hAnsi="Arial" w:cs="Arial"/>
                <w:i/>
                <w:iCs/>
                <w:sz w:val="18"/>
                <w:szCs w:val="18"/>
              </w:rPr>
              <w:t>tak, nie</w:t>
            </w:r>
            <w:r w:rsidRPr="00E928D9">
              <w:rPr>
                <w:rFonts w:ascii="Arial" w:hAnsi="Arial" w:cs="Arial"/>
                <w:iCs/>
                <w:sz w:val="18"/>
                <w:szCs w:val="18"/>
              </w:rPr>
              <w:t xml:space="preserve"> lub </w:t>
            </w:r>
            <w:r w:rsidRPr="00E928D9">
              <w:rPr>
                <w:rFonts w:ascii="Arial" w:hAnsi="Arial" w:cs="Arial"/>
                <w:i/>
                <w:iCs/>
                <w:sz w:val="18"/>
                <w:szCs w:val="18"/>
              </w:rPr>
              <w:t>nie dotyczy</w:t>
            </w:r>
            <w:r w:rsidRPr="00E928D9">
              <w:rPr>
                <w:rFonts w:ascii="Arial" w:hAnsi="Arial" w:cs="Arial"/>
                <w:iCs/>
                <w:sz w:val="18"/>
                <w:szCs w:val="18"/>
              </w:rPr>
              <w:t>. Kryteria formalne są weryfikowane podczas oceny formalnej projektu.</w:t>
            </w:r>
          </w:p>
          <w:p w14:paraId="6A98A596"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598FA14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8786C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EF4E2E6"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Kwalifikowalność projektu i Wnioskodawcy/Beneficjenta </w:t>
            </w:r>
          </w:p>
          <w:p w14:paraId="13B18D7D"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D8DB8AC" w14:textId="77777777" w:rsidR="00FD23D6" w:rsidRPr="00E928D9" w:rsidRDefault="00FD23D6" w:rsidP="001A663C">
            <w:pPr>
              <w:autoSpaceDE w:val="0"/>
              <w:autoSpaceDN w:val="0"/>
              <w:adjustRightInd w:val="0"/>
              <w:spacing w:before="120" w:after="120"/>
              <w:jc w:val="both"/>
              <w:rPr>
                <w:rFonts w:ascii="Arial" w:hAnsi="Arial" w:cs="Arial"/>
                <w:sz w:val="18"/>
                <w:szCs w:val="18"/>
              </w:rPr>
            </w:pPr>
            <w:r w:rsidRPr="00E928D9">
              <w:rPr>
                <w:rFonts w:ascii="Arial" w:hAnsi="Arial" w:cs="Arial"/>
                <w:kern w:val="2"/>
                <w:sz w:val="18"/>
                <w:szCs w:val="18"/>
              </w:rPr>
              <w:t xml:space="preserve">1. </w:t>
            </w:r>
            <w:r w:rsidRPr="00E928D9">
              <w:rPr>
                <w:rFonts w:ascii="Arial" w:hAnsi="Arial" w:cs="Arial"/>
                <w:sz w:val="18"/>
                <w:szCs w:val="18"/>
              </w:rPr>
              <w:t>Projekt jest zgodny z zapisami SzOOP RPO WD 2014-2020 aktualnymi na dzień wezwania do złożenia wniosku.</w:t>
            </w:r>
          </w:p>
          <w:p w14:paraId="60F2642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projekt jest zgodny z zapisami SzOOP, w tym zwłaszcza w zakresie załącznika pod nazwą </w:t>
            </w:r>
            <w:r w:rsidRPr="00E928D9">
              <w:rPr>
                <w:rFonts w:ascii="Arial" w:hAnsi="Arial" w:cs="Arial"/>
                <w:i/>
                <w:iCs/>
                <w:color w:val="auto"/>
                <w:sz w:val="18"/>
                <w:szCs w:val="18"/>
              </w:rPr>
              <w:t>Wykaz projektów zidentyfikowanych przez IZ RPO WD w ramach trybu pozakonkursowego RPO WD 2014-2020</w:t>
            </w:r>
            <w:r w:rsidRPr="00E928D9">
              <w:rPr>
                <w:rFonts w:ascii="Arial" w:hAnsi="Arial" w:cs="Arial"/>
                <w:color w:val="auto"/>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DF99C9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7BFA087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2326A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44655EA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62AD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5DBB8B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Realizacja projektu przed dniem złożenia wniosku </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949452E"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W ramach kryterium weryfikowane będzie, czy Wnioskodawca/Beneficjent złożył oświadczenie, że nie rozpoczął realizacji projektu przed dniem złożenia wniosku o dofinansowanie, albo że realizując projekt przed dniem złożenia wniosku, przestrzegał prawa dotyczącego danej operacji.</w:t>
            </w:r>
          </w:p>
          <w:p w14:paraId="4AEFB83F" w14:textId="77777777" w:rsidR="00FD23D6" w:rsidRPr="00E928D9" w:rsidRDefault="00FD23D6" w:rsidP="001A663C">
            <w:pPr>
              <w:pStyle w:val="Default"/>
              <w:ind w:left="360"/>
              <w:jc w:val="both"/>
              <w:rPr>
                <w:rFonts w:ascii="Arial" w:hAnsi="Arial" w:cs="Arial"/>
                <w:color w:val="auto"/>
                <w:sz w:val="18"/>
                <w:szCs w:val="18"/>
              </w:rPr>
            </w:pPr>
          </w:p>
          <w:p w14:paraId="697C2E1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oświadczeń Wnioskodawcy/Beneficjenta.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C01F795"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284024B"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D58D80E"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449DC4F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FEC6C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2C1DA3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Zakaz podwójnego finansowania</w:t>
            </w:r>
          </w:p>
          <w:p w14:paraId="0825190E"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23EDC8B"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 wyniku otrzymania przez projekt dofinansowania we wnioskowanej wysokości, na określone wydatki kwalifikowalne, w projekcie nie dojdzie do podwójnego dofinansowania. </w:t>
            </w:r>
          </w:p>
          <w:p w14:paraId="109F8BA7" w14:textId="77777777" w:rsidR="00FD23D6" w:rsidRPr="00E928D9" w:rsidRDefault="00FD23D6" w:rsidP="001A663C">
            <w:pPr>
              <w:pStyle w:val="Default"/>
              <w:ind w:left="360"/>
              <w:jc w:val="both"/>
              <w:rPr>
                <w:rFonts w:ascii="Arial" w:hAnsi="Arial" w:cs="Arial"/>
                <w:color w:val="auto"/>
                <w:sz w:val="18"/>
                <w:szCs w:val="18"/>
              </w:rPr>
            </w:pPr>
          </w:p>
          <w:p w14:paraId="53BD4043"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E5725D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053078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C550496" w14:textId="77777777" w:rsidR="00FD23D6" w:rsidRPr="00E928D9" w:rsidRDefault="00FD23D6" w:rsidP="001A663C">
            <w:pPr>
              <w:pStyle w:val="Default"/>
              <w:jc w:val="center"/>
              <w:rPr>
                <w:rFonts w:ascii="Arial" w:hAnsi="Arial" w:cs="Arial"/>
                <w:color w:val="auto"/>
                <w:kern w:val="2"/>
                <w:sz w:val="18"/>
                <w:szCs w:val="18"/>
              </w:rPr>
            </w:pPr>
            <w:r w:rsidRPr="00E928D9">
              <w:rPr>
                <w:rFonts w:ascii="Arial" w:hAnsi="Arial" w:cs="Arial"/>
                <w:color w:val="auto"/>
                <w:sz w:val="18"/>
                <w:szCs w:val="18"/>
              </w:rPr>
              <w:t>(niespełnienie kryterium oznacza odrzucenie projektu)</w:t>
            </w:r>
          </w:p>
        </w:tc>
      </w:tr>
      <w:tr w:rsidR="00E928D9" w:rsidRPr="00E928D9" w14:paraId="27E6C710"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7399DC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0A7FB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Wkład własny</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77697422"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zapewnił odpowiedni poziom wkładu własnego. </w:t>
            </w:r>
          </w:p>
          <w:p w14:paraId="23993391" w14:textId="77777777" w:rsidR="00FD23D6" w:rsidRPr="00E928D9" w:rsidRDefault="00FD23D6" w:rsidP="001A663C">
            <w:pPr>
              <w:pStyle w:val="Default"/>
              <w:ind w:left="360"/>
              <w:jc w:val="both"/>
              <w:rPr>
                <w:rFonts w:ascii="Arial" w:hAnsi="Arial" w:cs="Arial"/>
                <w:color w:val="auto"/>
                <w:sz w:val="18"/>
                <w:szCs w:val="18"/>
              </w:rPr>
            </w:pPr>
          </w:p>
          <w:p w14:paraId="475BF4D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DCD2B5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33052BEF"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Tak/Nie/Nie dotyczy</w:t>
            </w:r>
          </w:p>
          <w:p w14:paraId="68733C8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3B0C06D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6F82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5FEDA8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Prawidłowość wyboru partnerów w projekcie</w:t>
            </w: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3B639EEA"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tego kryterium sprawdzane będzie czy wybór partnerów został dokonany w sposób prawidłowy, to znaczy: </w:t>
            </w:r>
          </w:p>
          <w:p w14:paraId="77D442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partnerów został dokonany przed złożeniem wniosku o dofinansowanie, </w:t>
            </w:r>
          </w:p>
          <w:p w14:paraId="2511FED2" w14:textId="77777777" w:rsidR="00FD23D6" w:rsidRPr="00E928D9" w:rsidRDefault="00FD23D6" w:rsidP="001A663C">
            <w:pPr>
              <w:pStyle w:val="Default"/>
              <w:jc w:val="both"/>
              <w:rPr>
                <w:color w:val="auto"/>
                <w:sz w:val="23"/>
                <w:szCs w:val="23"/>
              </w:rPr>
            </w:pPr>
            <w:r w:rsidRPr="00E928D9">
              <w:rPr>
                <w:rFonts w:ascii="Arial" w:hAnsi="Arial" w:cs="Arial"/>
                <w:color w:val="auto"/>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E6978F5" w14:textId="77777777" w:rsidR="00FD23D6" w:rsidRPr="00E928D9" w:rsidRDefault="00FD23D6" w:rsidP="001A663C">
            <w:pPr>
              <w:pStyle w:val="Default"/>
              <w:jc w:val="both"/>
              <w:rPr>
                <w:color w:val="auto"/>
                <w:sz w:val="23"/>
                <w:szCs w:val="23"/>
              </w:rPr>
            </w:pPr>
          </w:p>
          <w:p w14:paraId="6F52317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będzie weryfikowane na podstawie zapisów wniosku o dofinansowanie oraz dokumentów załączonych do wniosku potwierdzających: </w:t>
            </w:r>
          </w:p>
          <w:p w14:paraId="3F40494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2047A7F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wybór partnera przed złożeniem wniosku o dofinansowanie. </w:t>
            </w:r>
          </w:p>
          <w:p w14:paraId="7803AF01" w14:textId="77777777" w:rsidR="00FD23D6" w:rsidRPr="00E928D9" w:rsidRDefault="00FD23D6" w:rsidP="001A663C">
            <w:pPr>
              <w:pStyle w:val="Default"/>
              <w:jc w:val="both"/>
              <w:rPr>
                <w:rFonts w:ascii="Arial" w:hAnsi="Arial" w:cs="Arial"/>
                <w:color w:val="auto"/>
                <w:sz w:val="18"/>
                <w:szCs w:val="18"/>
              </w:rPr>
            </w:pPr>
          </w:p>
          <w:p w14:paraId="405DB85E"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Zakres weryfikowanych informacji we wniosku o dofinansowanie jak i dokumentów koniecznych do dołączenia do wniosku zostanie określony w informacji o naborze. </w:t>
            </w:r>
          </w:p>
          <w:p w14:paraId="6676C37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analizy dokumentacji zawartej na stronie internetowej wskazanej we wniosku o dofinansowanie dotyczącej wyboru partnera. </w:t>
            </w:r>
          </w:p>
          <w:p w14:paraId="75368E57"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weryfikowane na etapie oceny projektu oraz w czasie realizacji projektu z zastrzeżeniem art. 33 ust. 3a ustawy z dnia 11 lipca 2014 r. o zasadach realizacji </w:t>
            </w:r>
          </w:p>
          <w:p w14:paraId="48FF8A1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programów w zakresie polityki spójności finansowanych w perspektywie finansowej 2014–2020. </w:t>
            </w:r>
          </w:p>
          <w:p w14:paraId="0E60FF7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dotyczy tylko projektów partnerskich.</w:t>
            </w:r>
          </w:p>
          <w:p w14:paraId="3A34C4FB"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Dopuszcza się możliwość poprawy/uzupełnienia wniosku o dofinansowanie w zakresie skutkującym spełnieniem kryterium.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575A1B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5CCA66E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 /Nie / Nie dotyczy</w:t>
            </w:r>
          </w:p>
          <w:p w14:paraId="5BD9F82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p w14:paraId="54116993"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p>
        </w:tc>
      </w:tr>
      <w:tr w:rsidR="00E928D9" w:rsidRPr="00E928D9" w14:paraId="505E8876"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76F49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35688A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Niepodleganie wykluczeniu z możliwości otrzymania dofinansowania ze środków Unii Europejskiej </w:t>
            </w:r>
          </w:p>
          <w:p w14:paraId="09C64C70"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76F1445" w14:textId="77777777" w:rsidR="00FD23D6" w:rsidRPr="00E928D9" w:rsidRDefault="00FD23D6" w:rsidP="00FD23D6">
            <w:pPr>
              <w:pStyle w:val="Default"/>
              <w:numPr>
                <w:ilvl w:val="0"/>
                <w:numId w:val="9"/>
              </w:numPr>
              <w:ind w:left="360"/>
              <w:jc w:val="both"/>
              <w:rPr>
                <w:rFonts w:ascii="Arial" w:hAnsi="Arial" w:cs="Arial"/>
                <w:color w:val="auto"/>
                <w:sz w:val="18"/>
                <w:szCs w:val="18"/>
              </w:rPr>
            </w:pPr>
            <w:r w:rsidRPr="00E928D9">
              <w:rPr>
                <w:rFonts w:ascii="Arial" w:hAnsi="Arial" w:cs="Arial"/>
                <w:color w:val="auto"/>
                <w:sz w:val="18"/>
                <w:szCs w:val="18"/>
              </w:rPr>
              <w:t xml:space="preserve">W ramach kryterium weryfikowane będzie czy Wnioskodawca/Beneficjent oraz partnerzy (jeśli dotyczy) nie podlegają wykluczeniu z możliwości otrzymania dofinansowania ze środków Unii Europejskiej na podstawie: </w:t>
            </w:r>
          </w:p>
          <w:p w14:paraId="1B695BA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art. 207 ust. 4 ustawy z dnia 27 sierpnia 2009 r. o finansach publicznych, </w:t>
            </w:r>
          </w:p>
          <w:p w14:paraId="33EE058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art.12 ust. 1 pkt 1 ustawy z dnia 15 czerwca 2012 r. o skutkach powierzania wykonywania pracy cudzoziemcom przebywającym wbrew przepisom na terytorium Rzeczypospolitej Polskiej, </w:t>
            </w:r>
          </w:p>
          <w:p w14:paraId="4D5739E0"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art. 9 ust. 1 pkt 2a ustawy z dnia 28 października 2002 r. o odpowiedzialności podmiotów zbiorowych za czyny zabronione pod groźbą kary.</w:t>
            </w:r>
          </w:p>
          <w:p w14:paraId="26542FCD" w14:textId="77777777" w:rsidR="00FD23D6" w:rsidRPr="00E928D9" w:rsidRDefault="00FD23D6" w:rsidP="001A663C">
            <w:pPr>
              <w:pStyle w:val="Default"/>
              <w:jc w:val="both"/>
              <w:rPr>
                <w:rFonts w:ascii="Arial" w:hAnsi="Arial" w:cs="Arial"/>
                <w:color w:val="auto"/>
                <w:sz w:val="18"/>
                <w:szCs w:val="18"/>
              </w:rPr>
            </w:pPr>
          </w:p>
          <w:p w14:paraId="06BA94C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EE97C51"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14:paraId="1E52FEDA"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107B959" w14:textId="77777777" w:rsidR="00FD23D6" w:rsidRPr="00E928D9" w:rsidRDefault="00FD23D6" w:rsidP="001A663C">
            <w:pPr>
              <w:pStyle w:val="Default"/>
              <w:jc w:val="center"/>
              <w:rPr>
                <w:color w:val="auto"/>
                <w:sz w:val="23"/>
                <w:szCs w:val="23"/>
              </w:rPr>
            </w:pPr>
            <w:r w:rsidRPr="00E928D9">
              <w:rPr>
                <w:rFonts w:ascii="Arial" w:hAnsi="Arial" w:cs="Arial"/>
                <w:color w:val="auto"/>
                <w:sz w:val="18"/>
                <w:szCs w:val="18"/>
              </w:rPr>
              <w:t>(niespełnienie kryterium oznacza odrzucenie projektu)</w:t>
            </w:r>
          </w:p>
        </w:tc>
      </w:tr>
      <w:tr w:rsidR="00E928D9" w:rsidRPr="00E928D9" w14:paraId="0847F8BF" w14:textId="77777777" w:rsidTr="001A663C">
        <w:trPr>
          <w:trHeight w:val="299"/>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55A5FDE5" w14:textId="77777777" w:rsidR="00FD23D6" w:rsidRPr="00E928D9" w:rsidRDefault="00FD23D6" w:rsidP="001A663C">
            <w:pPr>
              <w:jc w:val="center"/>
              <w:rPr>
                <w:rFonts w:ascii="Arial" w:hAnsi="Arial" w:cs="Arial"/>
                <w:b/>
                <w:sz w:val="18"/>
                <w:szCs w:val="18"/>
              </w:rPr>
            </w:pPr>
            <w:r w:rsidRPr="00E928D9">
              <w:rPr>
                <w:rFonts w:ascii="Arial" w:hAnsi="Arial" w:cs="Arial"/>
                <w:b/>
                <w:sz w:val="18"/>
                <w:szCs w:val="18"/>
              </w:rPr>
              <w:t>Kryteria merytoryczne dla trybu pozakonkursowego</w:t>
            </w:r>
          </w:p>
          <w:p w14:paraId="5C0A0AAA"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eastAsia="Calibri" w:hAnsi="Arial" w:cs="Arial"/>
                <w:sz w:val="18"/>
                <w:szCs w:val="18"/>
                <w:lang w:eastAsia="en-US"/>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E928D9" w:rsidRPr="00E928D9" w14:paraId="308BDBDA"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4C1E7A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485AB66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zgodności projektu z celami szczegółowymi RPO WD 2014-2020 </w:t>
            </w:r>
          </w:p>
          <w:p w14:paraId="5B14B81A"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44E7B51B" w14:textId="77777777" w:rsidR="00FD23D6" w:rsidRPr="00E928D9" w:rsidRDefault="00FD23D6" w:rsidP="006C1255">
            <w:pPr>
              <w:pStyle w:val="Default"/>
              <w:numPr>
                <w:ilvl w:val="0"/>
                <w:numId w:val="120"/>
              </w:numPr>
              <w:jc w:val="both"/>
              <w:rPr>
                <w:rFonts w:ascii="Arial" w:hAnsi="Arial" w:cs="Arial"/>
                <w:color w:val="auto"/>
                <w:sz w:val="18"/>
                <w:szCs w:val="18"/>
              </w:rPr>
            </w:pPr>
            <w:r w:rsidRPr="00E928D9">
              <w:rPr>
                <w:rFonts w:ascii="Arial" w:hAnsi="Arial" w:cs="Arial"/>
                <w:color w:val="auto"/>
                <w:sz w:val="18"/>
                <w:szCs w:val="18"/>
              </w:rPr>
              <w:t xml:space="preserve">Czy projekt jest zgodny z właściwym celem szczegółowym RPO WD 2014-2020? </w:t>
            </w:r>
          </w:p>
          <w:p w14:paraId="081BA9B9" w14:textId="77777777" w:rsidR="00FD23D6" w:rsidRPr="00E928D9" w:rsidRDefault="00FD23D6" w:rsidP="001A663C">
            <w:pPr>
              <w:pStyle w:val="Default"/>
              <w:ind w:left="360"/>
              <w:jc w:val="both"/>
              <w:rPr>
                <w:rFonts w:ascii="Arial" w:hAnsi="Arial" w:cs="Arial"/>
                <w:color w:val="auto"/>
                <w:sz w:val="18"/>
                <w:szCs w:val="18"/>
              </w:rPr>
            </w:pPr>
          </w:p>
          <w:p w14:paraId="284ADAAD"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AB3E8B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2F40528"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676A45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32A5B37"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07DF4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B24C4DE"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 xml:space="preserve">Kryterium osiągnięcia skwantyfikowanych rezultatów </w:t>
            </w:r>
          </w:p>
          <w:p w14:paraId="4CA17089" w14:textId="77777777" w:rsidR="00FD23D6" w:rsidRPr="00E928D9" w:rsidRDefault="00FD23D6" w:rsidP="001A663C">
            <w:pPr>
              <w:spacing w:line="276" w:lineRule="auto"/>
              <w:ind w:left="57"/>
              <w:jc w:val="center"/>
              <w:rPr>
                <w:rFonts w:ascii="Arial" w:hAnsi="Arial" w:cs="Arial"/>
                <w:sz w:val="18"/>
                <w:szCs w:val="18"/>
              </w:rPr>
            </w:pP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8670EC2" w14:textId="77777777" w:rsidR="00FD23D6" w:rsidRPr="00E928D9" w:rsidRDefault="00FD23D6" w:rsidP="006C1255">
            <w:pPr>
              <w:pStyle w:val="Default"/>
              <w:numPr>
                <w:ilvl w:val="0"/>
                <w:numId w:val="120"/>
              </w:numPr>
              <w:jc w:val="both"/>
              <w:rPr>
                <w:rFonts w:ascii="Arial" w:hAnsi="Arial" w:cs="Arial"/>
                <w:color w:val="auto"/>
                <w:sz w:val="18"/>
                <w:szCs w:val="18"/>
              </w:rPr>
            </w:pPr>
            <w:r w:rsidRPr="00E928D9">
              <w:rPr>
                <w:rFonts w:ascii="Arial" w:hAnsi="Arial" w:cs="Arial"/>
                <w:color w:val="auto"/>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54AE24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adekwatne w stosunku do potrzeb i celów projektu, </w:t>
            </w:r>
          </w:p>
          <w:p w14:paraId="37B1D48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realne do osiągnięcia? </w:t>
            </w:r>
          </w:p>
          <w:p w14:paraId="3C328BF1" w14:textId="77777777" w:rsidR="00FD23D6" w:rsidRPr="00E928D9" w:rsidRDefault="00FD23D6" w:rsidP="001A663C">
            <w:pPr>
              <w:pStyle w:val="Default"/>
              <w:jc w:val="both"/>
              <w:rPr>
                <w:rFonts w:ascii="Arial" w:hAnsi="Arial" w:cs="Arial"/>
                <w:color w:val="auto"/>
                <w:sz w:val="18"/>
                <w:szCs w:val="18"/>
              </w:rPr>
            </w:pPr>
          </w:p>
          <w:p w14:paraId="7A2F7B0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sidRPr="00E928D9">
              <w:rPr>
                <w:color w:val="auto"/>
                <w:sz w:val="20"/>
              </w:rPr>
              <w:t xml:space="preserve"> </w:t>
            </w:r>
            <w:r w:rsidRPr="00E928D9">
              <w:rPr>
                <w:rFonts w:ascii="Arial" w:hAnsi="Arial" w:cs="Arial"/>
                <w:color w:val="auto"/>
                <w:sz w:val="18"/>
                <w:szCs w:val="18"/>
              </w:rPr>
              <w:t xml:space="preserve"> W trakcie realizacji projektu w uzasadnionych sytuacjach za zgodą instytucji wzywającej do złożenia wniosku dopuszcza się zmianę wartości wskaźników.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0A8FE3FC"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4D29FA9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80182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475F2776" w14:textId="77777777" w:rsidTr="001A663C">
        <w:trPr>
          <w:trHeight w:val="3986"/>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AFA33C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2BA161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racjonalności harmonogramu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6929A0D7" w14:textId="77777777" w:rsidR="00FD23D6" w:rsidRPr="00E928D9" w:rsidRDefault="00FD23D6" w:rsidP="006C1255">
            <w:pPr>
              <w:pStyle w:val="Default"/>
              <w:numPr>
                <w:ilvl w:val="0"/>
                <w:numId w:val="120"/>
              </w:numPr>
              <w:jc w:val="both"/>
              <w:rPr>
                <w:rFonts w:ascii="Arial" w:hAnsi="Arial" w:cs="Arial"/>
                <w:color w:val="auto"/>
                <w:sz w:val="18"/>
                <w:szCs w:val="18"/>
              </w:rPr>
            </w:pPr>
            <w:r w:rsidRPr="00E928D9">
              <w:rPr>
                <w:rFonts w:ascii="Arial" w:hAnsi="Arial" w:cs="Arial"/>
                <w:color w:val="auto"/>
                <w:sz w:val="18"/>
                <w:szCs w:val="18"/>
              </w:rPr>
              <w:t xml:space="preserve">Czy harmonogram projektu jest racjonalny w stosunku do przedstawionego zakresu projektu? </w:t>
            </w:r>
          </w:p>
          <w:p w14:paraId="7D0C40C7" w14:textId="77777777" w:rsidR="00FD23D6" w:rsidRPr="00E928D9" w:rsidRDefault="00FD23D6" w:rsidP="001A663C">
            <w:pPr>
              <w:pStyle w:val="Default"/>
              <w:ind w:left="360"/>
              <w:jc w:val="both"/>
              <w:rPr>
                <w:rFonts w:ascii="Arial" w:hAnsi="Arial" w:cs="Arial"/>
                <w:color w:val="auto"/>
                <w:sz w:val="18"/>
                <w:szCs w:val="18"/>
              </w:rPr>
            </w:pPr>
          </w:p>
          <w:p w14:paraId="5A1E08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4D4B543C"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iCs/>
                <w:color w:val="auto"/>
                <w:sz w:val="18"/>
                <w:szCs w:val="18"/>
              </w:rPr>
              <w:t>W trakcie realizacji projektu w uzasadnionych sytuacjach za zgodą instytucji wzywającej do złożenia wniosku dopuszcza się zmianę harmonogramu.</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5DEB4D7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7080655"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9E7A9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39635EDF"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2879B3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5FD8F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budżetu projektu</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E6F7DD" w14:textId="77777777" w:rsidR="00FD23D6" w:rsidRPr="00E928D9" w:rsidRDefault="00FD23D6" w:rsidP="006C1255">
            <w:pPr>
              <w:pStyle w:val="Default"/>
              <w:numPr>
                <w:ilvl w:val="0"/>
                <w:numId w:val="120"/>
              </w:numPr>
              <w:jc w:val="both"/>
              <w:rPr>
                <w:rFonts w:ascii="Arial" w:hAnsi="Arial" w:cs="Arial"/>
                <w:color w:val="auto"/>
                <w:sz w:val="18"/>
                <w:szCs w:val="18"/>
              </w:rPr>
            </w:pPr>
            <w:r w:rsidRPr="00E928D9">
              <w:rPr>
                <w:rFonts w:ascii="Arial" w:hAnsi="Arial" w:cs="Arial"/>
                <w:color w:val="auto"/>
                <w:sz w:val="18"/>
                <w:szCs w:val="18"/>
              </w:rPr>
              <w:t xml:space="preserve">Czy prawidłowo sporządzono budżet projektu oraz czy wydatki zaplanowane w budżecie są efektywne, niezbędne do realizacji projektu i osiągania jego celu oraz racjonalne? </w:t>
            </w:r>
          </w:p>
          <w:p w14:paraId="34BFA484"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37171D8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0CD42853"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21BA3B0"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w:t>
            </w:r>
            <w:r w:rsidRPr="00E928D9">
              <w:rPr>
                <w:sz w:val="23"/>
                <w:szCs w:val="23"/>
              </w:rPr>
              <w:t xml:space="preserve"> </w:t>
            </w:r>
            <w:r w:rsidRPr="00E928D9">
              <w:rPr>
                <w:rFonts w:ascii="Arial" w:hAnsi="Arial" w:cs="Arial"/>
                <w:sz w:val="18"/>
                <w:szCs w:val="18"/>
              </w:rPr>
              <w:t>projektu</w:t>
            </w:r>
          </w:p>
        </w:tc>
      </w:tr>
      <w:tr w:rsidR="00E928D9" w:rsidRPr="00E928D9" w14:paraId="3A76E8F1"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43B52E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2E728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grupy docelowej</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000706" w14:textId="77777777" w:rsidR="00FD23D6" w:rsidRPr="00E928D9" w:rsidRDefault="00FD23D6" w:rsidP="006C1255">
            <w:pPr>
              <w:pStyle w:val="Default"/>
              <w:numPr>
                <w:ilvl w:val="0"/>
                <w:numId w:val="120"/>
              </w:numPr>
              <w:jc w:val="both"/>
              <w:rPr>
                <w:rFonts w:ascii="Arial" w:hAnsi="Arial" w:cs="Arial"/>
                <w:color w:val="auto"/>
                <w:sz w:val="18"/>
                <w:szCs w:val="18"/>
              </w:rPr>
            </w:pPr>
            <w:r w:rsidRPr="00E928D9">
              <w:rPr>
                <w:rFonts w:ascii="Arial" w:hAnsi="Arial" w:cs="Arial"/>
                <w:color w:val="auto"/>
                <w:sz w:val="18"/>
                <w:szCs w:val="18"/>
              </w:rPr>
              <w:t xml:space="preserve">Czy dobór grupy docelowej jest adekwatny do założeń projektu, w tym czy zawiera wystarczający opis: </w:t>
            </w:r>
          </w:p>
          <w:p w14:paraId="711A60F8"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grupy docelowej, jaka będzie wspierana w ramach projektu wraz z uzasadnieniem; </w:t>
            </w:r>
          </w:p>
          <w:p w14:paraId="1C070A9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potrzeb i oczekiwań uczestników projektu w kontekście wsparcia, które ma być udzielane w ramach projektu; </w:t>
            </w:r>
          </w:p>
          <w:p w14:paraId="552E56D6"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skali zainteresowania projektem; </w:t>
            </w:r>
          </w:p>
          <w:p w14:paraId="6DC645FA"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barier, na które napotykają uczestnicy projektu; </w:t>
            </w:r>
          </w:p>
          <w:p w14:paraId="6A7779C9"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rekrutacji uczestników projektu, w tym kryteriów rekrutacji; </w:t>
            </w:r>
          </w:p>
          <w:p w14:paraId="0487F88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 sposobu zapewnienia dostępności do procesu rekrutacji dla osób z niepełnosprawnościami? </w:t>
            </w:r>
          </w:p>
          <w:p w14:paraId="6F55103A" w14:textId="77777777" w:rsidR="00FD23D6" w:rsidRPr="00E928D9" w:rsidRDefault="00FD23D6" w:rsidP="001A663C">
            <w:pPr>
              <w:pStyle w:val="Default"/>
              <w:jc w:val="both"/>
              <w:rPr>
                <w:rFonts w:ascii="Arial" w:hAnsi="Arial" w:cs="Arial"/>
                <w:color w:val="auto"/>
                <w:sz w:val="18"/>
                <w:szCs w:val="18"/>
              </w:rPr>
            </w:pPr>
          </w:p>
          <w:p w14:paraId="2D5C7715"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513DC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ABB5992"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0068404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7A07C36" w14:textId="77777777" w:rsidTr="001A663C">
        <w:trPr>
          <w:trHeight w:val="567"/>
        </w:trPr>
        <w:tc>
          <w:tcPr>
            <w:tcW w:w="10065" w:type="dxa"/>
            <w:gridSpan w:val="10"/>
            <w:tcBorders>
              <w:top w:val="single" w:sz="4" w:space="0" w:color="auto"/>
              <w:left w:val="single" w:sz="8" w:space="0" w:color="auto"/>
              <w:bottom w:val="single" w:sz="4" w:space="0" w:color="auto"/>
              <w:right w:val="single" w:sz="8" w:space="0" w:color="auto"/>
            </w:tcBorders>
            <w:shd w:val="clear" w:color="auto" w:fill="C6D9F1" w:themeFill="text2" w:themeFillTint="33"/>
            <w:vAlign w:val="center"/>
          </w:tcPr>
          <w:p w14:paraId="7ED336C5"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b/>
                <w:kern w:val="2"/>
                <w:sz w:val="18"/>
                <w:szCs w:val="18"/>
              </w:rPr>
              <w:t>Kryteria horyzontalne dla trybu pozakonkursowego</w:t>
            </w:r>
          </w:p>
          <w:p w14:paraId="07E92E43" w14:textId="77777777" w:rsidR="00FD23D6" w:rsidRPr="00E928D9" w:rsidRDefault="00FD23D6" w:rsidP="001A663C">
            <w:pPr>
              <w:autoSpaceDE w:val="0"/>
              <w:autoSpaceDN w:val="0"/>
              <w:adjustRightInd w:val="0"/>
              <w:spacing w:before="120" w:after="120"/>
              <w:jc w:val="center"/>
              <w:rPr>
                <w:rFonts w:ascii="Arial" w:hAnsi="Arial" w:cs="Arial"/>
                <w:b/>
                <w:kern w:val="2"/>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46D94E68"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02C9DC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150E1C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projektu z prawem</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5970DD65" w14:textId="77777777" w:rsidR="00FD23D6" w:rsidRPr="00E928D9" w:rsidRDefault="00FD23D6" w:rsidP="006C1255">
            <w:pPr>
              <w:pStyle w:val="Default"/>
              <w:numPr>
                <w:ilvl w:val="0"/>
                <w:numId w:val="50"/>
              </w:numPr>
              <w:jc w:val="both"/>
              <w:rPr>
                <w:rFonts w:ascii="Arial" w:hAnsi="Arial" w:cs="Arial"/>
                <w:color w:val="auto"/>
                <w:sz w:val="18"/>
                <w:szCs w:val="18"/>
              </w:rPr>
            </w:pPr>
            <w:r w:rsidRPr="00E928D9">
              <w:rPr>
                <w:rFonts w:ascii="Arial" w:hAnsi="Arial" w:cs="Arial"/>
                <w:color w:val="auto"/>
                <w:sz w:val="18"/>
                <w:szCs w:val="18"/>
              </w:rPr>
              <w:t>Czy w trakcie oceny nie stwierdzono niezgodności z prawodawstwem krajowym i unijnym w zakresie odnoszącym się do sposobu realizacji i zakresu projektu?</w:t>
            </w:r>
          </w:p>
          <w:p w14:paraId="59EA43A8" w14:textId="77777777" w:rsidR="00FD23D6" w:rsidRPr="00E928D9" w:rsidRDefault="00FD23D6" w:rsidP="001A663C">
            <w:pPr>
              <w:jc w:val="both"/>
              <w:rPr>
                <w:rFonts w:ascii="Arial" w:hAnsi="Arial" w:cs="Arial"/>
                <w:kern w:val="1"/>
                <w:sz w:val="18"/>
                <w:szCs w:val="18"/>
              </w:rPr>
            </w:pPr>
          </w:p>
          <w:p w14:paraId="0B326751"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Kryterium ma na celu zapewnienie, że realizowane projekty będą zgodne z prawem. W sytuacji, gdy oceniający stwierdzi niezgodność zapisów wniosku o dofinansowanie projektu z prawem projekt zostanie odrzucony.</w:t>
            </w:r>
          </w:p>
          <w:p w14:paraId="27B23564"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7AB7022F"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9DBC281"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5EC1AB6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05D780F2"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19A1CA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6ED96E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66DBEF0" w14:textId="77777777" w:rsidR="00FD23D6" w:rsidRPr="00E928D9" w:rsidRDefault="00FD23D6" w:rsidP="006C1255">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zrównoważonego rozwoju? </w:t>
            </w:r>
          </w:p>
          <w:p w14:paraId="5B42BC5A" w14:textId="77777777" w:rsidR="00FD23D6" w:rsidRPr="00E928D9" w:rsidRDefault="00FD23D6" w:rsidP="001A663C">
            <w:pPr>
              <w:pStyle w:val="Default"/>
              <w:ind w:left="360"/>
              <w:jc w:val="both"/>
              <w:rPr>
                <w:rFonts w:ascii="Arial" w:hAnsi="Arial" w:cs="Arial"/>
                <w:color w:val="auto"/>
                <w:sz w:val="18"/>
                <w:szCs w:val="18"/>
              </w:rPr>
            </w:pPr>
          </w:p>
          <w:p w14:paraId="2A40A742" w14:textId="77777777" w:rsidR="00FD23D6" w:rsidRPr="00E928D9" w:rsidRDefault="00FD23D6" w:rsidP="001A663C">
            <w:pPr>
              <w:pStyle w:val="Default"/>
              <w:jc w:val="both"/>
              <w:rPr>
                <w:rFonts w:ascii="Arial" w:hAnsi="Arial" w:cs="Arial"/>
                <w:color w:val="auto"/>
                <w:sz w:val="18"/>
                <w:szCs w:val="18"/>
              </w:rPr>
            </w:pPr>
            <w:r w:rsidRPr="00E928D9">
              <w:rPr>
                <w:rFonts w:ascii="Arial" w:hAnsi="Arial" w:cs="Arial"/>
                <w:color w:val="auto"/>
                <w:sz w:val="18"/>
                <w:szCs w:val="18"/>
              </w:rPr>
              <w:t xml:space="preserve">Kryterium ma na celu zapewnić zgodność projektu z zasadą zrównoważonego rozwoju. Projekt musi być co najmniej neutralny. </w:t>
            </w:r>
          </w:p>
          <w:p w14:paraId="0D5D4B4C"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4F1E5E8D"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5B1E2D0D"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2FB31FCB"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743A5A1E"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377A815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71C157C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215221DA" w14:textId="77777777" w:rsidR="00FD23D6" w:rsidRPr="00E928D9" w:rsidRDefault="00FD23D6" w:rsidP="006C1255">
            <w:pPr>
              <w:pStyle w:val="Default"/>
              <w:numPr>
                <w:ilvl w:val="0"/>
                <w:numId w:val="121"/>
              </w:numPr>
              <w:jc w:val="both"/>
              <w:rPr>
                <w:rFonts w:ascii="Arial" w:hAnsi="Arial" w:cs="Arial"/>
                <w:color w:val="auto"/>
                <w:sz w:val="18"/>
                <w:szCs w:val="18"/>
              </w:rPr>
            </w:pPr>
            <w:r w:rsidRPr="00E928D9">
              <w:rPr>
                <w:rFonts w:ascii="Arial" w:hAnsi="Arial" w:cs="Arial"/>
                <w:color w:val="auto"/>
                <w:sz w:val="18"/>
                <w:szCs w:val="18"/>
              </w:rPr>
              <w:t xml:space="preserve">Czy projekt jest zgodny z zasadą równości szans kobiet i mężczyzn? </w:t>
            </w:r>
          </w:p>
          <w:p w14:paraId="66E95BAB"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r w:rsidRPr="00E928D9">
              <w:rPr>
                <w:sz w:val="20"/>
              </w:rPr>
              <w:t xml:space="preserve">  </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216EA729"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2D0F82EC"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471E65F6"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r w:rsidR="00E928D9" w:rsidRPr="00E928D9" w14:paraId="1096FF63" w14:textId="77777777" w:rsidTr="001A663C">
        <w:trPr>
          <w:trHeight w:val="567"/>
        </w:trPr>
        <w:tc>
          <w:tcPr>
            <w:tcW w:w="2434" w:type="dxa"/>
            <w:gridSpan w:val="3"/>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tcPr>
          <w:p w14:paraId="7DA023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w:t>
            </w:r>
          </w:p>
          <w:p w14:paraId="0374BC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Kryterium zgodności z właściwymi politykami i zasadami</w:t>
            </w:r>
          </w:p>
        </w:tc>
        <w:tc>
          <w:tcPr>
            <w:tcW w:w="3827"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30648655" w14:textId="77777777" w:rsidR="00FD23D6" w:rsidRPr="00E928D9" w:rsidRDefault="00FD23D6" w:rsidP="006C1255">
            <w:pPr>
              <w:pStyle w:val="Default"/>
              <w:numPr>
                <w:ilvl w:val="0"/>
                <w:numId w:val="50"/>
              </w:numPr>
              <w:jc w:val="both"/>
              <w:rPr>
                <w:rFonts w:ascii="Arial" w:hAnsi="Arial" w:cs="Arial"/>
                <w:color w:val="auto"/>
                <w:kern w:val="2"/>
                <w:sz w:val="18"/>
                <w:szCs w:val="18"/>
              </w:rPr>
            </w:pPr>
            <w:r w:rsidRPr="00E928D9">
              <w:rPr>
                <w:rFonts w:ascii="Arial" w:hAnsi="Arial" w:cs="Arial"/>
                <w:color w:val="auto"/>
                <w:kern w:val="2"/>
                <w:sz w:val="18"/>
                <w:szCs w:val="18"/>
              </w:rPr>
              <w:t>Czy projekt jest zgodny z zasadą równości szans i niedyskryminacji, w tym dostępności dla osób z niepełnosprawnościami?</w:t>
            </w:r>
          </w:p>
          <w:p w14:paraId="1B823F40" w14:textId="77777777" w:rsidR="00FD23D6" w:rsidRPr="00E928D9" w:rsidRDefault="00FD23D6" w:rsidP="001A663C">
            <w:pPr>
              <w:jc w:val="both"/>
              <w:rPr>
                <w:rFonts w:ascii="Arial" w:hAnsi="Arial" w:cs="Arial"/>
                <w:kern w:val="2"/>
                <w:sz w:val="18"/>
                <w:szCs w:val="18"/>
              </w:rPr>
            </w:pPr>
          </w:p>
          <w:p w14:paraId="6EC141F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070C2754" w14:textId="77777777" w:rsidR="00FD23D6" w:rsidRPr="00E928D9" w:rsidRDefault="00FD23D6" w:rsidP="006C1255">
            <w:pPr>
              <w:pStyle w:val="Akapitzlist"/>
              <w:numPr>
                <w:ilvl w:val="0"/>
                <w:numId w:val="46"/>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4D7464" w14:textId="77777777" w:rsidR="00FD23D6" w:rsidRPr="00E928D9" w:rsidRDefault="00FD23D6" w:rsidP="006C1255">
            <w:pPr>
              <w:pStyle w:val="Akapitzlist"/>
              <w:numPr>
                <w:ilvl w:val="0"/>
                <w:numId w:val="46"/>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w:t>
            </w:r>
          </w:p>
          <w:p w14:paraId="4E7706FB" w14:textId="77777777" w:rsidR="00FD23D6" w:rsidRPr="00E928D9" w:rsidRDefault="00FD23D6" w:rsidP="001A663C">
            <w:pPr>
              <w:jc w:val="center"/>
              <w:rPr>
                <w:rFonts w:ascii="Arial" w:eastAsia="Calibri" w:hAnsi="Arial" w:cs="Arial"/>
                <w:kern w:val="24"/>
                <w:sz w:val="18"/>
                <w:szCs w:val="18"/>
              </w:rPr>
            </w:pPr>
          </w:p>
          <w:p w14:paraId="47539F54"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E1432AE" w14:textId="77777777" w:rsidR="00FD23D6" w:rsidRPr="00E928D9" w:rsidRDefault="00FD23D6" w:rsidP="006C1255">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17E91CE6" w14:textId="77777777" w:rsidR="00FD23D6" w:rsidRPr="00E928D9" w:rsidRDefault="00FD23D6" w:rsidP="006C1255">
            <w:pPr>
              <w:pStyle w:val="Akapitzlist"/>
              <w:numPr>
                <w:ilvl w:val="0"/>
                <w:numId w:val="47"/>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5065561" w14:textId="77777777" w:rsidR="00FD23D6" w:rsidRPr="00E928D9" w:rsidRDefault="00FD23D6" w:rsidP="001A663C">
            <w:pPr>
              <w:jc w:val="both"/>
              <w:rPr>
                <w:rFonts w:ascii="Arial" w:hAnsi="Arial" w:cs="Arial"/>
                <w:b/>
                <w:bCs/>
                <w:kern w:val="24"/>
                <w:sz w:val="18"/>
                <w:szCs w:val="18"/>
              </w:rPr>
            </w:pPr>
          </w:p>
          <w:p w14:paraId="3F06626C"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72FAB08F" w14:textId="77777777" w:rsidR="00FD23D6" w:rsidRPr="00E928D9" w:rsidRDefault="00FD23D6" w:rsidP="001A663C">
            <w:pPr>
              <w:jc w:val="center"/>
              <w:rPr>
                <w:rFonts w:ascii="Arial" w:hAnsi="Arial" w:cs="Arial"/>
                <w:kern w:val="24"/>
                <w:sz w:val="18"/>
                <w:szCs w:val="18"/>
              </w:rPr>
            </w:pPr>
          </w:p>
          <w:p w14:paraId="16544A4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3AB31243" w14:textId="77777777" w:rsidR="00FD23D6" w:rsidRPr="00E928D9" w:rsidRDefault="00FD23D6" w:rsidP="001A663C">
            <w:pPr>
              <w:autoSpaceDE w:val="0"/>
              <w:autoSpaceDN w:val="0"/>
              <w:adjustRightInd w:val="0"/>
              <w:jc w:val="both"/>
              <w:rPr>
                <w:rFonts w:ascii="Arial" w:hAnsi="Arial" w:cs="Arial"/>
                <w:sz w:val="18"/>
                <w:szCs w:val="18"/>
              </w:rPr>
            </w:pPr>
          </w:p>
          <w:p w14:paraId="02D06737" w14:textId="77777777" w:rsidR="00FD23D6" w:rsidRPr="00E928D9" w:rsidRDefault="00FD23D6" w:rsidP="001A663C">
            <w:pPr>
              <w:autoSpaceDE w:val="0"/>
              <w:autoSpaceDN w:val="0"/>
              <w:adjustRightInd w:val="0"/>
              <w:spacing w:before="120" w:after="120"/>
              <w:jc w:val="both"/>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p>
        </w:tc>
        <w:tc>
          <w:tcPr>
            <w:tcW w:w="1843" w:type="dxa"/>
            <w:gridSpan w:val="2"/>
            <w:tcBorders>
              <w:top w:val="single" w:sz="4" w:space="0" w:color="auto"/>
              <w:left w:val="single" w:sz="4" w:space="0" w:color="auto"/>
              <w:bottom w:val="single" w:sz="4" w:space="0" w:color="auto"/>
              <w:right w:val="single" w:sz="8" w:space="0" w:color="auto"/>
            </w:tcBorders>
            <w:shd w:val="clear" w:color="auto" w:fill="C6D9F1" w:themeFill="text2" w:themeFillTint="33"/>
            <w:vAlign w:val="center"/>
          </w:tcPr>
          <w:p w14:paraId="1014586A"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14:paraId="77908D29" w14:textId="77777777" w:rsidR="00FD23D6" w:rsidRPr="00E928D9" w:rsidRDefault="00FD23D6" w:rsidP="001A663C">
            <w:pPr>
              <w:pStyle w:val="Default"/>
              <w:jc w:val="center"/>
              <w:rPr>
                <w:rFonts w:ascii="Arial" w:hAnsi="Arial" w:cs="Arial"/>
                <w:color w:val="auto"/>
                <w:sz w:val="18"/>
                <w:szCs w:val="18"/>
              </w:rPr>
            </w:pPr>
            <w:r w:rsidRPr="00E928D9">
              <w:rPr>
                <w:rFonts w:ascii="Arial" w:hAnsi="Arial" w:cs="Arial"/>
                <w:color w:val="auto"/>
                <w:sz w:val="18"/>
                <w:szCs w:val="18"/>
              </w:rPr>
              <w:t>Tak/Nie</w:t>
            </w:r>
          </w:p>
          <w:p w14:paraId="7F8446A4" w14:textId="77777777" w:rsidR="00FD23D6" w:rsidRPr="00E928D9" w:rsidRDefault="00FD23D6" w:rsidP="001A663C">
            <w:pPr>
              <w:autoSpaceDE w:val="0"/>
              <w:autoSpaceDN w:val="0"/>
              <w:adjustRightInd w:val="0"/>
              <w:spacing w:before="120" w:after="120"/>
              <w:jc w:val="center"/>
              <w:rPr>
                <w:rFonts w:ascii="Arial" w:hAnsi="Arial" w:cs="Arial"/>
                <w:kern w:val="2"/>
                <w:sz w:val="18"/>
                <w:szCs w:val="18"/>
              </w:rPr>
            </w:pPr>
            <w:r w:rsidRPr="00E928D9">
              <w:rPr>
                <w:rFonts w:ascii="Arial" w:hAnsi="Arial" w:cs="Arial"/>
                <w:sz w:val="18"/>
                <w:szCs w:val="18"/>
              </w:rPr>
              <w:t>Dopuszcza się możliwość poprawy/uzupełnienia wniosku o dofinansowanie w zakresie skutkującym spełnieniem kryterium.</w:t>
            </w:r>
            <w:r w:rsidRPr="00E928D9">
              <w:rPr>
                <w:sz w:val="20"/>
              </w:rPr>
              <w:t xml:space="preserve"> </w:t>
            </w:r>
            <w:r w:rsidRPr="00E928D9">
              <w:rPr>
                <w:rFonts w:ascii="Arial" w:hAnsi="Arial" w:cs="Arial"/>
                <w:sz w:val="18"/>
                <w:szCs w:val="18"/>
              </w:rPr>
              <w:t>Niespełnienie kryterium po wezwaniu do uzupełnienia/ poprawy skutkuje odrzuceniem projektu</w:t>
            </w:r>
          </w:p>
        </w:tc>
      </w:tr>
    </w:tbl>
    <w:p w14:paraId="0BD02B8C" w14:textId="77777777" w:rsidR="00FD23D6" w:rsidRPr="00E928D9" w:rsidRDefault="00FD23D6" w:rsidP="00FD23D6">
      <w:pPr>
        <w:spacing w:line="276" w:lineRule="auto"/>
        <w:rPr>
          <w:rFonts w:ascii="Arial" w:hAnsi="Arial" w:cs="Arial"/>
          <w:b/>
          <w:sz w:val="24"/>
          <w:szCs w:val="24"/>
        </w:rPr>
      </w:pPr>
    </w:p>
    <w:p w14:paraId="4C233E46" w14:textId="77777777" w:rsidR="00FD23D6" w:rsidRPr="00E928D9" w:rsidRDefault="00FD23D6" w:rsidP="00FD23D6">
      <w:pPr>
        <w:pStyle w:val="Tekstpodstawowywcity"/>
        <w:spacing w:line="276" w:lineRule="auto"/>
        <w:ind w:left="0"/>
        <w:rPr>
          <w:rFonts w:ascii="Calibri" w:hAnsi="Calibri" w:cs="Arial"/>
          <w:szCs w:val="24"/>
        </w:rPr>
      </w:pPr>
    </w:p>
    <w:p w14:paraId="151FFC93" w14:textId="5B165375" w:rsidR="00C92810" w:rsidRPr="00623FA6" w:rsidRDefault="00C92810" w:rsidP="00C92810">
      <w:pPr>
        <w:ind w:left="-284"/>
        <w:jc w:val="right"/>
        <w:rPr>
          <w:rFonts w:ascii="Arial" w:hAnsi="Arial" w:cs="Arial"/>
          <w:sz w:val="16"/>
          <w:szCs w:val="16"/>
        </w:rPr>
      </w:pPr>
      <w:r>
        <w:rPr>
          <w:rFonts w:ascii="Arial" w:hAnsi="Arial" w:cs="Arial"/>
          <w:sz w:val="16"/>
          <w:szCs w:val="16"/>
        </w:rPr>
        <w:t>.</w:t>
      </w: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C92810" w14:paraId="575A02D9" w14:textId="77777777" w:rsidTr="00C9281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72952CC" w14:textId="77777777" w:rsidR="00C92810" w:rsidRPr="00AB6A7D" w:rsidRDefault="00C92810" w:rsidP="00C92810">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2018</w:t>
            </w:r>
          </w:p>
        </w:tc>
      </w:tr>
      <w:tr w:rsidR="00C92810" w14:paraId="17117710" w14:textId="77777777" w:rsidTr="00C9281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32C1527" w14:textId="77777777" w:rsidR="00C92810" w:rsidRPr="007D774B" w:rsidRDefault="00C92810" w:rsidP="00C9281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3D34363C" w14:textId="77777777" w:rsidR="00C92810" w:rsidRPr="00394CD6" w:rsidRDefault="00C92810" w:rsidP="00C92810">
            <w:pPr>
              <w:spacing w:before="120" w:after="120"/>
              <w:jc w:val="center"/>
              <w:rPr>
                <w:rFonts w:ascii="Arial" w:hAnsi="Arial" w:cs="Arial"/>
                <w:sz w:val="18"/>
                <w:szCs w:val="18"/>
              </w:rPr>
            </w:pPr>
            <w:r>
              <w:rPr>
                <w:rFonts w:ascii="Arial" w:hAnsi="Arial" w:cs="Arial"/>
                <w:sz w:val="18"/>
                <w:szCs w:val="18"/>
              </w:rPr>
              <w:t>4</w:t>
            </w:r>
          </w:p>
        </w:tc>
      </w:tr>
      <w:tr w:rsidR="00C92810" w14:paraId="456ED3A3" w14:textId="77777777" w:rsidTr="00C9281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14115D6F" w14:textId="77777777" w:rsidR="00C92810" w:rsidRPr="007D774B" w:rsidRDefault="00C92810" w:rsidP="00C9281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793A1CC6" w14:textId="77777777" w:rsidR="00C92810" w:rsidRPr="007F6F1E" w:rsidRDefault="00C92810" w:rsidP="00C92810">
            <w:pPr>
              <w:pStyle w:val="Nagwek2"/>
              <w:numPr>
                <w:ilvl w:val="0"/>
                <w:numId w:val="0"/>
              </w:numPr>
              <w:ind w:left="-42"/>
              <w:jc w:val="center"/>
              <w:rPr>
                <w:rFonts w:cs="Arial"/>
                <w:b w:val="0"/>
                <w:sz w:val="18"/>
                <w:szCs w:val="18"/>
              </w:rPr>
            </w:pPr>
            <w:r w:rsidRPr="007F6F1E">
              <w:rPr>
                <w:rFonts w:cs="Arial"/>
                <w:b w:val="0"/>
                <w:sz w:val="18"/>
                <w:szCs w:val="18"/>
              </w:rPr>
              <w:t>10</w:t>
            </w:r>
          </w:p>
        </w:tc>
      </w:tr>
    </w:tbl>
    <w:p w14:paraId="47B9E9DC" w14:textId="77777777" w:rsidR="00C92810" w:rsidRPr="00E31283" w:rsidRDefault="00C92810" w:rsidP="00C92810">
      <w:pPr>
        <w:rPr>
          <w:rFonts w:ascii="Arial" w:hAnsi="Arial" w:cs="Arial"/>
          <w:b/>
          <w:sz w:val="20"/>
        </w:rPr>
      </w:pPr>
    </w:p>
    <w:p w14:paraId="424D6800" w14:textId="77777777" w:rsidR="00C92810" w:rsidRPr="00642954" w:rsidRDefault="00C92810" w:rsidP="00C92810">
      <w:pPr>
        <w:autoSpaceDE w:val="0"/>
        <w:autoSpaceDN w:val="0"/>
        <w:adjustRightInd w:val="0"/>
        <w:ind w:left="142"/>
        <w:jc w:val="both"/>
        <w:rPr>
          <w:rFonts w:ascii="Arial" w:hAnsi="Arial" w:cs="Arial"/>
          <w:b/>
          <w:bCs/>
          <w:sz w:val="20"/>
        </w:rPr>
      </w:pPr>
      <w:r w:rsidRPr="00642954">
        <w:rPr>
          <w:rFonts w:ascii="Arial" w:hAnsi="Arial" w:cs="Arial"/>
          <w:b/>
          <w:bCs/>
          <w:sz w:val="20"/>
        </w:rPr>
        <w:t>Zasada ogólna:</w:t>
      </w:r>
    </w:p>
    <w:p w14:paraId="2E9BA1FE" w14:textId="77777777" w:rsidR="00C92810" w:rsidRPr="00642954" w:rsidRDefault="00C92810" w:rsidP="00C92810">
      <w:pPr>
        <w:adjustRightInd w:val="0"/>
        <w:ind w:left="142"/>
        <w:jc w:val="both"/>
        <w:rPr>
          <w:rFonts w:ascii="Arial" w:hAnsi="Arial" w:cs="Arial"/>
          <w:sz w:val="20"/>
        </w:rPr>
      </w:pPr>
      <w:r w:rsidRPr="00642954">
        <w:rPr>
          <w:rFonts w:ascii="Arial" w:hAnsi="Arial" w:cs="Arial"/>
          <w:sz w:val="20"/>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23A24685" w14:textId="77777777" w:rsidR="00C92810" w:rsidRPr="00642954" w:rsidRDefault="00C92810" w:rsidP="00C92810">
      <w:pPr>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3"/>
        <w:gridCol w:w="25"/>
        <w:gridCol w:w="55"/>
        <w:gridCol w:w="2522"/>
        <w:gridCol w:w="1453"/>
        <w:gridCol w:w="25"/>
        <w:gridCol w:w="1754"/>
        <w:gridCol w:w="25"/>
        <w:gridCol w:w="1713"/>
      </w:tblGrid>
      <w:tr w:rsidR="00C92810" w14:paraId="27229EF7" w14:textId="77777777" w:rsidTr="00C9281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3782D77" w14:textId="77777777" w:rsidR="00C92810" w:rsidRDefault="00C92810" w:rsidP="00C92810">
            <w:pPr>
              <w:spacing w:line="276" w:lineRule="auto"/>
              <w:jc w:val="center"/>
              <w:rPr>
                <w:rFonts w:ascii="Arial" w:hAnsi="Arial" w:cs="Arial"/>
                <w:b/>
                <w:sz w:val="24"/>
                <w:szCs w:val="24"/>
              </w:rPr>
            </w:pPr>
            <w:r>
              <w:rPr>
                <w:rFonts w:ascii="Arial" w:hAnsi="Arial" w:cs="Arial"/>
                <w:b/>
                <w:sz w:val="24"/>
                <w:szCs w:val="24"/>
              </w:rPr>
              <w:t>KARTA DZIAŁANIA 10.1</w:t>
            </w:r>
          </w:p>
          <w:p w14:paraId="5474FD34" w14:textId="77777777" w:rsidR="00C92810" w:rsidRDefault="00C92810" w:rsidP="00C92810">
            <w:pPr>
              <w:spacing w:line="276" w:lineRule="auto"/>
              <w:jc w:val="center"/>
              <w:rPr>
                <w:rFonts w:ascii="Arial" w:hAnsi="Arial" w:cs="Arial"/>
                <w:b/>
                <w:sz w:val="18"/>
                <w:szCs w:val="18"/>
              </w:rPr>
            </w:pPr>
            <w:r>
              <w:rPr>
                <w:rFonts w:ascii="Arial" w:hAnsi="Arial" w:cs="Arial"/>
                <w:b/>
                <w:sz w:val="24"/>
                <w:szCs w:val="24"/>
              </w:rPr>
              <w:t>Poddziałanie 10.1.2, Poddziałanie 10.1.3, Poddziałanie 10.1.4</w:t>
            </w:r>
          </w:p>
        </w:tc>
      </w:tr>
      <w:tr w:rsidR="00C92810" w14:paraId="0B61068E" w14:textId="77777777" w:rsidTr="00C9281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63932DC" w14:textId="77777777" w:rsidR="00C92810" w:rsidRDefault="00C92810" w:rsidP="00C9281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C92810" w14:paraId="42AF057F" w14:textId="77777777" w:rsidTr="00C92810">
        <w:trPr>
          <w:trHeight w:val="129"/>
          <w:jc w:val="center"/>
        </w:trPr>
        <w:tc>
          <w:tcPr>
            <w:tcW w:w="1168"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244526F7" w14:textId="77777777" w:rsidR="00C92810" w:rsidRDefault="00C92810" w:rsidP="00C9281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2"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0BF4A01C" w14:textId="77777777" w:rsidR="00C92810" w:rsidRPr="00C463F7" w:rsidRDefault="00C92810" w:rsidP="00C9281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C92810" w14:paraId="493B6770" w14:textId="77777777" w:rsidTr="00C92810">
        <w:trPr>
          <w:trHeight w:val="42"/>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F72C33C" w14:textId="77777777" w:rsidR="00C92810" w:rsidRDefault="00C92810" w:rsidP="00C92810">
            <w:pPr>
              <w:spacing w:line="276" w:lineRule="auto"/>
              <w:rPr>
                <w:rFonts w:ascii="Arial" w:hAnsi="Arial" w:cs="Arial"/>
                <w:sz w:val="18"/>
                <w:szCs w:val="18"/>
              </w:rPr>
            </w:pPr>
            <w:r>
              <w:rPr>
                <w:rFonts w:ascii="Arial" w:hAnsi="Arial" w:cs="Arial"/>
                <w:sz w:val="18"/>
                <w:szCs w:val="18"/>
              </w:rPr>
              <w:t>2. Priorytet inwestycyjny</w:t>
            </w:r>
          </w:p>
        </w:tc>
        <w:tc>
          <w:tcPr>
            <w:tcW w:w="3832"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00B8B66F" w14:textId="77777777" w:rsidR="00C92810" w:rsidRPr="00C463F7" w:rsidRDefault="00C92810" w:rsidP="00C9281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C92810" w14:paraId="264DC15D" w14:textId="77777777" w:rsidTr="00C92810">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6FC067D" w14:textId="77777777" w:rsidR="00C92810" w:rsidRDefault="00C92810" w:rsidP="00C9281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D919D57" w14:textId="77777777" w:rsidR="00C92810" w:rsidRPr="00DD2622" w:rsidRDefault="00C92810" w:rsidP="00C92810">
            <w:pPr>
              <w:spacing w:line="276" w:lineRule="auto"/>
              <w:rPr>
                <w:rFonts w:ascii="Arial" w:hAnsi="Arial" w:cs="Arial"/>
                <w:sz w:val="18"/>
                <w:szCs w:val="18"/>
              </w:rPr>
            </w:pPr>
            <w:r>
              <w:rPr>
                <w:rFonts w:ascii="Arial" w:hAnsi="Arial" w:cs="Arial"/>
                <w:sz w:val="18"/>
                <w:szCs w:val="18"/>
              </w:rPr>
              <w:t>Październik 2018</w:t>
            </w:r>
          </w:p>
        </w:tc>
      </w:tr>
      <w:tr w:rsidR="00C92810" w14:paraId="16EF4B58" w14:textId="77777777" w:rsidTr="00C92810">
        <w:trPr>
          <w:trHeight w:val="74"/>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FFFCD74" w14:textId="77777777" w:rsidR="00C92810" w:rsidRDefault="00C92810" w:rsidP="00C9281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3798540" w14:textId="77777777" w:rsidR="00C92810" w:rsidRPr="00733B46" w:rsidRDefault="00C92810" w:rsidP="00C92810">
            <w:pPr>
              <w:rPr>
                <w:rFonts w:ascii="Arial" w:hAnsi="Arial" w:cs="Arial"/>
                <w:sz w:val="18"/>
                <w:szCs w:val="18"/>
              </w:rPr>
            </w:pPr>
            <w:r>
              <w:rPr>
                <w:rFonts w:ascii="Arial" w:hAnsi="Arial" w:cs="Arial"/>
                <w:sz w:val="18"/>
                <w:szCs w:val="18"/>
              </w:rPr>
              <w:t>10.1.2 ZIT WrOF – 1 338 812 EUR (85%)</w:t>
            </w:r>
          </w:p>
          <w:p w14:paraId="47F9C53C" w14:textId="77777777" w:rsidR="00C92810" w:rsidRPr="00733B46" w:rsidRDefault="00C92810" w:rsidP="00C92810">
            <w:pPr>
              <w:rPr>
                <w:rFonts w:ascii="Arial" w:hAnsi="Arial" w:cs="Arial"/>
                <w:bCs/>
                <w:sz w:val="18"/>
                <w:szCs w:val="18"/>
              </w:rPr>
            </w:pPr>
            <w:r w:rsidRPr="00733B46">
              <w:rPr>
                <w:rFonts w:ascii="Arial" w:hAnsi="Arial" w:cs="Arial"/>
                <w:sz w:val="18"/>
                <w:szCs w:val="18"/>
              </w:rPr>
              <w:t xml:space="preserve">10.1.3  ZIT AJ – 1 501 827 EUR </w:t>
            </w:r>
            <w:r w:rsidRPr="00733B46">
              <w:rPr>
                <w:rFonts w:ascii="Arial" w:hAnsi="Arial" w:cs="Arial"/>
                <w:bCs/>
                <w:sz w:val="18"/>
                <w:szCs w:val="18"/>
              </w:rPr>
              <w:t>(85%)</w:t>
            </w:r>
          </w:p>
          <w:p w14:paraId="54107898" w14:textId="77777777" w:rsidR="00C92810" w:rsidRPr="00733B46" w:rsidRDefault="00C92810" w:rsidP="00C92810">
            <w:pPr>
              <w:rPr>
                <w:rFonts w:ascii="Arial" w:hAnsi="Arial" w:cs="Arial"/>
                <w:sz w:val="20"/>
              </w:rPr>
            </w:pPr>
            <w:r w:rsidRPr="00733B46">
              <w:rPr>
                <w:rFonts w:ascii="Arial" w:hAnsi="Arial" w:cs="Arial"/>
                <w:sz w:val="18"/>
                <w:szCs w:val="18"/>
              </w:rPr>
              <w:t xml:space="preserve">10.1.4  ZIT AW – 1 389 148 EUR </w:t>
            </w:r>
            <w:r w:rsidRPr="00733B46">
              <w:rPr>
                <w:rFonts w:ascii="Arial" w:hAnsi="Arial" w:cs="Arial"/>
                <w:bCs/>
                <w:sz w:val="18"/>
                <w:szCs w:val="18"/>
              </w:rPr>
              <w:t>(85%)</w:t>
            </w:r>
          </w:p>
        </w:tc>
      </w:tr>
      <w:tr w:rsidR="00C92810" w14:paraId="4DADDAD3" w14:textId="77777777" w:rsidTr="00C92810">
        <w:trPr>
          <w:trHeight w:val="105"/>
          <w:jc w:val="center"/>
        </w:trPr>
        <w:tc>
          <w:tcPr>
            <w:tcW w:w="1168"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52A2690" w14:textId="77777777" w:rsidR="00C92810" w:rsidRDefault="00C92810" w:rsidP="00C92810">
            <w:pPr>
              <w:spacing w:line="276" w:lineRule="auto"/>
              <w:rPr>
                <w:rFonts w:ascii="Arial" w:hAnsi="Arial" w:cs="Arial"/>
                <w:sz w:val="18"/>
                <w:szCs w:val="18"/>
              </w:rPr>
            </w:pPr>
            <w:r>
              <w:rPr>
                <w:rFonts w:ascii="Arial" w:hAnsi="Arial" w:cs="Arial"/>
                <w:sz w:val="18"/>
                <w:szCs w:val="18"/>
              </w:rPr>
              <w:t>6. Instytucja organizująca konkurs</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D1659F8" w14:textId="77777777" w:rsidR="00C92810" w:rsidRDefault="00C92810" w:rsidP="00C92810">
            <w:pPr>
              <w:jc w:val="both"/>
              <w:rPr>
                <w:rFonts w:ascii="Arial" w:hAnsi="Arial" w:cs="Arial"/>
                <w:sz w:val="18"/>
                <w:szCs w:val="18"/>
              </w:rPr>
            </w:pPr>
            <w:r>
              <w:rPr>
                <w:rFonts w:ascii="Arial" w:hAnsi="Arial" w:cs="Arial"/>
                <w:sz w:val="18"/>
                <w:szCs w:val="18"/>
              </w:rPr>
              <w:t>10.1.2  - Instytucja Zarządzająca RPO WD Urząd Marszałkowski Województwa Dolnośląskiego oraz Instytucja Pośrednicząca ZIT WrOF</w:t>
            </w:r>
          </w:p>
          <w:p w14:paraId="0D868272" w14:textId="77777777" w:rsidR="00C92810" w:rsidRDefault="00C92810" w:rsidP="00C9281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p w14:paraId="7C4712EC" w14:textId="77777777" w:rsidR="00C92810" w:rsidRDefault="00C92810" w:rsidP="00C9281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C92810" w14:paraId="2E1A5DB7" w14:textId="77777777" w:rsidTr="00C92810">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1B0AA7E" w14:textId="77777777" w:rsidR="00C92810" w:rsidRDefault="00C92810" w:rsidP="00C9281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2"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897573" w14:textId="77777777" w:rsidR="00C92810" w:rsidRPr="0068034C" w:rsidRDefault="00C92810" w:rsidP="00C92810">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14:paraId="616B6FCD" w14:textId="77777777" w:rsidR="00C92810" w:rsidRPr="0068034C" w:rsidRDefault="00C92810" w:rsidP="00C92810">
            <w:pPr>
              <w:autoSpaceDE w:val="0"/>
              <w:autoSpaceDN w:val="0"/>
              <w:adjustRightInd w:val="0"/>
              <w:ind w:left="51"/>
              <w:jc w:val="both"/>
              <w:rPr>
                <w:rFonts w:ascii="Arial" w:hAnsi="Arial" w:cs="Arial"/>
                <w:b/>
                <w:sz w:val="18"/>
                <w:szCs w:val="18"/>
              </w:rPr>
            </w:pPr>
          </w:p>
          <w:p w14:paraId="71AD000F" w14:textId="77777777" w:rsidR="00C92810" w:rsidRPr="0068034C" w:rsidRDefault="00C92810" w:rsidP="00C9281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14E83191" w14:textId="77777777" w:rsidR="00C92810" w:rsidRPr="0068034C" w:rsidRDefault="00C92810" w:rsidP="006C1255">
            <w:pPr>
              <w:pStyle w:val="Akapitzlist"/>
              <w:numPr>
                <w:ilvl w:val="0"/>
                <w:numId w:val="135"/>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2AC253BB" w14:textId="77777777" w:rsidR="00C92810" w:rsidRPr="0068034C" w:rsidRDefault="00C92810" w:rsidP="006C1255">
            <w:pPr>
              <w:pStyle w:val="Akapitzlist"/>
              <w:numPr>
                <w:ilvl w:val="0"/>
                <w:numId w:val="135"/>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14:paraId="7C12EE6B" w14:textId="77777777" w:rsidR="00C92810" w:rsidRPr="0068034C" w:rsidRDefault="00C92810" w:rsidP="006C1255">
            <w:pPr>
              <w:pStyle w:val="Akapitzlist"/>
              <w:numPr>
                <w:ilvl w:val="0"/>
                <w:numId w:val="135"/>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14:paraId="7D5175A1" w14:textId="77777777" w:rsidR="00C92810" w:rsidRPr="0068034C" w:rsidRDefault="00C92810" w:rsidP="006C1255">
            <w:pPr>
              <w:pStyle w:val="Akapitzlist"/>
              <w:numPr>
                <w:ilvl w:val="0"/>
                <w:numId w:val="135"/>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porozumiewania się w językach obcych, TIK, umiejętności rozumienia, kreatywność, innowacyjność, przedsiębiorczość, krytyczne myślenie, rozwiązywanie problemów, umiejętność uczenia się, umiejętność pracy zespołowej w kontekście środowiska pracy.</w:t>
            </w:r>
          </w:p>
          <w:p w14:paraId="391A9DF2" w14:textId="77777777" w:rsidR="00C92810" w:rsidRPr="0068034C" w:rsidRDefault="00C92810" w:rsidP="00C92810">
            <w:pPr>
              <w:pStyle w:val="Default"/>
              <w:ind w:left="51" w:hanging="1"/>
              <w:jc w:val="both"/>
              <w:rPr>
                <w:rFonts w:eastAsia="Times New Roman"/>
                <w:color w:val="auto"/>
                <w:sz w:val="18"/>
                <w:szCs w:val="18"/>
              </w:rPr>
            </w:pPr>
          </w:p>
          <w:p w14:paraId="4D2A1B83" w14:textId="77777777" w:rsidR="00C92810" w:rsidRPr="0068034C" w:rsidRDefault="00C92810" w:rsidP="00C9281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36E5F2F" w14:textId="77777777" w:rsidR="00C92810" w:rsidRPr="0068034C" w:rsidRDefault="00C92810" w:rsidP="006C1255">
            <w:pPr>
              <w:pStyle w:val="Akapitzlist"/>
              <w:numPr>
                <w:ilvl w:val="0"/>
                <w:numId w:val="136"/>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1C466BD0" w14:textId="77777777" w:rsidR="00C92810" w:rsidRPr="0068034C" w:rsidRDefault="00C92810" w:rsidP="006C1255">
            <w:pPr>
              <w:pStyle w:val="Akapitzlist"/>
              <w:numPr>
                <w:ilvl w:val="0"/>
                <w:numId w:val="136"/>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14:paraId="54A2C6F4" w14:textId="77777777" w:rsidR="00C92810" w:rsidRPr="0068034C" w:rsidRDefault="00C92810" w:rsidP="006C1255">
            <w:pPr>
              <w:pStyle w:val="Akapitzlist"/>
              <w:numPr>
                <w:ilvl w:val="0"/>
                <w:numId w:val="136"/>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03B767EB" w14:textId="77777777" w:rsidR="00C92810" w:rsidRPr="0068034C" w:rsidRDefault="00C92810" w:rsidP="006C1255">
            <w:pPr>
              <w:pStyle w:val="Akapitzlist"/>
              <w:numPr>
                <w:ilvl w:val="0"/>
                <w:numId w:val="136"/>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C92810" w14:paraId="17EA5622" w14:textId="77777777" w:rsidTr="00C92810">
        <w:trPr>
          <w:trHeight w:val="105"/>
          <w:jc w:val="center"/>
        </w:trPr>
        <w:tc>
          <w:tcPr>
            <w:tcW w:w="1168"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48A09ED" w14:textId="77777777" w:rsidR="00C92810" w:rsidRDefault="00C92810" w:rsidP="00C92810">
            <w:pPr>
              <w:spacing w:line="276" w:lineRule="auto"/>
              <w:rPr>
                <w:rFonts w:ascii="Arial" w:hAnsi="Arial" w:cs="Arial"/>
                <w:sz w:val="18"/>
                <w:szCs w:val="18"/>
              </w:rPr>
            </w:pPr>
            <w:r>
              <w:rPr>
                <w:rFonts w:ascii="Arial" w:hAnsi="Arial" w:cs="Arial"/>
                <w:sz w:val="18"/>
                <w:szCs w:val="18"/>
              </w:rPr>
              <w:t>Dodatkowe informacje na temat konkursu</w:t>
            </w:r>
          </w:p>
        </w:tc>
        <w:tc>
          <w:tcPr>
            <w:tcW w:w="3832"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AB97C5" w14:textId="77777777" w:rsidR="00C92810" w:rsidRPr="008C3ED1" w:rsidRDefault="00C92810" w:rsidP="00C92810">
            <w:pPr>
              <w:spacing w:line="276" w:lineRule="auto"/>
              <w:jc w:val="both"/>
              <w:rPr>
                <w:rFonts w:ascii="Arial" w:hAnsi="Arial" w:cs="Arial"/>
                <w:sz w:val="18"/>
                <w:szCs w:val="18"/>
              </w:rPr>
            </w:pPr>
            <w:r>
              <w:rPr>
                <w:rFonts w:ascii="Arial" w:hAnsi="Arial" w:cs="Arial"/>
                <w:sz w:val="18"/>
                <w:szCs w:val="18"/>
              </w:rPr>
              <w:t>Brak</w:t>
            </w:r>
          </w:p>
        </w:tc>
      </w:tr>
      <w:tr w:rsidR="00C92810" w14:paraId="073B1BF3" w14:textId="77777777" w:rsidTr="00C9281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3F709AE" w14:textId="77777777" w:rsidR="00C92810" w:rsidRDefault="00C92810" w:rsidP="00C9281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C92810" w14:paraId="3CD16C56" w14:textId="77777777" w:rsidTr="00C9281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ABF48D" w14:textId="77777777" w:rsidR="00C92810" w:rsidRDefault="00C92810" w:rsidP="00C9281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C92810" w14:paraId="3F8E0A62" w14:textId="77777777" w:rsidTr="00C92810">
        <w:trPr>
          <w:trHeight w:val="82"/>
          <w:jc w:val="center"/>
        </w:trPr>
        <w:tc>
          <w:tcPr>
            <w:tcW w:w="2458"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935F20A" w14:textId="77777777" w:rsidR="00C92810" w:rsidRPr="00496EDB" w:rsidRDefault="00C92810" w:rsidP="00C9281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5934F76" w14:textId="77777777" w:rsidR="00C92810" w:rsidRPr="000C6703" w:rsidRDefault="00C92810" w:rsidP="00C9281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F5C35EF" w14:textId="77777777" w:rsidR="00C92810" w:rsidRPr="00496EDB"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C92810" w:rsidRPr="00052D43" w14:paraId="3EC3F866" w14:textId="77777777" w:rsidTr="00C92810">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731357B" w14:textId="77777777" w:rsidR="00C92810" w:rsidRPr="007A3E58" w:rsidRDefault="00C92810" w:rsidP="00C92810">
            <w:pPr>
              <w:spacing w:line="276" w:lineRule="auto"/>
              <w:jc w:val="both"/>
              <w:rPr>
                <w:rFonts w:ascii="Arial" w:hAnsi="Arial" w:cs="Arial"/>
                <w:sz w:val="18"/>
                <w:szCs w:val="18"/>
              </w:rPr>
            </w:pPr>
            <w:r w:rsidRPr="007A3E58">
              <w:rPr>
                <w:rFonts w:ascii="Arial" w:hAnsi="Arial" w:cs="Arial"/>
                <w:sz w:val="18"/>
                <w:szCs w:val="18"/>
              </w:rPr>
              <w:t>Liczba dzieci objętych w ramach programu dodatkowymi zajęciami zwiększającymi ich szanse edukacyjne w edukacji przedszkolnej</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5DD8E65" w14:textId="77777777" w:rsidR="00C92810" w:rsidRDefault="00C92810" w:rsidP="00C9281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531</w:t>
            </w:r>
          </w:p>
          <w:p w14:paraId="5FAC82F2" w14:textId="77777777" w:rsidR="00C92810" w:rsidRDefault="00C92810" w:rsidP="00C9281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626</w:t>
            </w:r>
          </w:p>
          <w:p w14:paraId="782857FA" w14:textId="77777777" w:rsidR="00C92810" w:rsidRPr="007A3E58" w:rsidRDefault="00C92810" w:rsidP="00C92810">
            <w:pPr>
              <w:jc w:val="center"/>
              <w:rPr>
                <w:rFonts w:ascii="Arial" w:hAnsi="Arial" w:cs="Arial"/>
                <w:sz w:val="18"/>
                <w:szCs w:val="18"/>
              </w:rPr>
            </w:pPr>
            <w:r>
              <w:rPr>
                <w:rFonts w:ascii="Arial" w:hAnsi="Arial" w:cs="Arial"/>
                <w:sz w:val="18"/>
                <w:szCs w:val="18"/>
              </w:rPr>
              <w:t>10.1.4 - 580</w:t>
            </w:r>
          </w:p>
        </w:tc>
      </w:tr>
      <w:tr w:rsidR="00C92810" w:rsidRPr="00052D43" w14:paraId="0A3481EE" w14:textId="77777777" w:rsidTr="00C92810">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7F1D2E27" w14:textId="77777777" w:rsidR="00C92810" w:rsidRPr="00254599" w:rsidRDefault="00C92810" w:rsidP="00C92810">
            <w:pPr>
              <w:spacing w:line="276" w:lineRule="auto"/>
              <w:jc w:val="both"/>
              <w:rPr>
                <w:rFonts w:ascii="Arial" w:hAnsi="Arial" w:cs="Arial"/>
                <w:sz w:val="18"/>
                <w:szCs w:val="18"/>
              </w:rPr>
            </w:pPr>
            <w:r w:rsidRPr="00254599">
              <w:rPr>
                <w:rFonts w:ascii="Arial" w:hAnsi="Arial" w:cs="Arial"/>
                <w:sz w:val="18"/>
                <w:szCs w:val="18"/>
              </w:rPr>
              <w:t>Liczba miejsc wychowania przedszkolnego dofinansowanych 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D808ADA" w14:textId="77777777" w:rsidR="00C92810" w:rsidRDefault="00C92810" w:rsidP="00C9281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120</w:t>
            </w:r>
          </w:p>
          <w:p w14:paraId="675B8A43" w14:textId="77777777" w:rsidR="00C92810" w:rsidRPr="007B2265" w:rsidRDefault="00C92810" w:rsidP="00C9281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167</w:t>
            </w:r>
          </w:p>
          <w:p w14:paraId="3DD4079A" w14:textId="77777777" w:rsidR="00C92810" w:rsidRPr="00254599" w:rsidRDefault="00C92810" w:rsidP="00C9281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154</w:t>
            </w:r>
          </w:p>
        </w:tc>
      </w:tr>
      <w:tr w:rsidR="00C92810" w:rsidRPr="00052D43" w14:paraId="7AFD45AB" w14:textId="77777777" w:rsidTr="00C92810">
        <w:trPr>
          <w:trHeight w:val="61"/>
          <w:jc w:val="center"/>
        </w:trPr>
        <w:tc>
          <w:tcPr>
            <w:tcW w:w="2458"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B6938EB" w14:textId="77777777" w:rsidR="00C92810" w:rsidRPr="00254599" w:rsidRDefault="00C92810" w:rsidP="00C92810">
            <w:pPr>
              <w:spacing w:line="276" w:lineRule="auto"/>
              <w:jc w:val="both"/>
              <w:rPr>
                <w:rFonts w:ascii="Arial" w:hAnsi="Arial" w:cs="Arial"/>
                <w:sz w:val="18"/>
                <w:szCs w:val="18"/>
              </w:rPr>
            </w:pPr>
            <w:r w:rsidRPr="00254599">
              <w:rPr>
                <w:rFonts w:ascii="Arial" w:hAnsi="Arial" w:cs="Arial"/>
                <w:sz w:val="18"/>
                <w:szCs w:val="18"/>
              </w:rPr>
              <w:t>Liczba</w:t>
            </w:r>
            <w:r>
              <w:rPr>
                <w:rFonts w:ascii="Arial" w:hAnsi="Arial" w:cs="Arial"/>
                <w:sz w:val="18"/>
                <w:szCs w:val="18"/>
              </w:rPr>
              <w:t xml:space="preserve"> nauczycieli objętych wsparciem </w:t>
            </w:r>
            <w:r w:rsidRPr="00254599">
              <w:rPr>
                <w:rFonts w:ascii="Arial" w:hAnsi="Arial" w:cs="Arial"/>
                <w:sz w:val="18"/>
                <w:szCs w:val="18"/>
              </w:rPr>
              <w:t>w programie</w:t>
            </w:r>
          </w:p>
        </w:tc>
        <w:tc>
          <w:tcPr>
            <w:tcW w:w="2542"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B93E5A" w14:textId="77777777" w:rsidR="00C92810" w:rsidRDefault="00C92810" w:rsidP="00C92810">
            <w:pPr>
              <w:jc w:val="center"/>
              <w:rPr>
                <w:rFonts w:ascii="Arial" w:hAnsi="Arial" w:cs="Arial"/>
                <w:sz w:val="18"/>
                <w:szCs w:val="18"/>
              </w:rPr>
            </w:pPr>
            <w:r w:rsidRPr="00402057">
              <w:rPr>
                <w:rFonts w:ascii="Arial" w:hAnsi="Arial" w:cs="Arial"/>
                <w:sz w:val="18"/>
                <w:szCs w:val="18"/>
              </w:rPr>
              <w:t>10.1.2 – 38</w:t>
            </w:r>
          </w:p>
          <w:p w14:paraId="1399D844" w14:textId="77777777" w:rsidR="00C92810" w:rsidRPr="007B2265" w:rsidRDefault="00C92810" w:rsidP="00C9281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46</w:t>
            </w:r>
          </w:p>
          <w:p w14:paraId="100A6CD1" w14:textId="77777777" w:rsidR="00C92810" w:rsidRPr="007B2265" w:rsidRDefault="00C92810" w:rsidP="00C92810">
            <w:pPr>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42</w:t>
            </w:r>
          </w:p>
        </w:tc>
      </w:tr>
      <w:tr w:rsidR="00C92810" w14:paraId="3C7C8597" w14:textId="77777777" w:rsidTr="00C9281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6166B6B7" w14:textId="77777777" w:rsidR="00C92810" w:rsidRPr="004F1561" w:rsidRDefault="00C92810" w:rsidP="00C9281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C92810" w14:paraId="7074BB79" w14:textId="77777777" w:rsidTr="00C92810">
        <w:trPr>
          <w:trHeight w:val="101"/>
          <w:jc w:val="center"/>
        </w:trPr>
        <w:tc>
          <w:tcPr>
            <w:tcW w:w="2458"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01DB60B" w14:textId="77777777" w:rsidR="00C92810" w:rsidRPr="00496EDB" w:rsidRDefault="00C92810" w:rsidP="00C9281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42"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5EDD82B6" w14:textId="77777777" w:rsidR="00C92810" w:rsidRPr="000C6703"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2EC5B3A" w14:textId="77777777" w:rsidR="00C92810" w:rsidRPr="00496EDB"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C92810" w:rsidRPr="0092656B" w14:paraId="1C95CB5F" w14:textId="77777777" w:rsidTr="00C92810">
        <w:trPr>
          <w:trHeight w:val="61"/>
          <w:jc w:val="center"/>
        </w:trPr>
        <w:tc>
          <w:tcPr>
            <w:tcW w:w="2458"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9491774" w14:textId="77777777" w:rsidR="00C92810" w:rsidRPr="007A3E58" w:rsidRDefault="00C92810" w:rsidP="00C92810">
            <w:pPr>
              <w:spacing w:line="276" w:lineRule="auto"/>
              <w:rPr>
                <w:rFonts w:ascii="Arial" w:hAnsi="Arial" w:cs="Arial"/>
                <w:sz w:val="18"/>
                <w:szCs w:val="18"/>
              </w:rPr>
            </w:pPr>
            <w:r w:rsidRPr="007A3E58">
              <w:rPr>
                <w:rFonts w:ascii="Arial" w:hAnsi="Arial" w:cs="Arial"/>
                <w:sz w:val="18"/>
                <w:szCs w:val="18"/>
              </w:rPr>
              <w:t>Liczba nauczycieli, którzy uzyskali kwalifikacje lub nabyli kompetencje po opuszczeniu programu</w:t>
            </w:r>
          </w:p>
        </w:tc>
        <w:tc>
          <w:tcPr>
            <w:tcW w:w="2542"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41598C8" w14:textId="77777777" w:rsidR="00C92810" w:rsidRPr="007B2265" w:rsidRDefault="00C92810" w:rsidP="00C92810">
            <w:pPr>
              <w:jc w:val="center"/>
              <w:rPr>
                <w:rFonts w:ascii="Arial" w:hAnsi="Arial" w:cs="Arial"/>
                <w:sz w:val="18"/>
                <w:szCs w:val="18"/>
              </w:rPr>
            </w:pPr>
            <w:r w:rsidRPr="00402057">
              <w:rPr>
                <w:rFonts w:ascii="Arial" w:hAnsi="Arial" w:cs="Arial"/>
                <w:sz w:val="18"/>
                <w:szCs w:val="18"/>
              </w:rPr>
              <w:t xml:space="preserve">10.1.2 – </w:t>
            </w:r>
            <w:r>
              <w:rPr>
                <w:rFonts w:ascii="Arial" w:hAnsi="Arial" w:cs="Arial"/>
                <w:sz w:val="18"/>
                <w:szCs w:val="18"/>
              </w:rPr>
              <w:t>7</w:t>
            </w:r>
            <w:r w:rsidRPr="00402057">
              <w:rPr>
                <w:rFonts w:ascii="Arial" w:hAnsi="Arial" w:cs="Arial"/>
                <w:sz w:val="18"/>
                <w:szCs w:val="18"/>
              </w:rPr>
              <w:t>3</w:t>
            </w:r>
            <w:r>
              <w:rPr>
                <w:rFonts w:ascii="Arial" w:hAnsi="Arial" w:cs="Arial"/>
                <w:sz w:val="18"/>
                <w:szCs w:val="18"/>
              </w:rPr>
              <w:t>%</w:t>
            </w:r>
          </w:p>
          <w:p w14:paraId="1B92E9C1" w14:textId="77777777" w:rsidR="00C92810" w:rsidRPr="007B2265" w:rsidRDefault="00C92810" w:rsidP="00C92810">
            <w:pPr>
              <w:jc w:val="center"/>
              <w:rPr>
                <w:rFonts w:ascii="Arial" w:hAnsi="Arial" w:cs="Arial"/>
                <w:sz w:val="18"/>
                <w:szCs w:val="18"/>
              </w:rPr>
            </w:pPr>
            <w:r w:rsidRPr="007B2265">
              <w:rPr>
                <w:rFonts w:ascii="Arial" w:hAnsi="Arial" w:cs="Arial"/>
                <w:sz w:val="18"/>
                <w:szCs w:val="18"/>
              </w:rPr>
              <w:t xml:space="preserve">10.1.3 –  </w:t>
            </w:r>
            <w:r>
              <w:rPr>
                <w:rFonts w:ascii="Arial" w:hAnsi="Arial" w:cs="Arial"/>
                <w:sz w:val="18"/>
                <w:szCs w:val="18"/>
              </w:rPr>
              <w:t>7</w:t>
            </w:r>
            <w:r w:rsidRPr="007B2265">
              <w:rPr>
                <w:rFonts w:ascii="Arial" w:hAnsi="Arial" w:cs="Arial"/>
                <w:sz w:val="18"/>
                <w:szCs w:val="18"/>
              </w:rPr>
              <w:t>3%</w:t>
            </w:r>
          </w:p>
          <w:p w14:paraId="6E1E5452" w14:textId="77777777" w:rsidR="00C92810" w:rsidRPr="00EC7790" w:rsidRDefault="00C92810" w:rsidP="00C92810">
            <w:pPr>
              <w:spacing w:line="276" w:lineRule="auto"/>
              <w:ind w:left="57"/>
              <w:jc w:val="center"/>
              <w:rPr>
                <w:rFonts w:ascii="Arial" w:hAnsi="Arial" w:cs="Arial"/>
                <w:sz w:val="18"/>
                <w:szCs w:val="18"/>
              </w:rPr>
            </w:pPr>
            <w:r w:rsidRPr="007B2265">
              <w:rPr>
                <w:rFonts w:ascii="Arial" w:hAnsi="Arial" w:cs="Arial"/>
                <w:sz w:val="18"/>
                <w:szCs w:val="18"/>
              </w:rPr>
              <w:t xml:space="preserve">10.1.4 –  </w:t>
            </w:r>
            <w:r>
              <w:rPr>
                <w:rFonts w:ascii="Arial" w:hAnsi="Arial" w:cs="Arial"/>
                <w:sz w:val="18"/>
                <w:szCs w:val="18"/>
              </w:rPr>
              <w:t>7</w:t>
            </w:r>
            <w:r w:rsidRPr="007B2265">
              <w:rPr>
                <w:rFonts w:ascii="Arial" w:hAnsi="Arial" w:cs="Arial"/>
                <w:sz w:val="18"/>
                <w:szCs w:val="18"/>
              </w:rPr>
              <w:t>3%</w:t>
            </w:r>
          </w:p>
        </w:tc>
      </w:tr>
      <w:tr w:rsidR="00C92810" w14:paraId="73695521" w14:textId="77777777" w:rsidTr="00C9281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39A7BF79" w14:textId="77777777" w:rsidR="00C92810" w:rsidRPr="00C255DB" w:rsidRDefault="00C92810" w:rsidP="00C9281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C92810" w14:paraId="71FDEB4C" w14:textId="77777777" w:rsidTr="00C9281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AF3BA77" w14:textId="77777777" w:rsidR="00C92810" w:rsidRDefault="00C92810" w:rsidP="00C9281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3453B39" w14:textId="77777777" w:rsidR="00C92810" w:rsidRPr="000A57D9" w:rsidRDefault="00C92810" w:rsidP="00C9281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C92810" w14:paraId="5F4DED7B" w14:textId="77777777" w:rsidTr="00C9281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538AA89" w14:textId="77777777" w:rsidR="00C92810" w:rsidRPr="00795F16"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9F32136" w14:textId="77777777" w:rsidR="00C92810" w:rsidRPr="007A3E58" w:rsidRDefault="00C92810" w:rsidP="006C1255">
            <w:pPr>
              <w:pStyle w:val="Akapitzlist"/>
              <w:numPr>
                <w:ilvl w:val="0"/>
                <w:numId w:val="137"/>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C92810" w14:paraId="4D334275" w14:textId="77777777" w:rsidTr="00C92810">
        <w:trPr>
          <w:trHeight w:val="71"/>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B9C71DB"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C8C728" w14:textId="77777777" w:rsidR="00C92810" w:rsidRPr="007A3E58" w:rsidRDefault="00C92810" w:rsidP="00C9281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08D393F" w14:textId="77777777" w:rsidR="00C92810" w:rsidRDefault="00C92810" w:rsidP="00C9281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74DA1F6B" w14:textId="77777777" w:rsidR="00C92810" w:rsidRPr="007A3E58" w:rsidRDefault="00C92810" w:rsidP="00C9281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EF43DAF"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2AEF5F7B" w14:textId="77777777" w:rsidR="00C92810" w:rsidRDefault="00C92810" w:rsidP="00C92810">
            <w:pPr>
              <w:jc w:val="center"/>
              <w:rPr>
                <w:rFonts w:ascii="Arial" w:hAnsi="Arial" w:cs="Arial"/>
                <w:sz w:val="16"/>
                <w:szCs w:val="16"/>
              </w:rPr>
            </w:pPr>
            <w:r>
              <w:rPr>
                <w:rFonts w:ascii="Arial" w:hAnsi="Arial" w:cs="Arial"/>
                <w:sz w:val="16"/>
                <w:szCs w:val="16"/>
              </w:rPr>
              <w:t>10.1.A</w:t>
            </w:r>
          </w:p>
          <w:p w14:paraId="3C2EC3BB" w14:textId="77777777" w:rsidR="00C92810" w:rsidRDefault="00C92810" w:rsidP="00C92810">
            <w:pPr>
              <w:jc w:val="center"/>
              <w:rPr>
                <w:rFonts w:ascii="Arial" w:hAnsi="Arial" w:cs="Arial"/>
                <w:sz w:val="16"/>
                <w:szCs w:val="16"/>
              </w:rPr>
            </w:pPr>
            <w:r>
              <w:rPr>
                <w:rFonts w:ascii="Arial" w:hAnsi="Arial" w:cs="Arial"/>
                <w:sz w:val="16"/>
                <w:szCs w:val="16"/>
              </w:rPr>
              <w:t>10.1.B</w:t>
            </w:r>
          </w:p>
          <w:p w14:paraId="6917B2CD" w14:textId="77777777" w:rsidR="00C92810" w:rsidRPr="0069262A" w:rsidRDefault="00C92810" w:rsidP="00C92810">
            <w:pPr>
              <w:spacing w:line="276" w:lineRule="auto"/>
              <w:ind w:left="57"/>
              <w:jc w:val="center"/>
              <w:rPr>
                <w:rFonts w:ascii="Arial" w:hAnsi="Arial" w:cs="Arial"/>
                <w:sz w:val="18"/>
                <w:szCs w:val="18"/>
              </w:rPr>
            </w:pPr>
            <w:r w:rsidRPr="0090561B">
              <w:rPr>
                <w:rFonts w:ascii="Arial" w:hAnsi="Arial" w:cs="Arial"/>
                <w:sz w:val="16"/>
                <w:szCs w:val="16"/>
              </w:rPr>
              <w:t>10.1.C</w:t>
            </w:r>
          </w:p>
        </w:tc>
      </w:tr>
      <w:tr w:rsidR="00C92810" w14:paraId="63AD99CA" w14:textId="77777777" w:rsidTr="00C9281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42895021" w14:textId="77777777" w:rsidR="00C92810" w:rsidRPr="00795F16" w:rsidRDefault="00C92810" w:rsidP="00C92810">
            <w:pPr>
              <w:spacing w:after="120"/>
              <w:jc w:val="both"/>
              <w:rPr>
                <w:rFonts w:ascii="Arial" w:hAnsi="Arial" w:cs="Arial"/>
                <w:sz w:val="18"/>
                <w:szCs w:val="18"/>
              </w:rPr>
            </w:pPr>
            <w:r>
              <w:rPr>
                <w:rFonts w:ascii="Arial" w:hAnsi="Arial" w:cs="Arial"/>
                <w:sz w:val="18"/>
                <w:szCs w:val="18"/>
              </w:rPr>
              <w:t>Nazwa kryterium: kryterium biura projektu</w:t>
            </w:r>
          </w:p>
          <w:p w14:paraId="28D3E2B9" w14:textId="77777777" w:rsidR="00C92810" w:rsidRPr="007A3E58" w:rsidRDefault="00C92810" w:rsidP="006C1255">
            <w:pPr>
              <w:pStyle w:val="Akapitzlist"/>
              <w:numPr>
                <w:ilvl w:val="0"/>
                <w:numId w:val="137"/>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C92810" w14:paraId="645DECB1" w14:textId="77777777" w:rsidTr="00C92810">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5F1B845"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536F964" w14:textId="77777777" w:rsidR="00C92810" w:rsidRDefault="00C92810" w:rsidP="00C9281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590A78B9" w14:textId="77777777" w:rsidR="00C92810" w:rsidRPr="007A3E58" w:rsidRDefault="00C92810" w:rsidP="00C9281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1C633BE" w14:textId="77777777" w:rsidR="00C92810" w:rsidRPr="007A3E58" w:rsidRDefault="00C92810" w:rsidP="00C9281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BBAE08"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5A10309D" w14:textId="77777777" w:rsidR="00C92810" w:rsidRDefault="00C92810" w:rsidP="00C92810">
            <w:pPr>
              <w:jc w:val="center"/>
              <w:rPr>
                <w:rFonts w:ascii="Arial" w:hAnsi="Arial" w:cs="Arial"/>
                <w:sz w:val="16"/>
                <w:szCs w:val="16"/>
              </w:rPr>
            </w:pPr>
            <w:r>
              <w:rPr>
                <w:rFonts w:ascii="Arial" w:hAnsi="Arial" w:cs="Arial"/>
                <w:sz w:val="16"/>
                <w:szCs w:val="16"/>
              </w:rPr>
              <w:t>10.1.A</w:t>
            </w:r>
          </w:p>
          <w:p w14:paraId="3A25E15C" w14:textId="77777777" w:rsidR="00C92810" w:rsidRDefault="00C92810" w:rsidP="00C92810">
            <w:pPr>
              <w:jc w:val="center"/>
              <w:rPr>
                <w:rFonts w:ascii="Arial" w:hAnsi="Arial" w:cs="Arial"/>
                <w:sz w:val="16"/>
                <w:szCs w:val="16"/>
              </w:rPr>
            </w:pPr>
            <w:r>
              <w:rPr>
                <w:rFonts w:ascii="Arial" w:hAnsi="Arial" w:cs="Arial"/>
                <w:sz w:val="16"/>
                <w:szCs w:val="16"/>
              </w:rPr>
              <w:t>10.1.B</w:t>
            </w:r>
          </w:p>
          <w:p w14:paraId="5A435698" w14:textId="77777777" w:rsidR="00C92810" w:rsidRPr="0069262A" w:rsidRDefault="00C92810" w:rsidP="00C92810">
            <w:pPr>
              <w:spacing w:line="276" w:lineRule="auto"/>
              <w:ind w:left="57"/>
              <w:jc w:val="center"/>
              <w:rPr>
                <w:rFonts w:ascii="Arial" w:hAnsi="Arial" w:cs="Arial"/>
                <w:sz w:val="18"/>
                <w:szCs w:val="18"/>
              </w:rPr>
            </w:pPr>
            <w:r w:rsidRPr="0090561B">
              <w:rPr>
                <w:rFonts w:ascii="Arial" w:hAnsi="Arial" w:cs="Arial"/>
                <w:sz w:val="16"/>
                <w:szCs w:val="16"/>
              </w:rPr>
              <w:t>10.1.C</w:t>
            </w:r>
          </w:p>
        </w:tc>
      </w:tr>
      <w:tr w:rsidR="00C92810" w14:paraId="07E453CD" w14:textId="77777777" w:rsidTr="00C9281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4E3C96" w14:textId="77777777" w:rsidR="00C92810" w:rsidRPr="00795F16"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E770AC1" w14:textId="77777777" w:rsidR="00C92810" w:rsidRPr="007A3E58" w:rsidRDefault="00C92810" w:rsidP="006C1255">
            <w:pPr>
              <w:pStyle w:val="Akapitzlist"/>
              <w:numPr>
                <w:ilvl w:val="0"/>
                <w:numId w:val="137"/>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C92810" w14:paraId="3668ECCE" w14:textId="77777777" w:rsidTr="00C92810">
        <w:trPr>
          <w:trHeight w:val="69"/>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6FA71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6A832A" w14:textId="77777777" w:rsidR="00C92810" w:rsidRDefault="00C92810" w:rsidP="00C92810">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14:paraId="54369941" w14:textId="77777777" w:rsidR="00C92810" w:rsidRPr="007A3E58" w:rsidRDefault="00C92810" w:rsidP="00C9281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4DA238E4" w14:textId="77777777" w:rsidR="00C92810" w:rsidRPr="007D4EBD" w:rsidRDefault="00C92810" w:rsidP="00C9281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6D5A58"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752FC1CD" w14:textId="77777777" w:rsidR="00C92810" w:rsidRDefault="00C92810" w:rsidP="00C92810">
            <w:pPr>
              <w:jc w:val="center"/>
              <w:rPr>
                <w:rFonts w:ascii="Arial" w:hAnsi="Arial" w:cs="Arial"/>
                <w:sz w:val="16"/>
                <w:szCs w:val="16"/>
              </w:rPr>
            </w:pPr>
            <w:r>
              <w:rPr>
                <w:rFonts w:ascii="Arial" w:hAnsi="Arial" w:cs="Arial"/>
                <w:sz w:val="16"/>
                <w:szCs w:val="16"/>
              </w:rPr>
              <w:t>10.1.A</w:t>
            </w:r>
          </w:p>
          <w:p w14:paraId="442ABB86" w14:textId="77777777" w:rsidR="00C92810" w:rsidRPr="0069262A" w:rsidRDefault="00C92810" w:rsidP="00C92810">
            <w:pPr>
              <w:spacing w:line="276" w:lineRule="auto"/>
              <w:ind w:left="57"/>
              <w:jc w:val="center"/>
              <w:rPr>
                <w:rFonts w:ascii="Arial" w:hAnsi="Arial" w:cs="Arial"/>
                <w:sz w:val="18"/>
                <w:szCs w:val="18"/>
              </w:rPr>
            </w:pPr>
          </w:p>
        </w:tc>
      </w:tr>
      <w:tr w:rsidR="00C92810" w:rsidRPr="0062540A" w14:paraId="70602A6C" w14:textId="77777777" w:rsidTr="00C9281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72516E9A" w14:textId="77777777" w:rsidR="00C92810" w:rsidRDefault="00C92810" w:rsidP="00C9281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90D0CFF" w14:textId="77777777" w:rsidR="00C92810" w:rsidRDefault="00C92810" w:rsidP="00C9281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44B860A3" w14:textId="77777777" w:rsidR="00C92810" w:rsidRPr="008B06A4" w:rsidRDefault="00C92810" w:rsidP="00C9281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C92810" w:rsidRPr="0062540A" w14:paraId="7EA66404" w14:textId="77777777" w:rsidTr="00C92810">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4486FF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9FB2A05" w14:textId="77777777" w:rsidR="00C92810" w:rsidRPr="00677770" w:rsidRDefault="00C92810" w:rsidP="006C1255">
            <w:pPr>
              <w:pStyle w:val="Akapitzlist"/>
              <w:numPr>
                <w:ilvl w:val="0"/>
                <w:numId w:val="26"/>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1387E7DF" w14:textId="77777777" w:rsidR="00C92810" w:rsidRDefault="00C92810" w:rsidP="00C92810">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14:paraId="5FD7189F" w14:textId="77777777" w:rsidR="00C92810" w:rsidRDefault="00C92810" w:rsidP="00C92810">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14:paraId="59D877F5" w14:textId="77777777" w:rsidR="00C92810" w:rsidRPr="00564F38" w:rsidRDefault="00C92810" w:rsidP="00C92810">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14:paraId="607ED6EE" w14:textId="77777777" w:rsidR="00C92810" w:rsidRPr="00322281" w:rsidRDefault="00C92810" w:rsidP="00C92810">
            <w:pPr>
              <w:spacing w:line="276" w:lineRule="auto"/>
              <w:jc w:val="both"/>
              <w:rPr>
                <w:rFonts w:ascii="Arial" w:hAnsi="Arial" w:cs="Arial"/>
                <w:iCs/>
                <w:sz w:val="18"/>
                <w:szCs w:val="18"/>
              </w:rPr>
            </w:pPr>
          </w:p>
          <w:p w14:paraId="7D085BFF" w14:textId="77777777" w:rsidR="00C92810" w:rsidRDefault="00C92810" w:rsidP="00C9281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4BE4949" w14:textId="77777777" w:rsidR="00C92810" w:rsidRPr="0062540A" w:rsidRDefault="00C92810" w:rsidP="00C9281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530E54E7" w14:textId="77777777" w:rsidR="00C92810" w:rsidRPr="00322281" w:rsidRDefault="00C92810" w:rsidP="00C9281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67DC0486" w14:textId="77777777" w:rsidR="00C92810" w:rsidRPr="008B06A4" w:rsidRDefault="00C92810" w:rsidP="00C9281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C92810" w:rsidRPr="0062540A" w14:paraId="33C3B68A" w14:textId="77777777" w:rsidTr="00C92810">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057D767"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EF5E43" w14:textId="77777777" w:rsidR="00C92810" w:rsidRDefault="00C92810" w:rsidP="006C1255">
            <w:pPr>
              <w:pStyle w:val="Akapitzlist"/>
              <w:numPr>
                <w:ilvl w:val="0"/>
                <w:numId w:val="26"/>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14:paraId="7E0013FE" w14:textId="77777777" w:rsidR="00C92810" w:rsidRDefault="00C92810" w:rsidP="00C92810">
            <w:pPr>
              <w:spacing w:line="276" w:lineRule="auto"/>
              <w:ind w:left="-43"/>
              <w:jc w:val="both"/>
              <w:rPr>
                <w:rFonts w:ascii="Arial" w:hAnsi="Arial" w:cs="Arial"/>
                <w:iCs/>
                <w:sz w:val="18"/>
                <w:szCs w:val="18"/>
              </w:rPr>
            </w:pPr>
          </w:p>
          <w:p w14:paraId="640BE770" w14:textId="77777777" w:rsidR="00C92810" w:rsidRPr="00EE15A5" w:rsidRDefault="00C92810" w:rsidP="00C9281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7BAB0BE" w14:textId="77777777" w:rsidR="00C92810" w:rsidRPr="00322281" w:rsidRDefault="00C92810" w:rsidP="00C9281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101B48EF"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1C9BF7C" w14:textId="77777777" w:rsidR="00C92810" w:rsidRPr="00322281"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C92810" w:rsidRPr="0062540A" w14:paraId="1D8F47A4" w14:textId="77777777" w:rsidTr="00C92810">
        <w:trPr>
          <w:trHeight w:val="15"/>
          <w:jc w:val="center"/>
        </w:trPr>
        <w:tc>
          <w:tcPr>
            <w:tcW w:w="114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63E9257"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59810C04" w14:textId="77777777" w:rsidR="00C92810" w:rsidRPr="00882307" w:rsidRDefault="00C92810" w:rsidP="00C9281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6B6CB65" w14:textId="77777777" w:rsidR="00C92810" w:rsidRPr="00564F38" w:rsidRDefault="00C92810" w:rsidP="006C1255">
            <w:pPr>
              <w:pStyle w:val="Akapitzlist"/>
              <w:numPr>
                <w:ilvl w:val="0"/>
                <w:numId w:val="26"/>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6DA5C8A4" w14:textId="77777777" w:rsidR="00C92810" w:rsidRPr="00D64F82" w:rsidRDefault="00C92810" w:rsidP="006C1255">
            <w:pPr>
              <w:pStyle w:val="Default"/>
              <w:numPr>
                <w:ilvl w:val="0"/>
                <w:numId w:val="163"/>
              </w:numPr>
              <w:spacing w:line="360" w:lineRule="auto"/>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C0F2B73" w14:textId="77777777" w:rsidR="00C92810" w:rsidRPr="00D64F82" w:rsidRDefault="00C92810" w:rsidP="006C1255">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3D029599" w14:textId="77777777" w:rsidR="00C92810" w:rsidRPr="00D64F82" w:rsidRDefault="00C92810" w:rsidP="006C1255">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2731D89D" w14:textId="77777777" w:rsidR="00C92810" w:rsidRPr="00D64F82" w:rsidRDefault="00C92810" w:rsidP="006C1255">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3E4FC432" w14:textId="77777777" w:rsidR="00C92810" w:rsidRPr="00D64F82" w:rsidRDefault="00C92810" w:rsidP="006C1255">
            <w:pPr>
              <w:pStyle w:val="Default"/>
              <w:numPr>
                <w:ilvl w:val="0"/>
                <w:numId w:val="163"/>
              </w:numPr>
              <w:spacing w:line="360" w:lineRule="auto"/>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5267EBE" w14:textId="77777777" w:rsidR="00C92810" w:rsidRPr="00400DC1" w:rsidRDefault="00C92810" w:rsidP="00C9281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D90AEE" w14:textId="77777777" w:rsidR="00C92810" w:rsidRPr="00882307" w:rsidRDefault="00C92810" w:rsidP="00C9281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6" w:type="pct"/>
            <w:tcBorders>
              <w:top w:val="single" w:sz="4" w:space="0" w:color="auto"/>
              <w:left w:val="single" w:sz="4" w:space="0" w:color="auto"/>
              <w:bottom w:val="single" w:sz="4" w:space="0" w:color="auto"/>
              <w:right w:val="single" w:sz="8" w:space="0" w:color="auto"/>
            </w:tcBorders>
            <w:shd w:val="clear" w:color="auto" w:fill="FFFFFF"/>
            <w:vAlign w:val="center"/>
          </w:tcPr>
          <w:p w14:paraId="21850004" w14:textId="77777777" w:rsidR="00C92810" w:rsidRPr="00D64F82" w:rsidRDefault="00C92810" w:rsidP="00C9281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065E4BBC" w14:textId="77777777" w:rsidR="00C92810" w:rsidRPr="00D64F82" w:rsidRDefault="00C92810" w:rsidP="00C9281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6A8C25B4" w14:textId="77777777" w:rsidR="00C92810" w:rsidRPr="00400DC1" w:rsidRDefault="00C92810" w:rsidP="00C9281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C92810" w:rsidRPr="0062540A" w14:paraId="02DB2F43" w14:textId="77777777" w:rsidTr="00C9281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1CBC2743" w14:textId="77777777" w:rsidR="00C92810" w:rsidRPr="00677770" w:rsidRDefault="00C92810" w:rsidP="00C9281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793AF028" w14:textId="77777777" w:rsidR="00C92810" w:rsidRPr="00677770" w:rsidRDefault="00C92810" w:rsidP="00C9281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651C1EEC" w14:textId="77777777" w:rsidR="00C92810" w:rsidRPr="000A57D9" w:rsidRDefault="00C92810" w:rsidP="00C9281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C92810" w:rsidRPr="0062540A" w14:paraId="0240CA1C" w14:textId="77777777" w:rsidTr="00C9281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2DB0C38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4AEA7D" w14:textId="77777777" w:rsidR="00C92810" w:rsidRPr="00677770" w:rsidRDefault="00C92810" w:rsidP="006C1255">
            <w:pPr>
              <w:pStyle w:val="Akapitzlist"/>
              <w:numPr>
                <w:ilvl w:val="0"/>
                <w:numId w:val="29"/>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14:paraId="6212AE53" w14:textId="77777777" w:rsidR="00C92810" w:rsidRPr="00677770" w:rsidRDefault="00C92810" w:rsidP="00C92810">
            <w:pPr>
              <w:spacing w:line="276" w:lineRule="auto"/>
              <w:jc w:val="both"/>
              <w:rPr>
                <w:rFonts w:ascii="Arial" w:hAnsi="Arial" w:cs="Arial"/>
                <w:iCs/>
                <w:sz w:val="18"/>
                <w:szCs w:val="18"/>
              </w:rPr>
            </w:pPr>
          </w:p>
          <w:p w14:paraId="01B69C2B"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91D451" w14:textId="77777777" w:rsidR="00C92810" w:rsidRPr="0062540A" w:rsidRDefault="00C92810" w:rsidP="00C9281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8B1832" w14:textId="77777777" w:rsidR="00C92810" w:rsidRPr="00221ACD" w:rsidRDefault="00C92810" w:rsidP="00C9281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2C0ECE" w14:textId="77777777" w:rsidR="00C92810" w:rsidRPr="008B06A4" w:rsidRDefault="00C92810" w:rsidP="00C9281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C92810" w:rsidRPr="0062540A" w14:paraId="617E7BC3" w14:textId="77777777" w:rsidTr="00C92810">
        <w:trPr>
          <w:trHeight w:val="15"/>
          <w:jc w:val="center"/>
        </w:trPr>
        <w:tc>
          <w:tcPr>
            <w:tcW w:w="1127" w:type="pct"/>
            <w:tcBorders>
              <w:top w:val="single" w:sz="4" w:space="0" w:color="auto"/>
              <w:left w:val="single" w:sz="8" w:space="0" w:color="auto"/>
              <w:bottom w:val="single" w:sz="4" w:space="0" w:color="auto"/>
              <w:right w:val="single" w:sz="4" w:space="0" w:color="auto"/>
            </w:tcBorders>
            <w:shd w:val="clear" w:color="auto" w:fill="F7CAAC"/>
            <w:vAlign w:val="center"/>
          </w:tcPr>
          <w:p w14:paraId="0A963C69" w14:textId="77777777" w:rsidR="00C92810" w:rsidRDefault="00C92810" w:rsidP="00C9281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985061" w14:textId="77777777" w:rsidR="00C92810" w:rsidRPr="00677770" w:rsidRDefault="00C92810" w:rsidP="006C1255">
            <w:pPr>
              <w:pStyle w:val="Akapitzlist"/>
              <w:numPr>
                <w:ilvl w:val="0"/>
                <w:numId w:val="29"/>
              </w:numPr>
              <w:spacing w:line="276" w:lineRule="auto"/>
              <w:ind w:left="241" w:hanging="284"/>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2E50679B" w14:textId="77777777" w:rsidR="00C92810" w:rsidRPr="00677770" w:rsidRDefault="00C92810" w:rsidP="00C92810">
            <w:pPr>
              <w:spacing w:line="276" w:lineRule="auto"/>
              <w:jc w:val="both"/>
              <w:rPr>
                <w:rFonts w:ascii="Arial" w:hAnsi="Arial" w:cs="Arial"/>
                <w:iCs/>
                <w:sz w:val="18"/>
                <w:szCs w:val="18"/>
              </w:rPr>
            </w:pPr>
          </w:p>
          <w:p w14:paraId="5DA36FB6"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10.1: </w:t>
            </w:r>
          </w:p>
          <w:p w14:paraId="6201811E" w14:textId="77777777" w:rsidR="00C92810" w:rsidRPr="00677770" w:rsidRDefault="00C92810" w:rsidP="00C92810">
            <w:pPr>
              <w:spacing w:line="276" w:lineRule="auto"/>
              <w:jc w:val="both"/>
              <w:rPr>
                <w:rFonts w:ascii="Arial" w:hAnsi="Arial" w:cs="Arial"/>
                <w:iCs/>
                <w:sz w:val="18"/>
                <w:szCs w:val="18"/>
              </w:rPr>
            </w:pPr>
          </w:p>
          <w:p w14:paraId="6EC33A3B"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529DDD92" w14:textId="77777777" w:rsidR="00C92810" w:rsidRPr="00677770" w:rsidRDefault="00C92810" w:rsidP="006C1255">
            <w:pPr>
              <w:pStyle w:val="Akapitzlist"/>
              <w:numPr>
                <w:ilvl w:val="0"/>
                <w:numId w:val="138"/>
              </w:numPr>
              <w:spacing w:line="276" w:lineRule="auto"/>
              <w:ind w:left="514"/>
              <w:jc w:val="both"/>
              <w:rPr>
                <w:rFonts w:ascii="Arial" w:hAnsi="Arial" w:cs="Arial"/>
                <w:iCs/>
                <w:sz w:val="18"/>
                <w:szCs w:val="18"/>
              </w:rPr>
            </w:pPr>
            <w:r w:rsidRPr="00677770">
              <w:rPr>
                <w:rFonts w:ascii="Arial" w:hAnsi="Arial" w:cs="Arial"/>
                <w:sz w:val="18"/>
                <w:szCs w:val="18"/>
              </w:rPr>
              <w:t>Liczba dzieci objętych w ramach programu dodatkowymi zajęciami zwiększającymi ich szanse edukacyjne w edukacji przedszkolnej</w:t>
            </w:r>
            <w:r w:rsidRPr="00677770">
              <w:rPr>
                <w:rFonts w:ascii="Arial" w:hAnsi="Arial" w:cs="Arial"/>
                <w:iCs/>
                <w:sz w:val="18"/>
                <w:szCs w:val="18"/>
              </w:rPr>
              <w:t xml:space="preserve"> </w:t>
            </w:r>
          </w:p>
          <w:p w14:paraId="0D4A18DD" w14:textId="77777777" w:rsidR="00C92810" w:rsidRPr="00677770" w:rsidRDefault="00C92810" w:rsidP="006C1255">
            <w:pPr>
              <w:pStyle w:val="Akapitzlist"/>
              <w:numPr>
                <w:ilvl w:val="0"/>
                <w:numId w:val="138"/>
              </w:numPr>
              <w:spacing w:line="276" w:lineRule="auto"/>
              <w:ind w:left="514"/>
              <w:jc w:val="both"/>
              <w:rPr>
                <w:rFonts w:ascii="Arial" w:hAnsi="Arial" w:cs="Arial"/>
                <w:sz w:val="18"/>
                <w:szCs w:val="18"/>
              </w:rPr>
            </w:pPr>
            <w:r w:rsidRPr="00677770">
              <w:rPr>
                <w:rFonts w:ascii="Arial" w:hAnsi="Arial" w:cs="Arial"/>
                <w:sz w:val="18"/>
                <w:szCs w:val="18"/>
              </w:rPr>
              <w:t>Liczba miejsc wychowania przedszkolnego dofinansowanych w programie</w:t>
            </w:r>
          </w:p>
          <w:p w14:paraId="6EA87C32" w14:textId="77777777" w:rsidR="00C92810" w:rsidRPr="00677770" w:rsidRDefault="00C92810" w:rsidP="006C1255">
            <w:pPr>
              <w:pStyle w:val="Akapitzlist"/>
              <w:numPr>
                <w:ilvl w:val="0"/>
                <w:numId w:val="138"/>
              </w:numPr>
              <w:spacing w:line="276" w:lineRule="auto"/>
              <w:ind w:left="514"/>
              <w:jc w:val="both"/>
              <w:rPr>
                <w:rFonts w:ascii="Arial" w:hAnsi="Arial" w:cs="Arial"/>
                <w:sz w:val="18"/>
                <w:szCs w:val="18"/>
              </w:rPr>
            </w:pPr>
            <w:r w:rsidRPr="00677770">
              <w:rPr>
                <w:rFonts w:ascii="Arial" w:hAnsi="Arial" w:cs="Arial"/>
                <w:sz w:val="18"/>
                <w:szCs w:val="18"/>
              </w:rPr>
              <w:t>Liczba nauczycieli objętych wsparciem w programie</w:t>
            </w:r>
          </w:p>
          <w:p w14:paraId="50B186EB"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4591CFD8" w14:textId="77777777" w:rsidR="00C92810" w:rsidRPr="00677770" w:rsidRDefault="00C92810" w:rsidP="006C1255">
            <w:pPr>
              <w:pStyle w:val="Akapitzlist"/>
              <w:numPr>
                <w:ilvl w:val="0"/>
                <w:numId w:val="139"/>
              </w:numPr>
              <w:spacing w:line="276" w:lineRule="auto"/>
              <w:ind w:left="514"/>
              <w:jc w:val="both"/>
              <w:rPr>
                <w:rFonts w:ascii="Arial" w:hAnsi="Arial" w:cs="Arial"/>
                <w:iCs/>
                <w:sz w:val="18"/>
                <w:szCs w:val="18"/>
              </w:rPr>
            </w:pPr>
            <w:r w:rsidRPr="00677770">
              <w:rPr>
                <w:rFonts w:ascii="Arial" w:hAnsi="Arial" w:cs="Arial"/>
                <w:sz w:val="18"/>
                <w:szCs w:val="18"/>
              </w:rPr>
              <w:t>Liczba nauczycieli, którzy uzyskali kwalifikacje lub nabyli kompetencje po opuszczeniu programu</w:t>
            </w:r>
            <w:r w:rsidRPr="00677770">
              <w:rPr>
                <w:rFonts w:ascii="Arial" w:hAnsi="Arial" w:cs="Arial"/>
                <w:iCs/>
                <w:sz w:val="18"/>
                <w:szCs w:val="18"/>
              </w:rPr>
              <w:t xml:space="preserve"> </w:t>
            </w:r>
          </w:p>
          <w:p w14:paraId="05DF6F95"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7C85FFF" w14:textId="77777777" w:rsidR="00C92810" w:rsidRPr="00677770" w:rsidRDefault="00C92810" w:rsidP="00C92810">
            <w:pPr>
              <w:spacing w:line="276" w:lineRule="auto"/>
              <w:jc w:val="both"/>
              <w:rPr>
                <w:rFonts w:ascii="Arial" w:hAnsi="Arial" w:cs="Arial"/>
                <w:iCs/>
                <w:sz w:val="18"/>
                <w:szCs w:val="18"/>
              </w:rPr>
            </w:pPr>
          </w:p>
          <w:p w14:paraId="0D17B4AC"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17AE7B3" w14:textId="77777777" w:rsidR="00C92810" w:rsidRPr="0062540A" w:rsidRDefault="00C92810" w:rsidP="00C9281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9"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317A73A" w14:textId="77777777" w:rsidR="00C92810" w:rsidRPr="0092043F" w:rsidRDefault="00C92810" w:rsidP="00C9281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7D7736CE" w14:textId="77777777" w:rsidR="00C92810" w:rsidRPr="008B06A4" w:rsidRDefault="00C92810" w:rsidP="00C9281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4C5EDCA7" w14:textId="77777777" w:rsidR="00C92810" w:rsidRDefault="00C92810" w:rsidP="00C9281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C92810" w14:paraId="7E51DA0B" w14:textId="77777777" w:rsidTr="00C9281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6E43D353" w14:textId="77777777" w:rsidR="00C92810" w:rsidRDefault="00C92810" w:rsidP="00C9281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3B0EFD21" w14:textId="77777777" w:rsidR="00C92810" w:rsidRDefault="00C92810" w:rsidP="00C9281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4911BD12" w14:textId="77777777" w:rsidR="00C92810" w:rsidRDefault="00C92810" w:rsidP="00C9281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p w14:paraId="488F2C76" w14:textId="77777777" w:rsidR="00C92810" w:rsidRDefault="00C92810" w:rsidP="00C92810">
            <w:pPr>
              <w:autoSpaceDE w:val="0"/>
              <w:autoSpaceDN w:val="0"/>
              <w:adjustRightInd w:val="0"/>
              <w:jc w:val="center"/>
              <w:rPr>
                <w:rFonts w:ascii="Arial" w:hAnsi="Arial" w:cs="Arial"/>
                <w:color w:val="000000" w:themeColor="text1"/>
                <w:sz w:val="18"/>
                <w:szCs w:val="18"/>
              </w:rPr>
            </w:pPr>
          </w:p>
          <w:p w14:paraId="37A98B4D" w14:textId="77777777" w:rsidR="00C92810" w:rsidRPr="00530704" w:rsidRDefault="00C92810" w:rsidP="00C92810">
            <w:pPr>
              <w:autoSpaceDE w:val="0"/>
              <w:autoSpaceDN w:val="0"/>
              <w:adjustRightInd w:val="0"/>
              <w:jc w:val="center"/>
              <w:rPr>
                <w:rFonts w:ascii="Arial" w:hAnsi="Arial" w:cs="Arial"/>
                <w:b/>
                <w:iCs/>
                <w:sz w:val="18"/>
                <w:szCs w:val="18"/>
              </w:rPr>
            </w:pPr>
            <w:r>
              <w:rPr>
                <w:rFonts w:ascii="Arial" w:hAnsi="Arial" w:cs="Arial"/>
                <w:b/>
                <w:color w:val="000000" w:themeColor="text1"/>
                <w:sz w:val="18"/>
                <w:szCs w:val="18"/>
              </w:rPr>
              <w:t xml:space="preserve">Kryteria dla naborów opisanych w karcie powyżej zostaną uzupełnione w terminie późniejszym po ich przyjęciu przez ZIT-y. </w:t>
            </w:r>
          </w:p>
        </w:tc>
      </w:tr>
    </w:tbl>
    <w:p w14:paraId="2526C65E" w14:textId="77777777" w:rsidR="00C92810" w:rsidRDefault="00C92810" w:rsidP="00C92810">
      <w:pPr>
        <w:rPr>
          <w:rFonts w:ascii="Arial" w:hAnsi="Arial" w:cs="Arial"/>
          <w:b/>
          <w:sz w:val="24"/>
          <w:szCs w:val="24"/>
        </w:rPr>
      </w:pPr>
    </w:p>
    <w:p w14:paraId="5B94CD0D" w14:textId="77777777" w:rsidR="00C92810" w:rsidRDefault="00C92810" w:rsidP="00C92810">
      <w:pPr>
        <w:rPr>
          <w:rFonts w:ascii="Arial" w:hAnsi="Arial" w:cs="Arial"/>
          <w:b/>
          <w:sz w:val="24"/>
          <w:szCs w:val="24"/>
        </w:rPr>
      </w:pPr>
    </w:p>
    <w:p w14:paraId="768B61CE" w14:textId="77777777" w:rsidR="00C92810" w:rsidRDefault="00C92810" w:rsidP="00C92810">
      <w:pPr>
        <w:rPr>
          <w:rFonts w:ascii="Arial" w:hAnsi="Arial" w:cs="Arial"/>
          <w:b/>
          <w:sz w:val="24"/>
          <w:szCs w:val="24"/>
        </w:rPr>
      </w:pPr>
      <w:r>
        <w:rPr>
          <w:rFonts w:ascii="Arial" w:hAnsi="Arial" w:cs="Arial"/>
          <w:b/>
          <w:sz w:val="24"/>
          <w:szCs w:val="24"/>
        </w:rPr>
        <w:br w:type="column"/>
      </w: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C92810" w14:paraId="665313B9" w14:textId="77777777" w:rsidTr="00C9281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C34263A" w14:textId="77777777" w:rsidR="00C92810" w:rsidRDefault="00C92810" w:rsidP="00C92810">
            <w:pPr>
              <w:spacing w:line="276" w:lineRule="auto"/>
              <w:jc w:val="center"/>
              <w:rPr>
                <w:rFonts w:ascii="Arial" w:hAnsi="Arial" w:cs="Arial"/>
                <w:b/>
                <w:sz w:val="24"/>
                <w:szCs w:val="24"/>
              </w:rPr>
            </w:pPr>
            <w:r>
              <w:rPr>
                <w:rFonts w:ascii="Arial" w:hAnsi="Arial" w:cs="Arial"/>
                <w:b/>
                <w:sz w:val="24"/>
                <w:szCs w:val="24"/>
              </w:rPr>
              <w:t>KARTA DZIAŁANIA 10.2</w:t>
            </w:r>
          </w:p>
          <w:p w14:paraId="57AB6BCA" w14:textId="77777777" w:rsidR="00C92810" w:rsidRDefault="00C92810" w:rsidP="00C92810">
            <w:pPr>
              <w:spacing w:line="276" w:lineRule="auto"/>
              <w:jc w:val="center"/>
              <w:rPr>
                <w:rFonts w:ascii="Arial" w:hAnsi="Arial" w:cs="Arial"/>
                <w:b/>
                <w:sz w:val="18"/>
                <w:szCs w:val="18"/>
              </w:rPr>
            </w:pPr>
            <w:r>
              <w:rPr>
                <w:rFonts w:ascii="Arial" w:hAnsi="Arial" w:cs="Arial"/>
                <w:b/>
                <w:sz w:val="24"/>
                <w:szCs w:val="24"/>
              </w:rPr>
              <w:t>Poddziałanie 10.2.1</w:t>
            </w:r>
          </w:p>
        </w:tc>
      </w:tr>
      <w:tr w:rsidR="00C92810" w14:paraId="5D25F33F" w14:textId="77777777" w:rsidTr="00C92810">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289D44" w14:textId="77777777" w:rsidR="00C92810" w:rsidRDefault="00C92810" w:rsidP="00C9281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C92810" w14:paraId="79462DEB" w14:textId="77777777" w:rsidTr="00C92810">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3F1A4E9" w14:textId="77777777" w:rsidR="00C92810" w:rsidRDefault="00C92810" w:rsidP="00C9281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38503D23" w14:textId="77777777" w:rsidR="00C92810" w:rsidRPr="00C463F7" w:rsidRDefault="00C92810" w:rsidP="00C9281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C92810" w14:paraId="67B35E3F" w14:textId="77777777" w:rsidTr="00C92810">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45C9825" w14:textId="77777777" w:rsidR="00C92810" w:rsidRDefault="00C92810" w:rsidP="00C9281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3F457C03" w14:textId="77777777" w:rsidR="00C92810" w:rsidRPr="00354948" w:rsidRDefault="00C92810" w:rsidP="00C9281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C92810" w14:paraId="587C26A5" w14:textId="77777777" w:rsidTr="00C9281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338AF3" w14:textId="77777777" w:rsidR="00C92810" w:rsidRDefault="00C92810" w:rsidP="00C9281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3F6673FA" w14:textId="77777777" w:rsidR="00C92810" w:rsidRPr="00DD2622" w:rsidRDefault="00C92810" w:rsidP="00C92810">
            <w:pPr>
              <w:spacing w:line="276" w:lineRule="auto"/>
              <w:rPr>
                <w:rFonts w:ascii="Arial" w:hAnsi="Arial" w:cs="Arial"/>
                <w:sz w:val="18"/>
                <w:szCs w:val="18"/>
              </w:rPr>
            </w:pPr>
            <w:r>
              <w:rPr>
                <w:rFonts w:ascii="Arial" w:hAnsi="Arial" w:cs="Arial"/>
                <w:sz w:val="18"/>
                <w:szCs w:val="18"/>
              </w:rPr>
              <w:t>Styczeń 2018</w:t>
            </w:r>
          </w:p>
        </w:tc>
      </w:tr>
      <w:tr w:rsidR="00C92810" w14:paraId="02FF6275" w14:textId="77777777" w:rsidTr="00C92810">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DE36634" w14:textId="77777777" w:rsidR="00C92810" w:rsidRDefault="00C92810" w:rsidP="00C9281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07D49FB4" w14:textId="77777777" w:rsidR="00C92810" w:rsidRPr="00DD2622" w:rsidRDefault="00C92810" w:rsidP="00C92810">
            <w:pPr>
              <w:spacing w:line="276" w:lineRule="auto"/>
              <w:rPr>
                <w:rFonts w:ascii="Arial" w:hAnsi="Arial" w:cs="Arial"/>
                <w:sz w:val="18"/>
                <w:szCs w:val="18"/>
              </w:rPr>
            </w:pPr>
            <w:r>
              <w:rPr>
                <w:rFonts w:ascii="Arial" w:hAnsi="Arial" w:cs="Arial"/>
                <w:sz w:val="18"/>
                <w:szCs w:val="18"/>
              </w:rPr>
              <w:t>8 088 884 EUR (85%)</w:t>
            </w:r>
          </w:p>
        </w:tc>
      </w:tr>
      <w:tr w:rsidR="00C92810" w14:paraId="422DDDA5" w14:textId="77777777" w:rsidTr="00C92810">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A70E079" w14:textId="77777777" w:rsidR="00C92810" w:rsidRDefault="00C92810" w:rsidP="00C92810">
            <w:pPr>
              <w:spacing w:line="276" w:lineRule="auto"/>
              <w:rPr>
                <w:rFonts w:ascii="Arial" w:hAnsi="Arial" w:cs="Arial"/>
                <w:sz w:val="18"/>
                <w:szCs w:val="18"/>
              </w:rPr>
            </w:pPr>
            <w:r>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77603DC0" w14:textId="77777777" w:rsidR="00C92810" w:rsidRDefault="00C92810" w:rsidP="00C92810">
            <w:pPr>
              <w:spacing w:before="120" w:after="120"/>
              <w:rPr>
                <w:rFonts w:ascii="Arial" w:hAnsi="Arial" w:cs="Arial"/>
                <w:sz w:val="18"/>
                <w:szCs w:val="18"/>
              </w:rPr>
            </w:pPr>
            <w:r>
              <w:rPr>
                <w:rFonts w:ascii="Arial" w:hAnsi="Arial" w:cs="Arial"/>
                <w:sz w:val="18"/>
                <w:szCs w:val="18"/>
              </w:rPr>
              <w:t>Instytucja Zarządzająca RPO WD Urząd Marszałkowski Województwa Dolnośląskiego</w:t>
            </w:r>
          </w:p>
        </w:tc>
      </w:tr>
      <w:tr w:rsidR="00C92810" w14:paraId="54EFF25B" w14:textId="77777777" w:rsidTr="00C9281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49CD62F" w14:textId="77777777" w:rsidR="00C92810" w:rsidRDefault="00C92810" w:rsidP="00C9281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3FD1C1B6" w14:textId="77777777" w:rsidR="00C92810" w:rsidRDefault="00C92810" w:rsidP="00C92810">
            <w:pPr>
              <w:pStyle w:val="Default"/>
              <w:ind w:left="-81"/>
              <w:jc w:val="both"/>
              <w:rPr>
                <w:color w:val="auto"/>
                <w:sz w:val="18"/>
                <w:szCs w:val="18"/>
              </w:rPr>
            </w:pPr>
            <w:r w:rsidRPr="00844F9B">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6D0127AD" w14:textId="77777777" w:rsidR="00C92810" w:rsidRPr="0033079D" w:rsidRDefault="00C92810" w:rsidP="006C1255">
            <w:pPr>
              <w:pStyle w:val="Default"/>
              <w:numPr>
                <w:ilvl w:val="0"/>
                <w:numId w:val="134"/>
              </w:numPr>
              <w:jc w:val="both"/>
              <w:rPr>
                <w:color w:val="auto"/>
                <w:sz w:val="18"/>
                <w:szCs w:val="18"/>
              </w:rPr>
            </w:pPr>
            <w:r w:rsidRPr="00497593">
              <w:rPr>
                <w:sz w:val="18"/>
                <w:szCs w:val="18"/>
              </w:rPr>
              <w:t>realizację projektów edukacyjnych w szkołach lub placówkach systemu oświaty objętych wsparciem;</w:t>
            </w:r>
          </w:p>
          <w:p w14:paraId="605BF967" w14:textId="77777777" w:rsidR="00C92810" w:rsidRPr="0033079D" w:rsidRDefault="00C92810" w:rsidP="006C1255">
            <w:pPr>
              <w:pStyle w:val="Default"/>
              <w:numPr>
                <w:ilvl w:val="0"/>
                <w:numId w:val="134"/>
              </w:numPr>
              <w:jc w:val="both"/>
              <w:rPr>
                <w:color w:val="auto"/>
                <w:sz w:val="18"/>
                <w:szCs w:val="18"/>
              </w:rPr>
            </w:pPr>
            <w:r w:rsidRPr="0033079D">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437BD170" w14:textId="77777777" w:rsidR="00C92810" w:rsidRPr="0033079D" w:rsidRDefault="00C92810" w:rsidP="006C1255">
            <w:pPr>
              <w:pStyle w:val="Default"/>
              <w:numPr>
                <w:ilvl w:val="0"/>
                <w:numId w:val="134"/>
              </w:numPr>
              <w:jc w:val="both"/>
              <w:rPr>
                <w:color w:val="auto"/>
                <w:sz w:val="18"/>
                <w:szCs w:val="18"/>
              </w:rPr>
            </w:pPr>
            <w:r w:rsidRPr="0033079D">
              <w:rPr>
                <w:sz w:val="18"/>
                <w:szCs w:val="18"/>
              </w:rPr>
              <w:t>realizację różnych form rozwijających uzdolnienia;</w:t>
            </w:r>
          </w:p>
          <w:p w14:paraId="001E9A8C" w14:textId="77777777" w:rsidR="00C92810" w:rsidRPr="0033079D" w:rsidRDefault="00C92810" w:rsidP="006C1255">
            <w:pPr>
              <w:pStyle w:val="Default"/>
              <w:numPr>
                <w:ilvl w:val="0"/>
                <w:numId w:val="134"/>
              </w:numPr>
              <w:jc w:val="both"/>
              <w:rPr>
                <w:color w:val="auto"/>
                <w:sz w:val="18"/>
                <w:szCs w:val="18"/>
              </w:rPr>
            </w:pPr>
            <w:r w:rsidRPr="0033079D">
              <w:rPr>
                <w:sz w:val="18"/>
                <w:szCs w:val="18"/>
              </w:rPr>
              <w:t>wdrożenie nowych form i programów nauczania;</w:t>
            </w:r>
          </w:p>
          <w:p w14:paraId="311B8CB5" w14:textId="77777777" w:rsidR="00C92810" w:rsidRPr="0033079D" w:rsidRDefault="00C92810" w:rsidP="006C1255">
            <w:pPr>
              <w:pStyle w:val="Default"/>
              <w:numPr>
                <w:ilvl w:val="0"/>
                <w:numId w:val="134"/>
              </w:numPr>
              <w:jc w:val="both"/>
              <w:rPr>
                <w:color w:val="auto"/>
                <w:sz w:val="18"/>
                <w:szCs w:val="18"/>
              </w:rPr>
            </w:pPr>
            <w:r w:rsidRPr="0033079D">
              <w:rPr>
                <w:sz w:val="18"/>
                <w:szCs w:val="18"/>
              </w:rPr>
              <w:t>tworzenie i realizację zajęć w klasach o nowatorskich rozwiązaniach programowych, organizacyjnych lub metodycznych;</w:t>
            </w:r>
          </w:p>
          <w:p w14:paraId="08F1B6CD" w14:textId="77777777" w:rsidR="00C92810" w:rsidRPr="0033079D" w:rsidRDefault="00C92810" w:rsidP="006C1255">
            <w:pPr>
              <w:pStyle w:val="Default"/>
              <w:numPr>
                <w:ilvl w:val="0"/>
                <w:numId w:val="134"/>
              </w:numPr>
              <w:jc w:val="both"/>
              <w:rPr>
                <w:color w:val="auto"/>
                <w:sz w:val="18"/>
                <w:szCs w:val="18"/>
              </w:rPr>
            </w:pPr>
            <w:r w:rsidRPr="0033079D">
              <w:rPr>
                <w:sz w:val="18"/>
                <w:szCs w:val="18"/>
              </w:rPr>
              <w:t>organizację kółek zainteresowań, warsztatów, laboratoriów dla uczniów;</w:t>
            </w:r>
          </w:p>
          <w:p w14:paraId="3BFE9D6E" w14:textId="77777777" w:rsidR="00C92810" w:rsidRPr="0033079D" w:rsidRDefault="00C92810" w:rsidP="006C1255">
            <w:pPr>
              <w:pStyle w:val="Default"/>
              <w:numPr>
                <w:ilvl w:val="0"/>
                <w:numId w:val="134"/>
              </w:numPr>
              <w:jc w:val="both"/>
              <w:rPr>
                <w:color w:val="auto"/>
                <w:sz w:val="18"/>
                <w:szCs w:val="18"/>
              </w:rPr>
            </w:pPr>
            <w:r w:rsidRPr="0033079D">
              <w:rPr>
                <w:sz w:val="18"/>
                <w:szCs w:val="18"/>
              </w:rPr>
              <w:t>nawiązywanie współpracy z otoczeniem społeczno-gospodarczym szkoły lub placówki systemu oświaty  w celu osiągnięcia założonych celów edukacyjnych;</w:t>
            </w:r>
          </w:p>
          <w:p w14:paraId="31EA5F53" w14:textId="77777777" w:rsidR="00C92810" w:rsidRDefault="00C92810" w:rsidP="006C1255">
            <w:pPr>
              <w:pStyle w:val="Default"/>
              <w:numPr>
                <w:ilvl w:val="0"/>
                <w:numId w:val="134"/>
              </w:numPr>
              <w:jc w:val="both"/>
              <w:rPr>
                <w:color w:val="auto"/>
                <w:sz w:val="18"/>
                <w:szCs w:val="18"/>
              </w:rPr>
            </w:pPr>
            <w:r w:rsidRPr="0033079D">
              <w:rPr>
                <w:sz w:val="18"/>
                <w:szCs w:val="18"/>
              </w:rPr>
              <w:t>wykorzystanie narzędzi, metod lub form pracy wypracowanych w ramach projektów, w tym pozytywnie zwalidowanych produktów projektów innowacyjnych, zrealizowanych w latach 2007-2013 w ramach PO KL;</w:t>
            </w:r>
          </w:p>
          <w:p w14:paraId="0757CF3E" w14:textId="77777777" w:rsidR="00C92810" w:rsidRDefault="00C92810" w:rsidP="006C1255">
            <w:pPr>
              <w:pStyle w:val="Default"/>
              <w:numPr>
                <w:ilvl w:val="0"/>
                <w:numId w:val="134"/>
              </w:numPr>
              <w:jc w:val="both"/>
              <w:rPr>
                <w:color w:val="auto"/>
                <w:sz w:val="18"/>
                <w:szCs w:val="18"/>
              </w:rPr>
            </w:pPr>
            <w:r w:rsidRPr="0033079D">
              <w:rPr>
                <w:color w:val="auto"/>
                <w:sz w:val="18"/>
                <w:szCs w:val="18"/>
              </w:rPr>
              <w:t>realizację zajęć organizowanych poza lekcjami lub poza szkołą.</w:t>
            </w:r>
          </w:p>
          <w:p w14:paraId="4EB63A11" w14:textId="77777777" w:rsidR="00C92810" w:rsidRPr="0033079D" w:rsidRDefault="00C92810" w:rsidP="006C1255">
            <w:pPr>
              <w:pStyle w:val="Default"/>
              <w:numPr>
                <w:ilvl w:val="0"/>
                <w:numId w:val="134"/>
              </w:numPr>
              <w:jc w:val="both"/>
              <w:rPr>
                <w:color w:val="auto"/>
                <w:sz w:val="18"/>
                <w:szCs w:val="18"/>
              </w:rPr>
            </w:pPr>
            <w:r w:rsidRPr="0033079D">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3FDE6F06" w14:textId="77777777" w:rsidR="00C92810" w:rsidRPr="0033079D" w:rsidRDefault="00C92810" w:rsidP="006C1255">
            <w:pPr>
              <w:pStyle w:val="Default"/>
              <w:numPr>
                <w:ilvl w:val="0"/>
                <w:numId w:val="134"/>
              </w:numPr>
              <w:jc w:val="both"/>
              <w:rPr>
                <w:color w:val="auto"/>
                <w:sz w:val="18"/>
                <w:szCs w:val="18"/>
              </w:rPr>
            </w:pPr>
            <w:r w:rsidRPr="0033079D">
              <w:rPr>
                <w:sz w:val="18"/>
                <w:szCs w:val="18"/>
              </w:rPr>
              <w:t>kształtowanie i rozwijanie kompetencji cyfrowych uczniów, w tym z uwzględnieniem bezpieczeństwa w cyberprzestrzeni i wynikających z tego tytułu zagrożeń.</w:t>
            </w:r>
          </w:p>
          <w:p w14:paraId="535612A5" w14:textId="77777777" w:rsidR="00C92810" w:rsidRPr="00497593" w:rsidRDefault="00C92810" w:rsidP="00C92810">
            <w:pPr>
              <w:autoSpaceDE w:val="0"/>
              <w:autoSpaceDN w:val="0"/>
              <w:adjustRightInd w:val="0"/>
              <w:jc w:val="both"/>
              <w:rPr>
                <w:rFonts w:ascii="Arial" w:eastAsia="Calibri" w:hAnsi="Arial" w:cs="Arial"/>
                <w:sz w:val="18"/>
                <w:szCs w:val="18"/>
              </w:rPr>
            </w:pPr>
          </w:p>
          <w:p w14:paraId="28161923" w14:textId="77777777" w:rsidR="00C92810" w:rsidRPr="00497593" w:rsidRDefault="00C92810" w:rsidP="00C9281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10.2.B. Tworzenie w szkołach warunków do nauczania eksperymentalnego poprzez:</w:t>
            </w:r>
          </w:p>
          <w:p w14:paraId="72CF1B58" w14:textId="77777777" w:rsidR="00C92810" w:rsidRDefault="00C92810" w:rsidP="006C1255">
            <w:pPr>
              <w:numPr>
                <w:ilvl w:val="0"/>
                <w:numId w:val="129"/>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wyposażenie szkolnych pracowni w narzędzia do nauczania przedmiotów przyrodniczych lub matematyki;</w:t>
            </w:r>
          </w:p>
          <w:p w14:paraId="0E58F1B0" w14:textId="77777777" w:rsidR="00C92810" w:rsidRPr="0033079D" w:rsidRDefault="00C92810" w:rsidP="006C1255">
            <w:pPr>
              <w:numPr>
                <w:ilvl w:val="0"/>
                <w:numId w:val="129"/>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kształtowanie i rozwijanie kompetencji uczniów w zakresie przedmiotów przyrodniczych lub matematyki.</w:t>
            </w:r>
          </w:p>
          <w:p w14:paraId="053CA404" w14:textId="77777777" w:rsidR="00C92810" w:rsidRDefault="00C92810" w:rsidP="00C92810">
            <w:pPr>
              <w:pStyle w:val="Default"/>
              <w:jc w:val="both"/>
              <w:rPr>
                <w:color w:val="auto"/>
                <w:sz w:val="18"/>
                <w:szCs w:val="18"/>
              </w:rPr>
            </w:pPr>
          </w:p>
          <w:p w14:paraId="026CCDFA" w14:textId="77777777" w:rsidR="00C92810" w:rsidRPr="00844F9B" w:rsidRDefault="00C92810" w:rsidP="00C92810">
            <w:pPr>
              <w:pStyle w:val="Default"/>
              <w:jc w:val="both"/>
              <w:rPr>
                <w:color w:val="auto"/>
                <w:sz w:val="18"/>
                <w:szCs w:val="18"/>
              </w:rPr>
            </w:pPr>
            <w:r w:rsidRPr="00C62C07">
              <w:rPr>
                <w:color w:val="auto"/>
                <w:sz w:val="18"/>
                <w:szCs w:val="18"/>
              </w:rPr>
              <w:t xml:space="preserve">10.2.C. </w:t>
            </w:r>
            <w:r w:rsidRPr="00844F9B">
              <w:rPr>
                <w:color w:val="auto"/>
                <w:sz w:val="18"/>
                <w:szCs w:val="18"/>
              </w:rPr>
              <w:t xml:space="preserve">Realizacja programów pomocy stypendialnej dla uczniów </w:t>
            </w:r>
            <w:r w:rsidRPr="00497593">
              <w:rPr>
                <w:color w:val="auto"/>
                <w:sz w:val="18"/>
                <w:szCs w:val="18"/>
              </w:rPr>
              <w:t xml:space="preserve">szczególnie uzdolnionych w zakresie przedmiotów przyrodniczych, informatycznych, języków obcych nowożytnych, matematyki lub przedsiębiorczości, ze szczególnym uwzględnieniem uczniów </w:t>
            </w:r>
            <w:r w:rsidRPr="00844F9B">
              <w:rPr>
                <w:color w:val="auto"/>
                <w:sz w:val="18"/>
                <w:szCs w:val="18"/>
              </w:rPr>
              <w:t>o specjalnych potrzebach edukacyjnych (m.in. uczniowie z niepełnosprawnościami, uczniowie zagrożeni przedwczesnym kończeniem nauki).</w:t>
            </w:r>
          </w:p>
          <w:p w14:paraId="23269CDB" w14:textId="77777777" w:rsidR="00C92810" w:rsidRDefault="00C92810" w:rsidP="00C92810">
            <w:pPr>
              <w:pStyle w:val="Default"/>
              <w:jc w:val="both"/>
              <w:rPr>
                <w:color w:val="auto"/>
                <w:sz w:val="18"/>
                <w:szCs w:val="18"/>
              </w:rPr>
            </w:pPr>
          </w:p>
          <w:p w14:paraId="1B5C3768" w14:textId="77777777" w:rsidR="00C92810" w:rsidRDefault="00C92810" w:rsidP="00C92810">
            <w:pPr>
              <w:pStyle w:val="Default"/>
              <w:jc w:val="both"/>
              <w:rPr>
                <w:color w:val="auto"/>
                <w:sz w:val="18"/>
                <w:szCs w:val="18"/>
              </w:rPr>
            </w:pPr>
            <w:r w:rsidRPr="00C62C07">
              <w:rPr>
                <w:color w:val="auto"/>
                <w:sz w:val="18"/>
                <w:szCs w:val="18"/>
              </w:rPr>
              <w:t xml:space="preserve">10.2.D. </w:t>
            </w:r>
            <w:r w:rsidRPr="00497593">
              <w:rPr>
                <w:color w:val="auto"/>
                <w:sz w:val="18"/>
                <w:szCs w:val="18"/>
              </w:rPr>
              <w:t>Wsparcie w zakresie indywidualizacji pracy z uczniem ze specjalnymi potrzebami rozwojowymi i edukacyjnymi, w tym wsparcie ucznia młodszego przy jego przechodzeniu na kolejny etap kształcenia, w szczególności poprzez:</w:t>
            </w:r>
          </w:p>
          <w:p w14:paraId="3BC663F4" w14:textId="77777777" w:rsidR="00C92810" w:rsidRDefault="00C92810" w:rsidP="006C1255">
            <w:pPr>
              <w:pStyle w:val="Default"/>
              <w:numPr>
                <w:ilvl w:val="0"/>
                <w:numId w:val="132"/>
              </w:numPr>
              <w:jc w:val="both"/>
              <w:rPr>
                <w:color w:val="auto"/>
                <w:sz w:val="18"/>
                <w:szCs w:val="18"/>
              </w:rPr>
            </w:pPr>
            <w:r w:rsidRPr="00497593">
              <w:rPr>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44F552F2" w14:textId="77777777" w:rsidR="00C92810" w:rsidRPr="0033079D" w:rsidRDefault="00C92810" w:rsidP="006C1255">
            <w:pPr>
              <w:pStyle w:val="Default"/>
              <w:numPr>
                <w:ilvl w:val="0"/>
                <w:numId w:val="132"/>
              </w:numPr>
              <w:jc w:val="both"/>
              <w:rPr>
                <w:color w:val="auto"/>
                <w:sz w:val="18"/>
                <w:szCs w:val="18"/>
              </w:rPr>
            </w:pPr>
            <w:r w:rsidRPr="0033079D">
              <w:rPr>
                <w:sz w:val="18"/>
                <w:szCs w:val="18"/>
              </w:rPr>
              <w:t>wsparcie uczniów ze specjalnymi potrzebami rozwojowymi i edukacyjnymi, w tym uczniów młodszych w ramach zajęć uzupełniających ofertę szkoły lub placówki systemu oświaty.</w:t>
            </w:r>
          </w:p>
          <w:p w14:paraId="127BD673" w14:textId="77777777" w:rsidR="00C92810" w:rsidRPr="00497593" w:rsidRDefault="00C92810" w:rsidP="00C92810">
            <w:pPr>
              <w:autoSpaceDE w:val="0"/>
              <w:autoSpaceDN w:val="0"/>
              <w:adjustRightInd w:val="0"/>
              <w:ind w:left="61"/>
              <w:jc w:val="both"/>
              <w:rPr>
                <w:rFonts w:ascii="Arial" w:eastAsia="Calibri" w:hAnsi="Arial" w:cs="Arial"/>
                <w:sz w:val="18"/>
                <w:szCs w:val="18"/>
              </w:rPr>
            </w:pPr>
          </w:p>
          <w:p w14:paraId="33DEA6A9" w14:textId="77777777" w:rsidR="00C92810" w:rsidRPr="00497593" w:rsidRDefault="00C92810" w:rsidP="00C9281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7FAC73AA" w14:textId="77777777" w:rsidR="00C92810" w:rsidRPr="00497593" w:rsidRDefault="00C92810" w:rsidP="00C92810">
            <w:pPr>
              <w:autoSpaceDE w:val="0"/>
              <w:autoSpaceDN w:val="0"/>
              <w:adjustRightInd w:val="0"/>
              <w:jc w:val="both"/>
              <w:rPr>
                <w:rFonts w:ascii="Arial" w:eastAsia="Calibri" w:hAnsi="Arial" w:cs="Arial"/>
                <w:sz w:val="18"/>
                <w:szCs w:val="18"/>
              </w:rPr>
            </w:pPr>
          </w:p>
          <w:p w14:paraId="15DE2B89" w14:textId="77777777" w:rsidR="00C92810" w:rsidRPr="00497593" w:rsidRDefault="00C92810" w:rsidP="00C9281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10.2.F. Rozszerzenie oferty szkół o zagadnienia związane z poradnictwem i doradztwem edukacyjno-zawodowym.</w:t>
            </w:r>
          </w:p>
          <w:p w14:paraId="0738D41B" w14:textId="77777777" w:rsidR="00C92810" w:rsidRPr="00497593" w:rsidRDefault="00C92810" w:rsidP="00C92810">
            <w:pPr>
              <w:autoSpaceDE w:val="0"/>
              <w:autoSpaceDN w:val="0"/>
              <w:adjustRightInd w:val="0"/>
              <w:jc w:val="both"/>
              <w:rPr>
                <w:rFonts w:ascii="Arial" w:eastAsia="Calibri" w:hAnsi="Arial" w:cs="Arial"/>
                <w:sz w:val="18"/>
                <w:szCs w:val="18"/>
              </w:rPr>
            </w:pPr>
          </w:p>
          <w:p w14:paraId="2A2DBF2A" w14:textId="77777777" w:rsidR="00C92810" w:rsidRDefault="00C92810" w:rsidP="00C92810">
            <w:p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380B804E" w14:textId="77777777" w:rsidR="00C92810" w:rsidRDefault="00C92810" w:rsidP="006C1255">
            <w:pPr>
              <w:numPr>
                <w:ilvl w:val="0"/>
                <w:numId w:val="133"/>
              </w:numPr>
              <w:autoSpaceDE w:val="0"/>
              <w:autoSpaceDN w:val="0"/>
              <w:adjustRightInd w:val="0"/>
              <w:jc w:val="both"/>
              <w:rPr>
                <w:rFonts w:ascii="Arial" w:eastAsia="Calibri" w:hAnsi="Arial" w:cs="Arial"/>
                <w:sz w:val="18"/>
                <w:szCs w:val="18"/>
              </w:rPr>
            </w:pPr>
            <w:r w:rsidRPr="00497593">
              <w:rPr>
                <w:rFonts w:ascii="Arial" w:eastAsia="Calibri" w:hAnsi="Arial" w:cs="Arial"/>
                <w:sz w:val="18"/>
                <w:szCs w:val="18"/>
              </w:rPr>
              <w:t>kursy i szkolenia doskonalące (w tym z wykorzystaniem pracy trenerów przeszkolonych w ramach PO WER), studia podyplomowe;</w:t>
            </w:r>
          </w:p>
          <w:p w14:paraId="2C460635" w14:textId="77777777" w:rsidR="00C92810" w:rsidRDefault="00C92810" w:rsidP="006C1255">
            <w:pPr>
              <w:numPr>
                <w:ilvl w:val="0"/>
                <w:numId w:val="1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wspieranie istniejących, budowanie nowych i moderowanie sieci współpracy i samokształcenia nauczycieli;</w:t>
            </w:r>
          </w:p>
          <w:p w14:paraId="1568D8E0" w14:textId="77777777" w:rsidR="00C92810" w:rsidRDefault="00C92810" w:rsidP="006C1255">
            <w:pPr>
              <w:numPr>
                <w:ilvl w:val="0"/>
                <w:numId w:val="1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realizacja w szkole lub placówce systemu oświaty programów wspomagania;</w:t>
            </w:r>
          </w:p>
          <w:p w14:paraId="7254D6FF" w14:textId="77777777" w:rsidR="00C92810" w:rsidRDefault="00C92810" w:rsidP="006C1255">
            <w:pPr>
              <w:numPr>
                <w:ilvl w:val="0"/>
                <w:numId w:val="1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staże i praktyki nauczycieli realizowane we współpracy z podmiotami z otoczenia szkoły lub placówki systemu oświaty;</w:t>
            </w:r>
          </w:p>
          <w:p w14:paraId="3BC8FBBC" w14:textId="77777777" w:rsidR="00C92810" w:rsidRDefault="00C92810" w:rsidP="006C1255">
            <w:pPr>
              <w:numPr>
                <w:ilvl w:val="0"/>
                <w:numId w:val="1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286E21F5" w14:textId="77777777" w:rsidR="00C92810" w:rsidRDefault="00C92810" w:rsidP="006C1255">
            <w:pPr>
              <w:numPr>
                <w:ilvl w:val="0"/>
                <w:numId w:val="1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419727F" w14:textId="77777777" w:rsidR="00C92810" w:rsidRDefault="00C92810" w:rsidP="006C1255">
            <w:pPr>
              <w:numPr>
                <w:ilvl w:val="0"/>
                <w:numId w:val="1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F4A3857" w14:textId="77777777" w:rsidR="00C92810" w:rsidRPr="0033079D" w:rsidRDefault="00C92810" w:rsidP="006C1255">
            <w:pPr>
              <w:numPr>
                <w:ilvl w:val="0"/>
                <w:numId w:val="133"/>
              </w:numPr>
              <w:autoSpaceDE w:val="0"/>
              <w:autoSpaceDN w:val="0"/>
              <w:adjustRightInd w:val="0"/>
              <w:jc w:val="both"/>
              <w:rPr>
                <w:rFonts w:ascii="Arial" w:eastAsia="Calibri" w:hAnsi="Arial" w:cs="Arial"/>
                <w:sz w:val="18"/>
                <w:szCs w:val="18"/>
              </w:rPr>
            </w:pPr>
            <w:r w:rsidRPr="0033079D">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D606960" w14:textId="77777777" w:rsidR="00C92810" w:rsidRPr="00497593" w:rsidRDefault="00C92810" w:rsidP="00C92810">
            <w:pPr>
              <w:autoSpaceDE w:val="0"/>
              <w:autoSpaceDN w:val="0"/>
              <w:adjustRightInd w:val="0"/>
              <w:jc w:val="both"/>
              <w:rPr>
                <w:rFonts w:ascii="Arial" w:eastAsia="Calibri" w:hAnsi="Arial" w:cs="Arial"/>
                <w:sz w:val="18"/>
                <w:szCs w:val="18"/>
              </w:rPr>
            </w:pPr>
          </w:p>
          <w:p w14:paraId="56B766CF" w14:textId="77777777" w:rsidR="00C92810" w:rsidRDefault="00C92810" w:rsidP="00C92810">
            <w:pPr>
              <w:spacing w:line="276" w:lineRule="auto"/>
              <w:jc w:val="both"/>
              <w:rPr>
                <w:rFonts w:ascii="Arial" w:hAnsi="Arial" w:cs="Arial"/>
                <w:sz w:val="18"/>
                <w:szCs w:val="18"/>
              </w:rPr>
            </w:pPr>
            <w:r w:rsidRPr="00497593">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w:t>
            </w:r>
            <w:r>
              <w:rPr>
                <w:rFonts w:ascii="Arial" w:eastAsia="Calibri" w:hAnsi="Arial" w:cs="Arial"/>
                <w:sz w:val="18"/>
                <w:szCs w:val="18"/>
              </w:rPr>
              <w:t>rzedwczesnym kończeniem nauki).</w:t>
            </w:r>
          </w:p>
        </w:tc>
      </w:tr>
      <w:tr w:rsidR="00C92810" w14:paraId="3174EB31" w14:textId="77777777" w:rsidTr="00C92810">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318120" w14:textId="77777777" w:rsidR="00C92810" w:rsidRDefault="00C92810" w:rsidP="00C9281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3369F6" w14:textId="77777777" w:rsidR="00C92810" w:rsidRPr="008C3ED1" w:rsidRDefault="00C92810" w:rsidP="00C92810">
            <w:pPr>
              <w:spacing w:before="120" w:after="120"/>
              <w:rPr>
                <w:rFonts w:ascii="Arial" w:hAnsi="Arial" w:cs="Arial"/>
                <w:sz w:val="18"/>
                <w:szCs w:val="18"/>
              </w:rPr>
            </w:pPr>
            <w:r w:rsidRPr="0082483E">
              <w:rPr>
                <w:rFonts w:ascii="Arial" w:hAnsi="Arial" w:cs="Arial"/>
                <w:sz w:val="18"/>
                <w:szCs w:val="18"/>
              </w:rPr>
              <w:t xml:space="preserve">Konkurs został ogłoszony w dniu 30.01.2018 r. </w:t>
            </w:r>
            <w:r>
              <w:rPr>
                <w:rFonts w:ascii="Arial" w:hAnsi="Arial" w:cs="Arial"/>
                <w:sz w:val="18"/>
                <w:szCs w:val="18"/>
              </w:rPr>
              <w:t>na podstawie obowiązujących w tamtym czasie kryteriów. W karcie wskazano informacyjnie kryteria dostępu i premiujące obowiązujące w dniu jego ogłoszenia.</w:t>
            </w:r>
          </w:p>
        </w:tc>
      </w:tr>
      <w:tr w:rsidR="00C92810" w14:paraId="6CB64D9E" w14:textId="77777777" w:rsidTr="00C9281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6F950F" w14:textId="77777777" w:rsidR="00C92810" w:rsidRDefault="00C92810" w:rsidP="00C9281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C92810" w14:paraId="4C208AB6" w14:textId="77777777" w:rsidTr="00C92810">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8CC9944" w14:textId="77777777" w:rsidR="00C92810" w:rsidRDefault="00C92810" w:rsidP="00C9281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C92810" w14:paraId="735D9B98" w14:textId="77777777" w:rsidTr="00C92810">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7764D20" w14:textId="77777777" w:rsidR="00C92810" w:rsidRPr="00496EDB" w:rsidRDefault="00C92810" w:rsidP="00C9281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30797268" w14:textId="77777777" w:rsidR="00C92810" w:rsidRPr="000C6703" w:rsidRDefault="00C92810" w:rsidP="00C9281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26D8F2" w14:textId="77777777" w:rsidR="00C92810" w:rsidRPr="00496EDB"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C92810" w:rsidRPr="00052D43" w14:paraId="2F536030" w14:textId="77777777" w:rsidTr="00C92810">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692714B2" w14:textId="77777777" w:rsidR="00C92810" w:rsidRPr="00D23F37" w:rsidRDefault="00C92810" w:rsidP="006C1255">
            <w:pPr>
              <w:pStyle w:val="Default"/>
              <w:numPr>
                <w:ilvl w:val="0"/>
                <w:numId w:val="130"/>
              </w:numPr>
              <w:jc w:val="both"/>
              <w:rPr>
                <w:sz w:val="18"/>
                <w:szCs w:val="18"/>
              </w:rPr>
            </w:pPr>
            <w:r w:rsidRPr="00D23F37">
              <w:rPr>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1B51E1E2" w14:textId="77777777" w:rsidR="00C92810" w:rsidRPr="00D23F37" w:rsidRDefault="00C92810" w:rsidP="00C92810">
            <w:pPr>
              <w:spacing w:before="120" w:after="120"/>
              <w:ind w:left="57"/>
              <w:jc w:val="center"/>
              <w:rPr>
                <w:rFonts w:ascii="Arial" w:hAnsi="Arial" w:cs="Arial"/>
                <w:sz w:val="18"/>
                <w:szCs w:val="18"/>
              </w:rPr>
            </w:pPr>
            <w:r w:rsidRPr="00D23F37">
              <w:rPr>
                <w:rFonts w:ascii="Arial" w:hAnsi="Arial" w:cs="Arial"/>
                <w:sz w:val="18"/>
                <w:szCs w:val="18"/>
              </w:rPr>
              <w:t>43</w:t>
            </w:r>
            <w:r>
              <w:rPr>
                <w:rFonts w:ascii="Arial" w:hAnsi="Arial" w:cs="Arial"/>
                <w:sz w:val="18"/>
                <w:szCs w:val="18"/>
              </w:rPr>
              <w:t>75</w:t>
            </w:r>
          </w:p>
        </w:tc>
      </w:tr>
      <w:tr w:rsidR="00C92810" w:rsidRPr="00052D43" w14:paraId="133B0425" w14:textId="77777777" w:rsidTr="00C9281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9DD70C" w14:textId="77777777" w:rsidR="00C92810" w:rsidRPr="007C4622" w:rsidRDefault="00C92810" w:rsidP="006C1255">
            <w:pPr>
              <w:numPr>
                <w:ilvl w:val="0"/>
                <w:numId w:val="13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4FB762" w14:textId="77777777" w:rsidR="00C92810" w:rsidRPr="009E3A7E" w:rsidRDefault="00C92810" w:rsidP="00C92810">
            <w:pPr>
              <w:spacing w:before="120" w:after="120"/>
              <w:ind w:left="57"/>
              <w:jc w:val="center"/>
              <w:rPr>
                <w:rFonts w:ascii="Arial" w:hAnsi="Arial" w:cs="Arial"/>
                <w:sz w:val="18"/>
                <w:szCs w:val="18"/>
              </w:rPr>
            </w:pPr>
            <w:r w:rsidRPr="007C4622">
              <w:rPr>
                <w:rFonts w:ascii="Arial" w:hAnsi="Arial" w:cs="Arial"/>
                <w:sz w:val="18"/>
                <w:szCs w:val="18"/>
              </w:rPr>
              <w:t>71</w:t>
            </w:r>
          </w:p>
        </w:tc>
      </w:tr>
      <w:tr w:rsidR="00C92810" w:rsidRPr="00052D43" w14:paraId="39BE58FF" w14:textId="77777777" w:rsidTr="00C9281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1AB53D" w14:textId="77777777" w:rsidR="00C92810" w:rsidRPr="007C4622" w:rsidRDefault="00C92810" w:rsidP="006C1255">
            <w:pPr>
              <w:numPr>
                <w:ilvl w:val="0"/>
                <w:numId w:val="13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A7CF09" w14:textId="77777777" w:rsidR="00C92810" w:rsidRPr="007C4622" w:rsidRDefault="00C92810" w:rsidP="00C92810">
            <w:pPr>
              <w:spacing w:before="120" w:after="120"/>
              <w:ind w:left="57"/>
              <w:jc w:val="center"/>
              <w:rPr>
                <w:rFonts w:ascii="Arial" w:hAnsi="Arial" w:cs="Arial"/>
                <w:sz w:val="18"/>
                <w:szCs w:val="18"/>
              </w:rPr>
            </w:pPr>
            <w:r w:rsidRPr="007C4622">
              <w:rPr>
                <w:rFonts w:ascii="Arial" w:hAnsi="Arial" w:cs="Arial"/>
                <w:sz w:val="18"/>
                <w:szCs w:val="18"/>
              </w:rPr>
              <w:t>135</w:t>
            </w:r>
          </w:p>
        </w:tc>
      </w:tr>
      <w:tr w:rsidR="00C92810" w:rsidRPr="00052D43" w14:paraId="6E9446A9" w14:textId="77777777" w:rsidTr="00C9281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69087A" w14:textId="77777777" w:rsidR="00C92810" w:rsidRPr="007C4622" w:rsidRDefault="00C92810" w:rsidP="006C1255">
            <w:pPr>
              <w:numPr>
                <w:ilvl w:val="0"/>
                <w:numId w:val="13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7701FF" w14:textId="77777777" w:rsidR="00C92810" w:rsidRPr="009E3A7E" w:rsidRDefault="00C92810" w:rsidP="00C92810">
            <w:pPr>
              <w:spacing w:before="120" w:after="120"/>
              <w:ind w:left="57"/>
              <w:jc w:val="center"/>
              <w:rPr>
                <w:rFonts w:ascii="Arial" w:hAnsi="Arial" w:cs="Arial"/>
                <w:sz w:val="18"/>
                <w:szCs w:val="18"/>
              </w:rPr>
            </w:pPr>
            <w:r w:rsidRPr="007C4622">
              <w:rPr>
                <w:rFonts w:ascii="Arial" w:hAnsi="Arial" w:cs="Arial"/>
                <w:sz w:val="18"/>
                <w:szCs w:val="18"/>
              </w:rPr>
              <w:t>54</w:t>
            </w:r>
          </w:p>
        </w:tc>
      </w:tr>
      <w:tr w:rsidR="00C92810" w:rsidRPr="00052D43" w14:paraId="3BBE65F3" w14:textId="77777777" w:rsidTr="00C9281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67B5FC" w14:textId="77777777" w:rsidR="00C92810" w:rsidRPr="009535FD" w:rsidRDefault="00C92810" w:rsidP="006C1255">
            <w:pPr>
              <w:numPr>
                <w:ilvl w:val="0"/>
                <w:numId w:val="13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BD504D" w14:textId="77777777" w:rsidR="00C92810" w:rsidRPr="009E3A7E" w:rsidRDefault="00C92810" w:rsidP="00C92810">
            <w:pPr>
              <w:spacing w:before="120" w:after="120"/>
              <w:ind w:left="57"/>
              <w:jc w:val="center"/>
              <w:rPr>
                <w:rFonts w:ascii="Arial" w:hAnsi="Arial" w:cs="Arial"/>
                <w:sz w:val="18"/>
                <w:szCs w:val="18"/>
              </w:rPr>
            </w:pPr>
            <w:r w:rsidRPr="009535FD">
              <w:rPr>
                <w:rFonts w:ascii="Arial" w:hAnsi="Arial" w:cs="Arial"/>
                <w:sz w:val="18"/>
                <w:szCs w:val="18"/>
              </w:rPr>
              <w:t>24</w:t>
            </w:r>
          </w:p>
        </w:tc>
      </w:tr>
      <w:tr w:rsidR="00C92810" w:rsidRPr="00052D43" w14:paraId="1DAA0927" w14:textId="77777777" w:rsidTr="00C92810">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59FC2A" w14:textId="77777777" w:rsidR="00C92810" w:rsidRPr="009535FD" w:rsidRDefault="00C92810" w:rsidP="006C1255">
            <w:pPr>
              <w:numPr>
                <w:ilvl w:val="0"/>
                <w:numId w:val="13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2B856A" w14:textId="77777777" w:rsidR="00C92810" w:rsidRPr="009535FD" w:rsidRDefault="00C92810" w:rsidP="00C92810">
            <w:pPr>
              <w:spacing w:before="120" w:after="120"/>
              <w:ind w:left="57"/>
              <w:jc w:val="center"/>
              <w:rPr>
                <w:rFonts w:ascii="Arial" w:hAnsi="Arial" w:cs="Arial"/>
                <w:sz w:val="18"/>
                <w:szCs w:val="18"/>
              </w:rPr>
            </w:pPr>
            <w:r>
              <w:rPr>
                <w:rFonts w:ascii="Arial" w:hAnsi="Arial" w:cs="Arial"/>
                <w:sz w:val="18"/>
                <w:szCs w:val="18"/>
              </w:rPr>
              <w:t>-</w:t>
            </w:r>
          </w:p>
        </w:tc>
      </w:tr>
      <w:tr w:rsidR="00C92810" w14:paraId="3F3392E0" w14:textId="77777777" w:rsidTr="00C92810">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1F2DE840" w14:textId="77777777" w:rsidR="00C92810" w:rsidRPr="004F1561" w:rsidRDefault="00C92810" w:rsidP="00C9281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C92810" w14:paraId="2AF99D70" w14:textId="77777777" w:rsidTr="00C92810">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8967AFC" w14:textId="77777777" w:rsidR="00C92810" w:rsidRPr="00496EDB" w:rsidRDefault="00C92810" w:rsidP="00C9281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7FF8E6B1" w14:textId="77777777" w:rsidR="00C92810" w:rsidRPr="000C6703"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AB709A4" w14:textId="77777777" w:rsidR="00C92810" w:rsidRPr="00496EDB"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C92810" w:rsidRPr="009535FD" w14:paraId="372A96EB" w14:textId="77777777" w:rsidTr="00C9281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4519A8C1" w14:textId="77777777" w:rsidR="00C92810" w:rsidRPr="009535FD" w:rsidRDefault="00C92810" w:rsidP="006C1255">
            <w:pPr>
              <w:pStyle w:val="Default"/>
              <w:numPr>
                <w:ilvl w:val="0"/>
                <w:numId w:val="131"/>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46BD081" w14:textId="77777777" w:rsidR="00C92810" w:rsidRPr="009535FD" w:rsidRDefault="00C92810" w:rsidP="00C92810">
            <w:pPr>
              <w:spacing w:before="120" w:after="120"/>
              <w:ind w:left="57"/>
              <w:jc w:val="center"/>
              <w:rPr>
                <w:rFonts w:ascii="Arial" w:hAnsi="Arial" w:cs="Arial"/>
                <w:sz w:val="18"/>
                <w:szCs w:val="18"/>
              </w:rPr>
            </w:pPr>
            <w:r w:rsidRPr="009535FD">
              <w:rPr>
                <w:rFonts w:ascii="Arial" w:hAnsi="Arial" w:cs="Arial"/>
                <w:sz w:val="18"/>
                <w:szCs w:val="18"/>
              </w:rPr>
              <w:t xml:space="preserve"> 77%</w:t>
            </w:r>
          </w:p>
        </w:tc>
      </w:tr>
      <w:tr w:rsidR="00C92810" w:rsidRPr="009535FD" w14:paraId="16113999" w14:textId="77777777" w:rsidTr="00C9281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77EC75BB" w14:textId="77777777" w:rsidR="00C92810" w:rsidRPr="009535FD" w:rsidRDefault="00C92810" w:rsidP="006C1255">
            <w:pPr>
              <w:numPr>
                <w:ilvl w:val="0"/>
                <w:numId w:val="131"/>
              </w:numPr>
              <w:spacing w:before="40" w:after="40" w:line="276" w:lineRule="auto"/>
              <w:jc w:val="both"/>
              <w:rPr>
                <w:rFonts w:ascii="Arial" w:hAnsi="Arial" w:cs="Arial"/>
                <w:sz w:val="18"/>
                <w:szCs w:val="18"/>
              </w:rPr>
            </w:pPr>
            <w:r w:rsidRPr="009535FD">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456D8843" w14:textId="77777777" w:rsidR="00C92810" w:rsidRPr="009535FD" w:rsidRDefault="00C92810" w:rsidP="00C92810">
            <w:pPr>
              <w:spacing w:before="120" w:after="120"/>
              <w:ind w:left="57"/>
              <w:jc w:val="center"/>
              <w:rPr>
                <w:rFonts w:ascii="Arial" w:hAnsi="Arial" w:cs="Arial"/>
                <w:sz w:val="18"/>
                <w:szCs w:val="18"/>
              </w:rPr>
            </w:pPr>
            <w:r w:rsidRPr="009535FD">
              <w:rPr>
                <w:rFonts w:ascii="Arial" w:hAnsi="Arial" w:cs="Arial"/>
                <w:sz w:val="18"/>
                <w:szCs w:val="18"/>
              </w:rPr>
              <w:t xml:space="preserve"> 83%</w:t>
            </w:r>
          </w:p>
        </w:tc>
      </w:tr>
      <w:tr w:rsidR="00C92810" w:rsidRPr="009535FD" w14:paraId="0803F637" w14:textId="77777777" w:rsidTr="00C9281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2DDB7275" w14:textId="77777777" w:rsidR="00C92810" w:rsidRPr="009535FD" w:rsidRDefault="00C92810" w:rsidP="006C1255">
            <w:pPr>
              <w:numPr>
                <w:ilvl w:val="0"/>
                <w:numId w:val="13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6C2BE1B" w14:textId="77777777" w:rsidR="00C92810" w:rsidRPr="009535FD" w:rsidRDefault="00C92810" w:rsidP="00C92810">
            <w:pPr>
              <w:spacing w:before="120" w:after="120"/>
              <w:ind w:left="57"/>
              <w:jc w:val="center"/>
              <w:rPr>
                <w:rFonts w:ascii="Arial" w:hAnsi="Arial" w:cs="Arial"/>
                <w:sz w:val="18"/>
                <w:szCs w:val="18"/>
              </w:rPr>
            </w:pPr>
            <w:r w:rsidRPr="009535FD">
              <w:rPr>
                <w:rFonts w:ascii="Arial" w:hAnsi="Arial" w:cs="Arial"/>
                <w:sz w:val="18"/>
                <w:szCs w:val="18"/>
              </w:rPr>
              <w:t xml:space="preserve"> 100%</w:t>
            </w:r>
          </w:p>
        </w:tc>
      </w:tr>
      <w:tr w:rsidR="00C92810" w:rsidRPr="0092656B" w14:paraId="6134B26E" w14:textId="77777777" w:rsidTr="00C92810">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095EBF" w14:textId="77777777" w:rsidR="00C92810" w:rsidRPr="009535FD" w:rsidRDefault="00C92810" w:rsidP="006C1255">
            <w:pPr>
              <w:numPr>
                <w:ilvl w:val="0"/>
                <w:numId w:val="13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8472CB" w14:textId="77777777" w:rsidR="00C92810" w:rsidRPr="009E3A7E" w:rsidRDefault="00C92810" w:rsidP="00C92810">
            <w:pPr>
              <w:spacing w:before="120" w:after="120"/>
              <w:ind w:left="57"/>
              <w:jc w:val="center"/>
              <w:rPr>
                <w:rFonts w:ascii="Arial" w:hAnsi="Arial" w:cs="Arial"/>
                <w:sz w:val="18"/>
                <w:szCs w:val="18"/>
              </w:rPr>
            </w:pPr>
            <w:r w:rsidRPr="009535FD">
              <w:rPr>
                <w:rFonts w:ascii="Arial" w:hAnsi="Arial" w:cs="Arial"/>
                <w:sz w:val="18"/>
                <w:szCs w:val="18"/>
              </w:rPr>
              <w:t>37%</w:t>
            </w:r>
          </w:p>
        </w:tc>
      </w:tr>
      <w:tr w:rsidR="00C92810" w14:paraId="5B31DF7E" w14:textId="77777777" w:rsidTr="00C92810">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DAE1A40" w14:textId="77777777" w:rsidR="00C92810" w:rsidRPr="00C255DB" w:rsidRDefault="00C92810" w:rsidP="00C9281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C92810" w14:paraId="789CFA2D" w14:textId="77777777" w:rsidTr="00C92810">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357C13D" w14:textId="77777777" w:rsidR="00C92810" w:rsidRPr="000A57D9" w:rsidRDefault="00C92810" w:rsidP="00C92810">
            <w:pPr>
              <w:spacing w:line="276" w:lineRule="auto"/>
              <w:ind w:left="57"/>
              <w:jc w:val="center"/>
              <w:rPr>
                <w:rFonts w:ascii="Arial" w:hAnsi="Arial" w:cs="Arial"/>
                <w:b/>
                <w:sz w:val="18"/>
                <w:szCs w:val="18"/>
              </w:rPr>
            </w:pPr>
            <w:r w:rsidRPr="0069262A">
              <w:rPr>
                <w:rFonts w:ascii="Arial" w:hAnsi="Arial" w:cs="Arial"/>
                <w:b/>
                <w:sz w:val="18"/>
                <w:szCs w:val="18"/>
              </w:rPr>
              <w:t>Kryteria dostępu</w:t>
            </w:r>
          </w:p>
        </w:tc>
      </w:tr>
      <w:tr w:rsidR="00C92810" w:rsidRPr="0082483E" w14:paraId="7EA493C3" w14:textId="77777777" w:rsidTr="00C92810">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39369951" w14:textId="77777777" w:rsidR="00C92810" w:rsidRPr="0082483E" w:rsidRDefault="00C92810" w:rsidP="00C9281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dany podmiot występuje maksymalnie w 4 projektach złożonych w danym naborze jako samodzielny Wnioskodawca, lider i Partner w projekcie?</w:t>
            </w:r>
          </w:p>
        </w:tc>
      </w:tr>
      <w:tr w:rsidR="00C92810" w14:paraId="4EFCE8BA" w14:textId="77777777" w:rsidTr="00C9281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AC589CB"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743DE3A" w14:textId="77777777" w:rsidR="00C92810"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61B13AB9" w14:textId="77777777" w:rsidR="00C92810" w:rsidRPr="0082483E"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726BB5F"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3EF287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18F142B7"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7A99314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6203957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3E89734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3A19745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7D90205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1D3680EE"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10.2.H</w:t>
            </w:r>
          </w:p>
        </w:tc>
      </w:tr>
      <w:tr w:rsidR="00C92810" w:rsidRPr="0082483E" w14:paraId="57E48E91" w14:textId="77777777" w:rsidTr="00C92810">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5778FF3C" w14:textId="77777777" w:rsidR="00C92810" w:rsidRPr="0082483E" w:rsidRDefault="00C92810" w:rsidP="00C9281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dana szkoła lub placówka systemu oświaty występuje/jest objęta wsparciem w maksymalnie jednym projekcie złożonym w danym naborze?</w:t>
            </w:r>
          </w:p>
        </w:tc>
      </w:tr>
      <w:tr w:rsidR="00C92810" w14:paraId="7EEAAFAC" w14:textId="77777777" w:rsidTr="00C9281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763E2E7C"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8A34C5" w14:textId="77777777" w:rsidR="00C92810"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33174ECC" w14:textId="77777777" w:rsidR="00C92810" w:rsidRPr="0082483E"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036AACC"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C4320E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66526B7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02F10EB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74CD761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093734E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25F4904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324ED26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14EA6328"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10.2.H</w:t>
            </w:r>
          </w:p>
        </w:tc>
      </w:tr>
      <w:tr w:rsidR="00C92810" w:rsidRPr="0082483E" w14:paraId="33D289CA" w14:textId="77777777" w:rsidTr="00C9281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0C6257E4" w14:textId="77777777" w:rsidR="00C92810" w:rsidRPr="0082483E" w:rsidRDefault="00C92810" w:rsidP="00C92810">
            <w:pPr>
              <w:pStyle w:val="Akapitzlist"/>
              <w:numPr>
                <w:ilvl w:val="0"/>
                <w:numId w:val="2"/>
              </w:numPr>
              <w:spacing w:line="276" w:lineRule="auto"/>
              <w:jc w:val="both"/>
              <w:rPr>
                <w:rFonts w:ascii="Arial" w:hAnsi="Arial" w:cs="Arial"/>
                <w:bCs/>
                <w:sz w:val="18"/>
                <w:szCs w:val="18"/>
              </w:rPr>
            </w:pPr>
            <w:r w:rsidRPr="0082483E">
              <w:rPr>
                <w:rFonts w:ascii="Arial" w:hAnsi="Arial" w:cs="Arial"/>
                <w:bCs/>
                <w:sz w:val="18"/>
                <w:szCs w:val="18"/>
              </w:rPr>
              <w:t>Czy Wnioskodawca (lider) w okresie realizacji projektu posiada siedzibę lub będzie prowadził biuro projektu na terenie województwa dolnośląskiego?</w:t>
            </w:r>
          </w:p>
        </w:tc>
      </w:tr>
      <w:tr w:rsidR="00C92810" w14:paraId="454893CD" w14:textId="77777777" w:rsidTr="00C9281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EFCDA8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596110" w14:textId="77777777" w:rsidR="00C92810" w:rsidRDefault="00C92810" w:rsidP="00C92810">
            <w:pPr>
              <w:spacing w:line="276" w:lineRule="auto"/>
              <w:ind w:left="57"/>
              <w:jc w:val="both"/>
              <w:rPr>
                <w:rFonts w:ascii="Arial" w:hAnsi="Arial" w:cs="Arial"/>
                <w:bCs/>
                <w:sz w:val="18"/>
                <w:szCs w:val="18"/>
              </w:rPr>
            </w:pPr>
            <w:r w:rsidRPr="00975144">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40ED76BC" w14:textId="77777777" w:rsidR="00C92810" w:rsidRPr="00975144"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70F0CE8E" w14:textId="77777777" w:rsidR="00C92810" w:rsidRPr="007D4EBD" w:rsidRDefault="00C92810" w:rsidP="00C9281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13109A1"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14B62F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34218DA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06432DC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5A4038C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6CCE41E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3FC3AD3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50D9C11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4CD2926F"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10.2.H</w:t>
            </w:r>
          </w:p>
        </w:tc>
      </w:tr>
      <w:tr w:rsidR="00C92810" w:rsidRPr="00975144" w14:paraId="18382DF4" w14:textId="77777777" w:rsidTr="00C9281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0C5AF365" w14:textId="77777777" w:rsidR="00C92810" w:rsidRPr="00975144" w:rsidRDefault="00C92810" w:rsidP="00C9281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Wnioskodawcą lub Partnerem jest organ prowadzący szkołę/szkoły objętą/objęte wsparciem w ramach projektu?</w:t>
            </w:r>
          </w:p>
        </w:tc>
      </w:tr>
      <w:tr w:rsidR="00C92810" w14:paraId="2C1B2C02" w14:textId="77777777" w:rsidTr="00C9281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E47AF5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1DDA24" w14:textId="77777777" w:rsidR="00C92810" w:rsidRDefault="00C92810" w:rsidP="00C92810">
            <w:pPr>
              <w:spacing w:line="276" w:lineRule="auto"/>
              <w:ind w:left="57"/>
              <w:jc w:val="both"/>
              <w:rPr>
                <w:rFonts w:ascii="Arial" w:hAnsi="Arial" w:cs="Arial"/>
                <w:bCs/>
                <w:sz w:val="18"/>
                <w:szCs w:val="18"/>
              </w:rPr>
            </w:pPr>
            <w:r w:rsidRPr="00975144">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r w:rsidRPr="0082483E">
              <w:rPr>
                <w:rFonts w:ascii="Arial" w:hAnsi="Arial" w:cs="Arial"/>
                <w:bCs/>
                <w:sz w:val="18"/>
                <w:szCs w:val="18"/>
              </w:rPr>
              <w:t xml:space="preserve"> </w:t>
            </w:r>
          </w:p>
          <w:p w14:paraId="174692DD" w14:textId="77777777" w:rsidR="00C92810" w:rsidRPr="007D4EBD"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97CDE76"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66F14DC"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3E7FF40B"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4DC225B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2C2D772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6742052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6ACCF3D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53B3B2A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2FD8D2C9"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10.2.H</w:t>
            </w:r>
          </w:p>
        </w:tc>
      </w:tr>
      <w:tr w:rsidR="00C92810" w:rsidRPr="00975144" w14:paraId="63D84EF4" w14:textId="77777777" w:rsidTr="00C9281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29740B0A" w14:textId="77777777" w:rsidR="00C92810" w:rsidRPr="00975144" w:rsidRDefault="00C92810" w:rsidP="00C9281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C92810" w14:paraId="782C575F" w14:textId="77777777" w:rsidTr="00C9281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7C59DC0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5BD0C4" w14:textId="77777777" w:rsidR="00C92810" w:rsidRDefault="00C92810" w:rsidP="00C9281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4364B45D" w14:textId="77777777" w:rsidR="00C92810" w:rsidRPr="00975144"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w:t>
            </w:r>
          </w:p>
          <w:p w14:paraId="0968205E" w14:textId="77777777" w:rsidR="00C92810" w:rsidRPr="007D4EBD" w:rsidRDefault="00C92810" w:rsidP="00C9281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AAE5BAF"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E0048DB"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3BF7ABD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2788060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285B6FB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56D8A18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4FB9BC2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237393D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23FB3BA8"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10.2.H</w:t>
            </w:r>
          </w:p>
        </w:tc>
      </w:tr>
      <w:tr w:rsidR="00C92810" w:rsidRPr="00975144" w14:paraId="2DFAE750" w14:textId="77777777" w:rsidTr="00C92810">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5820D251" w14:textId="77777777" w:rsidR="00C92810" w:rsidRPr="00975144" w:rsidRDefault="00C92810" w:rsidP="00C92810">
            <w:pPr>
              <w:pStyle w:val="Akapitzlist"/>
              <w:numPr>
                <w:ilvl w:val="0"/>
                <w:numId w:val="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7E316289" w14:textId="77777777" w:rsidR="00C92810" w:rsidRPr="00975144" w:rsidRDefault="00C92810" w:rsidP="00C9281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479E1E4D" w14:textId="77777777" w:rsidR="00C92810" w:rsidRPr="00975144" w:rsidRDefault="00C92810" w:rsidP="00C9281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zapewnienie odpowiedniej infrastruktury sieciowo-usługowej i/lub</w:t>
            </w:r>
          </w:p>
          <w:p w14:paraId="17FD459E" w14:textId="77777777" w:rsidR="00C92810" w:rsidRPr="00975144" w:rsidRDefault="00C92810" w:rsidP="00C9281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A648979" w14:textId="77777777" w:rsidR="00C92810" w:rsidRPr="008E4B39" w:rsidRDefault="00C92810" w:rsidP="00C9281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C92810" w14:paraId="3C271B35" w14:textId="77777777" w:rsidTr="00C92810">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D88A15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A124D9" w14:textId="77777777" w:rsidR="00C92810" w:rsidRDefault="00C92810" w:rsidP="00C92810">
            <w:pPr>
              <w:spacing w:line="276" w:lineRule="auto"/>
              <w:ind w:left="57"/>
              <w:jc w:val="both"/>
              <w:rPr>
                <w:rFonts w:ascii="Arial" w:hAnsi="Arial" w:cs="Arial"/>
                <w:bCs/>
                <w:sz w:val="18"/>
                <w:szCs w:val="18"/>
              </w:rPr>
            </w:pPr>
            <w:r w:rsidRPr="00975144">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3A0F67CF" w14:textId="77777777" w:rsidR="00C92810" w:rsidRPr="00975144"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975144">
              <w:rPr>
                <w:rFonts w:ascii="Arial" w:hAnsi="Arial" w:cs="Arial"/>
                <w:bCs/>
                <w:sz w:val="18"/>
                <w:szCs w:val="18"/>
              </w:rPr>
              <w:t>Tak/Nie/Nie dotyczy</w:t>
            </w:r>
          </w:p>
          <w:p w14:paraId="7C0E34E8" w14:textId="77777777" w:rsidR="00C92810" w:rsidRPr="007D4EBD" w:rsidRDefault="00C92810" w:rsidP="00C92810">
            <w:pPr>
              <w:spacing w:line="276" w:lineRule="auto"/>
              <w:ind w:left="57"/>
              <w:jc w:val="both"/>
              <w:rPr>
                <w:rFonts w:ascii="Arial" w:hAnsi="Arial" w:cs="Arial"/>
                <w:bCs/>
                <w:sz w:val="18"/>
                <w:szCs w:val="18"/>
              </w:rPr>
            </w:pPr>
            <w:r w:rsidRPr="00975144">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81097C6"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F9B6B8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487A249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10DB88C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511C24A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3FB6B7A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5FB0D9E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1EA4A1B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2CDD2D7F"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10.2.H</w:t>
            </w:r>
          </w:p>
        </w:tc>
      </w:tr>
      <w:tr w:rsidR="00C92810" w14:paraId="45130B86" w14:textId="77777777" w:rsidTr="00C92810">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434B9154" w14:textId="77777777" w:rsidR="00C92810" w:rsidRPr="000A57D9" w:rsidRDefault="00C92810" w:rsidP="00C9281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tc>
      </w:tr>
      <w:tr w:rsidR="00C92810" w:rsidRPr="0062540A" w14:paraId="4987315F" w14:textId="77777777" w:rsidTr="00C92810">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06ADDC84" w14:textId="77777777" w:rsidR="00C92810" w:rsidRPr="008E4B39" w:rsidRDefault="00C92810" w:rsidP="006C1255">
            <w:pPr>
              <w:pStyle w:val="Akapitzlist"/>
              <w:numPr>
                <w:ilvl w:val="0"/>
                <w:numId w:val="95"/>
              </w:numPr>
              <w:spacing w:line="276" w:lineRule="auto"/>
              <w:ind w:left="308" w:hanging="284"/>
              <w:jc w:val="both"/>
              <w:rPr>
                <w:rFonts w:ascii="Arial" w:hAnsi="Arial" w:cs="Arial"/>
                <w:iCs/>
                <w:sz w:val="18"/>
                <w:szCs w:val="18"/>
              </w:rPr>
            </w:pPr>
            <w:r w:rsidRPr="00975144">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56F15658" w14:textId="77777777" w:rsidR="00C92810" w:rsidRPr="0062540A" w:rsidRDefault="00C92810" w:rsidP="00C92810">
            <w:pPr>
              <w:spacing w:line="276" w:lineRule="auto"/>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038A5620" w14:textId="77777777" w:rsidR="00C92810" w:rsidRPr="00975144" w:rsidRDefault="00C92810" w:rsidP="00C92810">
            <w:pPr>
              <w:spacing w:line="276" w:lineRule="auto"/>
              <w:jc w:val="both"/>
              <w:rPr>
                <w:rFonts w:ascii="Arial" w:hAnsi="Arial" w:cs="Arial"/>
                <w:iCs/>
                <w:sz w:val="18"/>
                <w:szCs w:val="18"/>
              </w:rPr>
            </w:pPr>
            <w:r w:rsidRPr="00975144">
              <w:rPr>
                <w:rFonts w:ascii="Arial" w:hAnsi="Arial" w:cs="Arial"/>
                <w:iCs/>
                <w:sz w:val="18"/>
                <w:szCs w:val="18"/>
              </w:rPr>
              <w:t>Skala punktowa: 0 pkt. - 4 pkt.</w:t>
            </w:r>
          </w:p>
          <w:p w14:paraId="6D16A92B" w14:textId="77777777" w:rsidR="00C92810" w:rsidRPr="00975144" w:rsidRDefault="00C92810" w:rsidP="00C92810">
            <w:pPr>
              <w:spacing w:line="276" w:lineRule="auto"/>
              <w:jc w:val="both"/>
              <w:rPr>
                <w:rFonts w:ascii="Arial" w:hAnsi="Arial" w:cs="Arial"/>
                <w:iCs/>
                <w:sz w:val="18"/>
                <w:szCs w:val="18"/>
              </w:rPr>
            </w:pPr>
            <w:r w:rsidRPr="00975144">
              <w:rPr>
                <w:rFonts w:ascii="Arial" w:hAnsi="Arial" w:cs="Arial"/>
                <w:iCs/>
                <w:sz w:val="18"/>
                <w:szCs w:val="18"/>
              </w:rPr>
              <w:t>0 pkt. – projekt nie jest realizowany we współpracy lub partnerstwie szkół lub placówek z pracodawcami, instytucjami rynku pracy lub organizacjami pozarządowymi;</w:t>
            </w:r>
          </w:p>
          <w:p w14:paraId="1964C285" w14:textId="77777777" w:rsidR="00C92810" w:rsidRPr="00975144" w:rsidRDefault="00C92810" w:rsidP="00C92810">
            <w:pPr>
              <w:spacing w:line="276" w:lineRule="auto"/>
              <w:jc w:val="both"/>
              <w:rPr>
                <w:rFonts w:ascii="Arial" w:hAnsi="Arial" w:cs="Arial"/>
                <w:iCs/>
                <w:sz w:val="18"/>
                <w:szCs w:val="18"/>
              </w:rPr>
            </w:pPr>
            <w:r w:rsidRPr="00975144">
              <w:rPr>
                <w:rFonts w:ascii="Arial" w:hAnsi="Arial" w:cs="Arial"/>
                <w:iCs/>
                <w:sz w:val="18"/>
                <w:szCs w:val="18"/>
              </w:rPr>
              <w:t>4 pkt. – projekt jest realizowany we współpracy lub partnerstwie szkół lub placówek z pracodawcami, instytucjami rynku pracy lub organizacjami pozarządowymi.</w:t>
            </w:r>
          </w:p>
        </w:tc>
      </w:tr>
      <w:tr w:rsidR="00C92810" w:rsidRPr="0062540A" w14:paraId="711E5D76" w14:textId="77777777" w:rsidTr="00C92810">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27DE72C" w14:textId="77777777" w:rsidR="00C92810" w:rsidRPr="0062540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1A5EC6" w14:textId="77777777" w:rsidR="00C92810" w:rsidRPr="00975144" w:rsidRDefault="00C92810" w:rsidP="00C92810">
            <w:pPr>
              <w:spacing w:line="276" w:lineRule="auto"/>
              <w:jc w:val="both"/>
              <w:rPr>
                <w:rFonts w:ascii="Arial" w:hAnsi="Arial" w:cs="Arial"/>
                <w:iCs/>
                <w:sz w:val="18"/>
                <w:szCs w:val="18"/>
              </w:rPr>
            </w:pPr>
            <w:r w:rsidRPr="00975144">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5B298F5"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FA2F6B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09DF091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4C6BBB6C"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5C020DC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55D85D1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68774F1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4421C6C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5ED37437" w14:textId="77777777" w:rsidR="00C92810" w:rsidRPr="00C463F7" w:rsidRDefault="00C92810" w:rsidP="00C92810">
            <w:pPr>
              <w:spacing w:line="276" w:lineRule="auto"/>
              <w:ind w:left="57"/>
              <w:jc w:val="center"/>
              <w:rPr>
                <w:rFonts w:ascii="Arial" w:hAnsi="Arial" w:cs="Arial"/>
                <w:sz w:val="18"/>
                <w:szCs w:val="18"/>
              </w:rPr>
            </w:pPr>
            <w:r>
              <w:rPr>
                <w:rFonts w:ascii="Arial" w:hAnsi="Arial" w:cs="Arial"/>
                <w:sz w:val="18"/>
                <w:szCs w:val="18"/>
              </w:rPr>
              <w:t>10.2.H</w:t>
            </w:r>
          </w:p>
        </w:tc>
      </w:tr>
      <w:tr w:rsidR="00C92810" w:rsidRPr="0062540A" w14:paraId="1A815C7A" w14:textId="77777777" w:rsidTr="00C9281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4F45EE5" w14:textId="77777777" w:rsidR="00C92810" w:rsidRPr="008E4B39" w:rsidRDefault="00C92810" w:rsidP="006C1255">
            <w:pPr>
              <w:pStyle w:val="Akapitzlist"/>
              <w:numPr>
                <w:ilvl w:val="0"/>
                <w:numId w:val="95"/>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DE947BE"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972019E" w14:textId="77777777" w:rsidR="00C92810" w:rsidRPr="00975144" w:rsidRDefault="00C92810" w:rsidP="00C92810">
            <w:pPr>
              <w:spacing w:line="276" w:lineRule="auto"/>
              <w:jc w:val="both"/>
              <w:rPr>
                <w:rFonts w:ascii="Arial" w:hAnsi="Arial" w:cs="Arial"/>
                <w:iCs/>
                <w:sz w:val="18"/>
                <w:szCs w:val="18"/>
              </w:rPr>
            </w:pPr>
            <w:r w:rsidRPr="00975144">
              <w:rPr>
                <w:rFonts w:ascii="Arial" w:hAnsi="Arial" w:cs="Arial"/>
                <w:iCs/>
                <w:sz w:val="18"/>
                <w:szCs w:val="18"/>
              </w:rPr>
              <w:t>0 pkt. - 4 pkt.</w:t>
            </w:r>
          </w:p>
          <w:p w14:paraId="45B4C9B6" w14:textId="77777777" w:rsidR="00C92810" w:rsidRPr="00975144" w:rsidRDefault="00C92810" w:rsidP="00C92810">
            <w:pPr>
              <w:spacing w:line="276" w:lineRule="auto"/>
              <w:jc w:val="both"/>
              <w:rPr>
                <w:rFonts w:ascii="Arial" w:hAnsi="Arial" w:cs="Arial"/>
                <w:iCs/>
                <w:sz w:val="18"/>
                <w:szCs w:val="18"/>
              </w:rPr>
            </w:pPr>
            <w:r w:rsidRPr="00975144">
              <w:rPr>
                <w:rFonts w:ascii="Arial" w:hAnsi="Arial" w:cs="Arial"/>
                <w:iCs/>
                <w:sz w:val="18"/>
                <w:szCs w:val="18"/>
              </w:rPr>
              <w:t>0 pkt. – projekt nie zakłada realizacji zajęć kształtujących i rozwijających kompetencje cyfrowe uczniów;</w:t>
            </w:r>
          </w:p>
          <w:p w14:paraId="43AB379D" w14:textId="77777777" w:rsidR="00C92810" w:rsidRPr="0047468E" w:rsidRDefault="00C92810" w:rsidP="00C92810">
            <w:pPr>
              <w:spacing w:line="276" w:lineRule="auto"/>
              <w:jc w:val="both"/>
              <w:rPr>
                <w:rFonts w:ascii="Arial" w:hAnsi="Arial" w:cs="Arial"/>
                <w:iCs/>
                <w:sz w:val="18"/>
                <w:szCs w:val="18"/>
              </w:rPr>
            </w:pPr>
            <w:r w:rsidRPr="00975144">
              <w:rPr>
                <w:rFonts w:ascii="Arial" w:hAnsi="Arial" w:cs="Arial"/>
                <w:iCs/>
                <w:sz w:val="18"/>
                <w:szCs w:val="18"/>
              </w:rPr>
              <w:t>4 pkt. – projekt zakłada realizację zajęć kształtujących i rozwijających kompetencje cyfrowe uczniów.</w:t>
            </w:r>
          </w:p>
        </w:tc>
      </w:tr>
      <w:tr w:rsidR="00C92810" w:rsidRPr="0062540A" w14:paraId="35B9453A" w14:textId="77777777" w:rsidTr="00C9281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FC5710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8D5EE1" w14:textId="77777777" w:rsidR="00C92810" w:rsidRPr="00C463F7" w:rsidRDefault="00C92810" w:rsidP="00C92810">
            <w:pPr>
              <w:spacing w:line="276" w:lineRule="auto"/>
              <w:jc w:val="both"/>
              <w:rPr>
                <w:rFonts w:ascii="Arial" w:hAnsi="Arial" w:cs="Arial"/>
                <w:iCs/>
                <w:sz w:val="18"/>
                <w:szCs w:val="18"/>
              </w:rPr>
            </w:pPr>
            <w:r w:rsidRPr="00975144">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E7D88AC"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0F10B6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6A4F048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746D52A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2107F56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495E67A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45BA64F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1ABFB9D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48490E60" w14:textId="77777777" w:rsidR="00C92810" w:rsidRPr="00046985" w:rsidRDefault="00C92810" w:rsidP="00C92810">
            <w:pPr>
              <w:spacing w:line="276" w:lineRule="auto"/>
              <w:jc w:val="center"/>
              <w:rPr>
                <w:rFonts w:ascii="Arial" w:hAnsi="Arial" w:cs="Arial"/>
                <w:sz w:val="18"/>
                <w:szCs w:val="18"/>
              </w:rPr>
            </w:pPr>
            <w:r>
              <w:rPr>
                <w:rFonts w:ascii="Arial" w:hAnsi="Arial" w:cs="Arial"/>
                <w:sz w:val="18"/>
                <w:szCs w:val="18"/>
              </w:rPr>
              <w:t>10.2.H</w:t>
            </w:r>
          </w:p>
        </w:tc>
      </w:tr>
      <w:tr w:rsidR="00C92810" w:rsidRPr="0062540A" w14:paraId="409CB051" w14:textId="77777777" w:rsidTr="00C9281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FA19F6F" w14:textId="77777777" w:rsidR="00C92810" w:rsidRPr="008E4B39" w:rsidRDefault="00C92810" w:rsidP="006C1255">
            <w:pPr>
              <w:pStyle w:val="Akapitzlist"/>
              <w:numPr>
                <w:ilvl w:val="0"/>
                <w:numId w:val="95"/>
              </w:numPr>
              <w:spacing w:line="276" w:lineRule="auto"/>
              <w:ind w:left="308" w:hanging="284"/>
              <w:jc w:val="both"/>
              <w:rPr>
                <w:rFonts w:ascii="Arial" w:hAnsi="Arial" w:cs="Arial"/>
                <w:iCs/>
                <w:sz w:val="18"/>
                <w:szCs w:val="18"/>
              </w:rPr>
            </w:pPr>
            <w:r w:rsidRPr="0004139E">
              <w:rPr>
                <w:rFonts w:ascii="Arial" w:hAnsi="Arial" w:cs="Arial"/>
                <w:iCs/>
                <w:sz w:val="18"/>
                <w:szCs w:val="18"/>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66E253E"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A976CAE"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0 pkt. - 4 pkt.</w:t>
            </w:r>
          </w:p>
          <w:p w14:paraId="3E3108AE"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7A26E143"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C92810" w:rsidRPr="0062540A" w14:paraId="6702C254" w14:textId="77777777" w:rsidTr="00C9281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624D95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EB27DC6" w14:textId="77777777" w:rsidR="00C92810" w:rsidRPr="0099216B" w:rsidRDefault="00C92810" w:rsidP="00C92810">
            <w:pPr>
              <w:spacing w:line="276" w:lineRule="auto"/>
              <w:jc w:val="both"/>
              <w:rPr>
                <w:rFonts w:ascii="Arial" w:hAnsi="Arial" w:cs="Arial"/>
                <w:iCs/>
                <w:sz w:val="18"/>
                <w:szCs w:val="18"/>
              </w:rPr>
            </w:pPr>
            <w:r w:rsidRPr="0004139E">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090045A"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003A7F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1750971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09C0135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28B306F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771E70A7"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65D4AD17"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2B013BA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695B1A09"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10.2.H</w:t>
            </w:r>
          </w:p>
        </w:tc>
      </w:tr>
      <w:tr w:rsidR="00C92810" w:rsidRPr="0062540A" w14:paraId="7DB0F46B" w14:textId="77777777" w:rsidTr="00C9281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6FE60267" w14:textId="77777777" w:rsidR="00C92810" w:rsidRPr="008E4B39" w:rsidRDefault="00C92810" w:rsidP="006C1255">
            <w:pPr>
              <w:pStyle w:val="Akapitzlist"/>
              <w:numPr>
                <w:ilvl w:val="0"/>
                <w:numId w:val="95"/>
              </w:numPr>
              <w:spacing w:line="276" w:lineRule="auto"/>
              <w:ind w:left="308" w:hanging="284"/>
              <w:jc w:val="both"/>
              <w:rPr>
                <w:rFonts w:ascii="Arial" w:hAnsi="Arial" w:cs="Arial"/>
                <w:iCs/>
                <w:sz w:val="18"/>
                <w:szCs w:val="18"/>
              </w:rPr>
            </w:pPr>
            <w:r w:rsidRPr="0004139E">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5F72D37"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68E844D"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0 pkt. – 4 pkt.</w:t>
            </w:r>
          </w:p>
          <w:p w14:paraId="34765856"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0 pkt. – projekt nie zakłada współpracy;</w:t>
            </w:r>
          </w:p>
          <w:p w14:paraId="3B27B754" w14:textId="77777777" w:rsidR="00C92810" w:rsidRPr="0047468E" w:rsidRDefault="00C92810" w:rsidP="00C92810">
            <w:pPr>
              <w:spacing w:line="276" w:lineRule="auto"/>
              <w:jc w:val="both"/>
              <w:rPr>
                <w:rFonts w:ascii="Arial" w:hAnsi="Arial" w:cs="Arial"/>
                <w:iCs/>
                <w:sz w:val="18"/>
                <w:szCs w:val="18"/>
              </w:rPr>
            </w:pPr>
            <w:r w:rsidRPr="0004139E">
              <w:rPr>
                <w:rFonts w:ascii="Arial" w:hAnsi="Arial" w:cs="Arial"/>
                <w:iCs/>
                <w:sz w:val="18"/>
                <w:szCs w:val="18"/>
              </w:rPr>
              <w:t>4 pkt. – projekt zakłada współpracę.</w:t>
            </w:r>
          </w:p>
        </w:tc>
      </w:tr>
      <w:tr w:rsidR="00C92810" w:rsidRPr="0062540A" w14:paraId="683F8DEF" w14:textId="77777777" w:rsidTr="00C9281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89DA41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2AC932C" w14:textId="77777777" w:rsidR="00C92810" w:rsidRPr="0099216B" w:rsidRDefault="00C92810" w:rsidP="00C92810">
            <w:pPr>
              <w:spacing w:line="276" w:lineRule="auto"/>
              <w:jc w:val="both"/>
              <w:rPr>
                <w:rFonts w:ascii="Arial" w:hAnsi="Arial" w:cs="Arial"/>
                <w:iCs/>
                <w:sz w:val="18"/>
                <w:szCs w:val="18"/>
              </w:rPr>
            </w:pPr>
            <w:r w:rsidRPr="0004139E">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196B4C8"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DA2468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75789C2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2F0A9E3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45638F8C"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1786CE3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29A2047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47917BE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334B3BBD"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10.2.H</w:t>
            </w:r>
          </w:p>
        </w:tc>
      </w:tr>
      <w:tr w:rsidR="00C92810" w:rsidRPr="0062540A" w14:paraId="4C355BCA" w14:textId="77777777" w:rsidTr="00C9281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69350694" w14:textId="77777777" w:rsidR="00C92810" w:rsidRPr="008F6D20" w:rsidRDefault="00C92810" w:rsidP="006C1255">
            <w:pPr>
              <w:pStyle w:val="Akapitzlist"/>
              <w:numPr>
                <w:ilvl w:val="0"/>
                <w:numId w:val="95"/>
              </w:numPr>
              <w:spacing w:line="276" w:lineRule="auto"/>
              <w:ind w:left="308" w:hanging="284"/>
              <w:jc w:val="both"/>
              <w:rPr>
                <w:rFonts w:ascii="Arial" w:hAnsi="Arial" w:cs="Arial"/>
                <w:iCs/>
                <w:sz w:val="18"/>
                <w:szCs w:val="18"/>
              </w:rPr>
            </w:pPr>
            <w:r w:rsidRPr="0004139E">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24A462A"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66729066"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0 pkt. – 4 pkt.</w:t>
            </w:r>
          </w:p>
          <w:p w14:paraId="541A7C69"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0 pkt. – projekt nie zakłada tworzenia nowych lub doposażenia istniejących pracowni międzyszkolnych;</w:t>
            </w:r>
          </w:p>
          <w:p w14:paraId="17239C71"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4 pkt. – projekt zakłada tworzenie lub doposażenie istniejących pracowni międzyszkolnych.</w:t>
            </w:r>
          </w:p>
        </w:tc>
      </w:tr>
      <w:tr w:rsidR="00C92810" w:rsidRPr="0062540A" w14:paraId="5386C82E" w14:textId="77777777" w:rsidTr="00C9281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60F2BD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111684" w14:textId="77777777" w:rsidR="00C92810" w:rsidRPr="0099216B" w:rsidRDefault="00C92810" w:rsidP="00C92810">
            <w:pPr>
              <w:spacing w:line="276" w:lineRule="auto"/>
              <w:jc w:val="both"/>
              <w:rPr>
                <w:rFonts w:ascii="Arial" w:hAnsi="Arial" w:cs="Arial"/>
                <w:iCs/>
                <w:sz w:val="18"/>
                <w:szCs w:val="18"/>
              </w:rPr>
            </w:pPr>
            <w:r w:rsidRPr="0004139E">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D99B020"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06A44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45D9EE4C"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5497A8A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592E271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5A9DC8E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723177A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6EC7EF7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0739E805"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10.2.H</w:t>
            </w:r>
          </w:p>
        </w:tc>
      </w:tr>
      <w:tr w:rsidR="00C92810" w:rsidRPr="0062540A" w14:paraId="135CAD58" w14:textId="77777777" w:rsidTr="00C9281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4BA67AC" w14:textId="77777777" w:rsidR="00C92810" w:rsidRPr="008F6D20" w:rsidRDefault="00C92810" w:rsidP="006C1255">
            <w:pPr>
              <w:pStyle w:val="Akapitzlist"/>
              <w:numPr>
                <w:ilvl w:val="0"/>
                <w:numId w:val="95"/>
              </w:numPr>
              <w:spacing w:line="276" w:lineRule="auto"/>
              <w:ind w:left="308" w:hanging="284"/>
              <w:jc w:val="both"/>
              <w:rPr>
                <w:rFonts w:ascii="Arial" w:hAnsi="Arial" w:cs="Arial"/>
                <w:iCs/>
                <w:sz w:val="18"/>
                <w:szCs w:val="18"/>
              </w:rPr>
            </w:pPr>
            <w:r w:rsidRPr="0004139E">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E281EF5"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54385F04"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0 pkt. – 4 pkt.</w:t>
            </w:r>
          </w:p>
          <w:p w14:paraId="11A1F745"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0 pkt. – projekt nie jest realizowany na obszarach wiejskich;</w:t>
            </w:r>
          </w:p>
          <w:p w14:paraId="0D97CB3D" w14:textId="77777777" w:rsidR="00C92810" w:rsidRPr="0004139E" w:rsidRDefault="00C92810" w:rsidP="00C92810">
            <w:pPr>
              <w:spacing w:line="276" w:lineRule="auto"/>
              <w:jc w:val="both"/>
              <w:rPr>
                <w:rFonts w:ascii="Arial" w:hAnsi="Arial" w:cs="Arial"/>
                <w:iCs/>
                <w:sz w:val="18"/>
                <w:szCs w:val="18"/>
              </w:rPr>
            </w:pPr>
            <w:r w:rsidRPr="0004139E">
              <w:rPr>
                <w:rFonts w:ascii="Arial" w:hAnsi="Arial" w:cs="Arial"/>
                <w:iCs/>
                <w:sz w:val="18"/>
                <w:szCs w:val="18"/>
              </w:rPr>
              <w:t>4 pkt. – projekt jest realizowany na obszarach wiejskich.</w:t>
            </w:r>
          </w:p>
        </w:tc>
      </w:tr>
      <w:tr w:rsidR="00C92810" w:rsidRPr="0062540A" w14:paraId="5D2AB561" w14:textId="77777777" w:rsidTr="00C9281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572B5B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B17EB9" w14:textId="77777777" w:rsidR="00C92810" w:rsidRPr="0099216B" w:rsidRDefault="00C92810" w:rsidP="00C92810">
            <w:pPr>
              <w:spacing w:line="276" w:lineRule="auto"/>
              <w:jc w:val="both"/>
              <w:rPr>
                <w:rFonts w:ascii="Arial" w:hAnsi="Arial" w:cs="Arial"/>
                <w:iCs/>
                <w:sz w:val="18"/>
                <w:szCs w:val="18"/>
              </w:rPr>
            </w:pPr>
            <w:r w:rsidRPr="0004139E">
              <w:rPr>
                <w:rFonts w:ascii="Arial" w:hAnsi="Arial" w:cs="Arial"/>
                <w:iCs/>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0577239"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5C5C7A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3F892E6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0CC7070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4A64916C"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0F2BB0D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1A2B91A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147E947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5711B3C7"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10.2.H</w:t>
            </w:r>
          </w:p>
        </w:tc>
      </w:tr>
      <w:tr w:rsidR="00C92810" w:rsidRPr="0062540A" w14:paraId="7A8EA0E2" w14:textId="77777777" w:rsidTr="00C9281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4A7D2D25" w14:textId="77777777" w:rsidR="00C92810" w:rsidRPr="00FC22E7" w:rsidRDefault="00C92810" w:rsidP="006C1255">
            <w:pPr>
              <w:pStyle w:val="Akapitzlist"/>
              <w:numPr>
                <w:ilvl w:val="0"/>
                <w:numId w:val="95"/>
              </w:numPr>
              <w:spacing w:line="276" w:lineRule="auto"/>
              <w:ind w:left="308" w:hanging="284"/>
              <w:jc w:val="both"/>
              <w:rPr>
                <w:rFonts w:ascii="Arial" w:hAnsi="Arial" w:cs="Arial"/>
                <w:iCs/>
                <w:sz w:val="18"/>
                <w:szCs w:val="18"/>
              </w:rPr>
            </w:pPr>
            <w:r w:rsidRPr="00FA6BE0">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F39B54A"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3ECB159"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0 pkt. – 4 pkt.</w:t>
            </w:r>
          </w:p>
          <w:p w14:paraId="4A5C7886"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0 pkt. – brak przedsięwzięcia;</w:t>
            </w:r>
          </w:p>
          <w:p w14:paraId="58889AAC"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2 pkt.  - dwa przedsięwzięcia;</w:t>
            </w:r>
          </w:p>
          <w:p w14:paraId="0BA2AB34"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4 pkt. - powyżej dwóch przedsięwzięć.</w:t>
            </w:r>
          </w:p>
        </w:tc>
      </w:tr>
      <w:tr w:rsidR="00C92810" w:rsidRPr="0062540A" w14:paraId="192C124D" w14:textId="77777777" w:rsidTr="00C9281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CBF0AB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BF29D" w14:textId="77777777" w:rsidR="00C92810" w:rsidRPr="007D4EBD" w:rsidRDefault="00C92810" w:rsidP="00C92810">
            <w:pPr>
              <w:spacing w:line="276" w:lineRule="auto"/>
              <w:jc w:val="both"/>
              <w:rPr>
                <w:rFonts w:ascii="Arial" w:hAnsi="Arial" w:cs="Arial"/>
                <w:iCs/>
                <w:sz w:val="18"/>
                <w:szCs w:val="18"/>
              </w:rPr>
            </w:pPr>
            <w:r w:rsidRPr="00FA6BE0">
              <w:rPr>
                <w:rFonts w:ascii="Arial" w:hAnsi="Arial" w:cs="Arial"/>
                <w:iCs/>
                <w:sz w:val="18"/>
                <w:szCs w:val="18"/>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D6757D6"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0A18EAC"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30EB45D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4CE2E50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377A1A6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6253FD3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4B2532D7"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6D1C4D7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71D52652"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10.2.H</w:t>
            </w:r>
          </w:p>
        </w:tc>
      </w:tr>
      <w:tr w:rsidR="00C92810" w:rsidRPr="0062540A" w14:paraId="11D2F739" w14:textId="77777777" w:rsidTr="00C9281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4AC6C6D9" w14:textId="77777777" w:rsidR="00C92810" w:rsidRPr="008F6D20" w:rsidRDefault="00C92810" w:rsidP="006C1255">
            <w:pPr>
              <w:pStyle w:val="Akapitzlist"/>
              <w:numPr>
                <w:ilvl w:val="0"/>
                <w:numId w:val="95"/>
              </w:numPr>
              <w:spacing w:line="276" w:lineRule="auto"/>
              <w:ind w:left="308" w:hanging="284"/>
              <w:jc w:val="both"/>
              <w:rPr>
                <w:rFonts w:ascii="Arial" w:hAnsi="Arial" w:cs="Arial"/>
                <w:iCs/>
                <w:sz w:val="18"/>
                <w:szCs w:val="18"/>
              </w:rPr>
            </w:pPr>
            <w:r w:rsidRPr="00FA6BE0">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6C7597C"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8C0BE0A"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0 pkt. – 4 pkt.</w:t>
            </w:r>
          </w:p>
          <w:p w14:paraId="45477739"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61B5ADA1"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C92810" w:rsidRPr="0062540A" w14:paraId="5F4298A9" w14:textId="77777777" w:rsidTr="00C9281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6562F13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FCD9F75" w14:textId="77777777" w:rsidR="00C92810" w:rsidRPr="007D4EBD" w:rsidRDefault="00C92810" w:rsidP="00C9281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E6B0D5E"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EC9C0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1F2A79F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3B95756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6FC6FD7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3FF6856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6F68FC8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29ADFDF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12F51566"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10.2.H</w:t>
            </w:r>
          </w:p>
        </w:tc>
      </w:tr>
      <w:tr w:rsidR="00C92810" w:rsidRPr="0062540A" w14:paraId="3105C65E" w14:textId="77777777" w:rsidTr="00C9281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8E7647D" w14:textId="77777777" w:rsidR="00C92810" w:rsidRPr="00FA6BE0" w:rsidRDefault="00C92810" w:rsidP="006C1255">
            <w:pPr>
              <w:pStyle w:val="Akapitzlist"/>
              <w:numPr>
                <w:ilvl w:val="0"/>
                <w:numId w:val="95"/>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dla uczniów:</w:t>
            </w:r>
          </w:p>
          <w:p w14:paraId="0006C1C4" w14:textId="77777777" w:rsidR="00C92810" w:rsidRPr="00FA6BE0" w:rsidRDefault="00C92810" w:rsidP="00C9281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 xml:space="preserve">szkół specjalnych, integracyjnych albo </w:t>
            </w:r>
          </w:p>
          <w:p w14:paraId="1E443214" w14:textId="77777777" w:rsidR="00C92810" w:rsidRPr="00FA6BE0" w:rsidRDefault="00C92810" w:rsidP="00C9281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z oddziałami integracyjnymi lub specjalnymi i przewidziano działania skierowane do uczniów w tych oddziałach albo</w:t>
            </w:r>
          </w:p>
          <w:p w14:paraId="3941F3BF" w14:textId="77777777" w:rsidR="00C92810" w:rsidRPr="00FA6BE0" w:rsidRDefault="00C92810" w:rsidP="00C9281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3230BCA1" w14:textId="77777777" w:rsidR="00C92810" w:rsidRPr="00FA6BE0" w:rsidRDefault="00C92810" w:rsidP="00C92810">
            <w:pPr>
              <w:pStyle w:val="Akapitzlist"/>
              <w:spacing w:line="276" w:lineRule="auto"/>
              <w:ind w:left="308"/>
              <w:jc w:val="both"/>
              <w:rPr>
                <w:rFonts w:ascii="Arial" w:hAnsi="Arial" w:cs="Arial"/>
                <w:iCs/>
                <w:sz w:val="18"/>
                <w:szCs w:val="18"/>
              </w:rPr>
            </w:pPr>
            <w:r>
              <w:rPr>
                <w:rFonts w:ascii="Arial" w:hAnsi="Arial" w:cs="Arial"/>
                <w:iCs/>
                <w:sz w:val="18"/>
                <w:szCs w:val="18"/>
              </w:rPr>
              <w:t xml:space="preserve">- </w:t>
            </w:r>
            <w:r w:rsidRPr="00FA6BE0">
              <w:rPr>
                <w:rFonts w:ascii="Arial" w:hAnsi="Arial" w:cs="Arial"/>
                <w:iCs/>
                <w:sz w:val="18"/>
                <w:szCs w:val="18"/>
              </w:rPr>
              <w:t>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2C148F4"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1C1871AA"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0 pkt. – 4 pkt.</w:t>
            </w:r>
          </w:p>
          <w:p w14:paraId="70CD42FF"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0 pkt. – projekt nie jest skierowany do uczniów szkół wymienionych w kryterium;</w:t>
            </w:r>
          </w:p>
          <w:p w14:paraId="0D903257"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4 pkt. – projekt przewiduje jest skierowany do uczniów szkół wymienionych w kryterium.</w:t>
            </w:r>
          </w:p>
          <w:p w14:paraId="6FE7F743" w14:textId="77777777" w:rsidR="00C92810" w:rsidRPr="00FA6BE0" w:rsidRDefault="00C92810" w:rsidP="00C92810">
            <w:pPr>
              <w:spacing w:line="276" w:lineRule="auto"/>
              <w:jc w:val="both"/>
              <w:rPr>
                <w:rFonts w:ascii="Arial" w:hAnsi="Arial" w:cs="Arial"/>
                <w:iCs/>
                <w:sz w:val="18"/>
                <w:szCs w:val="18"/>
              </w:rPr>
            </w:pPr>
          </w:p>
        </w:tc>
      </w:tr>
      <w:tr w:rsidR="00C92810" w:rsidRPr="0062540A" w14:paraId="68D57773" w14:textId="77777777" w:rsidTr="00C9281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4597D5E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CF5928C" w14:textId="77777777" w:rsidR="00C92810" w:rsidRPr="007D4EBD" w:rsidRDefault="00C92810" w:rsidP="00C92810">
            <w:pPr>
              <w:spacing w:line="276" w:lineRule="auto"/>
              <w:jc w:val="both"/>
              <w:rPr>
                <w:rFonts w:ascii="Arial" w:hAnsi="Arial" w:cs="Arial"/>
                <w:iCs/>
                <w:sz w:val="18"/>
                <w:szCs w:val="18"/>
              </w:rPr>
            </w:pPr>
            <w:r w:rsidRPr="00FA6BE0">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403F554"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46E763B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35E9594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5412743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6301857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4C6A59D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2705294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0C0D6E0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7A429EDD"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10.2.H</w:t>
            </w:r>
          </w:p>
        </w:tc>
      </w:tr>
      <w:tr w:rsidR="00C92810" w:rsidRPr="0062540A" w14:paraId="6DD0A9F9" w14:textId="77777777" w:rsidTr="00C92810">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605457A8" w14:textId="77777777" w:rsidR="00C92810" w:rsidRPr="008F6D20" w:rsidRDefault="00C92810" w:rsidP="006C1255">
            <w:pPr>
              <w:pStyle w:val="Akapitzlist"/>
              <w:numPr>
                <w:ilvl w:val="0"/>
                <w:numId w:val="95"/>
              </w:numPr>
              <w:spacing w:line="276" w:lineRule="auto"/>
              <w:ind w:left="308" w:hanging="284"/>
              <w:jc w:val="both"/>
              <w:rPr>
                <w:rFonts w:ascii="Arial" w:hAnsi="Arial" w:cs="Arial"/>
                <w:iCs/>
                <w:sz w:val="18"/>
                <w:szCs w:val="18"/>
              </w:rPr>
            </w:pPr>
            <w:r w:rsidRPr="00FA6BE0">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EB3C2EA"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714960A6"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0 pkt. – 4 pkt.</w:t>
            </w:r>
          </w:p>
          <w:p w14:paraId="270DB1BF"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0 pkt. – projekt nie jest skierowany do szkół lub placówek, o których mowa w kryterium;</w:t>
            </w:r>
          </w:p>
          <w:p w14:paraId="5368C686" w14:textId="77777777" w:rsidR="00C92810" w:rsidRPr="00FA6BE0" w:rsidRDefault="00C92810" w:rsidP="00C92810">
            <w:pPr>
              <w:spacing w:line="276" w:lineRule="auto"/>
              <w:jc w:val="both"/>
              <w:rPr>
                <w:rFonts w:ascii="Arial" w:hAnsi="Arial" w:cs="Arial"/>
                <w:iCs/>
                <w:sz w:val="18"/>
                <w:szCs w:val="18"/>
              </w:rPr>
            </w:pPr>
            <w:r w:rsidRPr="00FA6BE0">
              <w:rPr>
                <w:rFonts w:ascii="Arial" w:hAnsi="Arial" w:cs="Arial"/>
                <w:iCs/>
                <w:sz w:val="18"/>
                <w:szCs w:val="18"/>
              </w:rPr>
              <w:t>4 pkt. – projekt jest skierowany do szkół lub placówek, o których mowa w kryterium;</w:t>
            </w:r>
          </w:p>
          <w:p w14:paraId="7594F039" w14:textId="77777777" w:rsidR="00C92810" w:rsidRPr="00FA6BE0" w:rsidRDefault="00C92810" w:rsidP="00C92810">
            <w:pPr>
              <w:spacing w:line="276" w:lineRule="auto"/>
              <w:jc w:val="both"/>
              <w:rPr>
                <w:rFonts w:ascii="Arial" w:hAnsi="Arial" w:cs="Arial"/>
                <w:iCs/>
                <w:sz w:val="18"/>
                <w:szCs w:val="18"/>
              </w:rPr>
            </w:pPr>
          </w:p>
        </w:tc>
      </w:tr>
      <w:tr w:rsidR="00C92810" w:rsidRPr="0062540A" w14:paraId="1BF6FC44" w14:textId="77777777" w:rsidTr="00C92810">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7915AB9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F65B778" w14:textId="77777777" w:rsidR="00C92810" w:rsidRPr="007D4EBD" w:rsidRDefault="00C92810" w:rsidP="00C92810">
            <w:pPr>
              <w:spacing w:line="276" w:lineRule="auto"/>
              <w:jc w:val="both"/>
              <w:rPr>
                <w:rFonts w:ascii="Arial" w:hAnsi="Arial" w:cs="Arial"/>
                <w:iCs/>
                <w:sz w:val="18"/>
                <w:szCs w:val="18"/>
              </w:rPr>
            </w:pPr>
            <w:r w:rsidRPr="00FA6BE0">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0C3C662A"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4281E7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10.2.A</w:t>
            </w:r>
          </w:p>
          <w:p w14:paraId="12269B5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10.2.B</w:t>
            </w:r>
          </w:p>
          <w:p w14:paraId="6E21609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10.2.C</w:t>
            </w:r>
          </w:p>
          <w:p w14:paraId="11829B5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10.2.D</w:t>
            </w:r>
          </w:p>
          <w:p w14:paraId="5A8DBAB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10.2.E</w:t>
            </w:r>
          </w:p>
          <w:p w14:paraId="0A409FC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10.2.F</w:t>
            </w:r>
          </w:p>
          <w:p w14:paraId="6C3D551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10.2.G</w:t>
            </w:r>
          </w:p>
          <w:p w14:paraId="07F6A3CF"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10.2.H</w:t>
            </w:r>
          </w:p>
        </w:tc>
      </w:tr>
    </w:tbl>
    <w:p w14:paraId="6D387BCA" w14:textId="77777777" w:rsidR="00C92810" w:rsidRDefault="00C92810" w:rsidP="00C92810">
      <w:pPr>
        <w:rPr>
          <w:rFonts w:ascii="Arial" w:hAnsi="Arial" w:cs="Arial"/>
          <w:b/>
          <w:sz w:val="24"/>
          <w:szCs w:val="24"/>
        </w:rPr>
      </w:pPr>
      <w:r>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C92810" w14:paraId="2D0CCBCD" w14:textId="77777777" w:rsidTr="00C9281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AF1F257" w14:textId="77777777" w:rsidR="00C92810" w:rsidRDefault="00C92810" w:rsidP="00C92810">
            <w:pPr>
              <w:spacing w:line="276" w:lineRule="auto"/>
              <w:jc w:val="center"/>
              <w:rPr>
                <w:rFonts w:ascii="Arial" w:hAnsi="Arial" w:cs="Arial"/>
                <w:b/>
                <w:sz w:val="24"/>
                <w:szCs w:val="24"/>
              </w:rPr>
            </w:pPr>
            <w:r>
              <w:rPr>
                <w:rFonts w:ascii="Arial" w:hAnsi="Arial" w:cs="Arial"/>
                <w:b/>
                <w:sz w:val="24"/>
                <w:szCs w:val="24"/>
              </w:rPr>
              <w:t>KARTA DZIAŁANIA 10.2</w:t>
            </w:r>
          </w:p>
          <w:p w14:paraId="1EEAB41F" w14:textId="77777777" w:rsidR="00C92810" w:rsidRPr="00FC22E7" w:rsidRDefault="00C92810" w:rsidP="00C92810">
            <w:pPr>
              <w:spacing w:line="276" w:lineRule="auto"/>
              <w:jc w:val="center"/>
              <w:rPr>
                <w:rFonts w:ascii="Arial" w:hAnsi="Arial" w:cs="Arial"/>
                <w:b/>
                <w:sz w:val="24"/>
                <w:szCs w:val="24"/>
              </w:rPr>
            </w:pPr>
            <w:r>
              <w:rPr>
                <w:rFonts w:ascii="Arial" w:hAnsi="Arial" w:cs="Arial"/>
                <w:b/>
                <w:sz w:val="24"/>
                <w:szCs w:val="24"/>
              </w:rPr>
              <w:t>Poddziałanie 10.2.2, 10.2.3, 10.2.4</w:t>
            </w:r>
          </w:p>
        </w:tc>
      </w:tr>
      <w:tr w:rsidR="00C92810" w14:paraId="33786A4B" w14:textId="77777777" w:rsidTr="00C9281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EF33656" w14:textId="77777777" w:rsidR="00C92810" w:rsidRDefault="00C92810" w:rsidP="00C9281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C92810" w14:paraId="0A82042D" w14:textId="77777777" w:rsidTr="00C92810">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2D928C0D" w14:textId="77777777" w:rsidR="00C92810" w:rsidRDefault="00C92810" w:rsidP="00C9281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6A13892A" w14:textId="77777777" w:rsidR="00C92810" w:rsidRPr="00C463F7" w:rsidRDefault="00C92810" w:rsidP="00C92810">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C92810" w14:paraId="23F25CA7" w14:textId="77777777" w:rsidTr="00C92810">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8E6E5C0" w14:textId="77777777" w:rsidR="00C92810" w:rsidRDefault="00C92810" w:rsidP="00C92810">
            <w:pPr>
              <w:spacing w:line="276" w:lineRule="auto"/>
              <w:rPr>
                <w:rFonts w:ascii="Arial" w:hAnsi="Arial" w:cs="Arial"/>
                <w:sz w:val="18"/>
                <w:szCs w:val="18"/>
              </w:rPr>
            </w:pPr>
            <w:r>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0D08C175" w14:textId="77777777" w:rsidR="00C92810" w:rsidRPr="00354948" w:rsidRDefault="00C92810" w:rsidP="00C92810">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C92810" w14:paraId="1BE96A71" w14:textId="77777777" w:rsidTr="00C9281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D94085" w14:textId="77777777" w:rsidR="00C92810" w:rsidRDefault="00C92810" w:rsidP="00C9281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608CFD97" w14:textId="77777777" w:rsidR="00C92810" w:rsidRPr="00DD2622" w:rsidRDefault="00C92810" w:rsidP="00C92810">
            <w:pPr>
              <w:spacing w:line="276" w:lineRule="auto"/>
              <w:rPr>
                <w:rFonts w:ascii="Arial" w:hAnsi="Arial" w:cs="Arial"/>
                <w:sz w:val="18"/>
                <w:szCs w:val="18"/>
              </w:rPr>
            </w:pPr>
            <w:r>
              <w:rPr>
                <w:rFonts w:ascii="Arial" w:hAnsi="Arial" w:cs="Arial"/>
                <w:sz w:val="18"/>
                <w:szCs w:val="18"/>
              </w:rPr>
              <w:t>Maj 2018</w:t>
            </w:r>
          </w:p>
        </w:tc>
      </w:tr>
      <w:tr w:rsidR="00C92810" w14:paraId="02937E61" w14:textId="77777777" w:rsidTr="00C92810">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4A529B2" w14:textId="77777777" w:rsidR="00C92810" w:rsidRDefault="00C92810" w:rsidP="00C9281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F3D77CB" w14:textId="77777777" w:rsidR="00C92810" w:rsidRPr="00733B46" w:rsidRDefault="00C92810" w:rsidP="00C92810">
            <w:pPr>
              <w:rPr>
                <w:rFonts w:ascii="Arial" w:hAnsi="Arial" w:cs="Arial"/>
                <w:sz w:val="18"/>
                <w:szCs w:val="18"/>
              </w:rPr>
            </w:pPr>
            <w:r>
              <w:rPr>
                <w:rFonts w:ascii="Arial" w:hAnsi="Arial" w:cs="Arial"/>
                <w:sz w:val="18"/>
                <w:szCs w:val="18"/>
              </w:rPr>
              <w:t>10.2.2 ZIT WrOF – 4 500 000 EUR (85%)</w:t>
            </w:r>
          </w:p>
          <w:p w14:paraId="64297053" w14:textId="77777777" w:rsidR="00C92810" w:rsidRPr="00733B46" w:rsidRDefault="00C92810" w:rsidP="00C92810">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2</w:t>
            </w:r>
            <w:r w:rsidRPr="00733B46">
              <w:rPr>
                <w:rFonts w:ascii="Arial" w:hAnsi="Arial" w:cs="Arial"/>
                <w:sz w:val="18"/>
                <w:szCs w:val="18"/>
              </w:rPr>
              <w:t> </w:t>
            </w:r>
            <w:r>
              <w:rPr>
                <w:rFonts w:ascii="Arial" w:hAnsi="Arial" w:cs="Arial"/>
                <w:sz w:val="18"/>
                <w:szCs w:val="18"/>
              </w:rPr>
              <w:t>500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p w14:paraId="24C7083B" w14:textId="77777777" w:rsidR="00C92810" w:rsidRPr="00DD2622" w:rsidRDefault="00C92810" w:rsidP="00C92810">
            <w:pPr>
              <w:spacing w:line="276" w:lineRule="auto"/>
              <w:rPr>
                <w:rFonts w:ascii="Arial" w:hAnsi="Arial" w:cs="Arial"/>
                <w:sz w:val="18"/>
                <w:szCs w:val="18"/>
              </w:rPr>
            </w:pPr>
            <w:r w:rsidRPr="00733B46">
              <w:rPr>
                <w:rFonts w:ascii="Arial" w:hAnsi="Arial" w:cs="Arial"/>
                <w:sz w:val="18"/>
                <w:szCs w:val="18"/>
              </w:rPr>
              <w:t>10.</w:t>
            </w:r>
            <w:r>
              <w:rPr>
                <w:rFonts w:ascii="Arial" w:hAnsi="Arial" w:cs="Arial"/>
                <w:sz w:val="18"/>
                <w:szCs w:val="18"/>
              </w:rPr>
              <w:t xml:space="preserve">2.4 </w:t>
            </w:r>
            <w:r w:rsidRPr="00733B46">
              <w:rPr>
                <w:rFonts w:ascii="Arial" w:hAnsi="Arial" w:cs="Arial"/>
                <w:sz w:val="18"/>
                <w:szCs w:val="18"/>
              </w:rPr>
              <w:t xml:space="preserve">ZIT AW – </w:t>
            </w:r>
            <w:r>
              <w:rPr>
                <w:rFonts w:ascii="Arial" w:hAnsi="Arial" w:cs="Arial"/>
                <w:sz w:val="18"/>
                <w:szCs w:val="18"/>
              </w:rPr>
              <w:t>3</w:t>
            </w:r>
            <w:r w:rsidRPr="00733B46">
              <w:rPr>
                <w:rFonts w:ascii="Arial" w:hAnsi="Arial" w:cs="Arial"/>
                <w:sz w:val="18"/>
                <w:szCs w:val="18"/>
              </w:rPr>
              <w:t> </w:t>
            </w:r>
            <w:r>
              <w:rPr>
                <w:rFonts w:ascii="Arial" w:hAnsi="Arial" w:cs="Arial"/>
                <w:sz w:val="18"/>
                <w:szCs w:val="18"/>
              </w:rPr>
              <w:t>400</w:t>
            </w:r>
            <w:r w:rsidRPr="00733B46">
              <w:rPr>
                <w:rFonts w:ascii="Arial" w:hAnsi="Arial" w:cs="Arial"/>
                <w:sz w:val="18"/>
                <w:szCs w:val="18"/>
              </w:rPr>
              <w:t xml:space="preserve"> </w:t>
            </w:r>
            <w:r>
              <w:rPr>
                <w:rFonts w:ascii="Arial" w:hAnsi="Arial" w:cs="Arial"/>
                <w:sz w:val="18"/>
                <w:szCs w:val="18"/>
              </w:rPr>
              <w:t>000</w:t>
            </w:r>
            <w:r w:rsidRPr="00733B46">
              <w:rPr>
                <w:rFonts w:ascii="Arial" w:hAnsi="Arial" w:cs="Arial"/>
                <w:sz w:val="18"/>
                <w:szCs w:val="18"/>
              </w:rPr>
              <w:t xml:space="preserve"> EUR </w:t>
            </w:r>
            <w:r w:rsidRPr="00733B46">
              <w:rPr>
                <w:rFonts w:ascii="Arial" w:hAnsi="Arial" w:cs="Arial"/>
                <w:bCs/>
                <w:sz w:val="18"/>
                <w:szCs w:val="18"/>
              </w:rPr>
              <w:t>(85%)</w:t>
            </w:r>
          </w:p>
        </w:tc>
      </w:tr>
      <w:tr w:rsidR="00C92810" w14:paraId="3D73D5B9" w14:textId="77777777" w:rsidTr="00C92810">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F63F287" w14:textId="77777777" w:rsidR="00C92810" w:rsidRDefault="00C92810" w:rsidP="00C92810">
            <w:pPr>
              <w:spacing w:line="276" w:lineRule="auto"/>
              <w:rPr>
                <w:rFonts w:ascii="Arial" w:hAnsi="Arial" w:cs="Arial"/>
                <w:sz w:val="18"/>
                <w:szCs w:val="18"/>
              </w:rPr>
            </w:pPr>
            <w:r>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685C1416" w14:textId="77777777" w:rsidR="00C92810" w:rsidRDefault="00C92810" w:rsidP="00C92810">
            <w:pPr>
              <w:jc w:val="both"/>
              <w:rPr>
                <w:rFonts w:ascii="Arial" w:hAnsi="Arial" w:cs="Arial"/>
                <w:sz w:val="18"/>
                <w:szCs w:val="18"/>
              </w:rPr>
            </w:pPr>
            <w:r>
              <w:rPr>
                <w:rFonts w:ascii="Arial" w:hAnsi="Arial" w:cs="Arial"/>
                <w:sz w:val="18"/>
                <w:szCs w:val="18"/>
              </w:rPr>
              <w:t>10.2.2 - Instytucja Zarządzająca RPO WD Urząd Marszałkowski Województwa Dolnośląskiego oraz Instytucja Pośrednicząca ZIT WrOF</w:t>
            </w:r>
          </w:p>
          <w:p w14:paraId="2F7B8841" w14:textId="77777777" w:rsidR="00C92810" w:rsidRDefault="00C92810" w:rsidP="00C92810">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14:paraId="3126ED8C" w14:textId="77777777" w:rsidR="00C92810" w:rsidRDefault="00C92810" w:rsidP="00C92810">
            <w:pPr>
              <w:jc w:val="both"/>
              <w:rPr>
                <w:rFonts w:ascii="Arial" w:hAnsi="Arial" w:cs="Arial"/>
                <w:sz w:val="18"/>
                <w:szCs w:val="18"/>
              </w:rPr>
            </w:pPr>
            <w:r>
              <w:rPr>
                <w:rFonts w:ascii="Arial" w:hAnsi="Arial" w:cs="Arial"/>
                <w:sz w:val="18"/>
                <w:szCs w:val="18"/>
              </w:rPr>
              <w:t>10.2.4 - Instytucja Zarządzająca RPO WD Urząd Marszałkowski Województwa Dolnośląskiego oraz Instytucja Pośrednicząca ZIT AW</w:t>
            </w:r>
          </w:p>
        </w:tc>
      </w:tr>
      <w:tr w:rsidR="00C92810" w14:paraId="636AADB4" w14:textId="77777777" w:rsidTr="00C9281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FDAE716" w14:textId="77777777" w:rsidR="00C92810" w:rsidRDefault="00C92810" w:rsidP="00C9281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BDFF868" w14:textId="77777777" w:rsidR="00C92810" w:rsidRPr="0099796B" w:rsidRDefault="00C92810" w:rsidP="00C92810">
            <w:pPr>
              <w:pStyle w:val="Default"/>
              <w:jc w:val="both"/>
              <w:rPr>
                <w:color w:val="auto"/>
                <w:sz w:val="18"/>
                <w:szCs w:val="18"/>
              </w:rPr>
            </w:pPr>
            <w:r w:rsidRPr="0099796B">
              <w:rPr>
                <w:b/>
                <w:color w:val="auto"/>
                <w:sz w:val="18"/>
                <w:szCs w:val="18"/>
              </w:rPr>
              <w:t>10.2.A.</w:t>
            </w:r>
            <w:r w:rsidRPr="0099796B">
              <w:rPr>
                <w:color w:val="auto"/>
                <w:sz w:val="18"/>
                <w:szCs w:val="18"/>
              </w:rPr>
              <w:t xml:space="preserve"> </w:t>
            </w:r>
          </w:p>
          <w:p w14:paraId="4A497736" w14:textId="77777777" w:rsidR="00C92810" w:rsidRPr="0099796B" w:rsidRDefault="00C92810" w:rsidP="00C92810">
            <w:pPr>
              <w:pStyle w:val="Default"/>
              <w:jc w:val="both"/>
              <w:rPr>
                <w:color w:val="auto"/>
                <w:sz w:val="18"/>
                <w:szCs w:val="18"/>
              </w:rPr>
            </w:pPr>
            <w:r w:rsidRPr="0099796B">
              <w:rPr>
                <w:color w:val="auto"/>
                <w:sz w:val="18"/>
                <w:szCs w:val="18"/>
              </w:rPr>
              <w:t>Kształtowanie kompetencji kluczowych oraz umiejętności uniwersalnych niezbędnych na rynku pracy. Wsparcie może objąć w szczególności:</w:t>
            </w:r>
          </w:p>
          <w:p w14:paraId="7F6F2CC1" w14:textId="77777777" w:rsidR="00C92810" w:rsidRPr="0099796B" w:rsidRDefault="00C92810" w:rsidP="006C1255">
            <w:pPr>
              <w:pStyle w:val="Default"/>
              <w:numPr>
                <w:ilvl w:val="0"/>
                <w:numId w:val="140"/>
              </w:numPr>
              <w:jc w:val="both"/>
              <w:rPr>
                <w:color w:val="auto"/>
                <w:sz w:val="18"/>
                <w:szCs w:val="18"/>
              </w:rPr>
            </w:pPr>
            <w:r w:rsidRPr="0099796B">
              <w:rPr>
                <w:sz w:val="18"/>
                <w:szCs w:val="18"/>
              </w:rPr>
              <w:t>realizację projektów edukacyjnych w szkołach lub placówkach systemu oświaty objętych wsparciem;</w:t>
            </w:r>
          </w:p>
          <w:p w14:paraId="6714D5A8" w14:textId="77777777" w:rsidR="00C92810" w:rsidRPr="0099796B" w:rsidRDefault="00C92810" w:rsidP="006C1255">
            <w:pPr>
              <w:pStyle w:val="Default"/>
              <w:numPr>
                <w:ilvl w:val="0"/>
                <w:numId w:val="140"/>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25557D74" w14:textId="77777777" w:rsidR="00C92810" w:rsidRPr="0099796B" w:rsidRDefault="00C92810" w:rsidP="006C1255">
            <w:pPr>
              <w:pStyle w:val="Default"/>
              <w:numPr>
                <w:ilvl w:val="0"/>
                <w:numId w:val="140"/>
              </w:numPr>
              <w:jc w:val="both"/>
              <w:rPr>
                <w:color w:val="auto"/>
                <w:sz w:val="18"/>
                <w:szCs w:val="18"/>
              </w:rPr>
            </w:pPr>
            <w:r w:rsidRPr="0099796B">
              <w:rPr>
                <w:sz w:val="18"/>
                <w:szCs w:val="18"/>
              </w:rPr>
              <w:t>realizację różnych form rozwijających uzdolnienia;</w:t>
            </w:r>
          </w:p>
          <w:p w14:paraId="5BBA8270" w14:textId="77777777" w:rsidR="00C92810" w:rsidRPr="0099796B" w:rsidRDefault="00C92810" w:rsidP="006C1255">
            <w:pPr>
              <w:pStyle w:val="Default"/>
              <w:numPr>
                <w:ilvl w:val="0"/>
                <w:numId w:val="140"/>
              </w:numPr>
              <w:jc w:val="both"/>
              <w:rPr>
                <w:color w:val="auto"/>
                <w:sz w:val="18"/>
                <w:szCs w:val="18"/>
              </w:rPr>
            </w:pPr>
            <w:r w:rsidRPr="0099796B">
              <w:rPr>
                <w:sz w:val="18"/>
                <w:szCs w:val="18"/>
              </w:rPr>
              <w:t>wdrożenie nowych form i programów nauczania;</w:t>
            </w:r>
          </w:p>
          <w:p w14:paraId="1D2ADE7A" w14:textId="77777777" w:rsidR="00C92810" w:rsidRPr="0099796B" w:rsidRDefault="00C92810" w:rsidP="006C1255">
            <w:pPr>
              <w:pStyle w:val="Default"/>
              <w:numPr>
                <w:ilvl w:val="0"/>
                <w:numId w:val="140"/>
              </w:numPr>
              <w:jc w:val="both"/>
              <w:rPr>
                <w:color w:val="auto"/>
                <w:sz w:val="18"/>
                <w:szCs w:val="18"/>
              </w:rPr>
            </w:pPr>
            <w:r w:rsidRPr="0099796B">
              <w:rPr>
                <w:sz w:val="18"/>
                <w:szCs w:val="18"/>
              </w:rPr>
              <w:t>tworzenie i realizację zajęć w klasach o nowatorskich rozwiązaniach programowych, organizacyjnych lub metodycznych;</w:t>
            </w:r>
          </w:p>
          <w:p w14:paraId="10A5B55B" w14:textId="77777777" w:rsidR="00C92810" w:rsidRPr="0099796B" w:rsidRDefault="00C92810" w:rsidP="006C1255">
            <w:pPr>
              <w:pStyle w:val="Default"/>
              <w:numPr>
                <w:ilvl w:val="0"/>
                <w:numId w:val="140"/>
              </w:numPr>
              <w:jc w:val="both"/>
              <w:rPr>
                <w:color w:val="auto"/>
                <w:sz w:val="18"/>
                <w:szCs w:val="18"/>
              </w:rPr>
            </w:pPr>
            <w:r w:rsidRPr="0099796B">
              <w:rPr>
                <w:sz w:val="18"/>
                <w:szCs w:val="18"/>
              </w:rPr>
              <w:t>organizację kółek zainteresowań, warsztatów, laboratoriów dla uczniów;</w:t>
            </w:r>
          </w:p>
          <w:p w14:paraId="402B1F07" w14:textId="77777777" w:rsidR="00C92810" w:rsidRPr="0099796B" w:rsidRDefault="00C92810" w:rsidP="006C1255">
            <w:pPr>
              <w:pStyle w:val="Default"/>
              <w:numPr>
                <w:ilvl w:val="0"/>
                <w:numId w:val="140"/>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14:paraId="51522782" w14:textId="77777777" w:rsidR="00C92810" w:rsidRPr="0099796B" w:rsidRDefault="00C92810" w:rsidP="006C1255">
            <w:pPr>
              <w:pStyle w:val="Default"/>
              <w:numPr>
                <w:ilvl w:val="0"/>
                <w:numId w:val="140"/>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p>
          <w:p w14:paraId="57C28981" w14:textId="77777777" w:rsidR="00C92810" w:rsidRPr="0099796B" w:rsidRDefault="00C92810" w:rsidP="006C1255">
            <w:pPr>
              <w:pStyle w:val="Default"/>
              <w:numPr>
                <w:ilvl w:val="0"/>
                <w:numId w:val="140"/>
              </w:numPr>
              <w:jc w:val="both"/>
              <w:rPr>
                <w:color w:val="auto"/>
                <w:sz w:val="18"/>
                <w:szCs w:val="18"/>
              </w:rPr>
            </w:pPr>
            <w:r w:rsidRPr="0099796B">
              <w:rPr>
                <w:color w:val="auto"/>
                <w:sz w:val="18"/>
                <w:szCs w:val="18"/>
              </w:rPr>
              <w:t>realizację zajęć organizowanych poza lekcjami lub poza szkołą;</w:t>
            </w:r>
          </w:p>
          <w:p w14:paraId="5D220D8D" w14:textId="77777777" w:rsidR="00C92810" w:rsidRPr="0099796B" w:rsidRDefault="00C92810" w:rsidP="006C1255">
            <w:pPr>
              <w:pStyle w:val="Default"/>
              <w:numPr>
                <w:ilvl w:val="0"/>
                <w:numId w:val="140"/>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7E6EC571" w14:textId="77777777" w:rsidR="00C92810" w:rsidRPr="0099796B" w:rsidRDefault="00C92810" w:rsidP="006C1255">
            <w:pPr>
              <w:pStyle w:val="Default"/>
              <w:numPr>
                <w:ilvl w:val="0"/>
                <w:numId w:val="140"/>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14:paraId="7A997D7A" w14:textId="77777777" w:rsidR="00C92810" w:rsidRPr="0099796B" w:rsidRDefault="00C92810" w:rsidP="00C92810">
            <w:pPr>
              <w:autoSpaceDE w:val="0"/>
              <w:autoSpaceDN w:val="0"/>
              <w:adjustRightInd w:val="0"/>
              <w:jc w:val="both"/>
              <w:rPr>
                <w:rFonts w:ascii="Arial" w:hAnsi="Arial" w:cs="Arial"/>
                <w:b/>
                <w:sz w:val="18"/>
                <w:szCs w:val="18"/>
              </w:rPr>
            </w:pPr>
          </w:p>
          <w:p w14:paraId="6D6FB438" w14:textId="77777777" w:rsidR="00C92810" w:rsidRPr="0099796B" w:rsidRDefault="00C92810" w:rsidP="00C9281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14:paraId="7161AEC5" w14:textId="77777777" w:rsidR="00C92810" w:rsidRPr="0099796B" w:rsidRDefault="00C92810" w:rsidP="00C92810">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14:paraId="4B7AA118" w14:textId="77777777" w:rsidR="00C92810" w:rsidRPr="0099796B" w:rsidRDefault="00C92810" w:rsidP="006C1255">
            <w:pPr>
              <w:pStyle w:val="Akapitzlist"/>
              <w:numPr>
                <w:ilvl w:val="0"/>
                <w:numId w:val="141"/>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14:paraId="3A82F45B" w14:textId="77777777" w:rsidR="00C92810" w:rsidRPr="0099796B" w:rsidRDefault="00C92810" w:rsidP="006C1255">
            <w:pPr>
              <w:pStyle w:val="Akapitzlist"/>
              <w:numPr>
                <w:ilvl w:val="0"/>
                <w:numId w:val="141"/>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14:paraId="4CE50A58" w14:textId="77777777" w:rsidR="00C92810" w:rsidRPr="0099796B" w:rsidRDefault="00C92810" w:rsidP="00C92810">
            <w:pPr>
              <w:pStyle w:val="Default"/>
              <w:jc w:val="both"/>
              <w:rPr>
                <w:color w:val="auto"/>
                <w:sz w:val="18"/>
                <w:szCs w:val="18"/>
              </w:rPr>
            </w:pPr>
          </w:p>
          <w:p w14:paraId="09CAB028" w14:textId="77777777" w:rsidR="00C92810" w:rsidRPr="0099796B" w:rsidRDefault="00C92810" w:rsidP="00C92810">
            <w:pPr>
              <w:pStyle w:val="Default"/>
              <w:jc w:val="both"/>
              <w:rPr>
                <w:b/>
                <w:color w:val="auto"/>
                <w:sz w:val="18"/>
                <w:szCs w:val="18"/>
              </w:rPr>
            </w:pPr>
            <w:r w:rsidRPr="0099796B">
              <w:rPr>
                <w:b/>
                <w:color w:val="auto"/>
                <w:sz w:val="18"/>
                <w:szCs w:val="18"/>
              </w:rPr>
              <w:t xml:space="preserve">10.2.C. </w:t>
            </w:r>
          </w:p>
          <w:p w14:paraId="3FD4AE5F" w14:textId="77777777" w:rsidR="00C92810" w:rsidRPr="0099796B" w:rsidRDefault="00C92810" w:rsidP="00C92810">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5D32430F" w14:textId="77777777" w:rsidR="00C92810" w:rsidRPr="0099796B" w:rsidRDefault="00C92810" w:rsidP="00C92810">
            <w:pPr>
              <w:pStyle w:val="Default"/>
              <w:ind w:hanging="709"/>
              <w:jc w:val="both"/>
              <w:rPr>
                <w:color w:val="auto"/>
                <w:sz w:val="18"/>
                <w:szCs w:val="18"/>
              </w:rPr>
            </w:pPr>
          </w:p>
          <w:p w14:paraId="6C437A67" w14:textId="77777777" w:rsidR="00C92810" w:rsidRPr="0099796B" w:rsidRDefault="00C92810" w:rsidP="00C92810">
            <w:pPr>
              <w:pStyle w:val="Default"/>
              <w:jc w:val="both"/>
              <w:rPr>
                <w:b/>
                <w:color w:val="auto"/>
                <w:sz w:val="18"/>
                <w:szCs w:val="18"/>
              </w:rPr>
            </w:pPr>
            <w:r w:rsidRPr="0099796B">
              <w:rPr>
                <w:b/>
                <w:color w:val="auto"/>
                <w:sz w:val="18"/>
                <w:szCs w:val="18"/>
              </w:rPr>
              <w:t xml:space="preserve">10.2.D. </w:t>
            </w:r>
          </w:p>
          <w:p w14:paraId="73BBA718" w14:textId="77777777" w:rsidR="00C92810" w:rsidRPr="0099796B" w:rsidRDefault="00C92810" w:rsidP="00C92810">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106304B" w14:textId="77777777" w:rsidR="00C92810" w:rsidRPr="0099796B" w:rsidRDefault="00C92810" w:rsidP="006C1255">
            <w:pPr>
              <w:pStyle w:val="Akapitzlist"/>
              <w:numPr>
                <w:ilvl w:val="0"/>
                <w:numId w:val="142"/>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6577685D" w14:textId="77777777" w:rsidR="00C92810" w:rsidRPr="0099796B" w:rsidRDefault="00C92810" w:rsidP="006C1255">
            <w:pPr>
              <w:pStyle w:val="Akapitzlist"/>
              <w:numPr>
                <w:ilvl w:val="0"/>
                <w:numId w:val="142"/>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14:paraId="30EB9DB1" w14:textId="77777777" w:rsidR="00C92810" w:rsidRPr="0099796B" w:rsidRDefault="00C92810" w:rsidP="00C92810">
            <w:pPr>
              <w:autoSpaceDE w:val="0"/>
              <w:autoSpaceDN w:val="0"/>
              <w:adjustRightInd w:val="0"/>
              <w:jc w:val="both"/>
              <w:rPr>
                <w:rFonts w:ascii="Arial" w:hAnsi="Arial" w:cs="Arial"/>
                <w:b/>
                <w:sz w:val="18"/>
                <w:szCs w:val="18"/>
              </w:rPr>
            </w:pPr>
          </w:p>
          <w:p w14:paraId="5A0D4F70" w14:textId="77777777" w:rsidR="00C92810" w:rsidRPr="0099796B" w:rsidRDefault="00C92810" w:rsidP="00C9281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14:paraId="4BAD681C" w14:textId="77777777" w:rsidR="00C92810" w:rsidRPr="0099796B" w:rsidRDefault="00C92810" w:rsidP="00C92810">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567FCDA4" w14:textId="77777777" w:rsidR="00C92810" w:rsidRPr="0099796B" w:rsidRDefault="00C92810" w:rsidP="00C92810">
            <w:pPr>
              <w:autoSpaceDE w:val="0"/>
              <w:autoSpaceDN w:val="0"/>
              <w:adjustRightInd w:val="0"/>
              <w:jc w:val="both"/>
              <w:rPr>
                <w:rFonts w:ascii="Arial" w:hAnsi="Arial" w:cs="Arial"/>
                <w:b/>
                <w:sz w:val="18"/>
                <w:szCs w:val="18"/>
              </w:rPr>
            </w:pPr>
          </w:p>
          <w:p w14:paraId="0000F3C2" w14:textId="77777777" w:rsidR="00C92810" w:rsidRPr="0099796B" w:rsidRDefault="00C92810" w:rsidP="00C9281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14:paraId="3F941186" w14:textId="77777777" w:rsidR="00C92810" w:rsidRPr="0099796B" w:rsidRDefault="00C92810" w:rsidP="00C92810">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14:paraId="2E71166D" w14:textId="77777777" w:rsidR="00C92810" w:rsidRPr="0099796B" w:rsidRDefault="00C92810" w:rsidP="00C92810">
            <w:pPr>
              <w:autoSpaceDE w:val="0"/>
              <w:autoSpaceDN w:val="0"/>
              <w:adjustRightInd w:val="0"/>
              <w:jc w:val="both"/>
              <w:rPr>
                <w:rFonts w:ascii="Arial" w:hAnsi="Arial" w:cs="Arial"/>
                <w:sz w:val="18"/>
                <w:szCs w:val="18"/>
              </w:rPr>
            </w:pPr>
          </w:p>
          <w:p w14:paraId="43762592" w14:textId="77777777" w:rsidR="00C92810" w:rsidRPr="0099796B" w:rsidRDefault="00C92810" w:rsidP="00C9281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14:paraId="268C20F1" w14:textId="77777777" w:rsidR="00C92810" w:rsidRPr="0099796B" w:rsidRDefault="00C92810" w:rsidP="00C92810">
            <w:pPr>
              <w:autoSpaceDE w:val="0"/>
              <w:autoSpaceDN w:val="0"/>
              <w:adjustRightInd w:val="0"/>
              <w:jc w:val="both"/>
              <w:rPr>
                <w:rFonts w:ascii="Arial" w:hAnsi="Arial" w:cs="Arial"/>
                <w:sz w:val="18"/>
                <w:szCs w:val="18"/>
              </w:rPr>
            </w:pPr>
            <w:r w:rsidRPr="0099796B">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14:paraId="68D87B4A" w14:textId="77777777" w:rsidR="00C92810" w:rsidRPr="0099796B" w:rsidRDefault="00C92810" w:rsidP="006C1255">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14:paraId="53FEB97F" w14:textId="77777777" w:rsidR="00C92810" w:rsidRPr="0099796B" w:rsidRDefault="00C92810" w:rsidP="006C1255">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14:paraId="6E1F2163" w14:textId="77777777" w:rsidR="00C92810" w:rsidRPr="0099796B" w:rsidRDefault="00C92810" w:rsidP="006C1255">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14:paraId="3B50D484" w14:textId="77777777" w:rsidR="00C92810" w:rsidRPr="0099796B" w:rsidRDefault="00C92810" w:rsidP="006C1255">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14:paraId="26F5A80B" w14:textId="77777777" w:rsidR="00C92810" w:rsidRPr="0099796B" w:rsidRDefault="00C92810" w:rsidP="006C1255">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14:paraId="393C6A8A" w14:textId="77777777" w:rsidR="00C92810" w:rsidRPr="0099796B" w:rsidRDefault="00C92810" w:rsidP="006C1255">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5DD000FB" w14:textId="77777777" w:rsidR="00C92810" w:rsidRPr="0099796B" w:rsidRDefault="00C92810" w:rsidP="006C1255">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0FC276A7" w14:textId="77777777" w:rsidR="00C92810" w:rsidRPr="0099796B" w:rsidRDefault="00C92810" w:rsidP="006C1255">
            <w:pPr>
              <w:pStyle w:val="Akapitzlist"/>
              <w:numPr>
                <w:ilvl w:val="0"/>
                <w:numId w:val="143"/>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324E9380" w14:textId="77777777" w:rsidR="00C92810" w:rsidRPr="0099796B" w:rsidRDefault="00C92810" w:rsidP="00C92810">
            <w:pPr>
              <w:autoSpaceDE w:val="0"/>
              <w:autoSpaceDN w:val="0"/>
              <w:adjustRightInd w:val="0"/>
              <w:jc w:val="both"/>
              <w:rPr>
                <w:rFonts w:ascii="Arial" w:hAnsi="Arial" w:cs="Arial"/>
                <w:sz w:val="18"/>
                <w:szCs w:val="18"/>
              </w:rPr>
            </w:pPr>
          </w:p>
          <w:p w14:paraId="0B7D5D23" w14:textId="77777777" w:rsidR="00C92810" w:rsidRPr="00F66361" w:rsidRDefault="00C92810" w:rsidP="00C92810">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C92810" w14:paraId="6D3BC70F" w14:textId="77777777" w:rsidTr="00C92810">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0E96AFC1" w14:textId="77777777" w:rsidR="00C92810" w:rsidRDefault="00C92810" w:rsidP="00C92810">
            <w:pPr>
              <w:spacing w:line="276" w:lineRule="auto"/>
              <w:rPr>
                <w:rFonts w:ascii="Arial" w:hAnsi="Arial" w:cs="Arial"/>
                <w:sz w:val="18"/>
                <w:szCs w:val="18"/>
              </w:rPr>
            </w:pPr>
            <w:r>
              <w:rPr>
                <w:rFonts w:ascii="Arial" w:hAnsi="Arial" w:cs="Arial"/>
                <w:sz w:val="18"/>
                <w:szCs w:val="18"/>
              </w:rPr>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5E13F07" w14:textId="77777777" w:rsidR="00C92810" w:rsidRPr="008C3ED1" w:rsidRDefault="00C92810" w:rsidP="00C92810">
            <w:pPr>
              <w:spacing w:before="120" w:after="120"/>
              <w:rPr>
                <w:rFonts w:ascii="Arial" w:hAnsi="Arial" w:cs="Arial"/>
                <w:sz w:val="18"/>
                <w:szCs w:val="18"/>
              </w:rPr>
            </w:pPr>
            <w:r w:rsidRPr="0082483E">
              <w:rPr>
                <w:rFonts w:ascii="Arial" w:hAnsi="Arial" w:cs="Arial"/>
                <w:sz w:val="18"/>
                <w:szCs w:val="18"/>
              </w:rPr>
              <w:t xml:space="preserve">Konkurs został ogłoszony w dniu </w:t>
            </w:r>
            <w:r>
              <w:rPr>
                <w:rFonts w:ascii="Arial" w:hAnsi="Arial" w:cs="Arial"/>
                <w:sz w:val="18"/>
                <w:szCs w:val="18"/>
              </w:rPr>
              <w:t>8</w:t>
            </w:r>
            <w:r w:rsidRPr="0082483E">
              <w:rPr>
                <w:rFonts w:ascii="Arial" w:hAnsi="Arial" w:cs="Arial"/>
                <w:sz w:val="18"/>
                <w:szCs w:val="18"/>
              </w:rPr>
              <w:t>.0</w:t>
            </w:r>
            <w:r>
              <w:rPr>
                <w:rFonts w:ascii="Arial" w:hAnsi="Arial" w:cs="Arial"/>
                <w:sz w:val="18"/>
                <w:szCs w:val="18"/>
              </w:rPr>
              <w:t>5</w:t>
            </w:r>
            <w:r w:rsidRPr="0082483E">
              <w:rPr>
                <w:rFonts w:ascii="Arial" w:hAnsi="Arial" w:cs="Arial"/>
                <w:sz w:val="18"/>
                <w:szCs w:val="18"/>
              </w:rPr>
              <w:t xml:space="preserve">.2018 r. </w:t>
            </w:r>
            <w:r>
              <w:rPr>
                <w:rFonts w:ascii="Arial" w:hAnsi="Arial" w:cs="Arial"/>
                <w:sz w:val="18"/>
                <w:szCs w:val="18"/>
              </w:rPr>
              <w:t>na podstawie obowiązujących w tamtym czasie kryteriów. W karcie wskazano informacyjnie kryteria obowiązujące w dniu jego ogłoszenia.</w:t>
            </w:r>
          </w:p>
        </w:tc>
      </w:tr>
      <w:tr w:rsidR="00C92810" w14:paraId="0D0A3249" w14:textId="77777777" w:rsidTr="00C9281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9506A49" w14:textId="77777777" w:rsidR="00C92810" w:rsidRDefault="00C92810" w:rsidP="00C9281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C92810" w14:paraId="0A367B29" w14:textId="77777777" w:rsidTr="00C9281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B37E419" w14:textId="77777777" w:rsidR="00C92810" w:rsidRDefault="00C92810" w:rsidP="00C9281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C92810" w14:paraId="7B76077A" w14:textId="77777777" w:rsidTr="00C92810">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71F92D5" w14:textId="77777777" w:rsidR="00C92810" w:rsidRPr="00496EDB" w:rsidRDefault="00C92810" w:rsidP="00C9281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150E566" w14:textId="77777777" w:rsidR="00C92810" w:rsidRPr="000C6703" w:rsidRDefault="00C92810" w:rsidP="00C9281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577D42BC" w14:textId="77777777" w:rsidR="00C92810" w:rsidRPr="00496EDB"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C92810" w:rsidRPr="00052D43" w14:paraId="71E9D047" w14:textId="77777777" w:rsidTr="00C9281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A09C3B6" w14:textId="77777777" w:rsidR="00C92810" w:rsidRPr="00D23F37" w:rsidRDefault="00C92810" w:rsidP="006C1255">
            <w:pPr>
              <w:pStyle w:val="Default"/>
              <w:numPr>
                <w:ilvl w:val="0"/>
                <w:numId w:val="144"/>
              </w:numPr>
              <w:jc w:val="both"/>
              <w:rPr>
                <w:sz w:val="18"/>
                <w:szCs w:val="18"/>
              </w:rPr>
            </w:pPr>
            <w:r w:rsidRPr="00D23F37">
              <w:rPr>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3A608A3" w14:textId="77777777" w:rsidR="00C92810" w:rsidRPr="00D23F37" w:rsidRDefault="00C92810" w:rsidP="00C92810">
            <w:pPr>
              <w:spacing w:line="276" w:lineRule="auto"/>
              <w:ind w:left="2160"/>
              <w:jc w:val="both"/>
              <w:rPr>
                <w:rFonts w:ascii="Arial" w:hAnsi="Arial" w:cs="Arial"/>
                <w:sz w:val="18"/>
                <w:szCs w:val="18"/>
              </w:rPr>
            </w:pPr>
            <w:r w:rsidRPr="00D23F37">
              <w:rPr>
                <w:rFonts w:ascii="Arial" w:hAnsi="Arial" w:cs="Arial"/>
                <w:sz w:val="18"/>
                <w:szCs w:val="18"/>
              </w:rPr>
              <w:t>10.</w:t>
            </w:r>
            <w:r>
              <w:rPr>
                <w:rFonts w:ascii="Arial" w:hAnsi="Arial" w:cs="Arial"/>
                <w:sz w:val="18"/>
                <w:szCs w:val="18"/>
              </w:rPr>
              <w:t>2.2: 2482</w:t>
            </w:r>
          </w:p>
          <w:p w14:paraId="73A6483A" w14:textId="77777777" w:rsidR="00C92810" w:rsidRPr="00D23F37" w:rsidRDefault="00C92810" w:rsidP="00C92810">
            <w:pPr>
              <w:spacing w:line="276" w:lineRule="auto"/>
              <w:ind w:left="2160"/>
              <w:jc w:val="both"/>
              <w:rPr>
                <w:rFonts w:ascii="Arial" w:hAnsi="Arial" w:cs="Arial"/>
                <w:sz w:val="18"/>
                <w:szCs w:val="18"/>
              </w:rPr>
            </w:pPr>
            <w:r w:rsidRPr="00D23F37">
              <w:rPr>
                <w:rFonts w:ascii="Arial" w:hAnsi="Arial" w:cs="Arial"/>
                <w:sz w:val="18"/>
                <w:szCs w:val="18"/>
              </w:rPr>
              <w:t xml:space="preserve">10.2.3: </w:t>
            </w:r>
            <w:r>
              <w:rPr>
                <w:rFonts w:ascii="Arial" w:hAnsi="Arial" w:cs="Arial"/>
                <w:sz w:val="18"/>
                <w:szCs w:val="18"/>
              </w:rPr>
              <w:t>1348</w:t>
            </w:r>
          </w:p>
          <w:p w14:paraId="4D2DD24E" w14:textId="77777777" w:rsidR="00C92810" w:rsidRPr="00D23F37" w:rsidRDefault="00C92810" w:rsidP="00C92810">
            <w:pPr>
              <w:spacing w:line="276" w:lineRule="auto"/>
              <w:ind w:left="2160"/>
              <w:jc w:val="both"/>
              <w:rPr>
                <w:rFonts w:ascii="Arial" w:hAnsi="Arial" w:cs="Arial"/>
                <w:sz w:val="18"/>
                <w:szCs w:val="18"/>
              </w:rPr>
            </w:pPr>
            <w:r w:rsidRPr="00D23F37">
              <w:rPr>
                <w:rFonts w:ascii="Arial" w:hAnsi="Arial" w:cs="Arial"/>
                <w:sz w:val="18"/>
                <w:szCs w:val="18"/>
              </w:rPr>
              <w:t xml:space="preserve">10.2.4: </w:t>
            </w:r>
            <w:r>
              <w:rPr>
                <w:rFonts w:ascii="Arial" w:hAnsi="Arial" w:cs="Arial"/>
                <w:sz w:val="18"/>
                <w:szCs w:val="18"/>
              </w:rPr>
              <w:t>1836</w:t>
            </w:r>
          </w:p>
        </w:tc>
      </w:tr>
      <w:tr w:rsidR="00C92810" w:rsidRPr="00052D43" w14:paraId="000F77F1" w14:textId="77777777" w:rsidTr="00C9281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31E81ABF" w14:textId="77777777" w:rsidR="00C92810" w:rsidRPr="0099796B" w:rsidRDefault="00C92810" w:rsidP="006C1255">
            <w:pPr>
              <w:pStyle w:val="Akapitzlist"/>
              <w:numPr>
                <w:ilvl w:val="0"/>
                <w:numId w:val="144"/>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056DB0B" w14:textId="77777777" w:rsidR="00C92810" w:rsidRPr="007C4622" w:rsidRDefault="00C92810" w:rsidP="00C9281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41</w:t>
            </w:r>
          </w:p>
          <w:p w14:paraId="0F1DFDAE" w14:textId="77777777" w:rsidR="00C92810" w:rsidRPr="007C4622" w:rsidRDefault="00C92810" w:rsidP="00C9281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22</w:t>
            </w:r>
          </w:p>
          <w:p w14:paraId="0C99B708" w14:textId="77777777" w:rsidR="00C92810" w:rsidRPr="007C4622" w:rsidRDefault="00C92810" w:rsidP="00C9281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30</w:t>
            </w:r>
          </w:p>
        </w:tc>
      </w:tr>
      <w:tr w:rsidR="00C92810" w:rsidRPr="00052D43" w14:paraId="2C94BB53" w14:textId="77777777" w:rsidTr="00C9281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C78F758" w14:textId="77777777" w:rsidR="00C92810" w:rsidRPr="007C4622" w:rsidRDefault="00C92810" w:rsidP="006C1255">
            <w:pPr>
              <w:numPr>
                <w:ilvl w:val="0"/>
                <w:numId w:val="144"/>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7B5DDE8" w14:textId="77777777" w:rsidR="00C92810" w:rsidRPr="007C4622" w:rsidRDefault="00C92810" w:rsidP="00C9281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77</w:t>
            </w:r>
          </w:p>
          <w:p w14:paraId="170F0D56" w14:textId="77777777" w:rsidR="00C92810" w:rsidRPr="007C4622" w:rsidRDefault="00C92810" w:rsidP="00C9281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42</w:t>
            </w:r>
          </w:p>
          <w:p w14:paraId="377F600E" w14:textId="77777777" w:rsidR="00C92810" w:rsidRPr="007C4622" w:rsidRDefault="00C92810" w:rsidP="00C92810">
            <w:pPr>
              <w:spacing w:line="276" w:lineRule="auto"/>
              <w:ind w:left="2160"/>
              <w:jc w:val="both"/>
              <w:rPr>
                <w:rFonts w:ascii="Arial" w:hAnsi="Arial" w:cs="Arial"/>
                <w:sz w:val="18"/>
                <w:szCs w:val="18"/>
              </w:rPr>
            </w:pPr>
            <w:r w:rsidRPr="007C4622">
              <w:rPr>
                <w:rFonts w:ascii="Arial" w:hAnsi="Arial" w:cs="Arial"/>
                <w:sz w:val="18"/>
                <w:szCs w:val="18"/>
              </w:rPr>
              <w:t xml:space="preserve">10.2.4: </w:t>
            </w:r>
            <w:r>
              <w:rPr>
                <w:rFonts w:ascii="Arial" w:hAnsi="Arial" w:cs="Arial"/>
                <w:sz w:val="18"/>
                <w:szCs w:val="18"/>
              </w:rPr>
              <w:t>57</w:t>
            </w:r>
          </w:p>
        </w:tc>
      </w:tr>
      <w:tr w:rsidR="00C92810" w:rsidRPr="00052D43" w14:paraId="624AF2E2" w14:textId="77777777" w:rsidTr="00C9281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0E32881" w14:textId="77777777" w:rsidR="00C92810" w:rsidRPr="007C4622" w:rsidRDefault="00C92810" w:rsidP="006C1255">
            <w:pPr>
              <w:numPr>
                <w:ilvl w:val="0"/>
                <w:numId w:val="144"/>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595D667" w14:textId="77777777" w:rsidR="00C92810" w:rsidRPr="007C4622" w:rsidRDefault="00C92810" w:rsidP="00C92810">
            <w:pPr>
              <w:spacing w:line="276" w:lineRule="auto"/>
              <w:ind w:left="2160"/>
              <w:jc w:val="both"/>
              <w:rPr>
                <w:rFonts w:ascii="Arial" w:hAnsi="Arial" w:cs="Arial"/>
                <w:sz w:val="18"/>
                <w:szCs w:val="18"/>
              </w:rPr>
            </w:pPr>
            <w:r w:rsidRPr="007C4622">
              <w:rPr>
                <w:rFonts w:ascii="Arial" w:hAnsi="Arial" w:cs="Arial"/>
                <w:sz w:val="18"/>
                <w:szCs w:val="18"/>
              </w:rPr>
              <w:t xml:space="preserve">10.2.2: </w:t>
            </w:r>
            <w:r>
              <w:rPr>
                <w:rFonts w:ascii="Arial" w:hAnsi="Arial" w:cs="Arial"/>
                <w:sz w:val="18"/>
                <w:szCs w:val="18"/>
              </w:rPr>
              <w:t>31</w:t>
            </w:r>
          </w:p>
          <w:p w14:paraId="604ED25B" w14:textId="77777777" w:rsidR="00C92810" w:rsidRPr="007C4622" w:rsidRDefault="00C92810" w:rsidP="00C92810">
            <w:pPr>
              <w:spacing w:line="276" w:lineRule="auto"/>
              <w:ind w:left="2160"/>
              <w:jc w:val="both"/>
              <w:rPr>
                <w:rFonts w:ascii="Arial" w:hAnsi="Arial" w:cs="Arial"/>
                <w:sz w:val="18"/>
                <w:szCs w:val="18"/>
              </w:rPr>
            </w:pPr>
            <w:r w:rsidRPr="007C4622">
              <w:rPr>
                <w:rFonts w:ascii="Arial" w:hAnsi="Arial" w:cs="Arial"/>
                <w:sz w:val="18"/>
                <w:szCs w:val="18"/>
              </w:rPr>
              <w:t xml:space="preserve">10.2.3: </w:t>
            </w:r>
            <w:r>
              <w:rPr>
                <w:rFonts w:ascii="Arial" w:hAnsi="Arial" w:cs="Arial"/>
                <w:sz w:val="18"/>
                <w:szCs w:val="18"/>
              </w:rPr>
              <w:t>17</w:t>
            </w:r>
          </w:p>
          <w:p w14:paraId="4AE8DBF4" w14:textId="77777777" w:rsidR="00C92810" w:rsidRPr="007C4622" w:rsidRDefault="00C92810" w:rsidP="00C92810">
            <w:pPr>
              <w:spacing w:line="276" w:lineRule="auto"/>
              <w:ind w:left="2160"/>
              <w:jc w:val="both"/>
              <w:rPr>
                <w:rFonts w:ascii="Arial" w:hAnsi="Arial" w:cs="Arial"/>
                <w:sz w:val="18"/>
                <w:szCs w:val="18"/>
              </w:rPr>
            </w:pPr>
            <w:r w:rsidRPr="007C4622">
              <w:rPr>
                <w:rFonts w:ascii="Arial" w:hAnsi="Arial" w:cs="Arial"/>
                <w:sz w:val="18"/>
                <w:szCs w:val="18"/>
              </w:rPr>
              <w:t xml:space="preserve">10.2.4: </w:t>
            </w:r>
            <w:r w:rsidRPr="00402057">
              <w:rPr>
                <w:rFonts w:ascii="Arial" w:hAnsi="Arial" w:cs="Arial"/>
                <w:sz w:val="18"/>
                <w:szCs w:val="18"/>
              </w:rPr>
              <w:t>23</w:t>
            </w:r>
          </w:p>
        </w:tc>
      </w:tr>
      <w:tr w:rsidR="00C92810" w:rsidRPr="00052D43" w14:paraId="43B789DF" w14:textId="77777777" w:rsidTr="00C9281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054C0BC" w14:textId="77777777" w:rsidR="00C92810" w:rsidRPr="009535FD" w:rsidRDefault="00C92810" w:rsidP="006C1255">
            <w:pPr>
              <w:numPr>
                <w:ilvl w:val="0"/>
                <w:numId w:val="144"/>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E72D711"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14</w:t>
            </w:r>
          </w:p>
          <w:p w14:paraId="16B1A13D"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p>
          <w:p w14:paraId="37835097"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10</w:t>
            </w:r>
          </w:p>
        </w:tc>
      </w:tr>
      <w:tr w:rsidR="00C92810" w:rsidRPr="00052D43" w14:paraId="118C8F00" w14:textId="77777777" w:rsidTr="00C92810">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33101C1" w14:textId="77777777" w:rsidR="00C92810" w:rsidRPr="009535FD" w:rsidRDefault="00C92810" w:rsidP="006C1255">
            <w:pPr>
              <w:numPr>
                <w:ilvl w:val="0"/>
                <w:numId w:val="144"/>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A1D4FD6" w14:textId="77777777" w:rsidR="00C92810" w:rsidRPr="009535FD" w:rsidRDefault="00C92810" w:rsidP="00C92810">
            <w:pPr>
              <w:spacing w:before="120" w:after="120"/>
              <w:ind w:left="57"/>
              <w:jc w:val="center"/>
              <w:rPr>
                <w:rFonts w:ascii="Arial" w:hAnsi="Arial" w:cs="Arial"/>
                <w:sz w:val="18"/>
                <w:szCs w:val="18"/>
              </w:rPr>
            </w:pPr>
            <w:r>
              <w:rPr>
                <w:rFonts w:ascii="Arial" w:hAnsi="Arial" w:cs="Arial"/>
                <w:sz w:val="18"/>
                <w:szCs w:val="18"/>
              </w:rPr>
              <w:t>-</w:t>
            </w:r>
          </w:p>
        </w:tc>
      </w:tr>
      <w:tr w:rsidR="00C92810" w14:paraId="0F46079C" w14:textId="77777777" w:rsidTr="00C9281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856A6B3" w14:textId="77777777" w:rsidR="00C92810" w:rsidRPr="004F1561" w:rsidRDefault="00C92810" w:rsidP="00C9281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C92810" w14:paraId="41F474AB" w14:textId="77777777" w:rsidTr="00C92810">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C9E9257" w14:textId="77777777" w:rsidR="00C92810" w:rsidRPr="00496EDB" w:rsidRDefault="00C92810" w:rsidP="00C9281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A60BC98" w14:textId="77777777" w:rsidR="00C92810" w:rsidRPr="000C6703"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C2FD468" w14:textId="77777777" w:rsidR="00C92810" w:rsidRPr="00496EDB"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C92810" w:rsidRPr="009535FD" w14:paraId="5C432BA2" w14:textId="77777777" w:rsidTr="00C9281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A2CAA9F" w14:textId="77777777" w:rsidR="00C92810" w:rsidRPr="009535FD" w:rsidRDefault="00C92810" w:rsidP="006C1255">
            <w:pPr>
              <w:pStyle w:val="Default"/>
              <w:numPr>
                <w:ilvl w:val="0"/>
                <w:numId w:val="145"/>
              </w:numPr>
              <w:jc w:val="both"/>
              <w:rPr>
                <w:color w:val="auto"/>
                <w:sz w:val="18"/>
                <w:szCs w:val="18"/>
              </w:rPr>
            </w:pPr>
            <w:r w:rsidRPr="009535FD">
              <w:rPr>
                <w:sz w:val="18"/>
                <w:szCs w:val="18"/>
              </w:rPr>
              <w:t>Liczba uczniów, którzy nabyli kompetencje kluczowe po opuszczeniu programu</w:t>
            </w:r>
            <w:r w:rsidRPr="009535FD">
              <w:rPr>
                <w:color w:val="auto"/>
                <w:sz w:val="18"/>
                <w:szCs w:val="18"/>
              </w:rPr>
              <w:t>.</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E9A822E"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67</w:t>
            </w:r>
            <w:r w:rsidRPr="009535FD">
              <w:rPr>
                <w:rFonts w:ascii="Arial" w:hAnsi="Arial" w:cs="Arial"/>
                <w:sz w:val="18"/>
                <w:szCs w:val="18"/>
              </w:rPr>
              <w:t>%</w:t>
            </w:r>
          </w:p>
          <w:p w14:paraId="0881188C"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67</w:t>
            </w:r>
            <w:r w:rsidRPr="009535FD">
              <w:rPr>
                <w:rFonts w:ascii="Arial" w:hAnsi="Arial" w:cs="Arial"/>
                <w:sz w:val="18"/>
                <w:szCs w:val="18"/>
              </w:rPr>
              <w:t>%</w:t>
            </w:r>
          </w:p>
          <w:p w14:paraId="5B9773D2"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67</w:t>
            </w:r>
            <w:r w:rsidRPr="009535FD">
              <w:rPr>
                <w:rFonts w:ascii="Arial" w:hAnsi="Arial" w:cs="Arial"/>
                <w:sz w:val="18"/>
                <w:szCs w:val="18"/>
              </w:rPr>
              <w:t>%</w:t>
            </w:r>
          </w:p>
        </w:tc>
      </w:tr>
      <w:tr w:rsidR="00C92810" w:rsidRPr="009535FD" w14:paraId="5E070298" w14:textId="77777777" w:rsidTr="00C9281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7EDD8B8" w14:textId="77777777" w:rsidR="00C92810" w:rsidRPr="0099796B" w:rsidRDefault="00C92810" w:rsidP="006C1255">
            <w:pPr>
              <w:pStyle w:val="Akapitzlist"/>
              <w:numPr>
                <w:ilvl w:val="0"/>
                <w:numId w:val="145"/>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A9FCFC8"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7</w:t>
            </w:r>
            <w:r w:rsidRPr="009535FD">
              <w:rPr>
                <w:rFonts w:ascii="Arial" w:hAnsi="Arial" w:cs="Arial"/>
                <w:sz w:val="18"/>
                <w:szCs w:val="18"/>
              </w:rPr>
              <w:t>3%</w:t>
            </w:r>
          </w:p>
          <w:p w14:paraId="7FF2E353"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7</w:t>
            </w:r>
            <w:r w:rsidRPr="009535FD">
              <w:rPr>
                <w:rFonts w:ascii="Arial" w:hAnsi="Arial" w:cs="Arial"/>
                <w:sz w:val="18"/>
                <w:szCs w:val="18"/>
              </w:rPr>
              <w:t>3%</w:t>
            </w:r>
          </w:p>
          <w:p w14:paraId="2407E5C8"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7</w:t>
            </w:r>
            <w:r w:rsidRPr="009535FD">
              <w:rPr>
                <w:rFonts w:ascii="Arial" w:hAnsi="Arial" w:cs="Arial"/>
                <w:sz w:val="18"/>
                <w:szCs w:val="18"/>
              </w:rPr>
              <w:t>3%</w:t>
            </w:r>
          </w:p>
        </w:tc>
      </w:tr>
      <w:tr w:rsidR="00C92810" w:rsidRPr="009535FD" w14:paraId="4AF252B4" w14:textId="77777777" w:rsidTr="00C9281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4DFB725C" w14:textId="77777777" w:rsidR="00C92810" w:rsidRPr="009535FD" w:rsidRDefault="00C92810" w:rsidP="006C1255">
            <w:pPr>
              <w:numPr>
                <w:ilvl w:val="0"/>
                <w:numId w:val="145"/>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25F17E7"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10.2.2: </w:t>
            </w:r>
            <w:r>
              <w:rPr>
                <w:rFonts w:ascii="Arial" w:hAnsi="Arial" w:cs="Arial"/>
                <w:sz w:val="18"/>
                <w:szCs w:val="18"/>
              </w:rPr>
              <w:t>93</w:t>
            </w:r>
            <w:r w:rsidRPr="009535FD">
              <w:rPr>
                <w:rFonts w:ascii="Arial" w:hAnsi="Arial" w:cs="Arial"/>
                <w:sz w:val="18"/>
                <w:szCs w:val="18"/>
              </w:rPr>
              <w:t>%</w:t>
            </w:r>
          </w:p>
          <w:p w14:paraId="5524C2A5"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10.2.3: </w:t>
            </w:r>
            <w:r>
              <w:rPr>
                <w:rFonts w:ascii="Arial" w:hAnsi="Arial" w:cs="Arial"/>
                <w:sz w:val="18"/>
                <w:szCs w:val="18"/>
              </w:rPr>
              <w:t>93</w:t>
            </w:r>
            <w:r w:rsidRPr="009535FD">
              <w:rPr>
                <w:rFonts w:ascii="Arial" w:hAnsi="Arial" w:cs="Arial"/>
                <w:sz w:val="18"/>
                <w:szCs w:val="18"/>
              </w:rPr>
              <w:t>%</w:t>
            </w:r>
          </w:p>
          <w:p w14:paraId="7E4C29F3"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 xml:space="preserve">10.2.4: </w:t>
            </w:r>
            <w:r>
              <w:rPr>
                <w:rFonts w:ascii="Arial" w:hAnsi="Arial" w:cs="Arial"/>
                <w:sz w:val="18"/>
                <w:szCs w:val="18"/>
              </w:rPr>
              <w:t>93</w:t>
            </w:r>
            <w:r w:rsidRPr="009535FD">
              <w:rPr>
                <w:rFonts w:ascii="Arial" w:hAnsi="Arial" w:cs="Arial"/>
                <w:sz w:val="18"/>
                <w:szCs w:val="18"/>
              </w:rPr>
              <w:t>%</w:t>
            </w:r>
          </w:p>
        </w:tc>
      </w:tr>
      <w:tr w:rsidR="00C92810" w:rsidRPr="0092656B" w14:paraId="2916C998" w14:textId="77777777" w:rsidTr="00C92810">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4D5B8DF2" w14:textId="77777777" w:rsidR="00C92810" w:rsidRPr="009535FD" w:rsidRDefault="00C92810" w:rsidP="006C1255">
            <w:pPr>
              <w:numPr>
                <w:ilvl w:val="0"/>
                <w:numId w:val="145"/>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C614C7D"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10.2.2:  37%</w:t>
            </w:r>
          </w:p>
          <w:p w14:paraId="4BC02D81"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10.2.3:  37%</w:t>
            </w:r>
          </w:p>
          <w:p w14:paraId="269E7C64" w14:textId="77777777" w:rsidR="00C92810" w:rsidRPr="009535FD" w:rsidRDefault="00C92810" w:rsidP="00C92810">
            <w:pPr>
              <w:spacing w:line="276" w:lineRule="auto"/>
              <w:ind w:left="2160"/>
              <w:jc w:val="both"/>
              <w:rPr>
                <w:rFonts w:ascii="Arial" w:hAnsi="Arial" w:cs="Arial"/>
                <w:sz w:val="18"/>
                <w:szCs w:val="18"/>
              </w:rPr>
            </w:pPr>
            <w:r w:rsidRPr="009535FD">
              <w:rPr>
                <w:rFonts w:ascii="Arial" w:hAnsi="Arial" w:cs="Arial"/>
                <w:sz w:val="18"/>
                <w:szCs w:val="18"/>
              </w:rPr>
              <w:t>10.2.4:  37%</w:t>
            </w:r>
          </w:p>
        </w:tc>
      </w:tr>
      <w:tr w:rsidR="00C92810" w14:paraId="48A3337F" w14:textId="77777777" w:rsidTr="00C9281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A4087B6" w14:textId="77777777" w:rsidR="00C92810" w:rsidRPr="00C255DB" w:rsidRDefault="00C92810" w:rsidP="00C9281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C92810" w14:paraId="16D73181" w14:textId="77777777" w:rsidTr="00C9281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7FB7BEF" w14:textId="77777777" w:rsidR="00C92810" w:rsidRDefault="00C92810" w:rsidP="00C9281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45CE4FC6" w14:textId="77777777" w:rsidR="00C92810" w:rsidRPr="000A57D9" w:rsidRDefault="00C92810" w:rsidP="00C9281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C92810" w:rsidRPr="0082483E" w14:paraId="332FDBC8" w14:textId="77777777" w:rsidTr="00C9281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892DBC8" w14:textId="77777777" w:rsidR="00C92810" w:rsidRPr="00795F16"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15067129" w14:textId="77777777" w:rsidR="00C92810" w:rsidRPr="000C2B6B" w:rsidRDefault="00C92810" w:rsidP="006C1255">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C92810" w14:paraId="6CE314B9" w14:textId="77777777" w:rsidTr="00C92810">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E0F4FBD"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C72D576" w14:textId="77777777" w:rsidR="00C92810" w:rsidRDefault="00C92810" w:rsidP="00C9281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1C73D481" w14:textId="77777777" w:rsidR="00C92810" w:rsidRPr="0082483E" w:rsidRDefault="00C92810" w:rsidP="00C9281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2AC1B07"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F959DEE" w14:textId="77777777" w:rsidR="00C92810" w:rsidRPr="0090561B" w:rsidRDefault="00C92810" w:rsidP="00C9281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9D88AC0" w14:textId="77777777" w:rsidR="00C92810" w:rsidRDefault="00C92810" w:rsidP="00C9281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34FD90B"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946470D"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38207F36"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51BD0B04"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C5C6E78"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106DF83"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FB99056" w14:textId="77777777" w:rsidR="00C92810" w:rsidRPr="0069262A" w:rsidRDefault="00C92810" w:rsidP="00C92810">
            <w:pPr>
              <w:spacing w:line="276" w:lineRule="auto"/>
              <w:ind w:left="57"/>
              <w:jc w:val="center"/>
              <w:rPr>
                <w:rFonts w:ascii="Arial" w:hAnsi="Arial" w:cs="Arial"/>
                <w:sz w:val="18"/>
                <w:szCs w:val="18"/>
              </w:rPr>
            </w:pPr>
          </w:p>
        </w:tc>
      </w:tr>
      <w:tr w:rsidR="00C92810" w14:paraId="6D8BD9B1" w14:textId="77777777" w:rsidTr="00C9281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E9EE31C" w14:textId="77777777" w:rsidR="00C92810" w:rsidRPr="00795F16" w:rsidRDefault="00C92810" w:rsidP="00C92810">
            <w:pPr>
              <w:spacing w:after="120"/>
              <w:jc w:val="both"/>
              <w:rPr>
                <w:rFonts w:ascii="Arial" w:hAnsi="Arial" w:cs="Arial"/>
                <w:sz w:val="18"/>
                <w:szCs w:val="18"/>
              </w:rPr>
            </w:pPr>
            <w:r>
              <w:rPr>
                <w:rFonts w:ascii="Arial" w:hAnsi="Arial" w:cs="Arial"/>
                <w:sz w:val="18"/>
                <w:szCs w:val="18"/>
              </w:rPr>
              <w:t>Nazwa kryterium: kryterium biura projektu</w:t>
            </w:r>
          </w:p>
          <w:p w14:paraId="107B8437" w14:textId="77777777" w:rsidR="00C92810" w:rsidRPr="007E03E1" w:rsidRDefault="00C92810" w:rsidP="006C1255">
            <w:pPr>
              <w:pStyle w:val="Akapitzlist"/>
              <w:numPr>
                <w:ilvl w:val="0"/>
                <w:numId w:val="146"/>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C92810" w14:paraId="2D2A1830" w14:textId="77777777" w:rsidTr="00C92810">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92B3F7B"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2F25FA" w14:textId="77777777" w:rsidR="00C92810" w:rsidRDefault="00C92810" w:rsidP="00C92810">
            <w:pPr>
              <w:spacing w:line="276" w:lineRule="auto"/>
              <w:ind w:left="57"/>
              <w:jc w:val="both"/>
              <w:rPr>
                <w:rFonts w:ascii="Arial" w:hAnsi="Arial" w:cs="Arial"/>
                <w:bCs/>
                <w:sz w:val="18"/>
                <w:szCs w:val="18"/>
              </w:rPr>
            </w:pPr>
            <w:r w:rsidRPr="007A3E58">
              <w:rPr>
                <w:rFonts w:ascii="Arial" w:hAnsi="Arial" w:cs="Arial"/>
                <w:bCs/>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w:t>
            </w:r>
            <w:r w:rsidRPr="007D4EBD">
              <w:rPr>
                <w:rFonts w:ascii="Arial" w:hAnsi="Arial" w:cs="Arial"/>
                <w:bCs/>
                <w:sz w:val="18"/>
                <w:szCs w:val="18"/>
              </w:rPr>
              <w:t xml:space="preserve">  </w:t>
            </w:r>
          </w:p>
          <w:p w14:paraId="5AD0CEEC" w14:textId="77777777" w:rsidR="00C92810" w:rsidRPr="00677770" w:rsidRDefault="00C92810" w:rsidP="00C92810">
            <w:pPr>
              <w:spacing w:line="276" w:lineRule="auto"/>
              <w:ind w:left="57"/>
              <w:jc w:val="both"/>
              <w:rPr>
                <w:rFonts w:ascii="Arial" w:hAnsi="Arial" w:cs="Arial"/>
                <w:bCs/>
                <w:sz w:val="18"/>
                <w:szCs w:val="18"/>
              </w:rPr>
            </w:pPr>
            <w:r w:rsidRPr="007D4EBD">
              <w:rPr>
                <w:rFonts w:ascii="Arial" w:hAnsi="Arial" w:cs="Arial"/>
                <w:bCs/>
                <w:sz w:val="18"/>
                <w:szCs w:val="18"/>
              </w:rPr>
              <w:t xml:space="preserve">Opis </w:t>
            </w:r>
            <w:r w:rsidRPr="00677770">
              <w:rPr>
                <w:rFonts w:ascii="Arial" w:hAnsi="Arial" w:cs="Arial"/>
                <w:bCs/>
                <w:sz w:val="18"/>
                <w:szCs w:val="18"/>
              </w:rPr>
              <w:t>znaczenia kryterium: Tak/Nie</w:t>
            </w:r>
          </w:p>
          <w:p w14:paraId="179F0B2E" w14:textId="77777777" w:rsidR="00C92810" w:rsidRPr="007A3E58" w:rsidRDefault="00C92810" w:rsidP="00C9281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B7C9636"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59B7FCB" w14:textId="77777777" w:rsidR="00C92810" w:rsidRPr="0090561B" w:rsidRDefault="00C92810" w:rsidP="00C9281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98250FC" w14:textId="77777777" w:rsidR="00C92810" w:rsidRDefault="00C92810" w:rsidP="00C9281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7699CE7"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09B51D18"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0429C6AA"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51B709ED"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6049C57"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9EEAE3E"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49F4515" w14:textId="77777777" w:rsidR="00C92810" w:rsidRPr="0069262A" w:rsidRDefault="00C92810" w:rsidP="00C92810">
            <w:pPr>
              <w:spacing w:line="276" w:lineRule="auto"/>
              <w:ind w:left="57"/>
              <w:jc w:val="center"/>
              <w:rPr>
                <w:rFonts w:ascii="Arial" w:hAnsi="Arial" w:cs="Arial"/>
                <w:sz w:val="18"/>
                <w:szCs w:val="18"/>
              </w:rPr>
            </w:pPr>
          </w:p>
        </w:tc>
      </w:tr>
      <w:tr w:rsidR="00C92810" w:rsidRPr="0082483E" w14:paraId="1B7992D5" w14:textId="77777777" w:rsidTr="00C9281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2EEAFF2" w14:textId="77777777" w:rsidR="00C92810" w:rsidRPr="00795F16"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59E0ADD4" w14:textId="77777777" w:rsidR="00C92810" w:rsidRPr="000C2B6B" w:rsidRDefault="00C92810" w:rsidP="006C1255">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C92810" w14:paraId="03126ACA" w14:textId="77777777" w:rsidTr="00C9281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202AFAD"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C1A3F76" w14:textId="77777777" w:rsidR="00C92810" w:rsidRDefault="00C92810" w:rsidP="00C9281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760173DF" w14:textId="77777777" w:rsidR="00C92810" w:rsidRDefault="00C92810" w:rsidP="00C92810">
            <w:pPr>
              <w:spacing w:line="276" w:lineRule="auto"/>
              <w:ind w:left="57"/>
              <w:jc w:val="both"/>
              <w:rPr>
                <w:rFonts w:ascii="Arial" w:hAnsi="Arial" w:cs="Arial"/>
                <w:bCs/>
                <w:sz w:val="18"/>
                <w:szCs w:val="18"/>
              </w:rPr>
            </w:pPr>
          </w:p>
          <w:p w14:paraId="30C72255" w14:textId="77777777" w:rsidR="00C92810" w:rsidRPr="0082483E"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27CD524"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6A09C41B" w14:textId="77777777" w:rsidR="00C92810" w:rsidRPr="0090561B" w:rsidRDefault="00C92810" w:rsidP="00C9281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13B52D95" w14:textId="77777777" w:rsidR="00C92810" w:rsidRDefault="00C92810" w:rsidP="00C9281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8A26494"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78F9451F"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0DDDC1C8"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0F5FD187"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69F5E089"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18B3E653"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97CFF9" w14:textId="77777777" w:rsidR="00C92810" w:rsidRPr="0069262A" w:rsidRDefault="00C92810" w:rsidP="00C92810">
            <w:pPr>
              <w:spacing w:line="276" w:lineRule="auto"/>
              <w:ind w:left="57"/>
              <w:jc w:val="center"/>
              <w:rPr>
                <w:rFonts w:ascii="Arial" w:hAnsi="Arial" w:cs="Arial"/>
                <w:sz w:val="18"/>
                <w:szCs w:val="18"/>
              </w:rPr>
            </w:pPr>
          </w:p>
        </w:tc>
      </w:tr>
      <w:tr w:rsidR="00C92810" w:rsidRPr="00975144" w14:paraId="05B8E997" w14:textId="77777777" w:rsidTr="00C9281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4976700" w14:textId="77777777" w:rsidR="00C92810" w:rsidRPr="00795F16"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F575DDD" w14:textId="77777777" w:rsidR="00C92810" w:rsidRPr="000C2B6B" w:rsidRDefault="00C92810" w:rsidP="006C1255">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C92810" w14:paraId="0D0E3C89" w14:textId="77777777" w:rsidTr="00C9281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1E5F48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DE30BD5" w14:textId="77777777" w:rsidR="00C92810" w:rsidRDefault="00C92810" w:rsidP="00C92810">
            <w:pPr>
              <w:spacing w:line="276" w:lineRule="auto"/>
              <w:ind w:left="57"/>
              <w:jc w:val="both"/>
              <w:rPr>
                <w:rFonts w:ascii="Arial" w:hAnsi="Arial" w:cs="Arial"/>
                <w:bCs/>
                <w:sz w:val="18"/>
                <w:szCs w:val="18"/>
              </w:rPr>
            </w:pPr>
            <w:r w:rsidRPr="000C2B6B">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5A49989C" w14:textId="77777777" w:rsidR="00C92810" w:rsidRPr="007D4EBD" w:rsidRDefault="00C92810" w:rsidP="00C9281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4707548"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9503879" w14:textId="77777777" w:rsidR="00C92810" w:rsidRPr="0090561B" w:rsidRDefault="00C92810" w:rsidP="00C9281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15937AB0" w14:textId="77777777" w:rsidR="00C92810" w:rsidRDefault="00C92810" w:rsidP="00C9281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5D667CF"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1D59610B"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08ECAB9B"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A800D28"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D85AC0C"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C260D38"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AD5F469" w14:textId="77777777" w:rsidR="00C92810" w:rsidRPr="0069262A" w:rsidRDefault="00C92810" w:rsidP="00C92810">
            <w:pPr>
              <w:spacing w:line="276" w:lineRule="auto"/>
              <w:ind w:left="57"/>
              <w:jc w:val="center"/>
              <w:rPr>
                <w:rFonts w:ascii="Arial" w:hAnsi="Arial" w:cs="Arial"/>
                <w:sz w:val="18"/>
                <w:szCs w:val="18"/>
              </w:rPr>
            </w:pPr>
          </w:p>
        </w:tc>
      </w:tr>
      <w:tr w:rsidR="00C92810" w:rsidRPr="00975144" w14:paraId="3F97E47E" w14:textId="77777777" w:rsidTr="00C9281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63505D2" w14:textId="77777777" w:rsidR="00C92810" w:rsidRPr="00795F16"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B2D3003" w14:textId="77777777" w:rsidR="00C92810" w:rsidRPr="000C2B6B" w:rsidRDefault="00C92810" w:rsidP="006C1255">
            <w:pPr>
              <w:pStyle w:val="Akapitzlist"/>
              <w:numPr>
                <w:ilvl w:val="0"/>
                <w:numId w:val="146"/>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C92810" w14:paraId="029A5CF1" w14:textId="77777777" w:rsidTr="00C9281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12583E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742DFE1" w14:textId="77777777" w:rsidR="00C92810" w:rsidRPr="00677770" w:rsidRDefault="00C92810" w:rsidP="00C92810">
            <w:pPr>
              <w:spacing w:line="276" w:lineRule="auto"/>
              <w:ind w:left="57"/>
              <w:jc w:val="both"/>
              <w:rPr>
                <w:rFonts w:ascii="Arial" w:hAnsi="Arial" w:cs="Arial"/>
                <w:bCs/>
                <w:sz w:val="18"/>
                <w:szCs w:val="18"/>
              </w:rPr>
            </w:pPr>
            <w:r w:rsidRPr="000C2B6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w:t>
            </w:r>
            <w:r w:rsidRPr="00677770">
              <w:rPr>
                <w:rFonts w:ascii="Arial" w:hAnsi="Arial" w:cs="Arial"/>
                <w:bCs/>
                <w:sz w:val="18"/>
                <w:szCs w:val="18"/>
              </w:rPr>
              <w:t>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3B93B133" w14:textId="77777777" w:rsidR="00C92810" w:rsidRPr="00677770" w:rsidRDefault="00C92810" w:rsidP="00C92810">
            <w:pPr>
              <w:spacing w:line="276" w:lineRule="auto"/>
              <w:ind w:left="57"/>
              <w:jc w:val="both"/>
              <w:rPr>
                <w:rFonts w:ascii="Arial" w:hAnsi="Arial" w:cs="Arial"/>
                <w:bCs/>
                <w:sz w:val="18"/>
                <w:szCs w:val="18"/>
              </w:rPr>
            </w:pPr>
          </w:p>
          <w:p w14:paraId="2C01D209" w14:textId="77777777" w:rsidR="00C92810" w:rsidRPr="00677770" w:rsidRDefault="00C92810" w:rsidP="00C9281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5CE37B4F" w14:textId="77777777" w:rsidR="00C92810" w:rsidRPr="007D4EBD" w:rsidRDefault="00C92810" w:rsidP="00C9281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DFE6FF3"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19867B" w14:textId="77777777" w:rsidR="00C92810" w:rsidRPr="0090561B" w:rsidRDefault="00C92810" w:rsidP="00C9281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7F490847" w14:textId="77777777" w:rsidR="00C92810" w:rsidRDefault="00C92810" w:rsidP="00C9281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2FCF85B4"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749123F"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594DDC24"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B034871"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67FED816"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36B4B74F"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DE91A14" w14:textId="77777777" w:rsidR="00C92810" w:rsidRPr="0069262A" w:rsidRDefault="00C92810" w:rsidP="00C92810">
            <w:pPr>
              <w:spacing w:line="276" w:lineRule="auto"/>
              <w:ind w:left="57"/>
              <w:jc w:val="center"/>
              <w:rPr>
                <w:rFonts w:ascii="Arial" w:hAnsi="Arial" w:cs="Arial"/>
                <w:sz w:val="18"/>
                <w:szCs w:val="18"/>
              </w:rPr>
            </w:pPr>
          </w:p>
        </w:tc>
      </w:tr>
      <w:tr w:rsidR="00C92810" w:rsidRPr="00975144" w14:paraId="49BD9579" w14:textId="77777777" w:rsidTr="00C9281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6EC3DB3" w14:textId="77777777" w:rsidR="00C92810" w:rsidRPr="00081DC2"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007E60D" w14:textId="77777777" w:rsidR="00C92810" w:rsidRPr="00975144" w:rsidRDefault="00C92810" w:rsidP="006C1255">
            <w:pPr>
              <w:pStyle w:val="Akapitzlist"/>
              <w:numPr>
                <w:ilvl w:val="0"/>
                <w:numId w:val="146"/>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2A117264" w14:textId="77777777" w:rsidR="00C92810" w:rsidRPr="00975144" w:rsidRDefault="00C92810" w:rsidP="00C9281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7A5E2EDB" w14:textId="77777777" w:rsidR="00C92810" w:rsidRPr="00975144" w:rsidRDefault="00C92810" w:rsidP="00C9281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0A38812C" w14:textId="77777777" w:rsidR="00C92810" w:rsidRPr="00975144" w:rsidRDefault="00C92810" w:rsidP="00C9281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34C020F8" w14:textId="77777777" w:rsidR="00C92810" w:rsidRPr="000C2B6B" w:rsidRDefault="00C92810" w:rsidP="00C9281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C92810" w14:paraId="7B609BBD" w14:textId="77777777" w:rsidTr="00C92810">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091C127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4FCE1A2" w14:textId="77777777" w:rsidR="00C92810" w:rsidRPr="00677770" w:rsidRDefault="00C92810" w:rsidP="00C9281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4468B022" w14:textId="77777777" w:rsidR="00C92810" w:rsidRPr="00677770" w:rsidRDefault="00C92810" w:rsidP="00C92810">
            <w:pPr>
              <w:spacing w:line="276" w:lineRule="auto"/>
              <w:ind w:left="57"/>
              <w:jc w:val="both"/>
              <w:rPr>
                <w:rFonts w:ascii="Arial" w:hAnsi="Arial" w:cs="Arial"/>
                <w:bCs/>
                <w:sz w:val="18"/>
                <w:szCs w:val="18"/>
              </w:rPr>
            </w:pPr>
          </w:p>
          <w:p w14:paraId="7F39EF99" w14:textId="77777777" w:rsidR="00C92810" w:rsidRPr="00677770" w:rsidRDefault="00C92810" w:rsidP="00C9281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6CA9CC52" w14:textId="77777777" w:rsidR="00C92810" w:rsidRPr="007D4EBD" w:rsidRDefault="00C92810" w:rsidP="00C9281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105CDA"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3C6E2CD" w14:textId="77777777" w:rsidR="00C92810" w:rsidRPr="0090561B" w:rsidRDefault="00C92810" w:rsidP="00C9281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FF79083" w14:textId="77777777" w:rsidR="00C92810" w:rsidRDefault="00C92810" w:rsidP="00C9281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676FDAB6"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9267240"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2F9DDEF"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26C40E1D"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A5E44C7"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1D8162C2" w14:textId="77777777" w:rsidR="00C92810" w:rsidRDefault="00C92810" w:rsidP="00C9281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07B66580" w14:textId="77777777" w:rsidR="00C92810" w:rsidRPr="0069262A" w:rsidRDefault="00C92810" w:rsidP="00C92810">
            <w:pPr>
              <w:spacing w:line="276" w:lineRule="auto"/>
              <w:ind w:left="57"/>
              <w:jc w:val="center"/>
              <w:rPr>
                <w:rFonts w:ascii="Arial" w:hAnsi="Arial" w:cs="Arial"/>
                <w:sz w:val="18"/>
                <w:szCs w:val="18"/>
              </w:rPr>
            </w:pPr>
          </w:p>
        </w:tc>
      </w:tr>
      <w:tr w:rsidR="00C92810" w:rsidRPr="0062540A" w14:paraId="7757BB02" w14:textId="77777777" w:rsidTr="00C9281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443A35C" w14:textId="77777777" w:rsidR="00C92810" w:rsidRDefault="00C92810" w:rsidP="00C9281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1DEEA71" w14:textId="77777777" w:rsidR="00C92810" w:rsidRDefault="00C92810" w:rsidP="00C9281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0FD4F215" w14:textId="77777777" w:rsidR="00C92810" w:rsidRPr="008B06A4" w:rsidRDefault="00C92810" w:rsidP="00C9281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C92810" w:rsidRPr="0062540A" w14:paraId="39B37784" w14:textId="77777777" w:rsidTr="00C9281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7BAE427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7380007" w14:textId="77777777" w:rsidR="00C92810" w:rsidRPr="00677770" w:rsidRDefault="00C92810" w:rsidP="006C1255">
            <w:pPr>
              <w:pStyle w:val="Akapitzlist"/>
              <w:numPr>
                <w:ilvl w:val="0"/>
                <w:numId w:val="172"/>
              </w:numPr>
              <w:spacing w:line="276" w:lineRule="auto"/>
              <w:ind w:left="201" w:hanging="201"/>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14:paraId="6A660D0B" w14:textId="77777777" w:rsidR="00C92810" w:rsidRPr="00564F38" w:rsidRDefault="00C92810" w:rsidP="00C92810">
            <w:pPr>
              <w:pStyle w:val="Akapitzlist"/>
              <w:spacing w:line="276" w:lineRule="auto"/>
              <w:ind w:left="241"/>
              <w:jc w:val="both"/>
              <w:rPr>
                <w:rFonts w:ascii="Arial" w:hAnsi="Arial" w:cs="Arial"/>
                <w:iCs/>
                <w:sz w:val="18"/>
                <w:szCs w:val="18"/>
              </w:rPr>
            </w:pPr>
            <w:r>
              <w:rPr>
                <w:rFonts w:ascii="Arial" w:hAnsi="Arial" w:cs="Arial"/>
                <w:iCs/>
                <w:sz w:val="18"/>
                <w:szCs w:val="18"/>
              </w:rPr>
              <w:t xml:space="preserve">5% wydatków kwalifikowalnych. </w:t>
            </w:r>
          </w:p>
          <w:p w14:paraId="680F4C8A" w14:textId="77777777" w:rsidR="00C92810" w:rsidRPr="00322281" w:rsidRDefault="00C92810" w:rsidP="00C92810">
            <w:pPr>
              <w:spacing w:line="276" w:lineRule="auto"/>
              <w:jc w:val="both"/>
              <w:rPr>
                <w:rFonts w:ascii="Arial" w:hAnsi="Arial" w:cs="Arial"/>
                <w:iCs/>
                <w:sz w:val="18"/>
                <w:szCs w:val="18"/>
              </w:rPr>
            </w:pPr>
          </w:p>
          <w:p w14:paraId="2DF83967" w14:textId="77777777" w:rsidR="00C92810" w:rsidRDefault="00C92810" w:rsidP="00C9281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6BEF425" w14:textId="77777777" w:rsidR="00C92810" w:rsidRPr="0062540A" w:rsidRDefault="00C92810" w:rsidP="00C9281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06A8ED1C" w14:textId="77777777" w:rsidR="00C92810" w:rsidRPr="00322281" w:rsidRDefault="00C92810" w:rsidP="00C9281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199D1175" w14:textId="77777777" w:rsidR="00C92810" w:rsidRPr="008B06A4" w:rsidRDefault="00C92810" w:rsidP="00C9281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C92810" w:rsidRPr="0062540A" w14:paraId="76690742" w14:textId="77777777" w:rsidTr="00C9281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4FCDDC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63D487BC" w14:textId="77777777" w:rsidR="00C92810" w:rsidRPr="00835781" w:rsidRDefault="00C92810" w:rsidP="006C1255">
            <w:pPr>
              <w:pStyle w:val="Akapitzlist"/>
              <w:numPr>
                <w:ilvl w:val="0"/>
                <w:numId w:val="172"/>
              </w:numPr>
              <w:spacing w:line="276" w:lineRule="auto"/>
              <w:ind w:left="343"/>
              <w:jc w:val="both"/>
              <w:rPr>
                <w:rFonts w:ascii="Arial" w:hAnsi="Arial" w:cs="Arial"/>
                <w:iCs/>
                <w:sz w:val="18"/>
                <w:szCs w:val="18"/>
              </w:rPr>
            </w:pPr>
            <w:r w:rsidRPr="00835781">
              <w:rPr>
                <w:rFonts w:ascii="Arial" w:hAnsi="Arial" w:cs="Arial"/>
                <w:iCs/>
                <w:sz w:val="18"/>
                <w:szCs w:val="18"/>
              </w:rPr>
              <w:t xml:space="preserve">W ramach kryterium weryfikowane będzie, czy wartość projektu wynosi co najmniej 50 000 PLN. </w:t>
            </w:r>
          </w:p>
          <w:p w14:paraId="6B6827D6" w14:textId="77777777" w:rsidR="00C92810" w:rsidRDefault="00C92810" w:rsidP="00C92810">
            <w:pPr>
              <w:spacing w:line="276" w:lineRule="auto"/>
              <w:ind w:left="-43"/>
              <w:jc w:val="both"/>
              <w:rPr>
                <w:rFonts w:ascii="Arial" w:hAnsi="Arial" w:cs="Arial"/>
                <w:iCs/>
                <w:sz w:val="18"/>
                <w:szCs w:val="18"/>
              </w:rPr>
            </w:pPr>
          </w:p>
          <w:p w14:paraId="15CD3634" w14:textId="77777777" w:rsidR="00C92810" w:rsidRPr="00EE15A5" w:rsidRDefault="00C92810" w:rsidP="00C9281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CA52D4C" w14:textId="77777777" w:rsidR="00C92810" w:rsidRPr="00322281" w:rsidRDefault="00C92810" w:rsidP="00C9281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67C7B697"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B4B3F7" w14:textId="77777777" w:rsidR="00C92810" w:rsidRPr="00322281"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C92810" w:rsidRPr="0062540A" w14:paraId="0CF61394" w14:textId="77777777" w:rsidTr="00C92810">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486AFC"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133D10B4" w14:textId="77777777" w:rsidR="00C92810" w:rsidRPr="00882307" w:rsidRDefault="00C92810" w:rsidP="00C9281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8B683FC" w14:textId="77777777" w:rsidR="00C92810" w:rsidRPr="00564F38" w:rsidRDefault="00C92810" w:rsidP="006C1255">
            <w:pPr>
              <w:pStyle w:val="Akapitzlist"/>
              <w:numPr>
                <w:ilvl w:val="0"/>
                <w:numId w:val="17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7CF23608" w14:textId="77777777" w:rsidR="00C92810" w:rsidRPr="00D64F82" w:rsidRDefault="00C92810" w:rsidP="006C1255">
            <w:pPr>
              <w:pStyle w:val="Default"/>
              <w:numPr>
                <w:ilvl w:val="0"/>
                <w:numId w:val="163"/>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730FC8CA" w14:textId="77777777" w:rsidR="00C92810" w:rsidRPr="00D64F82" w:rsidRDefault="00C92810" w:rsidP="006C1255">
            <w:pPr>
              <w:pStyle w:val="Default"/>
              <w:numPr>
                <w:ilvl w:val="0"/>
                <w:numId w:val="1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3F96DF33" w14:textId="77777777" w:rsidR="00C92810" w:rsidRPr="00D64F82" w:rsidRDefault="00C92810" w:rsidP="006C1255">
            <w:pPr>
              <w:pStyle w:val="Default"/>
              <w:numPr>
                <w:ilvl w:val="0"/>
                <w:numId w:val="1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19FD7E12" w14:textId="77777777" w:rsidR="00C92810" w:rsidRPr="00D64F82" w:rsidRDefault="00C92810" w:rsidP="006C1255">
            <w:pPr>
              <w:pStyle w:val="Default"/>
              <w:numPr>
                <w:ilvl w:val="0"/>
                <w:numId w:val="1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gimnazjalne i ponadgimnazjalne</w:t>
            </w:r>
            <w:r w:rsidRPr="00D64F82">
              <w:rPr>
                <w:rFonts w:eastAsia="Times New Roman"/>
                <w:iCs/>
                <w:color w:val="auto"/>
                <w:sz w:val="18"/>
                <w:szCs w:val="18"/>
              </w:rPr>
              <w:t xml:space="preserve">; </w:t>
            </w:r>
          </w:p>
          <w:p w14:paraId="2CDA4A83" w14:textId="77777777" w:rsidR="00C92810" w:rsidRPr="00D64F82" w:rsidRDefault="00C92810" w:rsidP="00C92810">
            <w:pPr>
              <w:pStyle w:val="Default"/>
              <w:spacing w:line="360" w:lineRule="auto"/>
              <w:ind w:left="720"/>
              <w:rPr>
                <w:rFonts w:eastAsia="Times New Roman"/>
                <w:iCs/>
                <w:color w:val="auto"/>
                <w:sz w:val="18"/>
                <w:szCs w:val="18"/>
              </w:rPr>
            </w:pPr>
          </w:p>
          <w:p w14:paraId="4D69527D" w14:textId="77777777" w:rsidR="00C92810" w:rsidRPr="00400DC1" w:rsidRDefault="00C92810" w:rsidP="00C9281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C8E6983" w14:textId="77777777" w:rsidR="00C92810" w:rsidRPr="00882307" w:rsidRDefault="00C92810" w:rsidP="00C9281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5E72BA34" w14:textId="77777777" w:rsidR="00C92810" w:rsidRPr="00D64F82" w:rsidRDefault="00C92810" w:rsidP="00C9281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725E4124" w14:textId="77777777" w:rsidR="00C92810" w:rsidRPr="00D64F82" w:rsidRDefault="00C92810" w:rsidP="00C9281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24F603A2" w14:textId="77777777" w:rsidR="00C92810" w:rsidRPr="00400DC1" w:rsidRDefault="00C92810" w:rsidP="00C9281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C92810" w:rsidRPr="0062540A" w14:paraId="318A7D59" w14:textId="77777777" w:rsidTr="00C9281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759D14E" w14:textId="77777777" w:rsidR="00C92810" w:rsidRPr="00677770" w:rsidRDefault="00C92810" w:rsidP="00C9281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2BBF948C" w14:textId="77777777" w:rsidR="00C92810" w:rsidRPr="00677770" w:rsidRDefault="00C92810" w:rsidP="00C9281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6FB29852" w14:textId="77777777" w:rsidR="00C92810" w:rsidRPr="00677770" w:rsidRDefault="00C92810" w:rsidP="00C9281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C92810" w:rsidRPr="0062540A" w14:paraId="4BB2DAB3" w14:textId="77777777" w:rsidTr="00C9281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8F7870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045DF4" w14:textId="77777777" w:rsidR="00C92810" w:rsidRPr="00677770" w:rsidRDefault="00C92810" w:rsidP="006C1255">
            <w:pPr>
              <w:pStyle w:val="Akapitzlist"/>
              <w:numPr>
                <w:ilvl w:val="0"/>
                <w:numId w:val="170"/>
              </w:numPr>
              <w:spacing w:line="276" w:lineRule="auto"/>
              <w:ind w:left="366"/>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10.2.A, 10.2.B, 10.2.C, 10.2.D, 10.2.E, 10.2.F i 10.2.G aktualnymi na dzień przyjęcia kryterium?</w:t>
            </w:r>
          </w:p>
          <w:p w14:paraId="319532E2" w14:textId="77777777" w:rsidR="00C92810" w:rsidRPr="00677770" w:rsidRDefault="00C92810" w:rsidP="00C92810">
            <w:pPr>
              <w:spacing w:line="276" w:lineRule="auto"/>
              <w:jc w:val="both"/>
              <w:rPr>
                <w:rFonts w:ascii="Arial" w:hAnsi="Arial" w:cs="Arial"/>
                <w:iCs/>
                <w:sz w:val="18"/>
                <w:szCs w:val="18"/>
              </w:rPr>
            </w:pPr>
          </w:p>
          <w:p w14:paraId="43CDC864"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88D7853" w14:textId="77777777" w:rsidR="00C92810" w:rsidRPr="0062540A" w:rsidRDefault="00C92810" w:rsidP="00C9281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64DD361" w14:textId="77777777" w:rsidR="00C92810" w:rsidRPr="00221ACD" w:rsidRDefault="00C92810" w:rsidP="00C9281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22B3182A" w14:textId="77777777" w:rsidR="00C92810" w:rsidRPr="008B06A4" w:rsidRDefault="00C92810" w:rsidP="00C9281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C92810" w:rsidRPr="0062540A" w14:paraId="7E742B87" w14:textId="77777777" w:rsidTr="00C92810">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77CDDE5" w14:textId="77777777" w:rsidR="00C92810" w:rsidRDefault="00C92810" w:rsidP="00C9281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595E00" w14:textId="77777777" w:rsidR="00C92810" w:rsidRPr="00677770" w:rsidRDefault="00C92810" w:rsidP="006C1255">
            <w:pPr>
              <w:pStyle w:val="Akapitzlist"/>
              <w:numPr>
                <w:ilvl w:val="0"/>
                <w:numId w:val="170"/>
              </w:numPr>
              <w:spacing w:line="276" w:lineRule="auto"/>
              <w:ind w:left="366"/>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0B780E9A" w14:textId="77777777" w:rsidR="00C92810" w:rsidRPr="00677770" w:rsidRDefault="00C92810" w:rsidP="00C92810">
            <w:pPr>
              <w:spacing w:line="276" w:lineRule="auto"/>
              <w:jc w:val="both"/>
              <w:rPr>
                <w:rFonts w:ascii="Arial" w:hAnsi="Arial" w:cs="Arial"/>
                <w:iCs/>
                <w:sz w:val="18"/>
                <w:szCs w:val="18"/>
              </w:rPr>
            </w:pPr>
          </w:p>
          <w:p w14:paraId="17D4F34E"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Wnioskodawca zobowiązany jest do wskazania we wniosku i monitorowania wszystkich wskaźników adekwatnych dla danego projektu, spośród wskaźników wskazanych w SzOOP dla Działania 10.2:</w:t>
            </w:r>
          </w:p>
          <w:p w14:paraId="5F86A424"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 </w:t>
            </w:r>
          </w:p>
          <w:p w14:paraId="4B53EABE"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6D6169EA" w14:textId="77777777" w:rsidR="00C92810" w:rsidRPr="00677770" w:rsidRDefault="00C92810" w:rsidP="006C1255">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 xml:space="preserve">Liczba uczniów objętych wsparciem w zakresie rozwijania kompetencji kluczowych w programie </w:t>
            </w:r>
          </w:p>
          <w:p w14:paraId="4D292F9E" w14:textId="77777777" w:rsidR="00C92810" w:rsidRPr="00677770" w:rsidRDefault="00C92810" w:rsidP="006C1255">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nauczycieli objętych wsparciem z zakresu TIK w programie</w:t>
            </w:r>
          </w:p>
          <w:p w14:paraId="401492BF" w14:textId="77777777" w:rsidR="00C92810" w:rsidRPr="00677770" w:rsidRDefault="00C92810" w:rsidP="006C1255">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nauczycieli objętych wsparciem w programie</w:t>
            </w:r>
          </w:p>
          <w:p w14:paraId="704E74C3" w14:textId="77777777" w:rsidR="00C92810" w:rsidRPr="00677770" w:rsidRDefault="00C92810" w:rsidP="006C1255">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szkół, których pracownie przedmiotowe zostały doposażone w programie</w:t>
            </w:r>
          </w:p>
          <w:p w14:paraId="0CE252B5" w14:textId="77777777" w:rsidR="00C92810" w:rsidRPr="00677770" w:rsidRDefault="00C92810" w:rsidP="006C1255">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wyposażonych w ramach programu w sprzęt TIK do prowadzenia zajęć edukacyjnych.</w:t>
            </w:r>
          </w:p>
          <w:p w14:paraId="618B9297" w14:textId="77777777" w:rsidR="00C92810" w:rsidRPr="00677770" w:rsidRDefault="00C92810" w:rsidP="006C1255">
            <w:pPr>
              <w:pStyle w:val="Akapitzlist"/>
              <w:numPr>
                <w:ilvl w:val="0"/>
                <w:numId w:val="147"/>
              </w:numPr>
              <w:spacing w:line="276" w:lineRule="auto"/>
              <w:jc w:val="both"/>
              <w:rPr>
                <w:rFonts w:ascii="Arial" w:hAnsi="Arial" w:cs="Arial"/>
                <w:iCs/>
                <w:sz w:val="18"/>
                <w:szCs w:val="18"/>
              </w:rPr>
            </w:pPr>
            <w:r w:rsidRPr="00677770">
              <w:rPr>
                <w:rFonts w:ascii="Arial" w:hAnsi="Arial" w:cs="Arial"/>
                <w:iCs/>
                <w:sz w:val="18"/>
                <w:szCs w:val="18"/>
              </w:rPr>
              <w:t>Liczba uczniów objętych wsparciem stypendialnym w programie</w:t>
            </w:r>
          </w:p>
          <w:p w14:paraId="42838478" w14:textId="77777777" w:rsidR="00C92810" w:rsidRPr="00677770" w:rsidRDefault="00C92810" w:rsidP="00C92810">
            <w:pPr>
              <w:spacing w:line="276" w:lineRule="auto"/>
              <w:jc w:val="both"/>
              <w:rPr>
                <w:rFonts w:ascii="Arial" w:hAnsi="Arial" w:cs="Arial"/>
                <w:iCs/>
                <w:sz w:val="18"/>
                <w:szCs w:val="18"/>
              </w:rPr>
            </w:pPr>
          </w:p>
          <w:p w14:paraId="4A7DD2B9"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5809E8F5" w14:textId="77777777" w:rsidR="00C92810" w:rsidRPr="00677770" w:rsidRDefault="00C92810" w:rsidP="006C1255">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uczniów, którzy nabyli kompetencje kluczowe po opuszczeniu programu.</w:t>
            </w:r>
          </w:p>
          <w:p w14:paraId="0F3AF279" w14:textId="77777777" w:rsidR="00C92810" w:rsidRPr="00677770" w:rsidRDefault="00C92810" w:rsidP="006C1255">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nauczycieli, którzy uzyskali kwalifikacje lub nabyli kompetencje po opuszczeniu programu.</w:t>
            </w:r>
          </w:p>
          <w:p w14:paraId="6374BBE9" w14:textId="77777777" w:rsidR="00C92810" w:rsidRPr="00677770" w:rsidRDefault="00C92810" w:rsidP="006C1255">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szkół, w których pracownie przedmiotowe wykorzystują doposażenie do prowadzenia zajęć edukacyjnych.</w:t>
            </w:r>
          </w:p>
          <w:p w14:paraId="1059BD14" w14:textId="77777777" w:rsidR="00C92810" w:rsidRPr="00677770" w:rsidRDefault="00C92810" w:rsidP="006C1255">
            <w:pPr>
              <w:pStyle w:val="Akapitzlist"/>
              <w:numPr>
                <w:ilvl w:val="0"/>
                <w:numId w:val="148"/>
              </w:numPr>
              <w:spacing w:line="276" w:lineRule="auto"/>
              <w:jc w:val="both"/>
              <w:rPr>
                <w:rFonts w:ascii="Arial" w:hAnsi="Arial" w:cs="Arial"/>
                <w:iCs/>
                <w:sz w:val="18"/>
                <w:szCs w:val="18"/>
              </w:rPr>
            </w:pPr>
            <w:r w:rsidRPr="00677770">
              <w:rPr>
                <w:rFonts w:ascii="Arial" w:hAnsi="Arial" w:cs="Arial"/>
                <w:iCs/>
                <w:sz w:val="18"/>
                <w:szCs w:val="18"/>
              </w:rPr>
              <w:t>Liczba szkół i placówek systemu oświaty wykorzystujących sprzęt TIK do prowadzenia zajęć edukacyjnych</w:t>
            </w:r>
          </w:p>
          <w:p w14:paraId="5DB75D2A" w14:textId="77777777" w:rsidR="00C92810" w:rsidRPr="00677770" w:rsidRDefault="00C92810" w:rsidP="00C92810">
            <w:pPr>
              <w:spacing w:line="276" w:lineRule="auto"/>
              <w:jc w:val="both"/>
              <w:rPr>
                <w:rFonts w:ascii="Arial" w:hAnsi="Arial" w:cs="Arial"/>
                <w:iCs/>
                <w:sz w:val="18"/>
                <w:szCs w:val="18"/>
              </w:rPr>
            </w:pPr>
          </w:p>
          <w:p w14:paraId="5E7DF73D"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2182B6FA" w14:textId="77777777" w:rsidR="00C92810" w:rsidRPr="00677770" w:rsidRDefault="00C92810" w:rsidP="00C92810">
            <w:pPr>
              <w:spacing w:line="276" w:lineRule="auto"/>
              <w:jc w:val="both"/>
              <w:rPr>
                <w:rFonts w:ascii="Arial" w:hAnsi="Arial" w:cs="Arial"/>
                <w:iCs/>
                <w:sz w:val="18"/>
                <w:szCs w:val="18"/>
              </w:rPr>
            </w:pPr>
          </w:p>
          <w:p w14:paraId="2EB26A2A"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D9FA2D4" w14:textId="77777777" w:rsidR="00C92810" w:rsidRPr="0062540A" w:rsidRDefault="00C92810" w:rsidP="00C9281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0366320" w14:textId="77777777" w:rsidR="00C92810" w:rsidRPr="0092043F" w:rsidRDefault="00C92810" w:rsidP="00C9281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0185A0BD" w14:textId="77777777" w:rsidR="00C92810" w:rsidRPr="008B06A4" w:rsidRDefault="00C92810" w:rsidP="00C9281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49B6D513" w14:textId="77777777" w:rsidR="00C92810" w:rsidRDefault="00C92810" w:rsidP="00C9281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C92810" w14:paraId="625A07E5" w14:textId="77777777" w:rsidTr="00C9281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06192906" w14:textId="77777777" w:rsidR="00C92810" w:rsidRDefault="00C92810" w:rsidP="00C9281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14:paraId="0E478CF8" w14:textId="77777777" w:rsidR="00C92810" w:rsidRDefault="00C92810" w:rsidP="00C9281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69F7CC00" w14:textId="77777777" w:rsidR="00C92810" w:rsidRPr="00E40B30" w:rsidRDefault="00C92810" w:rsidP="00C92810">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14:paraId="32EDCB9C" w14:textId="77777777" w:rsidR="00C92810" w:rsidRDefault="00C92810" w:rsidP="00C92810">
      <w:pPr>
        <w:rPr>
          <w:rFonts w:ascii="Arial" w:hAnsi="Arial" w:cs="Arial"/>
          <w:b/>
          <w:sz w:val="24"/>
          <w:szCs w:val="24"/>
        </w:rPr>
      </w:pPr>
    </w:p>
    <w:p w14:paraId="67A8FD55" w14:textId="77777777" w:rsidR="00C92810" w:rsidRDefault="00C92810" w:rsidP="00C92810">
      <w:pPr>
        <w:rPr>
          <w:rFonts w:ascii="Arial" w:hAnsi="Arial" w:cs="Arial"/>
          <w:sz w:val="24"/>
          <w:szCs w:val="24"/>
        </w:rPr>
      </w:pPr>
    </w:p>
    <w:p w14:paraId="590B81AA" w14:textId="77777777" w:rsidR="00C92810" w:rsidRDefault="00C92810" w:rsidP="00C92810">
      <w:pPr>
        <w:rPr>
          <w:rFonts w:ascii="Arial" w:hAnsi="Arial" w:cs="Arial"/>
          <w:sz w:val="24"/>
          <w:szCs w:val="24"/>
        </w:rPr>
      </w:pPr>
      <w:r>
        <w:rPr>
          <w:rFonts w:ascii="Arial" w:hAnsi="Arial" w:cs="Arial"/>
          <w:sz w:val="24"/>
          <w:szCs w:val="24"/>
        </w:rPr>
        <w:br w:type="page"/>
      </w:r>
    </w:p>
    <w:p w14:paraId="297A4428" w14:textId="77777777" w:rsidR="00C92810" w:rsidRDefault="00C92810" w:rsidP="00C92810">
      <w:pPr>
        <w:rPr>
          <w:rFonts w:ascii="Arial" w:hAnsi="Arial" w:cs="Arial"/>
          <w:sz w:val="24"/>
          <w:szCs w:val="24"/>
        </w:rPr>
        <w:sectPr w:rsidR="00C92810" w:rsidSect="00C92810">
          <w:footerReference w:type="default" r:id="rId10"/>
          <w:pgSz w:w="11907" w:h="16840" w:code="9"/>
          <w:pgMar w:top="851" w:right="567" w:bottom="1276" w:left="1418" w:header="567" w:footer="226" w:gutter="0"/>
          <w:pgNumType w:start="1"/>
          <w:cols w:space="708"/>
          <w:titlePg/>
        </w:sectPr>
      </w:pPr>
    </w:p>
    <w:p w14:paraId="52956D80" w14:textId="77777777" w:rsidR="00C92810" w:rsidRDefault="00C92810" w:rsidP="00C9281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14:paraId="49969F77" w14:textId="77777777" w:rsidR="00C92810" w:rsidRDefault="00C92810" w:rsidP="00C92810">
      <w:pPr>
        <w:jc w:val="center"/>
        <w:rPr>
          <w:rFonts w:ascii="Arial" w:hAnsi="Arial" w:cs="Arial"/>
          <w:b/>
          <w:kern w:val="1"/>
          <w:sz w:val="18"/>
          <w:szCs w:val="18"/>
          <w:u w:val="single"/>
        </w:rPr>
      </w:pPr>
    </w:p>
    <w:p w14:paraId="32707B83" w14:textId="77777777" w:rsidR="00C92810" w:rsidRPr="004D76AD" w:rsidRDefault="00C92810" w:rsidP="00C92810">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14:paraId="203F1DEB" w14:textId="77777777" w:rsidR="00C92810" w:rsidRPr="004D76AD" w:rsidRDefault="00C92810" w:rsidP="00C92810">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C92810" w:rsidRPr="003A4395" w14:paraId="0D143332" w14:textId="77777777" w:rsidTr="00C92810">
        <w:tc>
          <w:tcPr>
            <w:tcW w:w="817" w:type="dxa"/>
            <w:tcBorders>
              <w:top w:val="single" w:sz="4" w:space="0" w:color="auto"/>
              <w:left w:val="single" w:sz="4" w:space="0" w:color="auto"/>
              <w:bottom w:val="single" w:sz="4" w:space="0" w:color="auto"/>
              <w:right w:val="single" w:sz="4" w:space="0" w:color="auto"/>
            </w:tcBorders>
            <w:hideMark/>
          </w:tcPr>
          <w:p w14:paraId="306B853B" w14:textId="77777777" w:rsidR="00C92810" w:rsidRPr="003A4395" w:rsidRDefault="00C92810" w:rsidP="00C92810">
            <w:pPr>
              <w:jc w:val="both"/>
              <w:rPr>
                <w:rFonts w:ascii="Arial" w:hAnsi="Arial" w:cs="Arial"/>
                <w:kern w:val="1"/>
                <w:sz w:val="18"/>
                <w:szCs w:val="18"/>
              </w:rPr>
            </w:pPr>
            <w:r w:rsidRPr="003A4395">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27E2FF81" w14:textId="77777777" w:rsidR="00C92810" w:rsidRPr="003A4395" w:rsidRDefault="00C92810" w:rsidP="00C92810">
            <w:pPr>
              <w:jc w:val="both"/>
              <w:rPr>
                <w:rFonts w:ascii="Arial" w:hAnsi="Arial" w:cs="Arial"/>
                <w:kern w:val="1"/>
                <w:sz w:val="18"/>
                <w:szCs w:val="18"/>
              </w:rPr>
            </w:pPr>
            <w:r w:rsidRPr="003A4395">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4A70ADE3" w14:textId="77777777" w:rsidR="00C92810" w:rsidRPr="003A4395" w:rsidRDefault="00C92810" w:rsidP="00C92810">
            <w:pPr>
              <w:jc w:val="both"/>
              <w:rPr>
                <w:rFonts w:ascii="Arial" w:hAnsi="Arial" w:cs="Arial"/>
                <w:kern w:val="1"/>
                <w:sz w:val="18"/>
                <w:szCs w:val="18"/>
              </w:rPr>
            </w:pPr>
            <w:r w:rsidRPr="003A4395">
              <w:rPr>
                <w:rFonts w:ascii="Arial" w:hAnsi="Arial" w:cs="Arial"/>
                <w:kern w:val="1"/>
                <w:sz w:val="18"/>
                <w:szCs w:val="18"/>
              </w:rPr>
              <w:t xml:space="preserve">Definicja kryterium </w:t>
            </w:r>
          </w:p>
          <w:p w14:paraId="5FCBB5E1" w14:textId="77777777" w:rsidR="00C92810" w:rsidRPr="003A4395" w:rsidRDefault="00C92810" w:rsidP="00C9281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250D5F78" w14:textId="77777777" w:rsidR="00C92810" w:rsidRPr="003A4395" w:rsidRDefault="00C92810" w:rsidP="00C92810">
            <w:pPr>
              <w:rPr>
                <w:rFonts w:ascii="Arial" w:hAnsi="Arial" w:cs="Arial"/>
                <w:kern w:val="1"/>
                <w:sz w:val="18"/>
                <w:szCs w:val="18"/>
              </w:rPr>
            </w:pPr>
            <w:r w:rsidRPr="003A4395">
              <w:rPr>
                <w:rFonts w:ascii="Arial" w:hAnsi="Arial" w:cs="Arial"/>
                <w:kern w:val="1"/>
                <w:sz w:val="18"/>
                <w:szCs w:val="18"/>
              </w:rPr>
              <w:t>Opis znaczenia kryterium</w:t>
            </w:r>
          </w:p>
        </w:tc>
      </w:tr>
      <w:tr w:rsidR="00C92810" w:rsidRPr="003A4395" w14:paraId="78F6F8BA" w14:textId="77777777" w:rsidTr="00C92810">
        <w:trPr>
          <w:trHeight w:val="1224"/>
        </w:trPr>
        <w:tc>
          <w:tcPr>
            <w:tcW w:w="817" w:type="dxa"/>
            <w:tcBorders>
              <w:top w:val="single" w:sz="4" w:space="0" w:color="auto"/>
              <w:left w:val="single" w:sz="4" w:space="0" w:color="auto"/>
              <w:bottom w:val="single" w:sz="4" w:space="0" w:color="auto"/>
              <w:right w:val="single" w:sz="4" w:space="0" w:color="auto"/>
            </w:tcBorders>
            <w:hideMark/>
          </w:tcPr>
          <w:p w14:paraId="5AFCCC45"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2F355B5E"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2CFEF8FF" w14:textId="77777777" w:rsidR="00C92810" w:rsidRPr="003A4395" w:rsidRDefault="00C92810" w:rsidP="00C92810">
            <w:pPr>
              <w:autoSpaceDE w:val="0"/>
              <w:autoSpaceDN w:val="0"/>
              <w:adjustRightInd w:val="0"/>
              <w:jc w:val="both"/>
              <w:rPr>
                <w:rFonts w:ascii="Arial" w:hAnsi="Arial" w:cs="Arial"/>
                <w:kern w:val="1"/>
                <w:sz w:val="18"/>
                <w:szCs w:val="18"/>
              </w:rPr>
            </w:pPr>
            <w:r w:rsidRPr="003A4395">
              <w:rPr>
                <w:rFonts w:ascii="Arial" w:hAnsi="Arial" w:cs="Arial"/>
                <w:kern w:val="1"/>
                <w:sz w:val="18"/>
                <w:szCs w:val="18"/>
              </w:rPr>
              <w:t xml:space="preserve">Sprawdzana  będzie zbieżność zapisów dokumentacji aplikacyjnej </w:t>
            </w:r>
            <w:r w:rsidRPr="003A4395">
              <w:rPr>
                <w:rFonts w:ascii="Arial" w:hAnsi="Arial" w:cs="Arial"/>
                <w:kern w:val="1"/>
                <w:sz w:val="18"/>
                <w:szCs w:val="18"/>
              </w:rPr>
              <w:br/>
              <w:t xml:space="preserve">z zapisami Strategii ZIT. </w:t>
            </w:r>
            <w:r w:rsidRPr="003A4395">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4CA30BED" w14:textId="77777777" w:rsidR="00C92810" w:rsidRPr="003A4395" w:rsidRDefault="00C92810" w:rsidP="00C92810">
            <w:pPr>
              <w:rPr>
                <w:rFonts w:ascii="Arial" w:hAnsi="Arial" w:cs="Arial"/>
                <w:kern w:val="1"/>
                <w:sz w:val="18"/>
                <w:szCs w:val="18"/>
              </w:rPr>
            </w:pPr>
            <w:r w:rsidRPr="003A4395">
              <w:rPr>
                <w:rFonts w:ascii="Arial" w:hAnsi="Arial" w:cs="Arial"/>
                <w:kern w:val="1"/>
                <w:sz w:val="18"/>
                <w:szCs w:val="18"/>
              </w:rPr>
              <w:t>TAK/NIE</w:t>
            </w:r>
          </w:p>
          <w:p w14:paraId="260D7344" w14:textId="77777777" w:rsidR="00C92810" w:rsidRPr="003A4395" w:rsidRDefault="00C92810" w:rsidP="00C92810">
            <w:pPr>
              <w:rPr>
                <w:rFonts w:ascii="Arial" w:hAnsi="Arial" w:cs="Arial"/>
                <w:kern w:val="1"/>
                <w:sz w:val="18"/>
                <w:szCs w:val="18"/>
              </w:rPr>
            </w:pPr>
            <w:r w:rsidRPr="003A4395">
              <w:rPr>
                <w:rFonts w:ascii="Arial" w:hAnsi="Arial" w:cs="Arial"/>
                <w:kern w:val="1"/>
                <w:sz w:val="18"/>
                <w:szCs w:val="18"/>
              </w:rPr>
              <w:t>Kryterium obligatoryjne (kluczowe)</w:t>
            </w:r>
          </w:p>
          <w:p w14:paraId="6D0BCE51" w14:textId="77777777" w:rsidR="00C92810" w:rsidRPr="003A4395" w:rsidRDefault="00C92810" w:rsidP="00C92810">
            <w:pPr>
              <w:rPr>
                <w:rFonts w:ascii="Arial" w:hAnsi="Arial" w:cs="Arial"/>
                <w:color w:val="FF0000"/>
                <w:kern w:val="1"/>
                <w:sz w:val="18"/>
                <w:szCs w:val="18"/>
              </w:rPr>
            </w:pPr>
            <w:r w:rsidRPr="003A4395">
              <w:rPr>
                <w:rFonts w:ascii="Arial" w:hAnsi="Arial" w:cs="Arial"/>
                <w:kern w:val="1"/>
                <w:sz w:val="18"/>
                <w:szCs w:val="18"/>
              </w:rPr>
              <w:t>(Niespełnienie oznacza odrzucenie wniosku)</w:t>
            </w:r>
          </w:p>
        </w:tc>
      </w:tr>
      <w:tr w:rsidR="00C92810" w:rsidRPr="003A4395" w14:paraId="78856D8B" w14:textId="77777777" w:rsidTr="00C92810">
        <w:tc>
          <w:tcPr>
            <w:tcW w:w="817" w:type="dxa"/>
            <w:tcBorders>
              <w:top w:val="single" w:sz="4" w:space="0" w:color="auto"/>
              <w:left w:val="single" w:sz="4" w:space="0" w:color="auto"/>
              <w:bottom w:val="single" w:sz="4" w:space="0" w:color="auto"/>
              <w:right w:val="single" w:sz="4" w:space="0" w:color="auto"/>
            </w:tcBorders>
            <w:hideMark/>
          </w:tcPr>
          <w:p w14:paraId="35B0E8CA" w14:textId="77777777" w:rsidR="00C92810" w:rsidRPr="003A4395" w:rsidRDefault="00C92810" w:rsidP="00C92810">
            <w:pPr>
              <w:rPr>
                <w:rFonts w:ascii="Arial" w:hAnsi="Arial" w:cs="Arial"/>
                <w:kern w:val="1"/>
                <w:sz w:val="18"/>
                <w:szCs w:val="18"/>
              </w:rPr>
            </w:pPr>
          </w:p>
          <w:p w14:paraId="5EDF528A"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2.</w:t>
            </w:r>
          </w:p>
          <w:p w14:paraId="386E6B13" w14:textId="77777777" w:rsidR="00C92810" w:rsidRPr="003A4395" w:rsidRDefault="00C92810" w:rsidP="00C92810">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7F0E83CD" w14:textId="77777777" w:rsidR="00C92810" w:rsidRPr="003A4395" w:rsidRDefault="00C92810" w:rsidP="00C92810">
            <w:pPr>
              <w:tabs>
                <w:tab w:val="left" w:pos="1047"/>
              </w:tabs>
              <w:jc w:val="center"/>
              <w:rPr>
                <w:rFonts w:ascii="Arial" w:eastAsia="Calibri" w:hAnsi="Arial" w:cs="Arial"/>
                <w:sz w:val="18"/>
                <w:szCs w:val="18"/>
              </w:rPr>
            </w:pPr>
          </w:p>
          <w:p w14:paraId="6AE34FBF"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2D775164" w14:textId="77777777" w:rsidR="00C92810" w:rsidRPr="003A4395" w:rsidRDefault="00C92810" w:rsidP="00C92810">
            <w:pPr>
              <w:jc w:val="both"/>
              <w:rPr>
                <w:rFonts w:ascii="Arial" w:hAnsi="Arial" w:cs="Arial"/>
                <w:sz w:val="18"/>
                <w:szCs w:val="18"/>
              </w:rPr>
            </w:pPr>
            <w:r w:rsidRPr="003A4395">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3A4395">
              <w:rPr>
                <w:rFonts w:ascii="Arial" w:hAnsi="Arial" w:cs="Arial"/>
                <w:kern w:val="1"/>
                <w:sz w:val="18"/>
                <w:szCs w:val="18"/>
              </w:rPr>
              <w:t>przez Komitet Monitorujący RPO WD</w:t>
            </w:r>
            <w:r w:rsidRPr="003A4395">
              <w:rPr>
                <w:rFonts w:ascii="Arial" w:hAnsi="Arial" w:cs="Arial"/>
                <w:sz w:val="18"/>
                <w:szCs w:val="18"/>
              </w:rPr>
              <w:t>):</w:t>
            </w:r>
          </w:p>
          <w:p w14:paraId="557A3EAC" w14:textId="77777777" w:rsidR="00C92810" w:rsidRPr="003A4395" w:rsidRDefault="00C92810" w:rsidP="00C92810">
            <w:pPr>
              <w:jc w:val="both"/>
              <w:rPr>
                <w:rFonts w:ascii="Arial" w:hAnsi="Arial" w:cs="Arial"/>
                <w:sz w:val="18"/>
                <w:szCs w:val="18"/>
              </w:rPr>
            </w:pPr>
          </w:p>
          <w:p w14:paraId="4DC3220D" w14:textId="77777777" w:rsidR="00C92810" w:rsidRPr="003A4395" w:rsidRDefault="00C92810" w:rsidP="006C1255">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Wnioskodawca zamierza realizować wyłącznie 1 typ projektu wskazany w SZOOP dla działania 10.2:  0 pkt</w:t>
            </w:r>
          </w:p>
          <w:p w14:paraId="51FE3732" w14:textId="77777777" w:rsidR="00C92810" w:rsidRPr="003A4395" w:rsidRDefault="00C92810" w:rsidP="006C1255">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2 typy projektu wskazany w SZOOP </w:t>
            </w:r>
            <w:r w:rsidRPr="003A4395">
              <w:rPr>
                <w:rFonts w:ascii="Arial" w:hAnsi="Arial" w:cs="Arial"/>
                <w:sz w:val="18"/>
                <w:szCs w:val="18"/>
              </w:rPr>
              <w:br/>
              <w:t xml:space="preserve">dla działania 10.2: </w:t>
            </w:r>
            <w:r>
              <w:rPr>
                <w:rFonts w:ascii="Arial" w:hAnsi="Arial" w:cs="Arial"/>
                <w:sz w:val="18"/>
                <w:szCs w:val="18"/>
              </w:rPr>
              <w:t>5</w:t>
            </w:r>
            <w:r w:rsidRPr="003A4395">
              <w:rPr>
                <w:rFonts w:ascii="Arial" w:hAnsi="Arial" w:cs="Arial"/>
                <w:sz w:val="18"/>
                <w:szCs w:val="18"/>
              </w:rPr>
              <w:t xml:space="preserve"> pkt</w:t>
            </w:r>
          </w:p>
          <w:p w14:paraId="20985747" w14:textId="77777777" w:rsidR="00C92810" w:rsidRPr="003A4395" w:rsidRDefault="00C92810" w:rsidP="006C1255">
            <w:pPr>
              <w:pStyle w:val="Akapitzlist"/>
              <w:numPr>
                <w:ilvl w:val="0"/>
                <w:numId w:val="165"/>
              </w:numPr>
              <w:autoSpaceDE/>
              <w:autoSpaceDN/>
              <w:ind w:left="601" w:hanging="283"/>
              <w:rPr>
                <w:rFonts w:ascii="Arial" w:hAnsi="Arial" w:cs="Arial"/>
                <w:sz w:val="18"/>
                <w:szCs w:val="18"/>
              </w:rPr>
            </w:pPr>
            <w:r w:rsidRPr="003A4395">
              <w:rPr>
                <w:rFonts w:ascii="Arial" w:hAnsi="Arial" w:cs="Arial"/>
                <w:sz w:val="18"/>
                <w:szCs w:val="18"/>
              </w:rPr>
              <w:t xml:space="preserve">Wnioskodawca zamierza realizować więcej niż 2 typy projektu wskazane </w:t>
            </w:r>
            <w:r w:rsidRPr="003A4395">
              <w:rPr>
                <w:rFonts w:ascii="Arial" w:hAnsi="Arial" w:cs="Arial"/>
                <w:sz w:val="18"/>
                <w:szCs w:val="18"/>
              </w:rPr>
              <w:br/>
              <w:t xml:space="preserve">w SZOOP dla działania 10.2: </w:t>
            </w:r>
            <w:r>
              <w:rPr>
                <w:rFonts w:ascii="Arial" w:hAnsi="Arial" w:cs="Arial"/>
                <w:sz w:val="18"/>
                <w:szCs w:val="18"/>
              </w:rPr>
              <w:t>7</w:t>
            </w:r>
            <w:r w:rsidRPr="003A4395">
              <w:rPr>
                <w:rFonts w:ascii="Arial" w:hAnsi="Arial" w:cs="Arial"/>
                <w:sz w:val="18"/>
                <w:szCs w:val="18"/>
              </w:rPr>
              <w:t xml:space="preserve"> pkt</w:t>
            </w:r>
          </w:p>
          <w:p w14:paraId="0F58F7AB" w14:textId="77777777" w:rsidR="00C92810" w:rsidRPr="003A4395" w:rsidRDefault="00C92810" w:rsidP="00C92810">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322096D" w14:textId="77777777" w:rsidR="00C92810" w:rsidRPr="003A4395" w:rsidRDefault="00C92810" w:rsidP="00C9281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7</w:t>
            </w:r>
            <w:r w:rsidRPr="003A4395">
              <w:rPr>
                <w:rFonts w:ascii="Arial" w:hAnsi="Arial" w:cs="Arial"/>
                <w:sz w:val="18"/>
                <w:szCs w:val="18"/>
              </w:rPr>
              <w:t xml:space="preserve"> pkt</w:t>
            </w:r>
          </w:p>
          <w:p w14:paraId="2BD07E2E" w14:textId="77777777" w:rsidR="00C92810" w:rsidRPr="003A4395" w:rsidRDefault="00C92810" w:rsidP="00C92810">
            <w:pPr>
              <w:rPr>
                <w:rFonts w:ascii="Arial" w:hAnsi="Arial" w:cs="Arial"/>
                <w:sz w:val="18"/>
                <w:szCs w:val="18"/>
              </w:rPr>
            </w:pPr>
            <w:r w:rsidRPr="003A4395">
              <w:rPr>
                <w:rFonts w:ascii="Arial" w:hAnsi="Arial" w:cs="Arial"/>
                <w:sz w:val="18"/>
                <w:szCs w:val="18"/>
              </w:rPr>
              <w:t>(0 punktów w kryterium nie oznacza odrzucenia wniosku)</w:t>
            </w:r>
          </w:p>
        </w:tc>
      </w:tr>
      <w:tr w:rsidR="00C92810" w:rsidRPr="003A4395" w14:paraId="2A18C24F" w14:textId="77777777" w:rsidTr="00C92810">
        <w:trPr>
          <w:trHeight w:val="2258"/>
        </w:trPr>
        <w:tc>
          <w:tcPr>
            <w:tcW w:w="817" w:type="dxa"/>
            <w:tcBorders>
              <w:top w:val="single" w:sz="4" w:space="0" w:color="auto"/>
              <w:left w:val="single" w:sz="4" w:space="0" w:color="auto"/>
              <w:bottom w:val="single" w:sz="4" w:space="0" w:color="auto"/>
              <w:right w:val="single" w:sz="4" w:space="0" w:color="auto"/>
            </w:tcBorders>
            <w:hideMark/>
          </w:tcPr>
          <w:p w14:paraId="31C86E99" w14:textId="77777777" w:rsidR="00C92810" w:rsidRPr="003A4395" w:rsidRDefault="00C92810" w:rsidP="00C92810">
            <w:pPr>
              <w:jc w:val="center"/>
              <w:rPr>
                <w:rFonts w:ascii="Arial" w:hAnsi="Arial" w:cs="Arial"/>
                <w:kern w:val="1"/>
                <w:sz w:val="18"/>
                <w:szCs w:val="18"/>
              </w:rPr>
            </w:pPr>
            <w:r>
              <w:rPr>
                <w:rFonts w:ascii="Arial" w:hAnsi="Arial" w:cs="Arial"/>
                <w:kern w:val="1"/>
                <w:sz w:val="18"/>
                <w:szCs w:val="18"/>
              </w:rPr>
              <w:t>3</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7147BC38"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680CABF9" w14:textId="77777777" w:rsidR="00C92810" w:rsidRPr="003A4395" w:rsidRDefault="00C92810" w:rsidP="00C92810">
            <w:pPr>
              <w:jc w:val="both"/>
              <w:rPr>
                <w:rFonts w:ascii="Arial" w:hAnsi="Arial" w:cs="Arial"/>
                <w:kern w:val="1"/>
                <w:sz w:val="18"/>
                <w:szCs w:val="18"/>
              </w:rPr>
            </w:pPr>
            <w:r w:rsidRPr="003A4395">
              <w:rPr>
                <w:rFonts w:ascii="Arial" w:hAnsi="Arial" w:cs="Arial"/>
                <w:kern w:val="1"/>
                <w:sz w:val="18"/>
                <w:szCs w:val="18"/>
              </w:rPr>
              <w:t>Preferowane będą projekty zakładające realizację dodatkowych zajęć dla uczniów w zakresie rozwijania kompetencji kluczowych.</w:t>
            </w:r>
          </w:p>
          <w:p w14:paraId="492E6492" w14:textId="77777777" w:rsidR="00C92810" w:rsidRPr="003A4395" w:rsidRDefault="00C92810" w:rsidP="006C1255">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projekt nie zakłada realizacji dodatkowych zajęć dla uczniów: 0 pkt</w:t>
            </w:r>
          </w:p>
          <w:p w14:paraId="13D50B36" w14:textId="77777777" w:rsidR="00C92810" w:rsidRPr="003A4395" w:rsidRDefault="00C92810" w:rsidP="006C1255">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realizację dodatkowych zajęć dla uczniów: </w:t>
            </w:r>
            <w:r>
              <w:rPr>
                <w:rFonts w:ascii="Arial" w:hAnsi="Arial" w:cs="Arial"/>
                <w:kern w:val="1"/>
                <w:sz w:val="18"/>
                <w:szCs w:val="18"/>
              </w:rPr>
              <w:t>4</w:t>
            </w:r>
            <w:r w:rsidRPr="003A4395">
              <w:rPr>
                <w:rFonts w:ascii="Arial" w:hAnsi="Arial" w:cs="Arial"/>
                <w:kern w:val="1"/>
                <w:sz w:val="18"/>
                <w:szCs w:val="18"/>
              </w:rPr>
              <w:t xml:space="preserve"> pkt</w:t>
            </w:r>
          </w:p>
          <w:p w14:paraId="6F1BC5BF" w14:textId="77777777" w:rsidR="00C92810" w:rsidRPr="003A4395" w:rsidRDefault="00C92810" w:rsidP="00C92810">
            <w:pPr>
              <w:jc w:val="both"/>
              <w:rPr>
                <w:rFonts w:ascii="Arial" w:hAnsi="Arial" w:cs="Arial"/>
                <w:kern w:val="1"/>
                <w:sz w:val="18"/>
                <w:szCs w:val="18"/>
              </w:rPr>
            </w:pPr>
            <w:r w:rsidRPr="003A4395">
              <w:rPr>
                <w:rFonts w:ascii="Arial" w:hAnsi="Arial" w:cs="Arial"/>
                <w:kern w:val="1"/>
                <w:sz w:val="18"/>
                <w:szCs w:val="18"/>
              </w:rPr>
              <w:t xml:space="preserve">Zakres  kompetencji  kluczowych  opisano  w </w:t>
            </w:r>
            <w:r w:rsidRPr="003A4395">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3A4395">
              <w:rPr>
                <w:rFonts w:ascii="Arial" w:hAnsi="Arial" w:cs="Arial"/>
                <w:kern w:val="1"/>
                <w:sz w:val="18"/>
                <w:szCs w:val="18"/>
              </w:rPr>
              <w:t xml:space="preserve">(obowiązują </w:t>
            </w:r>
            <w:r w:rsidRPr="003A4395">
              <w:rPr>
                <w:rFonts w:ascii="Arial" w:hAnsi="Arial" w:cs="Arial"/>
                <w:i/>
                <w:kern w:val="1"/>
                <w:sz w:val="18"/>
                <w:szCs w:val="18"/>
              </w:rPr>
              <w:t>Wytyczne…</w:t>
            </w:r>
            <w:r w:rsidRPr="003A4395">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177E13E5" w14:textId="77777777" w:rsidR="00C92810" w:rsidRPr="003A4395" w:rsidRDefault="00C92810" w:rsidP="00C9281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5ACDF40F" w14:textId="77777777" w:rsidR="00C92810" w:rsidRPr="003A4395" w:rsidRDefault="00C92810" w:rsidP="00C92810">
            <w:pPr>
              <w:rPr>
                <w:rFonts w:ascii="Arial" w:hAnsi="Arial" w:cs="Arial"/>
                <w:sz w:val="18"/>
                <w:szCs w:val="18"/>
              </w:rPr>
            </w:pPr>
            <w:r w:rsidRPr="003A4395">
              <w:rPr>
                <w:rFonts w:ascii="Arial" w:hAnsi="Arial" w:cs="Arial"/>
                <w:sz w:val="18"/>
                <w:szCs w:val="18"/>
              </w:rPr>
              <w:t>(0 punktów w kryterium nie oznacza odrzucenia wniosku)</w:t>
            </w:r>
          </w:p>
        </w:tc>
      </w:tr>
      <w:tr w:rsidR="00C92810" w:rsidRPr="003A4395" w14:paraId="661785DD" w14:textId="77777777" w:rsidTr="00C92810">
        <w:trPr>
          <w:trHeight w:val="2258"/>
        </w:trPr>
        <w:tc>
          <w:tcPr>
            <w:tcW w:w="817" w:type="dxa"/>
            <w:tcBorders>
              <w:top w:val="single" w:sz="4" w:space="0" w:color="auto"/>
              <w:left w:val="single" w:sz="4" w:space="0" w:color="auto"/>
              <w:bottom w:val="single" w:sz="4" w:space="0" w:color="auto"/>
              <w:right w:val="single" w:sz="4" w:space="0" w:color="auto"/>
            </w:tcBorders>
            <w:hideMark/>
          </w:tcPr>
          <w:p w14:paraId="12E328E5" w14:textId="77777777" w:rsidR="00C92810" w:rsidRPr="003A4395" w:rsidRDefault="00C92810" w:rsidP="00C92810">
            <w:pPr>
              <w:jc w:val="center"/>
              <w:rPr>
                <w:rFonts w:ascii="Arial" w:hAnsi="Arial" w:cs="Arial"/>
                <w:kern w:val="1"/>
                <w:sz w:val="18"/>
                <w:szCs w:val="18"/>
              </w:rPr>
            </w:pPr>
            <w:r>
              <w:rPr>
                <w:rFonts w:ascii="Arial" w:hAnsi="Arial" w:cs="Arial"/>
                <w:kern w:val="1"/>
                <w:sz w:val="18"/>
                <w:szCs w:val="18"/>
              </w:rPr>
              <w:t>4</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2FA484A7"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5581BBA1" w14:textId="77777777" w:rsidR="00C92810" w:rsidRPr="003A4395" w:rsidRDefault="00C92810" w:rsidP="00C92810">
            <w:pPr>
              <w:jc w:val="both"/>
              <w:rPr>
                <w:rFonts w:ascii="Arial" w:hAnsi="Arial" w:cs="Arial"/>
                <w:kern w:val="1"/>
                <w:sz w:val="18"/>
                <w:szCs w:val="18"/>
              </w:rPr>
            </w:pPr>
            <w:r w:rsidRPr="003A4395">
              <w:rPr>
                <w:rFonts w:ascii="Arial" w:hAnsi="Arial" w:cs="Arial"/>
                <w:kern w:val="1"/>
                <w:sz w:val="18"/>
                <w:szCs w:val="18"/>
              </w:rPr>
              <w:t xml:space="preserve">W ramach kryterium będzie weryfikowane, czy wnioskowany projekt będzie realizowany w budynku wybudowanym/modernizowanym/remontowanym </w:t>
            </w:r>
            <w:r w:rsidRPr="003A4395">
              <w:rPr>
                <w:rFonts w:ascii="Arial" w:hAnsi="Arial" w:cs="Arial"/>
                <w:kern w:val="1"/>
                <w:sz w:val="18"/>
                <w:szCs w:val="18"/>
              </w:rPr>
              <w:br/>
              <w:t>ze środków RPO WD w ramach mechanizmu ZIT WrOF</w:t>
            </w:r>
          </w:p>
          <w:p w14:paraId="6D07FBD5" w14:textId="77777777" w:rsidR="00C92810" w:rsidRPr="003A4395" w:rsidRDefault="00C92810" w:rsidP="006C1255">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nie zakłada powiązania z innym projektem dofinansowanym </w:t>
            </w:r>
            <w:r w:rsidRPr="003A4395">
              <w:rPr>
                <w:rFonts w:ascii="Arial" w:hAnsi="Arial" w:cs="Arial"/>
                <w:kern w:val="1"/>
                <w:sz w:val="18"/>
                <w:szCs w:val="18"/>
              </w:rPr>
              <w:br/>
              <w:t>w ramach mechanizmu ZIT WrOF: 0 pkt</w:t>
            </w:r>
          </w:p>
          <w:p w14:paraId="66550D3E" w14:textId="77777777" w:rsidR="00C92810" w:rsidRPr="003A4395" w:rsidRDefault="00C92810" w:rsidP="006C1255">
            <w:pPr>
              <w:pStyle w:val="Akapitzlist"/>
              <w:numPr>
                <w:ilvl w:val="0"/>
                <w:numId w:val="166"/>
              </w:numPr>
              <w:autoSpaceDE/>
              <w:autoSpaceDN/>
              <w:ind w:left="601" w:hanging="283"/>
              <w:jc w:val="both"/>
              <w:rPr>
                <w:rFonts w:ascii="Arial" w:hAnsi="Arial" w:cs="Arial"/>
                <w:kern w:val="1"/>
                <w:sz w:val="18"/>
                <w:szCs w:val="18"/>
              </w:rPr>
            </w:pPr>
            <w:r w:rsidRPr="003A4395">
              <w:rPr>
                <w:rFonts w:ascii="Arial" w:hAnsi="Arial" w:cs="Arial"/>
                <w:kern w:val="1"/>
                <w:sz w:val="18"/>
                <w:szCs w:val="18"/>
              </w:rPr>
              <w:t xml:space="preserve">projekt zakłada powiązanie z innym projektem dofinansowanym w ramach mechanizmu ZIT WrOF: </w:t>
            </w:r>
            <w:r>
              <w:rPr>
                <w:rFonts w:ascii="Arial" w:hAnsi="Arial" w:cs="Arial"/>
                <w:kern w:val="1"/>
                <w:sz w:val="18"/>
                <w:szCs w:val="18"/>
              </w:rPr>
              <w:t>5</w:t>
            </w:r>
            <w:r w:rsidRPr="003A4395">
              <w:rPr>
                <w:rFonts w:ascii="Arial" w:hAnsi="Arial" w:cs="Arial"/>
                <w:kern w:val="1"/>
                <w:sz w:val="18"/>
                <w:szCs w:val="18"/>
              </w:rPr>
              <w:t xml:space="preserve"> pkt</w:t>
            </w:r>
          </w:p>
          <w:p w14:paraId="67E9EEE5" w14:textId="77777777" w:rsidR="00C92810" w:rsidRPr="003A4395" w:rsidRDefault="00C92810" w:rsidP="00C92810">
            <w:pPr>
              <w:jc w:val="both"/>
              <w:rPr>
                <w:rFonts w:ascii="Arial" w:hAnsi="Arial" w:cs="Arial"/>
                <w:kern w:val="1"/>
                <w:sz w:val="18"/>
                <w:szCs w:val="18"/>
              </w:rPr>
            </w:pPr>
            <w:r w:rsidRPr="003A4395">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3A4395">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147EAC33" w14:textId="77777777" w:rsidR="00C92810" w:rsidRPr="003A4395" w:rsidRDefault="00C92810" w:rsidP="00C9281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5</w:t>
            </w:r>
            <w:r w:rsidRPr="003A4395">
              <w:rPr>
                <w:rFonts w:ascii="Arial" w:hAnsi="Arial" w:cs="Arial"/>
                <w:sz w:val="18"/>
                <w:szCs w:val="18"/>
              </w:rPr>
              <w:t xml:space="preserve"> pkt</w:t>
            </w:r>
          </w:p>
          <w:p w14:paraId="5AA0CE4F" w14:textId="77777777" w:rsidR="00C92810" w:rsidRPr="003A4395" w:rsidRDefault="00C92810" w:rsidP="00C92810">
            <w:pPr>
              <w:rPr>
                <w:rFonts w:ascii="Arial" w:hAnsi="Arial" w:cs="Arial"/>
                <w:sz w:val="18"/>
                <w:szCs w:val="18"/>
              </w:rPr>
            </w:pPr>
            <w:r w:rsidRPr="003A4395">
              <w:rPr>
                <w:rFonts w:ascii="Arial" w:hAnsi="Arial" w:cs="Arial"/>
                <w:sz w:val="18"/>
                <w:szCs w:val="18"/>
              </w:rPr>
              <w:t>(0 punktów w kryterium nie oznacza odrzucenia wniosku)</w:t>
            </w:r>
          </w:p>
        </w:tc>
      </w:tr>
      <w:tr w:rsidR="00C92810" w:rsidRPr="003A4395" w14:paraId="23A95D71" w14:textId="77777777" w:rsidTr="00C92810">
        <w:trPr>
          <w:trHeight w:val="1122"/>
        </w:trPr>
        <w:tc>
          <w:tcPr>
            <w:tcW w:w="817" w:type="dxa"/>
            <w:tcBorders>
              <w:top w:val="single" w:sz="4" w:space="0" w:color="auto"/>
              <w:left w:val="single" w:sz="4" w:space="0" w:color="auto"/>
              <w:bottom w:val="single" w:sz="4" w:space="0" w:color="auto"/>
              <w:right w:val="single" w:sz="4" w:space="0" w:color="auto"/>
            </w:tcBorders>
            <w:hideMark/>
          </w:tcPr>
          <w:p w14:paraId="2F774EF8" w14:textId="77777777" w:rsidR="00C92810" w:rsidRPr="003A4395" w:rsidRDefault="00C92810" w:rsidP="00C92810">
            <w:pPr>
              <w:jc w:val="center"/>
              <w:rPr>
                <w:rFonts w:ascii="Arial" w:hAnsi="Arial" w:cs="Arial"/>
                <w:kern w:val="1"/>
                <w:sz w:val="18"/>
                <w:szCs w:val="18"/>
              </w:rPr>
            </w:pPr>
            <w:r>
              <w:rPr>
                <w:rFonts w:ascii="Arial" w:hAnsi="Arial" w:cs="Arial"/>
                <w:kern w:val="1"/>
                <w:sz w:val="18"/>
                <w:szCs w:val="18"/>
              </w:rPr>
              <w:t>5</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0F1D583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73CDDA78" w14:textId="77777777" w:rsidR="00C92810" w:rsidRPr="003A4395" w:rsidRDefault="00C92810" w:rsidP="00C92810">
            <w:pPr>
              <w:autoSpaceDE w:val="0"/>
              <w:autoSpaceDN w:val="0"/>
              <w:adjustRightInd w:val="0"/>
              <w:rPr>
                <w:rFonts w:ascii="Arial" w:hAnsi="Arial" w:cs="Arial"/>
                <w:sz w:val="18"/>
                <w:szCs w:val="18"/>
              </w:rPr>
            </w:pPr>
            <w:r w:rsidRPr="003A4395">
              <w:rPr>
                <w:rFonts w:ascii="Arial" w:hAnsi="Arial" w:cs="Arial"/>
                <w:sz w:val="18"/>
                <w:szCs w:val="18"/>
              </w:rPr>
              <w:t>W ramach realizacji kryterium promowane będą projekty realizowane na obszarze co najmniej dwóch gmin wchodzących w skład ZIT WrOF:</w:t>
            </w:r>
          </w:p>
          <w:p w14:paraId="3B43190B" w14:textId="77777777" w:rsidR="00C92810" w:rsidRPr="003A4395" w:rsidRDefault="00C92810" w:rsidP="006C1255">
            <w:pPr>
              <w:pStyle w:val="Akapitzlist"/>
              <w:numPr>
                <w:ilvl w:val="0"/>
                <w:numId w:val="167"/>
              </w:numPr>
              <w:autoSpaceDE/>
              <w:autoSpaceDN/>
              <w:ind w:left="0" w:hanging="142"/>
              <w:jc w:val="center"/>
              <w:rPr>
                <w:rFonts w:ascii="Arial" w:hAnsi="Arial" w:cs="Arial"/>
                <w:sz w:val="18"/>
                <w:szCs w:val="18"/>
              </w:rPr>
            </w:pPr>
            <w:r w:rsidRPr="003A4395">
              <w:rPr>
                <w:rFonts w:ascii="Arial" w:hAnsi="Arial" w:cs="Arial"/>
                <w:sz w:val="18"/>
                <w:szCs w:val="18"/>
              </w:rPr>
              <w:t>projekt realizowany wyłącznie na obszarze jednej gminy:   0  pkt</w:t>
            </w:r>
          </w:p>
          <w:p w14:paraId="182480C2" w14:textId="77777777" w:rsidR="00C92810" w:rsidRPr="003A4395" w:rsidRDefault="00C92810" w:rsidP="006C1255">
            <w:pPr>
              <w:pStyle w:val="Akapitzlist"/>
              <w:numPr>
                <w:ilvl w:val="0"/>
                <w:numId w:val="167"/>
              </w:numPr>
              <w:autoSpaceDE/>
              <w:autoSpaceDN/>
              <w:ind w:left="0" w:hanging="142"/>
              <w:jc w:val="center"/>
              <w:rPr>
                <w:rFonts w:ascii="Arial" w:hAnsi="Arial" w:cs="Arial"/>
                <w:kern w:val="1"/>
                <w:sz w:val="18"/>
                <w:szCs w:val="18"/>
              </w:rPr>
            </w:pPr>
            <w:r w:rsidRPr="003A4395">
              <w:rPr>
                <w:rFonts w:ascii="Arial" w:hAnsi="Arial" w:cs="Arial"/>
                <w:sz w:val="18"/>
                <w:szCs w:val="18"/>
              </w:rPr>
              <w:t xml:space="preserve">projekt realizowany na obszarze minimum dwóch gmin:   </w:t>
            </w:r>
            <w:r>
              <w:rPr>
                <w:rFonts w:ascii="Arial" w:hAnsi="Arial" w:cs="Arial"/>
                <w:sz w:val="18"/>
                <w:szCs w:val="18"/>
              </w:rPr>
              <w:t>4</w:t>
            </w:r>
            <w:r w:rsidRPr="003A4395">
              <w:rPr>
                <w:rFonts w:ascii="Arial" w:hAnsi="Arial" w:cs="Arial"/>
                <w:sz w:val="18"/>
                <w:szCs w:val="18"/>
              </w:rPr>
              <w:t xml:space="preserve"> pkt</w:t>
            </w:r>
          </w:p>
        </w:tc>
        <w:tc>
          <w:tcPr>
            <w:tcW w:w="3969" w:type="dxa"/>
            <w:tcBorders>
              <w:top w:val="single" w:sz="4" w:space="0" w:color="auto"/>
              <w:left w:val="single" w:sz="4" w:space="0" w:color="auto"/>
              <w:bottom w:val="single" w:sz="4" w:space="0" w:color="auto"/>
              <w:right w:val="single" w:sz="4" w:space="0" w:color="auto"/>
            </w:tcBorders>
          </w:tcPr>
          <w:p w14:paraId="4B6C4A13" w14:textId="77777777" w:rsidR="00C92810" w:rsidRPr="003A4395" w:rsidRDefault="00C92810" w:rsidP="00C92810">
            <w:pPr>
              <w:rPr>
                <w:rFonts w:ascii="Arial" w:hAnsi="Arial" w:cs="Arial"/>
                <w:sz w:val="18"/>
                <w:szCs w:val="18"/>
              </w:rPr>
            </w:pPr>
            <w:r w:rsidRPr="003A4395">
              <w:rPr>
                <w:rFonts w:ascii="Arial" w:hAnsi="Arial" w:cs="Arial"/>
                <w:sz w:val="18"/>
                <w:szCs w:val="18"/>
              </w:rPr>
              <w:t xml:space="preserve">0 - </w:t>
            </w:r>
            <w:r>
              <w:rPr>
                <w:rFonts w:ascii="Arial" w:hAnsi="Arial" w:cs="Arial"/>
                <w:sz w:val="18"/>
                <w:szCs w:val="18"/>
              </w:rPr>
              <w:t>4</w:t>
            </w:r>
            <w:r w:rsidRPr="003A4395">
              <w:rPr>
                <w:rFonts w:ascii="Arial" w:hAnsi="Arial" w:cs="Arial"/>
                <w:sz w:val="18"/>
                <w:szCs w:val="18"/>
              </w:rPr>
              <w:t xml:space="preserve"> pkt</w:t>
            </w:r>
          </w:p>
          <w:p w14:paraId="14628C34" w14:textId="77777777" w:rsidR="00C92810" w:rsidRPr="003A4395" w:rsidRDefault="00C92810" w:rsidP="00C92810">
            <w:pPr>
              <w:rPr>
                <w:rFonts w:ascii="Arial" w:hAnsi="Arial" w:cs="Arial"/>
                <w:sz w:val="18"/>
                <w:szCs w:val="18"/>
              </w:rPr>
            </w:pPr>
            <w:r w:rsidRPr="003A4395">
              <w:rPr>
                <w:rFonts w:ascii="Arial" w:hAnsi="Arial" w:cs="Arial"/>
                <w:sz w:val="18"/>
                <w:szCs w:val="18"/>
              </w:rPr>
              <w:t>(0 punktów w kryterium nie oznacza odrzucenia wniosku)</w:t>
            </w:r>
          </w:p>
        </w:tc>
      </w:tr>
      <w:tr w:rsidR="00C92810" w:rsidRPr="003A4395" w14:paraId="7A350410" w14:textId="77777777" w:rsidTr="00C92810">
        <w:trPr>
          <w:trHeight w:val="1872"/>
        </w:trPr>
        <w:tc>
          <w:tcPr>
            <w:tcW w:w="817" w:type="dxa"/>
            <w:tcBorders>
              <w:top w:val="single" w:sz="4" w:space="0" w:color="auto"/>
              <w:left w:val="single" w:sz="4" w:space="0" w:color="auto"/>
              <w:bottom w:val="single" w:sz="4" w:space="0" w:color="auto"/>
              <w:right w:val="single" w:sz="4" w:space="0" w:color="auto"/>
            </w:tcBorders>
            <w:hideMark/>
          </w:tcPr>
          <w:p w14:paraId="33727485" w14:textId="77777777" w:rsidR="00C92810" w:rsidRPr="003A4395" w:rsidRDefault="00C92810" w:rsidP="00C92810">
            <w:pPr>
              <w:rPr>
                <w:rFonts w:ascii="Arial" w:hAnsi="Arial" w:cs="Arial"/>
                <w:kern w:val="1"/>
                <w:sz w:val="18"/>
                <w:szCs w:val="18"/>
              </w:rPr>
            </w:pPr>
          </w:p>
          <w:p w14:paraId="48ECDC32" w14:textId="77777777" w:rsidR="00C92810" w:rsidRPr="003A4395" w:rsidRDefault="00C92810" w:rsidP="00C92810">
            <w:pPr>
              <w:jc w:val="center"/>
              <w:rPr>
                <w:rFonts w:ascii="Arial" w:hAnsi="Arial" w:cs="Arial"/>
                <w:kern w:val="1"/>
                <w:sz w:val="18"/>
                <w:szCs w:val="18"/>
              </w:rPr>
            </w:pPr>
            <w:r>
              <w:rPr>
                <w:rFonts w:ascii="Arial" w:hAnsi="Arial" w:cs="Arial"/>
                <w:kern w:val="1"/>
                <w:sz w:val="18"/>
                <w:szCs w:val="18"/>
              </w:rPr>
              <w:t>6</w:t>
            </w:r>
            <w:r w:rsidRPr="003A4395">
              <w:rPr>
                <w:rFonts w:ascii="Arial" w:hAnsi="Arial" w:cs="Arial"/>
                <w:kern w:val="1"/>
                <w:sz w:val="18"/>
                <w:szCs w:val="18"/>
              </w:rPr>
              <w:t>.</w:t>
            </w:r>
          </w:p>
        </w:tc>
        <w:tc>
          <w:tcPr>
            <w:tcW w:w="2268" w:type="dxa"/>
            <w:tcBorders>
              <w:top w:val="single" w:sz="4" w:space="0" w:color="auto"/>
              <w:left w:val="single" w:sz="4" w:space="0" w:color="auto"/>
              <w:bottom w:val="single" w:sz="4" w:space="0" w:color="auto"/>
              <w:right w:val="single" w:sz="4" w:space="0" w:color="auto"/>
            </w:tcBorders>
          </w:tcPr>
          <w:p w14:paraId="41C847C0" w14:textId="77777777" w:rsidR="00C92810" w:rsidRPr="003A4395" w:rsidRDefault="00C92810" w:rsidP="00C92810">
            <w:pPr>
              <w:jc w:val="center"/>
              <w:rPr>
                <w:rFonts w:ascii="Arial" w:hAnsi="Arial" w:cs="Arial"/>
                <w:kern w:val="1"/>
                <w:sz w:val="18"/>
                <w:szCs w:val="18"/>
                <w:u w:val="single"/>
              </w:rPr>
            </w:pPr>
            <w:r w:rsidRPr="003A4395">
              <w:rPr>
                <w:rFonts w:ascii="Arial" w:hAnsi="Arial" w:cs="Arial"/>
                <w:kern w:val="1"/>
                <w:sz w:val="18"/>
                <w:szCs w:val="18"/>
              </w:rPr>
              <w:t xml:space="preserve">Wpływ realizacji projektu na realizację wartości docelowej wskaźników monitoringu realizacji celów Strategii ZIT </w:t>
            </w:r>
            <w:r w:rsidRPr="003A4395">
              <w:rPr>
                <w:rFonts w:ascii="Arial" w:hAnsi="Arial" w:cs="Arial"/>
                <w:kern w:val="1"/>
                <w:sz w:val="18"/>
                <w:szCs w:val="18"/>
                <w:u w:val="single"/>
              </w:rPr>
              <w:t>wynikających z Porozumienia</w:t>
            </w:r>
          </w:p>
          <w:p w14:paraId="3B756592" w14:textId="77777777" w:rsidR="00C92810" w:rsidRPr="003A4395" w:rsidRDefault="00C92810" w:rsidP="00C92810">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21C65D32" w14:textId="77777777" w:rsidR="00C92810" w:rsidRPr="003A4395" w:rsidRDefault="00C92810" w:rsidP="00C92810">
            <w:pPr>
              <w:jc w:val="both"/>
              <w:rPr>
                <w:rFonts w:ascii="Arial" w:hAnsi="Arial" w:cs="Arial"/>
                <w:kern w:val="1"/>
                <w:sz w:val="18"/>
                <w:szCs w:val="18"/>
              </w:rPr>
            </w:pPr>
            <w:r w:rsidRPr="003A4395">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51F201C2" w14:textId="77777777" w:rsidR="00C92810" w:rsidRPr="003A4395" w:rsidRDefault="00C92810" w:rsidP="00C92810">
            <w:pPr>
              <w:rPr>
                <w:rFonts w:ascii="Arial" w:hAnsi="Arial" w:cs="Arial"/>
                <w:kern w:val="1"/>
                <w:sz w:val="18"/>
                <w:szCs w:val="18"/>
              </w:rPr>
            </w:pPr>
            <w:r w:rsidRPr="003A4395">
              <w:rPr>
                <w:rFonts w:ascii="Arial" w:hAnsi="Arial" w:cs="Arial"/>
                <w:kern w:val="1"/>
                <w:sz w:val="18"/>
                <w:szCs w:val="18"/>
              </w:rPr>
              <w:t>0 – 30 pkt</w:t>
            </w:r>
          </w:p>
          <w:p w14:paraId="4C3A4AF7" w14:textId="77777777" w:rsidR="00C92810" w:rsidRPr="003A4395" w:rsidRDefault="00C92810" w:rsidP="00C92810">
            <w:pPr>
              <w:rPr>
                <w:rFonts w:ascii="Arial" w:hAnsi="Arial" w:cs="Arial"/>
                <w:kern w:val="1"/>
                <w:sz w:val="18"/>
                <w:szCs w:val="18"/>
              </w:rPr>
            </w:pPr>
            <w:r w:rsidRPr="003A4395">
              <w:rPr>
                <w:rFonts w:ascii="Arial" w:hAnsi="Arial" w:cs="Arial"/>
                <w:kern w:val="1"/>
                <w:sz w:val="18"/>
                <w:szCs w:val="18"/>
              </w:rPr>
              <w:t>(0 punktów w kryterium nie oznacza</w:t>
            </w:r>
          </w:p>
          <w:p w14:paraId="735AB740" w14:textId="77777777" w:rsidR="00C92810" w:rsidRPr="003A4395" w:rsidRDefault="00C92810" w:rsidP="00C92810">
            <w:pPr>
              <w:rPr>
                <w:rFonts w:ascii="Arial" w:hAnsi="Arial" w:cs="Arial"/>
                <w:kern w:val="1"/>
                <w:sz w:val="18"/>
                <w:szCs w:val="18"/>
              </w:rPr>
            </w:pPr>
            <w:r w:rsidRPr="003A4395">
              <w:rPr>
                <w:rFonts w:ascii="Arial" w:hAnsi="Arial" w:cs="Arial"/>
                <w:kern w:val="1"/>
                <w:sz w:val="18"/>
                <w:szCs w:val="18"/>
              </w:rPr>
              <w:t>odrzucenia wniosku)</w:t>
            </w:r>
          </w:p>
        </w:tc>
      </w:tr>
    </w:tbl>
    <w:p w14:paraId="5EE9D6B7" w14:textId="77777777" w:rsidR="00C92810" w:rsidRDefault="00C92810" w:rsidP="00C92810">
      <w:pPr>
        <w:rPr>
          <w:rFonts w:ascii="Arial" w:hAnsi="Arial" w:cs="Arial"/>
          <w:b/>
          <w:kern w:val="1"/>
          <w:sz w:val="18"/>
          <w:szCs w:val="18"/>
        </w:rPr>
      </w:pPr>
    </w:p>
    <w:p w14:paraId="4BDF22E4" w14:textId="77777777" w:rsidR="00C92810" w:rsidRDefault="00C92810" w:rsidP="00C92810">
      <w:pPr>
        <w:rPr>
          <w:rFonts w:ascii="Arial" w:hAnsi="Arial" w:cs="Arial"/>
          <w:b/>
          <w:kern w:val="1"/>
          <w:sz w:val="18"/>
          <w:szCs w:val="18"/>
        </w:rPr>
      </w:pPr>
      <w:r>
        <w:rPr>
          <w:rFonts w:ascii="Arial" w:hAnsi="Arial" w:cs="Arial"/>
          <w:b/>
          <w:kern w:val="1"/>
          <w:sz w:val="18"/>
          <w:szCs w:val="18"/>
        </w:rPr>
        <w:br w:type="page"/>
      </w:r>
    </w:p>
    <w:p w14:paraId="4A4A5AB2" w14:textId="77777777" w:rsidR="00C92810" w:rsidRPr="004D76AD" w:rsidRDefault="00C92810" w:rsidP="00C92810">
      <w:pPr>
        <w:rPr>
          <w:rFonts w:ascii="Arial" w:hAnsi="Arial" w:cs="Arial"/>
          <w:b/>
          <w:i/>
          <w:kern w:val="1"/>
          <w:sz w:val="18"/>
          <w:szCs w:val="18"/>
        </w:rPr>
      </w:pPr>
      <w:r w:rsidRPr="004D76AD">
        <w:rPr>
          <w:rFonts w:ascii="Arial" w:hAnsi="Arial" w:cs="Arial"/>
          <w:b/>
          <w:kern w:val="1"/>
          <w:sz w:val="18"/>
          <w:szCs w:val="18"/>
        </w:rPr>
        <w:t xml:space="preserve">Punktacja do kryterium nr </w:t>
      </w:r>
      <w:r>
        <w:rPr>
          <w:rFonts w:ascii="Arial" w:hAnsi="Arial" w:cs="Arial"/>
          <w:b/>
          <w:kern w:val="1"/>
          <w:sz w:val="18"/>
          <w:szCs w:val="18"/>
        </w:rPr>
        <w:t>6</w:t>
      </w:r>
      <w:r w:rsidRPr="004D76AD">
        <w:rPr>
          <w:rFonts w:ascii="Arial" w:hAnsi="Arial" w:cs="Arial"/>
          <w:b/>
          <w:kern w:val="1"/>
          <w:sz w:val="18"/>
          <w:szCs w:val="18"/>
        </w:rPr>
        <w:t xml:space="preserve"> </w:t>
      </w:r>
      <w:r w:rsidRPr="004D76AD">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C92810" w:rsidRPr="003A4395" w14:paraId="06B5CEC0" w14:textId="77777777" w:rsidTr="00C92810">
        <w:trPr>
          <w:trHeight w:val="414"/>
        </w:trPr>
        <w:tc>
          <w:tcPr>
            <w:tcW w:w="1702" w:type="dxa"/>
            <w:vMerge w:val="restart"/>
            <w:tcBorders>
              <w:top w:val="single" w:sz="4" w:space="0" w:color="auto"/>
              <w:left w:val="single" w:sz="4" w:space="0" w:color="auto"/>
              <w:right w:val="single" w:sz="4" w:space="0" w:color="auto"/>
            </w:tcBorders>
            <w:vAlign w:val="center"/>
          </w:tcPr>
          <w:p w14:paraId="21863EA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361E33EE"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3FBB1232" w14:textId="77777777" w:rsidR="00C92810" w:rsidRPr="003A4395" w:rsidRDefault="00C92810" w:rsidP="00C92810">
            <w:pPr>
              <w:jc w:val="center"/>
              <w:rPr>
                <w:rFonts w:ascii="Arial" w:hAnsi="Arial" w:cs="Arial"/>
                <w:sz w:val="18"/>
                <w:szCs w:val="18"/>
              </w:rPr>
            </w:pPr>
            <w:r w:rsidRPr="003A4395">
              <w:rPr>
                <w:rFonts w:ascii="Arial" w:hAnsi="Arial" w:cs="Arial"/>
                <w:sz w:val="18"/>
                <w:szCs w:val="18"/>
              </w:rPr>
              <w:t>Wskaźniki rezultatu</w:t>
            </w:r>
          </w:p>
        </w:tc>
      </w:tr>
      <w:tr w:rsidR="00C92810" w:rsidRPr="003A4395" w14:paraId="03171BE6" w14:textId="77777777" w:rsidTr="00C92810">
        <w:tc>
          <w:tcPr>
            <w:tcW w:w="1702" w:type="dxa"/>
            <w:vMerge/>
            <w:tcBorders>
              <w:left w:val="single" w:sz="4" w:space="0" w:color="auto"/>
              <w:bottom w:val="single" w:sz="4" w:space="0" w:color="auto"/>
              <w:right w:val="single" w:sz="4" w:space="0" w:color="auto"/>
            </w:tcBorders>
            <w:vAlign w:val="center"/>
          </w:tcPr>
          <w:p w14:paraId="07C95347" w14:textId="77777777" w:rsidR="00C92810" w:rsidRPr="003A4395" w:rsidRDefault="00C92810" w:rsidP="00C92810">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518C6EC2"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Liczba uczniów objętych</w:t>
            </w:r>
          </w:p>
          <w:p w14:paraId="1381E983"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wsparciem w zakresie</w:t>
            </w:r>
          </w:p>
          <w:p w14:paraId="79E802AE"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rozwijania kompetencji</w:t>
            </w:r>
          </w:p>
          <w:p w14:paraId="54BBC0F9"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kluczowych w programie</w:t>
            </w:r>
          </w:p>
          <w:p w14:paraId="41E702B9" w14:textId="77777777" w:rsidR="00C92810" w:rsidRPr="003A4395" w:rsidRDefault="00C92810" w:rsidP="00C92810">
            <w:pPr>
              <w:spacing w:after="120"/>
              <w:jc w:val="center"/>
              <w:rPr>
                <w:rFonts w:ascii="Arial" w:hAnsi="Arial" w:cs="Arial"/>
                <w:sz w:val="18"/>
                <w:szCs w:val="18"/>
              </w:rPr>
            </w:pPr>
            <w:r w:rsidRPr="003A4395">
              <w:rPr>
                <w:rFonts w:ascii="Arial" w:hAnsi="Arial" w:cs="Arial"/>
                <w:sz w:val="18"/>
                <w:szCs w:val="18"/>
              </w:rPr>
              <w:t>[osoby]</w:t>
            </w:r>
          </w:p>
          <w:p w14:paraId="56604D1F" w14:textId="77777777" w:rsidR="00C92810" w:rsidRPr="003A4395" w:rsidRDefault="00C92810" w:rsidP="00C92810">
            <w:pPr>
              <w:spacing w:after="120"/>
              <w:jc w:val="center"/>
              <w:rPr>
                <w:rFonts w:ascii="Arial" w:hAnsi="Arial" w:cs="Arial"/>
                <w:sz w:val="18"/>
                <w:szCs w:val="18"/>
              </w:rPr>
            </w:pPr>
            <w:r w:rsidRPr="003A4395">
              <w:rPr>
                <w:rFonts w:ascii="Arial" w:hAnsi="Arial" w:cs="Arial"/>
                <w:sz w:val="18"/>
                <w:szCs w:val="18"/>
              </w:rPr>
              <w:t>6707</w:t>
            </w:r>
          </w:p>
          <w:p w14:paraId="477B76E7" w14:textId="77777777" w:rsidR="00C92810" w:rsidRPr="003A4395" w:rsidRDefault="00C92810" w:rsidP="00C92810">
            <w:pPr>
              <w:spacing w:after="120"/>
              <w:jc w:val="center"/>
              <w:rPr>
                <w:rFonts w:ascii="Arial" w:hAnsi="Arial" w:cs="Arial"/>
                <w:sz w:val="18"/>
                <w:szCs w:val="18"/>
              </w:rPr>
            </w:pPr>
            <w:r w:rsidRPr="003A4395">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668D512F"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Liczba nauczycieli objętych wsparciem z zakresu TIK w programie</w:t>
            </w:r>
          </w:p>
          <w:p w14:paraId="56706D09"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3213E0DD"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3FA65C05"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Liczba nauczycieli</w:t>
            </w:r>
          </w:p>
          <w:p w14:paraId="6C250E92"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objętych wsparciem w programie</w:t>
            </w:r>
          </w:p>
          <w:p w14:paraId="64ACE050"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 xml:space="preserve">[osoby] </w:t>
            </w:r>
          </w:p>
          <w:p w14:paraId="57263ED8"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416</w:t>
            </w:r>
          </w:p>
          <w:p w14:paraId="7145BFE1"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1BDF0BA8"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Liczba szkół, których</w:t>
            </w:r>
          </w:p>
          <w:p w14:paraId="56CEFBAE"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pracownie przedmiotowe zostały doposażone w programie</w:t>
            </w:r>
          </w:p>
          <w:p w14:paraId="5D9A1F45"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7CAE8AD5"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83</w:t>
            </w:r>
          </w:p>
          <w:p w14:paraId="4F10F561"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58A26892"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 xml:space="preserve">Liczba szkół </w:t>
            </w:r>
            <w:r w:rsidRPr="003A4395">
              <w:rPr>
                <w:rFonts w:ascii="Arial" w:hAnsi="Arial" w:cs="Arial"/>
                <w:sz w:val="18"/>
                <w:szCs w:val="18"/>
              </w:rPr>
              <w:br/>
              <w:t>i placówek</w:t>
            </w:r>
          </w:p>
          <w:p w14:paraId="69929D2D"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systemu oświaty</w:t>
            </w:r>
          </w:p>
          <w:p w14:paraId="38A4B604"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wyposażonych w ramach</w:t>
            </w:r>
          </w:p>
          <w:p w14:paraId="21E79C29"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programu w sprzęt TIK do</w:t>
            </w:r>
          </w:p>
          <w:p w14:paraId="4D5E892A"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prowadzenia zajęć edukacyjnych</w:t>
            </w:r>
          </w:p>
          <w:p w14:paraId="3EC0F9E8"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[szt.]</w:t>
            </w:r>
          </w:p>
          <w:p w14:paraId="0C401778"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11D11670" w14:textId="77777777" w:rsidR="00C92810" w:rsidRPr="003A4395" w:rsidRDefault="00C92810" w:rsidP="00C92810">
            <w:pPr>
              <w:jc w:val="center"/>
              <w:rPr>
                <w:rFonts w:ascii="Arial" w:hAnsi="Arial" w:cs="Arial"/>
                <w:sz w:val="18"/>
                <w:szCs w:val="18"/>
              </w:rPr>
            </w:pPr>
            <w:r w:rsidRPr="003A4395">
              <w:rPr>
                <w:rFonts w:ascii="Arial" w:hAnsi="Arial" w:cs="Arial"/>
                <w:sz w:val="18"/>
                <w:szCs w:val="18"/>
              </w:rPr>
              <w:t>Liczba uczniów, którzy  nabyli kompetencje kluczowe po opuszczeniu programu</w:t>
            </w:r>
          </w:p>
          <w:p w14:paraId="1D5670E0" w14:textId="77777777" w:rsidR="00C92810" w:rsidRPr="003A4395" w:rsidRDefault="00C92810" w:rsidP="00C92810">
            <w:pPr>
              <w:jc w:val="center"/>
              <w:rPr>
                <w:rFonts w:ascii="Arial" w:hAnsi="Arial" w:cs="Arial"/>
                <w:sz w:val="18"/>
                <w:szCs w:val="18"/>
              </w:rPr>
            </w:pPr>
            <w:r w:rsidRPr="003A4395">
              <w:rPr>
                <w:rFonts w:ascii="Arial" w:hAnsi="Arial" w:cs="Arial"/>
                <w:sz w:val="18"/>
                <w:szCs w:val="18"/>
              </w:rPr>
              <w:t>[osoby]</w:t>
            </w:r>
          </w:p>
          <w:p w14:paraId="1834FEF8" w14:textId="77777777" w:rsidR="00C92810" w:rsidRPr="003A4395" w:rsidRDefault="00C92810" w:rsidP="00C92810">
            <w:pPr>
              <w:jc w:val="center"/>
              <w:rPr>
                <w:rFonts w:ascii="Arial" w:hAnsi="Arial" w:cs="Arial"/>
                <w:kern w:val="1"/>
                <w:sz w:val="18"/>
                <w:szCs w:val="18"/>
              </w:rPr>
            </w:pPr>
            <w:r w:rsidRPr="003A4395">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44262F69"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Liczba nauczycieli, którzy uzyskali kwalifikacje lub nabyli kompetencje po opuszczeniu programu</w:t>
            </w:r>
          </w:p>
          <w:p w14:paraId="07F59548"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[osoby]</w:t>
            </w:r>
          </w:p>
          <w:p w14:paraId="736C9F3B"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29257D7E" w14:textId="77777777" w:rsidR="00C92810" w:rsidRPr="003A4395" w:rsidRDefault="00C92810" w:rsidP="00C92810">
            <w:pPr>
              <w:jc w:val="center"/>
              <w:rPr>
                <w:rFonts w:ascii="Arial" w:hAnsi="Arial" w:cs="Arial"/>
                <w:sz w:val="18"/>
                <w:szCs w:val="18"/>
              </w:rPr>
            </w:pPr>
            <w:r w:rsidRPr="003A4395">
              <w:rPr>
                <w:rFonts w:ascii="Arial" w:hAnsi="Arial" w:cs="Arial"/>
                <w:sz w:val="18"/>
                <w:szCs w:val="18"/>
              </w:rPr>
              <w:t>Liczba szkół, w których pracownie przedmiotowe wykorzystują doposażenie do prowadzenia zajęć edukacyjnych</w:t>
            </w:r>
          </w:p>
          <w:p w14:paraId="1E4C0359" w14:textId="77777777" w:rsidR="00C92810" w:rsidRPr="003A4395" w:rsidRDefault="00C92810" w:rsidP="00C92810">
            <w:pPr>
              <w:jc w:val="center"/>
              <w:rPr>
                <w:rFonts w:ascii="Arial" w:hAnsi="Arial" w:cs="Arial"/>
                <w:sz w:val="18"/>
                <w:szCs w:val="18"/>
              </w:rPr>
            </w:pPr>
            <w:r w:rsidRPr="003A4395">
              <w:rPr>
                <w:rFonts w:ascii="Arial" w:hAnsi="Arial" w:cs="Arial"/>
                <w:sz w:val="18"/>
                <w:szCs w:val="18"/>
              </w:rPr>
              <w:t>[szt.]</w:t>
            </w:r>
          </w:p>
          <w:p w14:paraId="65292620" w14:textId="77777777" w:rsidR="00C92810" w:rsidRPr="003A4395" w:rsidRDefault="00C92810" w:rsidP="00C92810">
            <w:pPr>
              <w:jc w:val="center"/>
              <w:rPr>
                <w:rFonts w:ascii="Arial" w:hAnsi="Arial" w:cs="Arial"/>
                <w:kern w:val="1"/>
                <w:sz w:val="18"/>
                <w:szCs w:val="18"/>
              </w:rPr>
            </w:pPr>
            <w:r w:rsidRPr="003A4395">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76A88DB0" w14:textId="77777777" w:rsidR="00C92810" w:rsidRPr="003A4395" w:rsidRDefault="00C92810" w:rsidP="00C92810">
            <w:pPr>
              <w:jc w:val="center"/>
              <w:rPr>
                <w:rFonts w:ascii="Arial" w:hAnsi="Arial" w:cs="Arial"/>
                <w:sz w:val="18"/>
                <w:szCs w:val="18"/>
              </w:rPr>
            </w:pPr>
            <w:r w:rsidRPr="003A4395">
              <w:rPr>
                <w:rFonts w:ascii="Arial" w:hAnsi="Arial" w:cs="Arial"/>
                <w:sz w:val="18"/>
                <w:szCs w:val="18"/>
              </w:rPr>
              <w:t>Liczba szkół i placówek systemu oświaty wykorzystujących sprzęt TIK do prowadzenia zajęć edukacyjnych</w:t>
            </w:r>
          </w:p>
          <w:p w14:paraId="3B5080A4" w14:textId="77777777" w:rsidR="00C92810" w:rsidRPr="003A4395" w:rsidRDefault="00C92810" w:rsidP="00C92810">
            <w:pPr>
              <w:jc w:val="center"/>
              <w:rPr>
                <w:rFonts w:ascii="Arial" w:hAnsi="Arial" w:cs="Arial"/>
                <w:sz w:val="18"/>
                <w:szCs w:val="18"/>
              </w:rPr>
            </w:pPr>
            <w:r w:rsidRPr="003A4395">
              <w:rPr>
                <w:rFonts w:ascii="Arial" w:hAnsi="Arial" w:cs="Arial"/>
                <w:sz w:val="18"/>
                <w:szCs w:val="18"/>
              </w:rPr>
              <w:t>[szt.]</w:t>
            </w:r>
          </w:p>
          <w:p w14:paraId="1A63D60B" w14:textId="77777777" w:rsidR="00C92810" w:rsidRPr="003A4395" w:rsidRDefault="00C92810" w:rsidP="00C92810">
            <w:pPr>
              <w:jc w:val="center"/>
              <w:rPr>
                <w:rFonts w:ascii="Arial" w:hAnsi="Arial" w:cs="Arial"/>
                <w:kern w:val="1"/>
                <w:sz w:val="18"/>
                <w:szCs w:val="18"/>
              </w:rPr>
            </w:pPr>
            <w:r w:rsidRPr="003A4395">
              <w:rPr>
                <w:rFonts w:ascii="Arial" w:hAnsi="Arial" w:cs="Arial"/>
                <w:sz w:val="18"/>
                <w:szCs w:val="18"/>
              </w:rPr>
              <w:t>37%</w:t>
            </w:r>
          </w:p>
        </w:tc>
      </w:tr>
      <w:tr w:rsidR="00C92810" w:rsidRPr="003A4395" w14:paraId="22A5BCA6" w14:textId="77777777" w:rsidTr="00C92810">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2895E700"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 xml:space="preserve">0 (brak wpływu </w:t>
            </w:r>
            <w:r w:rsidRPr="003A4395">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19CBB76F"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poniżej 50 osób</w:t>
            </w:r>
          </w:p>
          <w:p w14:paraId="3748CBEE"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7EC4428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osób</w:t>
            </w:r>
          </w:p>
          <w:p w14:paraId="4A39F3F0"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2C501A6D"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poniżej 2 osób</w:t>
            </w:r>
          </w:p>
          <w:p w14:paraId="18129214"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1B7AD1E0"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szt.</w:t>
            </w:r>
          </w:p>
          <w:p w14:paraId="51D2323A"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07DDA939"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szt.</w:t>
            </w:r>
          </w:p>
          <w:p w14:paraId="5DB1B47D"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056615E0"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poniżej 50%</w:t>
            </w:r>
          </w:p>
          <w:p w14:paraId="3861EC85"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1FBB825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poniżej 50%</w:t>
            </w:r>
          </w:p>
          <w:p w14:paraId="7784C74E"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3BDEEAE8"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poniżej 80%</w:t>
            </w:r>
          </w:p>
          <w:p w14:paraId="71E68B9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3485FA5F"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poniżej 37%</w:t>
            </w:r>
          </w:p>
          <w:p w14:paraId="12E2D22D"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 pkt</w:t>
            </w:r>
          </w:p>
        </w:tc>
      </w:tr>
      <w:tr w:rsidR="00C92810" w:rsidRPr="003A4395" w14:paraId="4868E468" w14:textId="77777777" w:rsidTr="00C92810">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4B42FDE7"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 xml:space="preserve">25% maksymalnej oceny </w:t>
            </w:r>
            <w:r w:rsidRPr="003A4395">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64135956"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50-149 osób</w:t>
            </w:r>
          </w:p>
          <w:p w14:paraId="555730F3"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0CFDCC0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1-2 osób</w:t>
            </w:r>
          </w:p>
          <w:p w14:paraId="7F88AB50"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3921118D"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2-5 osób</w:t>
            </w:r>
          </w:p>
          <w:p w14:paraId="44AB20DE"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7418CBE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76531BEE"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 szt.</w:t>
            </w:r>
          </w:p>
          <w:p w14:paraId="6D637085"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1AE09049"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50% - 65%</w:t>
            </w:r>
          </w:p>
          <w:p w14:paraId="340BFEA3"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4B347CF2"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50% - 65%</w:t>
            </w:r>
          </w:p>
          <w:p w14:paraId="37AA1F90"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1489B460"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80% - 85%</w:t>
            </w:r>
          </w:p>
          <w:p w14:paraId="01D99148"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12A738C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37% - 50%</w:t>
            </w:r>
          </w:p>
          <w:p w14:paraId="343AA21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0,38 pkt</w:t>
            </w:r>
          </w:p>
        </w:tc>
      </w:tr>
      <w:tr w:rsidR="00C92810" w:rsidRPr="003A4395" w14:paraId="4FA370FE" w14:textId="77777777" w:rsidTr="00C92810">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7B0F4F61"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 xml:space="preserve">50% maksymalnej oceny </w:t>
            </w:r>
            <w:r w:rsidRPr="003A4395">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15654822"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150-250 osób</w:t>
            </w:r>
          </w:p>
          <w:p w14:paraId="698CF89F"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602AD569"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3-4 osób</w:t>
            </w:r>
          </w:p>
          <w:p w14:paraId="6649FB54"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3F3BABB8"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6-8 osób</w:t>
            </w:r>
          </w:p>
          <w:p w14:paraId="6F378264"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3F921A48"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 szt.</w:t>
            </w:r>
          </w:p>
          <w:p w14:paraId="630721FB"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23AF949E"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2 szt.</w:t>
            </w:r>
          </w:p>
          <w:p w14:paraId="21E54399"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735F0205"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65% do 80%</w:t>
            </w:r>
          </w:p>
          <w:p w14:paraId="1EDD77E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314E672F"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65% do 80%</w:t>
            </w:r>
          </w:p>
          <w:p w14:paraId="27D956B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57E129E9"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85% do 95%</w:t>
            </w:r>
          </w:p>
          <w:p w14:paraId="7411B1A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65D91D9F"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 xml:space="preserve">powyżej 50% </w:t>
            </w:r>
            <w:r w:rsidRPr="003A4395">
              <w:rPr>
                <w:rFonts w:ascii="Arial" w:hAnsi="Arial" w:cs="Arial"/>
                <w:kern w:val="1"/>
                <w:sz w:val="18"/>
                <w:szCs w:val="18"/>
              </w:rPr>
              <w:br/>
              <w:t>do 66%</w:t>
            </w:r>
          </w:p>
          <w:p w14:paraId="55524164"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0,75 pkt</w:t>
            </w:r>
          </w:p>
        </w:tc>
      </w:tr>
      <w:tr w:rsidR="00C92810" w:rsidRPr="003A4395" w14:paraId="1F806654" w14:textId="77777777" w:rsidTr="00C92810">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4C32AE0B"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 xml:space="preserve">100% maksymalnej oceny </w:t>
            </w:r>
            <w:r w:rsidRPr="003A4395">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4F4BB9CE"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powyżej 250 osób</w:t>
            </w:r>
          </w:p>
          <w:p w14:paraId="2723FD90" w14:textId="77777777" w:rsidR="00C92810" w:rsidRPr="003A4395" w:rsidRDefault="00C92810" w:rsidP="00C92810">
            <w:pPr>
              <w:autoSpaceDE w:val="0"/>
              <w:autoSpaceDN w:val="0"/>
              <w:adjustRightInd w:val="0"/>
              <w:jc w:val="center"/>
              <w:rPr>
                <w:rFonts w:ascii="Arial" w:hAnsi="Arial" w:cs="Arial"/>
                <w:sz w:val="18"/>
                <w:szCs w:val="18"/>
              </w:rPr>
            </w:pPr>
            <w:r w:rsidRPr="003A4395">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2AC33C1B"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4 osób</w:t>
            </w:r>
          </w:p>
          <w:p w14:paraId="1EE59387"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685972F7"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8 osób</w:t>
            </w:r>
          </w:p>
          <w:p w14:paraId="4A9C4E2A"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696F7254"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1 szt.</w:t>
            </w:r>
          </w:p>
          <w:p w14:paraId="7381EEE2"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5AB6434B"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2 szt.</w:t>
            </w:r>
          </w:p>
          <w:p w14:paraId="1D40835E"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4EFC6EEF"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80%</w:t>
            </w:r>
          </w:p>
          <w:p w14:paraId="4538B318"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2B3B8B9E"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80%</w:t>
            </w:r>
          </w:p>
          <w:p w14:paraId="2667F575"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7D4040C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95%</w:t>
            </w:r>
          </w:p>
          <w:p w14:paraId="2502D443"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7895D572"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powyżej 66%</w:t>
            </w:r>
          </w:p>
          <w:p w14:paraId="272A5EB7"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1,5 pkt</w:t>
            </w:r>
          </w:p>
        </w:tc>
      </w:tr>
      <w:tr w:rsidR="00C92810" w:rsidRPr="003A4395" w14:paraId="061607D3" w14:textId="77777777" w:rsidTr="00C92810">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1BE261CF"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56CF0C01"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600C58FB"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54BE6E1F"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28938C68"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F7E2FE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67005448"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12AE442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427A02AF"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5DC5BDFA"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5%</w:t>
            </w:r>
          </w:p>
        </w:tc>
      </w:tr>
      <w:tr w:rsidR="00C92810" w:rsidRPr="003A4395" w14:paraId="04E03B29" w14:textId="77777777" w:rsidTr="00C92810">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1636E1A0"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Ocena:</w:t>
            </w:r>
          </w:p>
          <w:p w14:paraId="527A84E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41495A39"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36172169"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306997C8"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5DF096F1"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71DB79B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0BDA0781"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465E8A0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33E2D251"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1FAB2CBE"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max 1,5 pkt</w:t>
            </w:r>
          </w:p>
        </w:tc>
      </w:tr>
    </w:tbl>
    <w:p w14:paraId="294A47F9" w14:textId="77777777" w:rsidR="00C92810" w:rsidRPr="004D76AD" w:rsidRDefault="00C92810" w:rsidP="00C92810">
      <w:pPr>
        <w:rPr>
          <w:rFonts w:ascii="Arial" w:hAnsi="Arial" w:cs="Arial"/>
          <w:b/>
          <w:kern w:val="1"/>
          <w:sz w:val="18"/>
          <w:szCs w:val="18"/>
          <w:u w:val="single"/>
        </w:rPr>
      </w:pPr>
    </w:p>
    <w:p w14:paraId="21B7D827" w14:textId="77777777" w:rsidR="00C92810" w:rsidRDefault="00C92810" w:rsidP="00C92810">
      <w:pPr>
        <w:rPr>
          <w:rFonts w:ascii="Arial" w:hAnsi="Arial" w:cs="Arial"/>
          <w:b/>
          <w:kern w:val="1"/>
          <w:sz w:val="18"/>
          <w:szCs w:val="18"/>
          <w:u w:val="single"/>
        </w:rPr>
      </w:pPr>
      <w:r>
        <w:rPr>
          <w:rFonts w:ascii="Arial" w:hAnsi="Arial" w:cs="Arial"/>
          <w:b/>
          <w:kern w:val="1"/>
          <w:sz w:val="18"/>
          <w:szCs w:val="18"/>
          <w:u w:val="single"/>
        </w:rPr>
        <w:br w:type="page"/>
      </w:r>
    </w:p>
    <w:p w14:paraId="24EC0897" w14:textId="77777777" w:rsidR="00C92810" w:rsidRPr="004D76AD" w:rsidRDefault="00C92810" w:rsidP="00C92810">
      <w:pPr>
        <w:jc w:val="center"/>
        <w:rPr>
          <w:rFonts w:ascii="Arial" w:hAnsi="Arial" w:cs="Arial"/>
          <w:b/>
          <w:kern w:val="1"/>
          <w:sz w:val="18"/>
          <w:szCs w:val="18"/>
          <w:u w:val="single"/>
        </w:rPr>
      </w:pPr>
      <w:r w:rsidRPr="004D76AD">
        <w:rPr>
          <w:rFonts w:ascii="Arial" w:hAnsi="Arial" w:cs="Arial"/>
          <w:b/>
          <w:kern w:val="1"/>
          <w:sz w:val="18"/>
          <w:szCs w:val="18"/>
          <w:u w:val="single"/>
        </w:rPr>
        <w:t>II sekcja – minimum punktowe</w:t>
      </w:r>
    </w:p>
    <w:p w14:paraId="0E125A15" w14:textId="77777777" w:rsidR="00C92810" w:rsidRPr="004D76AD" w:rsidRDefault="00C92810" w:rsidP="00C92810">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C92810" w:rsidRPr="003A4395" w14:paraId="0274D157"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71168735"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084DE336"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F1231E9"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68118053"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d</w:t>
            </w:r>
          </w:p>
        </w:tc>
      </w:tr>
      <w:tr w:rsidR="00C92810" w:rsidRPr="003A4395" w14:paraId="38C4DF70"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568F9A45"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5E1E3497"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47D4686F"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 xml:space="preserve">Definicja kryterium </w:t>
            </w:r>
          </w:p>
          <w:p w14:paraId="3AB75386" w14:textId="77777777" w:rsidR="00C92810" w:rsidRPr="003A4395" w:rsidRDefault="00C92810" w:rsidP="00C92810">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260C166B"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 xml:space="preserve">Opis znaczenia kryterium </w:t>
            </w:r>
          </w:p>
        </w:tc>
      </w:tr>
      <w:tr w:rsidR="00C92810" w:rsidRPr="003A4395" w14:paraId="47CE1765"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73BC99FC"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56C51A2"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47847BB5"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408AB003"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TAK/NIE</w:t>
            </w:r>
          </w:p>
          <w:p w14:paraId="238F3417" w14:textId="77777777" w:rsidR="00C92810" w:rsidRPr="003A4395" w:rsidRDefault="00C92810" w:rsidP="00C92810">
            <w:pPr>
              <w:jc w:val="center"/>
              <w:rPr>
                <w:rFonts w:ascii="Arial" w:hAnsi="Arial" w:cs="Arial"/>
                <w:kern w:val="1"/>
                <w:sz w:val="18"/>
                <w:szCs w:val="18"/>
              </w:rPr>
            </w:pPr>
            <w:r w:rsidRPr="003A4395">
              <w:rPr>
                <w:rFonts w:ascii="Arial" w:hAnsi="Arial" w:cs="Arial"/>
                <w:kern w:val="1"/>
                <w:sz w:val="18"/>
                <w:szCs w:val="18"/>
              </w:rPr>
              <w:t>Kryterium obligatoryjne (kluczowe) – niespełnienie oznacza odrzucenie wniosku</w:t>
            </w:r>
          </w:p>
        </w:tc>
      </w:tr>
    </w:tbl>
    <w:p w14:paraId="48644AA4" w14:textId="77777777" w:rsidR="00C92810" w:rsidRPr="004D76AD" w:rsidRDefault="00C92810" w:rsidP="00C92810">
      <w:pPr>
        <w:rPr>
          <w:rFonts w:ascii="Arial" w:hAnsi="Arial" w:cs="Arial"/>
          <w:sz w:val="18"/>
          <w:szCs w:val="18"/>
        </w:rPr>
      </w:pPr>
      <w:r w:rsidRPr="004D76AD">
        <w:rPr>
          <w:rFonts w:ascii="Arial" w:hAnsi="Arial" w:cs="Arial"/>
          <w:noProof/>
          <w:kern w:val="1"/>
          <w:sz w:val="18"/>
          <w:szCs w:val="18"/>
        </w:rPr>
        <mc:AlternateContent>
          <mc:Choice Requires="wps">
            <w:drawing>
              <wp:anchor distT="0" distB="0" distL="114296" distR="114296" simplePos="0" relativeHeight="251661312" behindDoc="0" locked="0" layoutInCell="1" allowOverlap="1" wp14:anchorId="0F6BB7FE" wp14:editId="327E3AB4">
                <wp:simplePos x="0" y="0"/>
                <wp:positionH relativeFrom="column">
                  <wp:posOffset>4872354</wp:posOffset>
                </wp:positionH>
                <wp:positionV relativeFrom="paragraph">
                  <wp:posOffset>5970905</wp:posOffset>
                </wp:positionV>
                <wp:extent cx="0" cy="254000"/>
                <wp:effectExtent l="95250" t="0" r="76200" b="5080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001B4D" id="_x0000_t32" coordsize="21600,21600" o:spt="32" o:oned="t" path="m,l21600,21600e" filled="f">
                <v:path arrowok="t" fillok="f" o:connecttype="none"/>
                <o:lock v:ext="edit" shapetype="t"/>
              </v:shapetype>
              <v:shape id="Łącznik prosty ze strzałką 4" o:spid="_x0000_s1026" type="#_x0000_t32" style="position:absolute;margin-left:383.65pt;margin-top:470.15pt;width:0;height:20pt;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DKO6Lk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4A906452" w14:textId="77777777" w:rsidR="00C92810" w:rsidRDefault="00C92810" w:rsidP="00C92810">
      <w:pPr>
        <w:rPr>
          <w:rFonts w:ascii="Arial" w:hAnsi="Arial" w:cs="Arial"/>
          <w:sz w:val="24"/>
          <w:szCs w:val="24"/>
        </w:rPr>
      </w:pPr>
      <w:r>
        <w:rPr>
          <w:rFonts w:ascii="Arial" w:hAnsi="Arial" w:cs="Arial"/>
          <w:sz w:val="24"/>
          <w:szCs w:val="24"/>
        </w:rPr>
        <w:br w:type="page"/>
      </w:r>
    </w:p>
    <w:p w14:paraId="20658977" w14:textId="77777777" w:rsidR="00C92810" w:rsidRDefault="00C92810" w:rsidP="00C9281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72574E61" w14:textId="77777777" w:rsidR="00C92810" w:rsidRPr="008C17EA" w:rsidRDefault="00C92810" w:rsidP="00C92810">
      <w:pPr>
        <w:jc w:val="center"/>
        <w:rPr>
          <w:rFonts w:cs="Tahoma"/>
          <w:b/>
          <w:kern w:val="1"/>
        </w:rPr>
      </w:pPr>
    </w:p>
    <w:p w14:paraId="1A66C944" w14:textId="77777777" w:rsidR="00C92810" w:rsidRPr="00AE4D07" w:rsidRDefault="00C92810" w:rsidP="00C9281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7443EA13" w14:textId="77777777" w:rsidR="00C92810" w:rsidRPr="00AE4D07" w:rsidRDefault="00C92810" w:rsidP="00C9281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C92810" w:rsidRPr="00AE4D07" w14:paraId="56572E88" w14:textId="77777777" w:rsidTr="00C92810">
        <w:tc>
          <w:tcPr>
            <w:tcW w:w="486" w:type="dxa"/>
            <w:tcBorders>
              <w:top w:val="single" w:sz="4" w:space="0" w:color="auto"/>
              <w:left w:val="single" w:sz="4" w:space="0" w:color="auto"/>
              <w:bottom w:val="single" w:sz="4" w:space="0" w:color="auto"/>
              <w:right w:val="single" w:sz="4" w:space="0" w:color="auto"/>
            </w:tcBorders>
            <w:hideMark/>
          </w:tcPr>
          <w:p w14:paraId="6C77D9D4" w14:textId="77777777" w:rsidR="00C92810" w:rsidRPr="00AE4D07" w:rsidRDefault="00C92810" w:rsidP="00C9281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4CEC8ED4" w14:textId="77777777" w:rsidR="00C92810" w:rsidRPr="00AE4D07" w:rsidRDefault="00C92810" w:rsidP="00C9281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2A303BC0" w14:textId="77777777" w:rsidR="00C92810" w:rsidRPr="00AE4D07" w:rsidRDefault="00C92810" w:rsidP="00C92810">
            <w:pPr>
              <w:jc w:val="both"/>
              <w:rPr>
                <w:rFonts w:ascii="Arial" w:hAnsi="Arial" w:cs="Arial"/>
                <w:kern w:val="1"/>
                <w:sz w:val="18"/>
                <w:szCs w:val="18"/>
              </w:rPr>
            </w:pPr>
            <w:r w:rsidRPr="00AE4D07">
              <w:rPr>
                <w:rFonts w:ascii="Arial" w:hAnsi="Arial" w:cs="Arial"/>
                <w:kern w:val="1"/>
                <w:sz w:val="18"/>
                <w:szCs w:val="18"/>
              </w:rPr>
              <w:t xml:space="preserve">Definicja kryterium </w:t>
            </w:r>
          </w:p>
          <w:p w14:paraId="1770FB56" w14:textId="77777777" w:rsidR="00C92810" w:rsidRPr="00AE4D07" w:rsidRDefault="00C92810" w:rsidP="00C9281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6466C9C3"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C92810" w:rsidRPr="00AE4D07" w14:paraId="60262C0C" w14:textId="77777777" w:rsidTr="00C92810">
        <w:tc>
          <w:tcPr>
            <w:tcW w:w="486" w:type="dxa"/>
            <w:tcBorders>
              <w:top w:val="single" w:sz="4" w:space="0" w:color="auto"/>
              <w:left w:val="single" w:sz="4" w:space="0" w:color="auto"/>
              <w:bottom w:val="single" w:sz="4" w:space="0" w:color="auto"/>
              <w:right w:val="single" w:sz="4" w:space="0" w:color="auto"/>
            </w:tcBorders>
            <w:hideMark/>
          </w:tcPr>
          <w:p w14:paraId="69A0F870" w14:textId="77777777" w:rsidR="00C92810" w:rsidRPr="00AE4D07" w:rsidRDefault="00C92810" w:rsidP="00C9281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5F67C324" w14:textId="77777777" w:rsidR="00C92810" w:rsidRPr="00AE4D07" w:rsidRDefault="00C92810" w:rsidP="00C9281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AB62FD8" w14:textId="77777777" w:rsidR="00C92810" w:rsidRPr="00AE4D07" w:rsidRDefault="00C92810" w:rsidP="00C9281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A563D4C" w14:textId="77777777" w:rsidR="00C92810" w:rsidRPr="00AE4D07" w:rsidRDefault="00C92810" w:rsidP="00C9281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497A5F8E" w14:textId="77777777" w:rsidR="00C92810" w:rsidRPr="00AE4D07" w:rsidRDefault="00C92810" w:rsidP="00C92810">
            <w:pPr>
              <w:jc w:val="both"/>
              <w:rPr>
                <w:rFonts w:ascii="Arial" w:hAnsi="Arial" w:cs="Arial"/>
                <w:kern w:val="1"/>
                <w:sz w:val="18"/>
                <w:szCs w:val="18"/>
              </w:rPr>
            </w:pPr>
          </w:p>
          <w:p w14:paraId="76B0A758" w14:textId="77777777" w:rsidR="00C92810" w:rsidRPr="00AE4D07" w:rsidRDefault="00C92810" w:rsidP="00C9281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210D639"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Tak/Nie</w:t>
            </w:r>
          </w:p>
          <w:p w14:paraId="0AF74145"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Kryterium obligatoryjne</w:t>
            </w:r>
          </w:p>
          <w:p w14:paraId="4A8FB195"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059C7FD8" w14:textId="77777777" w:rsidR="00C92810" w:rsidRPr="00AE4D07" w:rsidRDefault="00C92810" w:rsidP="00C92810">
            <w:pPr>
              <w:jc w:val="center"/>
              <w:rPr>
                <w:rFonts w:ascii="Arial" w:hAnsi="Arial" w:cs="Arial"/>
                <w:kern w:val="1"/>
                <w:sz w:val="18"/>
                <w:szCs w:val="18"/>
              </w:rPr>
            </w:pPr>
          </w:p>
          <w:p w14:paraId="5FE1255C"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Niespełnienie kryterium oznacza</w:t>
            </w:r>
          </w:p>
          <w:p w14:paraId="5B63147C"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odrzucenie wniosku</w:t>
            </w:r>
          </w:p>
          <w:p w14:paraId="0315BFA1" w14:textId="77777777" w:rsidR="00C92810" w:rsidRPr="00AE4D07" w:rsidRDefault="00C92810" w:rsidP="00C92810">
            <w:pPr>
              <w:jc w:val="center"/>
              <w:rPr>
                <w:rFonts w:ascii="Arial" w:hAnsi="Arial" w:cs="Arial"/>
                <w:kern w:val="1"/>
                <w:sz w:val="18"/>
                <w:szCs w:val="18"/>
              </w:rPr>
            </w:pPr>
          </w:p>
          <w:p w14:paraId="74652A26"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Brak możliwości korekty</w:t>
            </w:r>
          </w:p>
          <w:p w14:paraId="680EE984" w14:textId="77777777" w:rsidR="00C92810" w:rsidRPr="00AE4D07" w:rsidRDefault="00C92810" w:rsidP="00C92810">
            <w:pPr>
              <w:jc w:val="center"/>
              <w:rPr>
                <w:rFonts w:ascii="Arial" w:hAnsi="Arial" w:cs="Arial"/>
                <w:kern w:val="1"/>
                <w:sz w:val="18"/>
                <w:szCs w:val="18"/>
              </w:rPr>
            </w:pPr>
          </w:p>
          <w:p w14:paraId="1F216B82" w14:textId="77777777" w:rsidR="00C92810" w:rsidRPr="00AE4D07" w:rsidRDefault="00C92810" w:rsidP="00C92810">
            <w:pPr>
              <w:jc w:val="center"/>
              <w:rPr>
                <w:rFonts w:ascii="Arial" w:hAnsi="Arial" w:cs="Arial"/>
                <w:kern w:val="1"/>
                <w:sz w:val="18"/>
                <w:szCs w:val="18"/>
              </w:rPr>
            </w:pPr>
          </w:p>
        </w:tc>
      </w:tr>
      <w:tr w:rsidR="00C92810" w:rsidRPr="00AE4D07" w14:paraId="3E5C9527" w14:textId="77777777" w:rsidTr="00C92810">
        <w:tc>
          <w:tcPr>
            <w:tcW w:w="486" w:type="dxa"/>
            <w:tcBorders>
              <w:top w:val="single" w:sz="4" w:space="0" w:color="auto"/>
              <w:left w:val="single" w:sz="4" w:space="0" w:color="auto"/>
              <w:bottom w:val="single" w:sz="4" w:space="0" w:color="auto"/>
              <w:right w:val="single" w:sz="4" w:space="0" w:color="auto"/>
            </w:tcBorders>
            <w:hideMark/>
          </w:tcPr>
          <w:p w14:paraId="3374AFB0" w14:textId="77777777" w:rsidR="00C92810" w:rsidRPr="00AE4D07" w:rsidRDefault="00C92810" w:rsidP="00C9281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1E84B8EC" w14:textId="77777777" w:rsidR="00C92810" w:rsidRPr="00AE4D07" w:rsidRDefault="00C92810" w:rsidP="00C9281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4B7023C" w14:textId="77777777" w:rsidR="00C92810" w:rsidRPr="00AE4D07" w:rsidRDefault="00C92810" w:rsidP="00C9281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5BDDA318" w14:textId="77777777" w:rsidR="00C92810" w:rsidRPr="00AE4D07" w:rsidRDefault="00C92810" w:rsidP="00C9281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60C6ADC1"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Kryterium punktowe</w:t>
            </w:r>
          </w:p>
          <w:p w14:paraId="41049D61" w14:textId="77777777" w:rsidR="00C92810" w:rsidRPr="00AE4D07" w:rsidRDefault="00C92810" w:rsidP="00C92810">
            <w:pPr>
              <w:jc w:val="center"/>
              <w:rPr>
                <w:rFonts w:ascii="Arial" w:hAnsi="Arial" w:cs="Arial"/>
                <w:kern w:val="1"/>
                <w:sz w:val="18"/>
                <w:szCs w:val="18"/>
              </w:rPr>
            </w:pPr>
          </w:p>
          <w:p w14:paraId="69166B07"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0 pkt - 20 pkt</w:t>
            </w:r>
          </w:p>
          <w:p w14:paraId="1C14CEC0"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(0 punktów w kryterium nie oznacza</w:t>
            </w:r>
          </w:p>
          <w:p w14:paraId="654C621B" w14:textId="77777777" w:rsidR="00C92810" w:rsidRPr="00AE4D07" w:rsidRDefault="00C92810" w:rsidP="00C92810">
            <w:pPr>
              <w:jc w:val="center"/>
              <w:rPr>
                <w:rFonts w:ascii="Arial" w:hAnsi="Arial" w:cs="Arial"/>
                <w:kern w:val="1"/>
                <w:sz w:val="18"/>
                <w:szCs w:val="18"/>
              </w:rPr>
            </w:pPr>
            <w:r w:rsidRPr="00AE4D07">
              <w:rPr>
                <w:rFonts w:ascii="Arial" w:hAnsi="Arial" w:cs="Arial"/>
                <w:kern w:val="1"/>
                <w:sz w:val="18"/>
                <w:szCs w:val="18"/>
              </w:rPr>
              <w:t>odrzucenia wniosku)</w:t>
            </w:r>
          </w:p>
        </w:tc>
      </w:tr>
    </w:tbl>
    <w:p w14:paraId="00D2CFDD" w14:textId="77777777" w:rsidR="00C92810" w:rsidRPr="00AE4D07" w:rsidRDefault="00C92810" w:rsidP="00C92810">
      <w:pPr>
        <w:rPr>
          <w:rFonts w:ascii="Arial" w:hAnsi="Arial" w:cs="Arial"/>
          <w:b/>
          <w:kern w:val="1"/>
          <w:sz w:val="18"/>
          <w:szCs w:val="18"/>
        </w:rPr>
      </w:pPr>
    </w:p>
    <w:p w14:paraId="327D0AD5" w14:textId="77777777" w:rsidR="00C92810" w:rsidRDefault="00C92810" w:rsidP="00C92810">
      <w:pPr>
        <w:rPr>
          <w:rFonts w:ascii="Arial" w:hAnsi="Arial" w:cs="Arial"/>
          <w:b/>
          <w:kern w:val="1"/>
          <w:sz w:val="18"/>
          <w:szCs w:val="18"/>
        </w:rPr>
      </w:pPr>
      <w:r>
        <w:rPr>
          <w:rFonts w:ascii="Arial" w:hAnsi="Arial" w:cs="Arial"/>
          <w:b/>
          <w:kern w:val="1"/>
          <w:sz w:val="18"/>
          <w:szCs w:val="18"/>
        </w:rPr>
        <w:br w:type="page"/>
      </w:r>
    </w:p>
    <w:p w14:paraId="0215540B" w14:textId="77777777" w:rsidR="00C92810" w:rsidRPr="00AE4D07" w:rsidRDefault="00C92810" w:rsidP="00C92810">
      <w:pPr>
        <w:rPr>
          <w:rFonts w:ascii="Arial" w:hAnsi="Arial" w:cs="Arial"/>
          <w:b/>
          <w:kern w:val="1"/>
          <w:sz w:val="18"/>
          <w:szCs w:val="18"/>
        </w:rPr>
      </w:pPr>
    </w:p>
    <w:p w14:paraId="0745CDA1" w14:textId="77777777" w:rsidR="00C92810" w:rsidRDefault="00C92810" w:rsidP="00C9281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1BEE47FC" w14:textId="77777777" w:rsidR="00C92810" w:rsidRPr="00AE4D07" w:rsidRDefault="00C92810" w:rsidP="00C9281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C92810" w:rsidRPr="00CF3E1A" w14:paraId="342B63C6" w14:textId="77777777" w:rsidTr="00C9281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4C610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031F066" w14:textId="77777777" w:rsidR="00C92810" w:rsidRPr="00CF3E1A" w:rsidRDefault="00C92810" w:rsidP="00C9281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26E06A20" w14:textId="77777777" w:rsidR="00C92810" w:rsidRPr="00CF3E1A" w:rsidRDefault="00C92810" w:rsidP="00C9281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A5404C7" w14:textId="77777777" w:rsidR="00C92810" w:rsidRPr="00CF3E1A" w:rsidRDefault="00C92810" w:rsidP="00C9281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447EDC7" w14:textId="77777777" w:rsidR="00C92810" w:rsidRPr="00CF3E1A" w:rsidRDefault="00C92810" w:rsidP="00C9281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679E0EE" w14:textId="77777777" w:rsidR="00C92810" w:rsidRPr="00CF3E1A" w:rsidRDefault="00C92810" w:rsidP="00C9281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B6EB0B" w14:textId="77777777" w:rsidR="00C92810" w:rsidRPr="00CF3E1A" w:rsidRDefault="00C92810" w:rsidP="00C9281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063E401" w14:textId="77777777" w:rsidR="00C92810" w:rsidRPr="00CF3E1A" w:rsidRDefault="00C92810" w:rsidP="00C9281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32EE07D" w14:textId="77777777" w:rsidR="00C92810" w:rsidRPr="00CF3E1A" w:rsidRDefault="00C92810" w:rsidP="00C9281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8670B5A" w14:textId="77777777" w:rsidR="00C92810" w:rsidRPr="00CF3E1A" w:rsidRDefault="00C92810" w:rsidP="00C9281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C92810" w:rsidRPr="00CF3E1A" w14:paraId="52AA7D5C" w14:textId="77777777" w:rsidTr="00C9281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9F61DE"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7A71AB"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pkt</w:t>
            </w:r>
          </w:p>
          <w:p w14:paraId="146775E1"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021FA86"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pkt</w:t>
            </w:r>
          </w:p>
          <w:p w14:paraId="1294D2F4"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26DA02C"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pkt</w:t>
            </w:r>
          </w:p>
          <w:p w14:paraId="72A6A766"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7E70F826"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pkt</w:t>
            </w:r>
          </w:p>
          <w:p w14:paraId="4EECD2FF"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E6770F4"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pkt</w:t>
            </w:r>
          </w:p>
          <w:p w14:paraId="1165253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50C002"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pkt</w:t>
            </w:r>
          </w:p>
          <w:p w14:paraId="64E30C8D"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56578ED"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pkt</w:t>
            </w:r>
          </w:p>
          <w:p w14:paraId="50DD1807"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4CEFAF2A"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pkt</w:t>
            </w:r>
          </w:p>
          <w:p w14:paraId="221FCA4E"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38A0E954"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 pkt</w:t>
            </w:r>
          </w:p>
          <w:p w14:paraId="102410F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poniżej 37 %</w:t>
            </w:r>
          </w:p>
        </w:tc>
      </w:tr>
      <w:tr w:rsidR="00C92810" w:rsidRPr="00CF3E1A" w14:paraId="08673ABB" w14:textId="77777777" w:rsidTr="00C9281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9818C5"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2FB4269"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pkt</w:t>
            </w:r>
          </w:p>
          <w:p w14:paraId="2C2FB84C"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DBE02B7"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0,5 pkt</w:t>
            </w:r>
          </w:p>
          <w:p w14:paraId="3D7B0EC8"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4F2E281"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0,5 pkt</w:t>
            </w:r>
          </w:p>
          <w:p w14:paraId="64E82C27"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39F2C456" w14:textId="77777777" w:rsidR="00C92810" w:rsidRPr="00CF3E1A" w:rsidRDefault="00C92810" w:rsidP="00C92810">
            <w:pPr>
              <w:rPr>
                <w:rFonts w:ascii="Arial" w:hAnsi="Arial" w:cs="Arial"/>
                <w:noProof/>
                <w:sz w:val="18"/>
                <w:szCs w:val="18"/>
              </w:rPr>
            </w:pPr>
          </w:p>
          <w:p w14:paraId="3162EDDC"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3B4BE9DD" w14:textId="77777777" w:rsidR="00C92810" w:rsidRPr="00CF3E1A" w:rsidRDefault="00C92810" w:rsidP="00C92810">
            <w:pPr>
              <w:rPr>
                <w:rFonts w:ascii="Arial" w:hAnsi="Arial" w:cs="Arial"/>
                <w:noProof/>
                <w:sz w:val="18"/>
                <w:szCs w:val="18"/>
              </w:rPr>
            </w:pPr>
          </w:p>
          <w:p w14:paraId="6A578E1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n/d</w:t>
            </w:r>
          </w:p>
          <w:p w14:paraId="3BF1E04B" w14:textId="77777777" w:rsidR="00C92810" w:rsidRPr="00CF3E1A" w:rsidRDefault="00C92810" w:rsidP="00C9281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93666FA"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0,5 pkt</w:t>
            </w:r>
          </w:p>
          <w:p w14:paraId="47195478"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1CA5CA8"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0,5 pkt</w:t>
            </w:r>
          </w:p>
          <w:p w14:paraId="3B51637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3C60815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0,5 pkt</w:t>
            </w:r>
          </w:p>
          <w:p w14:paraId="5D4E2B7C"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1AE7283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0,5 pkt</w:t>
            </w:r>
          </w:p>
          <w:p w14:paraId="30FD81BF"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37%-39%</w:t>
            </w:r>
          </w:p>
        </w:tc>
      </w:tr>
      <w:tr w:rsidR="00C92810" w:rsidRPr="00CF3E1A" w14:paraId="32C5536B" w14:textId="77777777" w:rsidTr="00C9281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44D034"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F4448B"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p w14:paraId="4AF64078"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414095E"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pkt</w:t>
            </w:r>
          </w:p>
          <w:p w14:paraId="6FB849D1"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BF4BBA2"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pkt</w:t>
            </w:r>
          </w:p>
          <w:p w14:paraId="46CEEE1F"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B9204EA"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pkt</w:t>
            </w:r>
          </w:p>
          <w:p w14:paraId="7BD33CD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71D17737"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pkt</w:t>
            </w:r>
          </w:p>
          <w:p w14:paraId="0BD76FE5"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2EC61DB"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pkt</w:t>
            </w:r>
          </w:p>
          <w:p w14:paraId="2172FB35"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31BE244"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pkt</w:t>
            </w:r>
          </w:p>
          <w:p w14:paraId="6FC4258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52E0187C"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pkt</w:t>
            </w:r>
          </w:p>
          <w:p w14:paraId="7A183DA9"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F027CD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 pkt</w:t>
            </w:r>
          </w:p>
          <w:p w14:paraId="6D7B6B0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40%-42%</w:t>
            </w:r>
          </w:p>
        </w:tc>
      </w:tr>
      <w:tr w:rsidR="00C92810" w:rsidRPr="00CF3E1A" w14:paraId="20B98D5E" w14:textId="77777777" w:rsidTr="00C9281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DF72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39E7CDD"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4 pkt</w:t>
            </w:r>
          </w:p>
          <w:p w14:paraId="6228F5E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86DE9DE"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p w14:paraId="0BB1D2C7"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FEFC9B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p w14:paraId="6D19B4B6"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0E369E69"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p w14:paraId="6067D206"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9F10CA5"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p w14:paraId="7F7ECEF5"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ED695F9"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p w14:paraId="49444CCB"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C42F1B1"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p w14:paraId="0F3F0D5D"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0F05825"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p w14:paraId="1F722F2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7A86B47E"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p w14:paraId="1CC7314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powyżej 42%</w:t>
            </w:r>
          </w:p>
        </w:tc>
      </w:tr>
      <w:tr w:rsidR="00C92810" w:rsidRPr="00CF3E1A" w14:paraId="0E4C7AB8" w14:textId="77777777" w:rsidTr="00C9281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710134"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F47E841"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14A5E094"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AA554E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73B5D74F"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211EBE9"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24940703"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DDDCEDC"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155C6C9"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72B7BFF8"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10%</w:t>
            </w:r>
          </w:p>
        </w:tc>
      </w:tr>
      <w:tr w:rsidR="00C92810" w:rsidRPr="00CF3E1A" w14:paraId="2D99B5CF" w14:textId="77777777" w:rsidTr="00C9281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0C8E6E"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7C0E489"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E0C15B1"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0A8EA7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0B369AF0"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E2B145"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3BB773DE"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7E4D049"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701742AE"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765F5F6" w14:textId="77777777" w:rsidR="00C92810" w:rsidRPr="00CF3E1A" w:rsidRDefault="00C92810" w:rsidP="00C92810">
            <w:pPr>
              <w:rPr>
                <w:rFonts w:ascii="Arial" w:hAnsi="Arial" w:cs="Arial"/>
                <w:noProof/>
                <w:sz w:val="18"/>
                <w:szCs w:val="18"/>
              </w:rPr>
            </w:pPr>
            <w:r w:rsidRPr="00CF3E1A">
              <w:rPr>
                <w:rFonts w:ascii="Arial" w:hAnsi="Arial" w:cs="Arial"/>
                <w:noProof/>
                <w:sz w:val="18"/>
                <w:szCs w:val="18"/>
              </w:rPr>
              <w:t>2 pkt</w:t>
            </w:r>
          </w:p>
        </w:tc>
      </w:tr>
    </w:tbl>
    <w:p w14:paraId="7CE09F10" w14:textId="77777777" w:rsidR="00C92810" w:rsidRPr="00AE4D07" w:rsidRDefault="00C92810" w:rsidP="00C92810">
      <w:pPr>
        <w:jc w:val="center"/>
        <w:rPr>
          <w:rFonts w:ascii="Arial" w:hAnsi="Arial" w:cs="Arial"/>
          <w:b/>
          <w:kern w:val="1"/>
          <w:sz w:val="18"/>
          <w:szCs w:val="18"/>
        </w:rPr>
      </w:pPr>
    </w:p>
    <w:p w14:paraId="504312FC" w14:textId="77777777" w:rsidR="00C92810" w:rsidRDefault="00C92810" w:rsidP="00C92810">
      <w:pPr>
        <w:rPr>
          <w:rFonts w:ascii="Arial" w:hAnsi="Arial" w:cs="Arial"/>
          <w:b/>
          <w:kern w:val="1"/>
          <w:sz w:val="18"/>
          <w:szCs w:val="18"/>
        </w:rPr>
      </w:pPr>
      <w:r>
        <w:rPr>
          <w:rFonts w:ascii="Arial" w:hAnsi="Arial" w:cs="Arial"/>
          <w:b/>
          <w:kern w:val="1"/>
          <w:sz w:val="18"/>
          <w:szCs w:val="18"/>
        </w:rPr>
        <w:br w:type="page"/>
      </w:r>
    </w:p>
    <w:p w14:paraId="383C3639" w14:textId="77777777" w:rsidR="00C92810" w:rsidRPr="00AE4D07" w:rsidRDefault="00C92810" w:rsidP="00C92810">
      <w:pPr>
        <w:jc w:val="center"/>
        <w:rPr>
          <w:rFonts w:ascii="Arial" w:hAnsi="Arial" w:cs="Arial"/>
          <w:b/>
          <w:kern w:val="1"/>
          <w:sz w:val="18"/>
          <w:szCs w:val="18"/>
        </w:rPr>
      </w:pPr>
    </w:p>
    <w:p w14:paraId="78F8F907" w14:textId="77777777" w:rsidR="00C92810" w:rsidRPr="00AE4D07" w:rsidRDefault="00C92810" w:rsidP="00C9281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C92810" w:rsidRPr="00CF3E1A" w14:paraId="66B8882D"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027676F6"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15BE60C2"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392BE75"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6FA16006" w14:textId="77777777" w:rsidR="00C92810" w:rsidRPr="00CF3E1A" w:rsidRDefault="00C92810" w:rsidP="00C9281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CEDB800"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C92810" w:rsidRPr="00CF3E1A" w14:paraId="34C07458"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504D1EAF"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399EEE79" w14:textId="77777777" w:rsidR="00C92810" w:rsidRPr="00CF3E1A" w:rsidRDefault="00C92810" w:rsidP="00C9281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212F7C10" w14:textId="77777777" w:rsidR="00C92810" w:rsidRPr="00CF3E1A" w:rsidRDefault="00C92810" w:rsidP="00C9281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35B73F11" w14:textId="77777777" w:rsidR="00C92810" w:rsidRPr="00CF3E1A" w:rsidRDefault="00C92810" w:rsidP="00C92810">
            <w:pPr>
              <w:jc w:val="center"/>
              <w:rPr>
                <w:rFonts w:ascii="Arial" w:hAnsi="Arial" w:cs="Arial"/>
                <w:kern w:val="1"/>
                <w:sz w:val="18"/>
                <w:szCs w:val="18"/>
                <w:u w:val="single"/>
              </w:rPr>
            </w:pPr>
          </w:p>
          <w:p w14:paraId="51FB2D11" w14:textId="77777777" w:rsidR="00C92810" w:rsidRPr="00CF3E1A" w:rsidRDefault="00C92810" w:rsidP="00C9281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BFCC05D" w14:textId="77777777" w:rsidR="00C92810" w:rsidRPr="00CF3E1A" w:rsidRDefault="00C92810" w:rsidP="00C9281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A6C8BCD" w14:textId="77777777" w:rsidR="00C92810" w:rsidRPr="00CF3E1A" w:rsidRDefault="00C92810" w:rsidP="00C92810">
            <w:pPr>
              <w:jc w:val="center"/>
              <w:rPr>
                <w:rFonts w:ascii="Arial" w:hAnsi="Arial" w:cs="Arial"/>
                <w:kern w:val="1"/>
                <w:sz w:val="18"/>
                <w:szCs w:val="18"/>
                <w:u w:val="single"/>
              </w:rPr>
            </w:pPr>
          </w:p>
          <w:p w14:paraId="513BED0C"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0301BA55" w14:textId="77777777" w:rsidR="00C92810" w:rsidRPr="00CF3E1A" w:rsidRDefault="00C92810" w:rsidP="00C9281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7456019A" w14:textId="77777777" w:rsidR="00C92810" w:rsidRPr="00CF3E1A" w:rsidRDefault="00C92810" w:rsidP="00C92810">
            <w:pPr>
              <w:rPr>
                <w:rFonts w:ascii="Arial" w:eastAsia="Calibri" w:hAnsi="Arial" w:cs="Arial"/>
                <w:color w:val="000000" w:themeColor="text1"/>
                <w:kern w:val="1"/>
                <w:sz w:val="18"/>
                <w:szCs w:val="18"/>
              </w:rPr>
            </w:pPr>
          </w:p>
          <w:p w14:paraId="22887007"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673E897E" w14:textId="77777777" w:rsidR="00C92810" w:rsidRPr="00CF3E1A" w:rsidRDefault="00C92810" w:rsidP="00C9281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652D9584" w14:textId="77777777" w:rsidR="00C92810" w:rsidRPr="00CF3E1A" w:rsidRDefault="00C92810" w:rsidP="00C92810">
            <w:pPr>
              <w:rPr>
                <w:rFonts w:ascii="Arial" w:eastAsia="Calibri" w:hAnsi="Arial" w:cs="Arial"/>
                <w:color w:val="000000"/>
                <w:kern w:val="1"/>
                <w:sz w:val="18"/>
                <w:szCs w:val="18"/>
              </w:rPr>
            </w:pPr>
          </w:p>
          <w:p w14:paraId="20CDD4A1"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1362D8A4" w14:textId="77777777" w:rsidR="00C92810" w:rsidRPr="00CF3E1A" w:rsidRDefault="00C92810" w:rsidP="00C9281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521DCF3D" w14:textId="77777777" w:rsidR="00C92810" w:rsidRPr="00CF3E1A" w:rsidRDefault="00C92810" w:rsidP="00C92810">
            <w:pPr>
              <w:pStyle w:val="Akapitzlist"/>
              <w:rPr>
                <w:rFonts w:ascii="Arial" w:eastAsia="Calibri" w:hAnsi="Arial" w:cs="Arial"/>
                <w:color w:val="000000"/>
                <w:kern w:val="1"/>
                <w:sz w:val="18"/>
                <w:szCs w:val="18"/>
              </w:rPr>
            </w:pPr>
          </w:p>
          <w:p w14:paraId="5CA431D2"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22183D40" w14:textId="77777777" w:rsidR="00C92810" w:rsidRPr="00CF3E1A" w:rsidRDefault="00C92810" w:rsidP="00C9281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16F292AD" w14:textId="77777777" w:rsidR="00C92810" w:rsidRPr="00CF3E1A" w:rsidRDefault="00C92810" w:rsidP="00C92810">
            <w:pPr>
              <w:rPr>
                <w:rFonts w:ascii="Arial" w:hAnsi="Arial" w:cs="Arial"/>
                <w:kern w:val="1"/>
                <w:sz w:val="18"/>
                <w:szCs w:val="18"/>
                <w:u w:val="single"/>
              </w:rPr>
            </w:pPr>
          </w:p>
          <w:p w14:paraId="72F1A2D4"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B0090C2"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1FBE3221"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E95D2AF"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C92810" w:rsidRPr="00CF3E1A" w14:paraId="6EC15172"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563C159B"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5A15B9A4" w14:textId="77777777" w:rsidR="00C92810" w:rsidRPr="00CF3E1A" w:rsidRDefault="00C92810" w:rsidP="00C9281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0E7FBCB8" w14:textId="77777777" w:rsidR="00C92810" w:rsidRPr="00CF3E1A" w:rsidRDefault="00C92810" w:rsidP="00C9281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5577A726" w14:textId="77777777" w:rsidR="00C92810" w:rsidRPr="00CF3E1A" w:rsidRDefault="00C92810" w:rsidP="00C9281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6A544182" w14:textId="77777777" w:rsidR="00C92810" w:rsidRPr="00CF3E1A" w:rsidRDefault="00C92810" w:rsidP="00C92810">
            <w:pPr>
              <w:tabs>
                <w:tab w:val="left" w:pos="1452"/>
              </w:tabs>
              <w:jc w:val="center"/>
              <w:rPr>
                <w:rFonts w:ascii="Arial" w:hAnsi="Arial" w:cs="Arial"/>
                <w:kern w:val="1"/>
                <w:sz w:val="18"/>
                <w:szCs w:val="18"/>
                <w:u w:val="single"/>
              </w:rPr>
            </w:pPr>
          </w:p>
          <w:p w14:paraId="3D61F6DD"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72483F91" w14:textId="77777777" w:rsidR="00C92810" w:rsidRPr="00CF3E1A" w:rsidRDefault="00C92810" w:rsidP="00C9281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58BBA239" w14:textId="77777777" w:rsidR="00C92810" w:rsidRPr="00CF3E1A" w:rsidRDefault="00C92810" w:rsidP="00C92810">
            <w:pPr>
              <w:pStyle w:val="Akapitzlist"/>
              <w:rPr>
                <w:rFonts w:ascii="Arial" w:eastAsia="Calibri" w:hAnsi="Arial" w:cs="Arial"/>
                <w:color w:val="000000" w:themeColor="text1"/>
                <w:kern w:val="1"/>
                <w:sz w:val="18"/>
                <w:szCs w:val="18"/>
              </w:rPr>
            </w:pPr>
          </w:p>
          <w:p w14:paraId="314B4AFC"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30887D10" w14:textId="77777777" w:rsidR="00C92810" w:rsidRPr="00CF3E1A" w:rsidRDefault="00C92810" w:rsidP="00C9281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7F32AEA4" w14:textId="77777777" w:rsidR="00C92810" w:rsidRPr="00CF3E1A" w:rsidRDefault="00C92810" w:rsidP="00C92810">
            <w:pPr>
              <w:pStyle w:val="Akapitzlist"/>
              <w:rPr>
                <w:rFonts w:ascii="Arial" w:eastAsia="Calibri" w:hAnsi="Arial" w:cs="Arial"/>
                <w:color w:val="000000" w:themeColor="text1"/>
                <w:kern w:val="1"/>
                <w:sz w:val="18"/>
                <w:szCs w:val="18"/>
              </w:rPr>
            </w:pPr>
          </w:p>
          <w:p w14:paraId="5662D5FE"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28B85A66" w14:textId="77777777" w:rsidR="00C92810" w:rsidRPr="00CF3E1A" w:rsidRDefault="00C92810" w:rsidP="00C9281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4370CED3" w14:textId="77777777" w:rsidR="00C92810" w:rsidRPr="00CF3E1A" w:rsidRDefault="00C92810" w:rsidP="00C92810">
            <w:pPr>
              <w:tabs>
                <w:tab w:val="left" w:pos="1452"/>
              </w:tabs>
              <w:rPr>
                <w:rFonts w:ascii="Arial" w:hAnsi="Arial" w:cs="Arial"/>
                <w:kern w:val="1"/>
                <w:sz w:val="18"/>
                <w:szCs w:val="18"/>
                <w:u w:val="single"/>
              </w:rPr>
            </w:pPr>
          </w:p>
          <w:p w14:paraId="59BB5156"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022C4489" w14:textId="77777777" w:rsidR="00C92810" w:rsidRPr="00CF3E1A" w:rsidRDefault="00C92810" w:rsidP="00C9281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74DEBA5" w14:textId="77777777" w:rsidR="00C92810" w:rsidRPr="00CF3E1A" w:rsidRDefault="00C92810" w:rsidP="00C92810">
            <w:pPr>
              <w:pStyle w:val="Akapitzlist"/>
              <w:rPr>
                <w:rFonts w:ascii="Arial" w:eastAsia="Calibri" w:hAnsi="Arial" w:cs="Arial"/>
                <w:color w:val="000000" w:themeColor="text1"/>
                <w:kern w:val="1"/>
                <w:sz w:val="18"/>
                <w:szCs w:val="18"/>
              </w:rPr>
            </w:pPr>
          </w:p>
          <w:p w14:paraId="03561BC6" w14:textId="77777777" w:rsidR="00C92810" w:rsidRPr="00CF3E1A" w:rsidRDefault="00C92810" w:rsidP="00C9281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197424AB" w14:textId="77777777" w:rsidR="00C92810" w:rsidRPr="00CF3E1A" w:rsidRDefault="00C92810" w:rsidP="00C92810">
            <w:pPr>
              <w:pStyle w:val="Akapitzlist"/>
              <w:rPr>
                <w:rFonts w:ascii="Arial" w:eastAsia="Calibri" w:hAnsi="Arial" w:cs="Arial"/>
                <w:color w:val="000000" w:themeColor="text1"/>
                <w:kern w:val="1"/>
                <w:sz w:val="18"/>
                <w:szCs w:val="18"/>
              </w:rPr>
            </w:pPr>
          </w:p>
          <w:p w14:paraId="17AF6E45" w14:textId="77777777" w:rsidR="00C92810" w:rsidRPr="00CF3E1A" w:rsidRDefault="00C92810" w:rsidP="00C9281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4025FEBF" w14:textId="77777777" w:rsidR="00C92810" w:rsidRPr="00CF3E1A" w:rsidRDefault="00C92810" w:rsidP="00C9281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0CAAA946" w14:textId="77777777" w:rsidR="00C92810" w:rsidRPr="00CF3E1A" w:rsidRDefault="00C92810" w:rsidP="00C9281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0A2CABA3" w14:textId="77777777" w:rsidR="00C92810" w:rsidRPr="00CF3E1A" w:rsidRDefault="00C92810" w:rsidP="00C92810">
            <w:pPr>
              <w:jc w:val="center"/>
              <w:rPr>
                <w:rFonts w:ascii="Arial" w:hAnsi="Arial" w:cs="Arial"/>
                <w:kern w:val="1"/>
                <w:sz w:val="18"/>
                <w:szCs w:val="18"/>
                <w:u w:val="single"/>
              </w:rPr>
            </w:pPr>
          </w:p>
        </w:tc>
      </w:tr>
      <w:tr w:rsidR="00C92810" w:rsidRPr="00CF3E1A" w14:paraId="3691785F"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095E7C53"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08D44403" w14:textId="77777777" w:rsidR="00C92810" w:rsidRPr="00CF3E1A" w:rsidRDefault="00C92810" w:rsidP="00C9281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5241E1FC" w14:textId="77777777" w:rsidR="00C92810" w:rsidRPr="00CF3E1A" w:rsidRDefault="00C92810" w:rsidP="00C9281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4487518B" w14:textId="77777777" w:rsidR="00C92810" w:rsidRPr="00CF3E1A" w:rsidRDefault="00C92810" w:rsidP="00C92810">
            <w:pPr>
              <w:pStyle w:val="Akapitzlist"/>
              <w:rPr>
                <w:rFonts w:ascii="Arial" w:eastAsia="Calibri" w:hAnsi="Arial" w:cs="Arial"/>
                <w:color w:val="000000" w:themeColor="text1"/>
                <w:sz w:val="18"/>
                <w:szCs w:val="18"/>
              </w:rPr>
            </w:pPr>
          </w:p>
          <w:p w14:paraId="165028E6"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1C3DCC82" w14:textId="77777777" w:rsidR="00C92810" w:rsidRPr="00CF3E1A" w:rsidRDefault="00C92810" w:rsidP="00C9281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09DB5F9C" w14:textId="77777777" w:rsidR="00C92810" w:rsidRPr="00CF3E1A" w:rsidRDefault="00C92810" w:rsidP="00C92810">
            <w:pPr>
              <w:pStyle w:val="Akapitzlist"/>
              <w:rPr>
                <w:rFonts w:ascii="Arial" w:eastAsia="Calibri" w:hAnsi="Arial" w:cs="Arial"/>
                <w:color w:val="000000" w:themeColor="text1"/>
                <w:sz w:val="18"/>
                <w:szCs w:val="18"/>
              </w:rPr>
            </w:pPr>
          </w:p>
          <w:p w14:paraId="3FEFA8FB"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68327FB2" w14:textId="77777777" w:rsidR="00C92810" w:rsidRPr="00CF3E1A" w:rsidRDefault="00C92810" w:rsidP="00C9281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7459B9AF" w14:textId="77777777" w:rsidR="00C92810" w:rsidRPr="00CF3E1A" w:rsidRDefault="00C92810" w:rsidP="00C92810">
            <w:pPr>
              <w:pStyle w:val="Akapitzlist"/>
              <w:rPr>
                <w:rFonts w:ascii="Arial" w:eastAsia="Calibri" w:hAnsi="Arial" w:cs="Arial"/>
                <w:color w:val="000000" w:themeColor="text1"/>
                <w:sz w:val="18"/>
                <w:szCs w:val="18"/>
              </w:rPr>
            </w:pPr>
          </w:p>
          <w:p w14:paraId="31356F9A" w14:textId="77777777" w:rsidR="00C92810" w:rsidRPr="00CF3E1A" w:rsidRDefault="00C92810" w:rsidP="006C1255">
            <w:pPr>
              <w:pStyle w:val="Akapitzlist"/>
              <w:numPr>
                <w:ilvl w:val="0"/>
                <w:numId w:val="168"/>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6A0738B1" w14:textId="77777777" w:rsidR="00C92810" w:rsidRPr="00CF3E1A" w:rsidRDefault="00C92810" w:rsidP="00C9281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3216BEA9" w14:textId="77777777" w:rsidR="00C92810" w:rsidRPr="00CF3E1A" w:rsidRDefault="00C92810" w:rsidP="00C92810">
            <w:pPr>
              <w:jc w:val="center"/>
              <w:rPr>
                <w:rFonts w:ascii="Arial" w:hAnsi="Arial" w:cs="Arial"/>
                <w:kern w:val="1"/>
                <w:sz w:val="18"/>
                <w:szCs w:val="18"/>
                <w:u w:val="single"/>
              </w:rPr>
            </w:pPr>
          </w:p>
          <w:p w14:paraId="2D9D2380"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067B1A2" w14:textId="77777777" w:rsidR="00C92810" w:rsidRPr="00CF3E1A" w:rsidRDefault="00C92810" w:rsidP="00C92810">
            <w:pPr>
              <w:rPr>
                <w:rFonts w:ascii="Arial" w:hAnsi="Arial" w:cs="Arial"/>
                <w:kern w:val="1"/>
                <w:sz w:val="18"/>
                <w:szCs w:val="18"/>
                <w:u w:val="single"/>
              </w:rPr>
            </w:pPr>
          </w:p>
          <w:p w14:paraId="251635F2"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60205131"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52D7A994"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C92810" w:rsidRPr="00CF3E1A" w14:paraId="1A8659FB"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05C393AE"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B053268" w14:textId="77777777" w:rsidR="00C92810" w:rsidRPr="00CF3E1A" w:rsidRDefault="00C92810" w:rsidP="00C9281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516BA276"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2"/>
            </w:r>
          </w:p>
        </w:tc>
        <w:tc>
          <w:tcPr>
            <w:tcW w:w="4544" w:type="dxa"/>
            <w:tcBorders>
              <w:top w:val="single" w:sz="4" w:space="0" w:color="auto"/>
              <w:left w:val="single" w:sz="4" w:space="0" w:color="auto"/>
              <w:bottom w:val="single" w:sz="4" w:space="0" w:color="auto"/>
              <w:right w:val="single" w:sz="4" w:space="0" w:color="auto"/>
            </w:tcBorders>
            <w:hideMark/>
          </w:tcPr>
          <w:p w14:paraId="29446B2D" w14:textId="77777777" w:rsidR="00C92810" w:rsidRPr="00CF3E1A" w:rsidRDefault="00C92810" w:rsidP="00C92810">
            <w:pPr>
              <w:jc w:val="center"/>
              <w:rPr>
                <w:rFonts w:ascii="Arial" w:hAnsi="Arial" w:cs="Arial"/>
                <w:kern w:val="1"/>
                <w:sz w:val="18"/>
                <w:szCs w:val="18"/>
                <w:u w:val="single"/>
              </w:rPr>
            </w:pPr>
          </w:p>
          <w:p w14:paraId="40D05CD0" w14:textId="77777777" w:rsidR="00C92810" w:rsidRPr="00CF3E1A" w:rsidRDefault="00C92810" w:rsidP="006C1255">
            <w:pPr>
              <w:pStyle w:val="Akapitzlist"/>
              <w:numPr>
                <w:ilvl w:val="0"/>
                <w:numId w:val="168"/>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14856BA3" w14:textId="77777777" w:rsidR="00C92810" w:rsidRPr="00CF3E1A" w:rsidRDefault="00C92810" w:rsidP="00C92810">
            <w:pPr>
              <w:pStyle w:val="Akapitzlist"/>
              <w:rPr>
                <w:rFonts w:ascii="Arial" w:hAnsi="Arial" w:cs="Arial"/>
                <w:noProof/>
                <w:sz w:val="18"/>
                <w:szCs w:val="18"/>
              </w:rPr>
            </w:pPr>
            <w:r w:rsidRPr="00CF3E1A">
              <w:rPr>
                <w:rFonts w:ascii="Arial" w:hAnsi="Arial" w:cs="Arial"/>
                <w:noProof/>
                <w:sz w:val="18"/>
                <w:szCs w:val="18"/>
              </w:rPr>
              <w:t>0 pkt</w:t>
            </w:r>
          </w:p>
          <w:p w14:paraId="5D7EF80C" w14:textId="77777777" w:rsidR="00C92810" w:rsidRPr="00CF3E1A" w:rsidRDefault="00C92810" w:rsidP="00C92810">
            <w:pPr>
              <w:pStyle w:val="Akapitzlist"/>
              <w:rPr>
                <w:rFonts w:ascii="Arial" w:hAnsi="Arial" w:cs="Arial"/>
                <w:noProof/>
                <w:sz w:val="18"/>
                <w:szCs w:val="18"/>
              </w:rPr>
            </w:pPr>
          </w:p>
          <w:p w14:paraId="6AFEC829" w14:textId="77777777" w:rsidR="00C92810" w:rsidRPr="00CF3E1A" w:rsidRDefault="00C92810" w:rsidP="006C1255">
            <w:pPr>
              <w:pStyle w:val="Akapitzlist"/>
              <w:numPr>
                <w:ilvl w:val="0"/>
                <w:numId w:val="168"/>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4B51CB00" w14:textId="77777777" w:rsidR="00C92810" w:rsidRPr="00CF3E1A" w:rsidRDefault="00C92810" w:rsidP="00C92810">
            <w:pPr>
              <w:pStyle w:val="Akapitzlist"/>
              <w:rPr>
                <w:rFonts w:ascii="Arial" w:hAnsi="Arial" w:cs="Arial"/>
                <w:noProof/>
                <w:sz w:val="18"/>
                <w:szCs w:val="18"/>
              </w:rPr>
            </w:pPr>
            <w:r w:rsidRPr="00CF3E1A">
              <w:rPr>
                <w:rFonts w:ascii="Arial" w:eastAsia="Calibri" w:hAnsi="Arial" w:cs="Arial"/>
                <w:color w:val="000000"/>
                <w:sz w:val="18"/>
                <w:szCs w:val="18"/>
              </w:rPr>
              <w:t>2 pkt</w:t>
            </w:r>
          </w:p>
          <w:p w14:paraId="1BE58D74" w14:textId="77777777" w:rsidR="00C92810" w:rsidRPr="00CF3E1A" w:rsidRDefault="00C92810" w:rsidP="00C92810">
            <w:pPr>
              <w:jc w:val="center"/>
              <w:rPr>
                <w:rFonts w:ascii="Arial" w:hAnsi="Arial" w:cs="Arial"/>
                <w:kern w:val="1"/>
                <w:sz w:val="18"/>
                <w:szCs w:val="18"/>
                <w:u w:val="single"/>
              </w:rPr>
            </w:pPr>
          </w:p>
          <w:p w14:paraId="5070556F"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08A694E" w14:textId="77777777" w:rsidR="00C92810" w:rsidRPr="00CF3E1A" w:rsidRDefault="00C92810" w:rsidP="00C92810">
            <w:pPr>
              <w:jc w:val="center"/>
              <w:rPr>
                <w:rFonts w:ascii="Arial" w:hAnsi="Arial" w:cs="Arial"/>
                <w:kern w:val="1"/>
                <w:sz w:val="18"/>
                <w:szCs w:val="18"/>
                <w:u w:val="single"/>
              </w:rPr>
            </w:pPr>
          </w:p>
          <w:p w14:paraId="58F690FA"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0624B725"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4992A9BB"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2F36AD01" w14:textId="77777777" w:rsidR="00C92810" w:rsidRPr="00AE4D07" w:rsidRDefault="00C92810" w:rsidP="00C92810">
      <w:pPr>
        <w:jc w:val="center"/>
        <w:rPr>
          <w:rFonts w:ascii="Arial" w:hAnsi="Arial" w:cs="Arial"/>
          <w:b/>
          <w:kern w:val="1"/>
          <w:sz w:val="18"/>
          <w:szCs w:val="18"/>
          <w:u w:val="single"/>
        </w:rPr>
      </w:pPr>
    </w:p>
    <w:p w14:paraId="5F97C964" w14:textId="77777777" w:rsidR="00C92810" w:rsidRPr="00AE4D07" w:rsidRDefault="00C92810" w:rsidP="00C9281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5D15ECD9" w14:textId="77777777" w:rsidR="00C92810" w:rsidRPr="00AE4D07" w:rsidRDefault="00C92810" w:rsidP="00C9281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C92810" w:rsidRPr="00CF3E1A" w14:paraId="380B1DCF"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2D2C33C6"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3CAFED6"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6D9F0B4A"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098114E4"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d</w:t>
            </w:r>
          </w:p>
        </w:tc>
      </w:tr>
      <w:tr w:rsidR="00C92810" w:rsidRPr="00CF3E1A" w14:paraId="5271B898"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1D8363C5"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549740AD"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49990AF5"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Definicja kryterium</w:t>
            </w:r>
          </w:p>
          <w:p w14:paraId="0F46383E" w14:textId="77777777" w:rsidR="00C92810" w:rsidRPr="00CF3E1A" w:rsidRDefault="00C92810" w:rsidP="00C9281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13E850D5"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Opis znaczenia kryterium</w:t>
            </w:r>
          </w:p>
        </w:tc>
      </w:tr>
      <w:tr w:rsidR="00C92810" w:rsidRPr="00CF3E1A" w14:paraId="574FC1BE"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6FC3886A"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54B9C"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2427850"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5B0E6A54"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TAK/NIE</w:t>
            </w:r>
          </w:p>
          <w:p w14:paraId="53120D7A" w14:textId="77777777" w:rsidR="00C92810" w:rsidRPr="00CF3E1A" w:rsidRDefault="00C92810" w:rsidP="00C92810">
            <w:pPr>
              <w:jc w:val="center"/>
              <w:rPr>
                <w:rFonts w:ascii="Arial" w:hAnsi="Arial" w:cs="Arial"/>
                <w:kern w:val="1"/>
                <w:sz w:val="18"/>
                <w:szCs w:val="18"/>
              </w:rPr>
            </w:pPr>
          </w:p>
          <w:p w14:paraId="769BEFE9"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29C878DB" w14:textId="77777777" w:rsidR="00C92810" w:rsidRPr="00AE4D07" w:rsidRDefault="00C92810" w:rsidP="00C92810">
      <w:pPr>
        <w:rPr>
          <w:rFonts w:ascii="Arial" w:hAnsi="Arial" w:cs="Arial"/>
          <w:b/>
          <w:kern w:val="1"/>
          <w:sz w:val="18"/>
          <w:szCs w:val="18"/>
          <w:u w:val="single"/>
        </w:rPr>
      </w:pPr>
    </w:p>
    <w:p w14:paraId="0AD13371" w14:textId="77777777" w:rsidR="00C92810" w:rsidRDefault="00C92810" w:rsidP="00C92810">
      <w:pPr>
        <w:rPr>
          <w:rFonts w:ascii="Arial" w:hAnsi="Arial" w:cs="Arial"/>
          <w:b/>
          <w:iCs/>
          <w:sz w:val="18"/>
          <w:szCs w:val="18"/>
        </w:rPr>
      </w:pPr>
      <w:r>
        <w:rPr>
          <w:rFonts w:ascii="Arial" w:hAnsi="Arial" w:cs="Arial"/>
          <w:b/>
          <w:iCs/>
          <w:sz w:val="18"/>
          <w:szCs w:val="18"/>
        </w:rPr>
        <w:br w:type="page"/>
      </w:r>
    </w:p>
    <w:p w14:paraId="16AF2D47" w14:textId="77777777" w:rsidR="00C92810" w:rsidRDefault="00C92810" w:rsidP="00C9281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14:paraId="5968AB3F" w14:textId="77777777" w:rsidR="00C92810" w:rsidRPr="00C05877" w:rsidRDefault="00C92810" w:rsidP="00C92810">
      <w:pPr>
        <w:rPr>
          <w:rFonts w:cs="Tahoma"/>
          <w:b/>
          <w:kern w:val="1"/>
          <w:sz w:val="10"/>
          <w:szCs w:val="10"/>
        </w:rPr>
      </w:pPr>
    </w:p>
    <w:p w14:paraId="1F7E8168" w14:textId="77777777" w:rsidR="00C92810" w:rsidRPr="00CF3E1A" w:rsidRDefault="00C92810" w:rsidP="00C92810">
      <w:pPr>
        <w:jc w:val="center"/>
        <w:rPr>
          <w:rFonts w:ascii="Arial" w:hAnsi="Arial" w:cs="Arial"/>
          <w:b/>
          <w:kern w:val="1"/>
          <w:sz w:val="18"/>
          <w:szCs w:val="18"/>
          <w:u w:val="single"/>
        </w:rPr>
      </w:pPr>
      <w:r w:rsidRPr="00CF3E1A">
        <w:rPr>
          <w:rFonts w:ascii="Arial" w:hAnsi="Arial" w:cs="Arial"/>
          <w:b/>
          <w:kern w:val="1"/>
          <w:sz w:val="18"/>
          <w:szCs w:val="18"/>
          <w:u w:val="single"/>
        </w:rPr>
        <w:t>I sekcja – ocena ogólna</w:t>
      </w:r>
    </w:p>
    <w:p w14:paraId="53372D60" w14:textId="77777777" w:rsidR="00C92810" w:rsidRPr="00C05877" w:rsidRDefault="00C92810" w:rsidP="00C92810">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C92810" w:rsidRPr="00CF3E1A" w14:paraId="4048B35D" w14:textId="77777777" w:rsidTr="00C92810">
        <w:tc>
          <w:tcPr>
            <w:tcW w:w="486" w:type="dxa"/>
            <w:tcBorders>
              <w:top w:val="single" w:sz="4" w:space="0" w:color="auto"/>
              <w:left w:val="single" w:sz="4" w:space="0" w:color="auto"/>
              <w:bottom w:val="single" w:sz="4" w:space="0" w:color="auto"/>
              <w:right w:val="single" w:sz="4" w:space="0" w:color="auto"/>
            </w:tcBorders>
            <w:hideMark/>
          </w:tcPr>
          <w:p w14:paraId="06D4975E" w14:textId="77777777" w:rsidR="00C92810" w:rsidRPr="00CF3E1A" w:rsidRDefault="00C92810" w:rsidP="00C92810">
            <w:pPr>
              <w:jc w:val="both"/>
              <w:rPr>
                <w:rFonts w:ascii="Arial" w:hAnsi="Arial" w:cs="Arial"/>
                <w:kern w:val="1"/>
                <w:sz w:val="18"/>
                <w:szCs w:val="18"/>
              </w:rPr>
            </w:pPr>
            <w:r w:rsidRPr="00CF3E1A">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24BF9C4F" w14:textId="77777777" w:rsidR="00C92810" w:rsidRPr="00CF3E1A" w:rsidRDefault="00C92810" w:rsidP="00C92810">
            <w:pPr>
              <w:jc w:val="both"/>
              <w:rPr>
                <w:rFonts w:ascii="Arial" w:hAnsi="Arial" w:cs="Arial"/>
                <w:kern w:val="1"/>
                <w:sz w:val="18"/>
                <w:szCs w:val="18"/>
              </w:rPr>
            </w:pPr>
            <w:r w:rsidRPr="00CF3E1A">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65DC4E26" w14:textId="77777777" w:rsidR="00C92810" w:rsidRPr="00CF3E1A" w:rsidRDefault="00C92810" w:rsidP="00C92810">
            <w:pPr>
              <w:jc w:val="both"/>
              <w:rPr>
                <w:rFonts w:ascii="Arial" w:hAnsi="Arial" w:cs="Arial"/>
                <w:kern w:val="1"/>
                <w:sz w:val="18"/>
                <w:szCs w:val="18"/>
              </w:rPr>
            </w:pPr>
            <w:r w:rsidRPr="00CF3E1A">
              <w:rPr>
                <w:rFonts w:ascii="Arial" w:hAnsi="Arial" w:cs="Arial"/>
                <w:kern w:val="1"/>
                <w:sz w:val="18"/>
                <w:szCs w:val="18"/>
              </w:rPr>
              <w:t xml:space="preserve">Definicja kryterium </w:t>
            </w:r>
          </w:p>
          <w:p w14:paraId="4FAF04A2" w14:textId="77777777" w:rsidR="00C92810" w:rsidRPr="00CF3E1A" w:rsidRDefault="00C92810" w:rsidP="00C9281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0851AC39"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 xml:space="preserve">Opis znaczenia kryterium </w:t>
            </w:r>
          </w:p>
        </w:tc>
      </w:tr>
      <w:tr w:rsidR="00C92810" w:rsidRPr="00CF3E1A" w14:paraId="1F6BA370" w14:textId="77777777" w:rsidTr="00C92810">
        <w:trPr>
          <w:trHeight w:val="2059"/>
        </w:trPr>
        <w:tc>
          <w:tcPr>
            <w:tcW w:w="486" w:type="dxa"/>
            <w:tcBorders>
              <w:top w:val="single" w:sz="4" w:space="0" w:color="auto"/>
              <w:left w:val="single" w:sz="4" w:space="0" w:color="auto"/>
              <w:bottom w:val="single" w:sz="4" w:space="0" w:color="auto"/>
              <w:right w:val="single" w:sz="4" w:space="0" w:color="auto"/>
            </w:tcBorders>
            <w:hideMark/>
          </w:tcPr>
          <w:p w14:paraId="4015DA84" w14:textId="77777777" w:rsidR="00C92810" w:rsidRPr="00CF3E1A" w:rsidRDefault="00C92810" w:rsidP="00C92810">
            <w:pPr>
              <w:jc w:val="both"/>
              <w:rPr>
                <w:rFonts w:ascii="Arial" w:hAnsi="Arial" w:cs="Arial"/>
                <w:kern w:val="1"/>
                <w:sz w:val="18"/>
                <w:szCs w:val="18"/>
              </w:rPr>
            </w:pPr>
            <w:r w:rsidRPr="00CF3E1A">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216CCABA" w14:textId="77777777" w:rsidR="00C92810" w:rsidRPr="00CF3E1A" w:rsidRDefault="00C92810" w:rsidP="00C92810">
            <w:pPr>
              <w:jc w:val="both"/>
              <w:rPr>
                <w:rFonts w:ascii="Arial" w:hAnsi="Arial" w:cs="Arial"/>
                <w:kern w:val="1"/>
                <w:sz w:val="18"/>
                <w:szCs w:val="18"/>
              </w:rPr>
            </w:pPr>
            <w:r w:rsidRPr="00CF3E1A">
              <w:rPr>
                <w:rFonts w:ascii="Arial" w:hAnsi="Arial" w:cs="Arial"/>
                <w:kern w:val="1"/>
                <w:sz w:val="18"/>
                <w:szCs w:val="18"/>
              </w:rPr>
              <w:t>Zgodność projektu ze Strategią ZIT</w:t>
            </w:r>
          </w:p>
          <w:p w14:paraId="65AA1410" w14:textId="77777777" w:rsidR="00C92810" w:rsidRPr="00CF3E1A" w:rsidRDefault="00C92810" w:rsidP="00C9281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48D0A97D" w14:textId="77777777" w:rsidR="00C92810" w:rsidRPr="00CF3E1A" w:rsidRDefault="00C92810" w:rsidP="00C92810">
            <w:pPr>
              <w:jc w:val="both"/>
              <w:rPr>
                <w:rFonts w:ascii="Arial" w:hAnsi="Arial" w:cs="Arial"/>
                <w:kern w:val="1"/>
                <w:sz w:val="18"/>
                <w:szCs w:val="18"/>
              </w:rPr>
            </w:pPr>
            <w:r w:rsidRPr="00CF3E1A">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08030E09"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Tak/Nie</w:t>
            </w:r>
          </w:p>
          <w:p w14:paraId="783E18C7"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Kryterium obligatoryjne</w:t>
            </w:r>
          </w:p>
          <w:p w14:paraId="01497C43"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(spełnienie jest niezbędne dla możliwości otrzymania dofinansowania)</w:t>
            </w:r>
          </w:p>
          <w:p w14:paraId="7B30D474" w14:textId="77777777" w:rsidR="00C92810" w:rsidRPr="00CF3E1A" w:rsidRDefault="00C92810" w:rsidP="00C92810">
            <w:pPr>
              <w:jc w:val="center"/>
              <w:rPr>
                <w:rFonts w:ascii="Arial" w:hAnsi="Arial" w:cs="Arial"/>
                <w:kern w:val="1"/>
                <w:sz w:val="18"/>
                <w:szCs w:val="18"/>
              </w:rPr>
            </w:pPr>
          </w:p>
          <w:p w14:paraId="1B53563D"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Niespełnienie kryterium oznacza</w:t>
            </w:r>
          </w:p>
          <w:p w14:paraId="672016FC"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odrzucenie wniosku</w:t>
            </w:r>
          </w:p>
          <w:p w14:paraId="551E9D8F" w14:textId="77777777" w:rsidR="00C92810" w:rsidRPr="00CF3E1A" w:rsidRDefault="00C92810" w:rsidP="00C92810">
            <w:pPr>
              <w:jc w:val="center"/>
              <w:rPr>
                <w:rFonts w:ascii="Arial" w:hAnsi="Arial" w:cs="Arial"/>
                <w:kern w:val="1"/>
                <w:sz w:val="18"/>
                <w:szCs w:val="18"/>
              </w:rPr>
            </w:pPr>
          </w:p>
          <w:p w14:paraId="128F52E4"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Brak możliwości korekty</w:t>
            </w:r>
          </w:p>
        </w:tc>
      </w:tr>
      <w:tr w:rsidR="00C92810" w:rsidRPr="00CF3E1A" w14:paraId="2CD3C36E" w14:textId="77777777" w:rsidTr="00C92810">
        <w:tc>
          <w:tcPr>
            <w:tcW w:w="486" w:type="dxa"/>
            <w:tcBorders>
              <w:top w:val="single" w:sz="4" w:space="0" w:color="auto"/>
              <w:left w:val="single" w:sz="4" w:space="0" w:color="auto"/>
              <w:bottom w:val="single" w:sz="4" w:space="0" w:color="auto"/>
              <w:right w:val="single" w:sz="4" w:space="0" w:color="auto"/>
            </w:tcBorders>
            <w:hideMark/>
          </w:tcPr>
          <w:p w14:paraId="7F69B269" w14:textId="77777777" w:rsidR="00C92810" w:rsidRPr="00CF3E1A" w:rsidRDefault="00C92810" w:rsidP="00C92810">
            <w:pPr>
              <w:jc w:val="both"/>
              <w:rPr>
                <w:rFonts w:ascii="Arial" w:hAnsi="Arial" w:cs="Arial"/>
                <w:kern w:val="1"/>
                <w:sz w:val="18"/>
                <w:szCs w:val="18"/>
              </w:rPr>
            </w:pPr>
            <w:r w:rsidRPr="00CF3E1A">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14EE653A" w14:textId="77777777" w:rsidR="00C92810" w:rsidRPr="00CF3E1A" w:rsidRDefault="00C92810" w:rsidP="00C92810">
            <w:pPr>
              <w:jc w:val="both"/>
              <w:rPr>
                <w:rFonts w:ascii="Arial" w:hAnsi="Arial" w:cs="Arial"/>
                <w:kern w:val="1"/>
                <w:sz w:val="18"/>
                <w:szCs w:val="18"/>
              </w:rPr>
            </w:pPr>
            <w:r w:rsidRPr="00CF3E1A">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8AE17F2" w14:textId="77777777" w:rsidR="00C92810" w:rsidRPr="00CF3E1A" w:rsidRDefault="00C92810" w:rsidP="00C92810">
            <w:pPr>
              <w:jc w:val="both"/>
              <w:rPr>
                <w:rFonts w:ascii="Arial" w:hAnsi="Arial" w:cs="Arial"/>
                <w:kern w:val="1"/>
                <w:sz w:val="18"/>
                <w:szCs w:val="18"/>
              </w:rPr>
            </w:pPr>
            <w:r w:rsidRPr="00CF3E1A">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69D96964" w14:textId="77777777" w:rsidR="00C92810" w:rsidRPr="00CF3E1A" w:rsidRDefault="00C92810" w:rsidP="00C9281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4AD104C"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Kryterium punktowe</w:t>
            </w:r>
          </w:p>
          <w:p w14:paraId="0E570DD4" w14:textId="77777777" w:rsidR="00C92810" w:rsidRPr="00CF3E1A" w:rsidRDefault="00C92810" w:rsidP="00C92810">
            <w:pPr>
              <w:jc w:val="center"/>
              <w:rPr>
                <w:rFonts w:ascii="Arial" w:hAnsi="Arial" w:cs="Arial"/>
                <w:kern w:val="1"/>
                <w:sz w:val="18"/>
                <w:szCs w:val="18"/>
              </w:rPr>
            </w:pPr>
          </w:p>
          <w:p w14:paraId="3CBA25CE"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0 pkt - 40 pkt</w:t>
            </w:r>
          </w:p>
          <w:p w14:paraId="4C49149F"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(0 punktów w kryterium nie oznacza</w:t>
            </w:r>
          </w:p>
          <w:p w14:paraId="2AA8E7DD"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odrzucenia wniosku)</w:t>
            </w:r>
          </w:p>
        </w:tc>
      </w:tr>
    </w:tbl>
    <w:p w14:paraId="52FD2B00" w14:textId="77777777" w:rsidR="00C92810" w:rsidRDefault="00C92810" w:rsidP="00C92810">
      <w:pPr>
        <w:rPr>
          <w:rFonts w:ascii="Arial" w:hAnsi="Arial" w:cs="Arial"/>
          <w:kern w:val="1"/>
          <w:sz w:val="18"/>
          <w:szCs w:val="18"/>
        </w:rPr>
      </w:pPr>
    </w:p>
    <w:p w14:paraId="5567893F" w14:textId="77777777" w:rsidR="00C92810" w:rsidRDefault="00C92810" w:rsidP="00C92810">
      <w:pPr>
        <w:rPr>
          <w:rFonts w:ascii="Arial" w:hAnsi="Arial" w:cs="Arial"/>
          <w:kern w:val="1"/>
          <w:sz w:val="18"/>
          <w:szCs w:val="18"/>
        </w:rPr>
      </w:pPr>
      <w:r>
        <w:rPr>
          <w:rFonts w:ascii="Arial" w:hAnsi="Arial" w:cs="Arial"/>
          <w:kern w:val="1"/>
          <w:sz w:val="18"/>
          <w:szCs w:val="18"/>
        </w:rPr>
        <w:br w:type="page"/>
      </w:r>
    </w:p>
    <w:p w14:paraId="00092576" w14:textId="77777777" w:rsidR="00C92810" w:rsidRPr="00CF3E1A" w:rsidRDefault="00C92810" w:rsidP="00C92810">
      <w:pPr>
        <w:rPr>
          <w:rFonts w:ascii="Arial" w:hAnsi="Arial" w:cs="Arial"/>
          <w:b/>
          <w:kern w:val="1"/>
          <w:sz w:val="18"/>
          <w:szCs w:val="18"/>
        </w:rPr>
      </w:pPr>
      <w:r w:rsidRPr="00CF3E1A">
        <w:rPr>
          <w:rFonts w:ascii="Arial" w:hAnsi="Arial" w:cs="Arial"/>
          <w:b/>
          <w:kern w:val="1"/>
          <w:sz w:val="18"/>
          <w:szCs w:val="18"/>
        </w:rPr>
        <w:t>Punktacja do kryterium nr 2 Wpływ realizacji projektu na realizację wartości docelowej wskaźników monitoringu realizacji celów Strategii ZIT</w:t>
      </w:r>
    </w:p>
    <w:p w14:paraId="79EEBEBC" w14:textId="77777777" w:rsidR="00C92810" w:rsidRPr="00CF3E1A" w:rsidRDefault="00C92810" w:rsidP="00C92810">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C92810" w:rsidRPr="00CF3E1A" w14:paraId="007ECCCB" w14:textId="77777777" w:rsidTr="00C92810">
        <w:tc>
          <w:tcPr>
            <w:tcW w:w="1951" w:type="dxa"/>
            <w:tcBorders>
              <w:top w:val="single" w:sz="4" w:space="0" w:color="auto"/>
              <w:left w:val="single" w:sz="4" w:space="0" w:color="auto"/>
              <w:bottom w:val="single" w:sz="4" w:space="0" w:color="auto"/>
              <w:right w:val="single" w:sz="4" w:space="0" w:color="auto"/>
            </w:tcBorders>
            <w:hideMark/>
          </w:tcPr>
          <w:p w14:paraId="57182C35"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5564C2BF" w14:textId="77777777" w:rsidR="00C92810" w:rsidRPr="00CF3E1A" w:rsidRDefault="00C92810" w:rsidP="00C92810">
            <w:pPr>
              <w:autoSpaceDE w:val="0"/>
              <w:autoSpaceDN w:val="0"/>
              <w:adjustRightInd w:val="0"/>
              <w:jc w:val="center"/>
              <w:rPr>
                <w:rFonts w:ascii="Arial" w:eastAsia="Calibri" w:hAnsi="Arial" w:cs="Arial"/>
                <w:color w:val="000000"/>
                <w:kern w:val="1"/>
                <w:sz w:val="18"/>
                <w:szCs w:val="18"/>
              </w:rPr>
            </w:pPr>
            <w:r w:rsidRPr="00CF3E1A">
              <w:rPr>
                <w:rFonts w:ascii="Arial" w:hAnsi="Arial" w:cs="Arial"/>
                <w:kern w:val="1"/>
                <w:sz w:val="18"/>
                <w:szCs w:val="18"/>
              </w:rPr>
              <w:t>Wskaźnik nr 1</w:t>
            </w:r>
            <w:r w:rsidRPr="00CF3E1A">
              <w:rPr>
                <w:rFonts w:ascii="Arial" w:eastAsia="Calibri" w:hAnsi="Arial" w:cs="Arial"/>
                <w:color w:val="000000"/>
                <w:kern w:val="1"/>
                <w:sz w:val="18"/>
                <w:szCs w:val="18"/>
              </w:rPr>
              <w:t xml:space="preserve"> </w:t>
            </w:r>
          </w:p>
          <w:p w14:paraId="158FFCE5" w14:textId="77777777" w:rsidR="00C92810" w:rsidRPr="00C05877" w:rsidRDefault="00C92810" w:rsidP="00C92810">
            <w:pPr>
              <w:autoSpaceDE w:val="0"/>
              <w:autoSpaceDN w:val="0"/>
              <w:adjustRightInd w:val="0"/>
              <w:jc w:val="center"/>
              <w:rPr>
                <w:rFonts w:ascii="Arial" w:eastAsia="Calibri" w:hAnsi="Arial" w:cs="Arial"/>
                <w:color w:val="000000"/>
                <w:kern w:val="1"/>
                <w:sz w:val="18"/>
                <w:szCs w:val="18"/>
              </w:rPr>
            </w:pPr>
            <w:r w:rsidRPr="00CF3E1A">
              <w:rPr>
                <w:rFonts w:ascii="Arial" w:hAnsi="Arial" w:cs="Arial"/>
                <w:color w:val="000000"/>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4FE5990F" w14:textId="77777777" w:rsidR="00C92810" w:rsidRPr="00CF3E1A" w:rsidRDefault="00C92810" w:rsidP="00C92810">
            <w:pPr>
              <w:autoSpaceDE w:val="0"/>
              <w:autoSpaceDN w:val="0"/>
              <w:adjustRightInd w:val="0"/>
              <w:jc w:val="center"/>
              <w:rPr>
                <w:rFonts w:ascii="Arial" w:hAnsi="Arial" w:cs="Arial"/>
                <w:kern w:val="1"/>
                <w:sz w:val="18"/>
                <w:szCs w:val="18"/>
              </w:rPr>
            </w:pPr>
            <w:r w:rsidRPr="00CF3E1A">
              <w:rPr>
                <w:rFonts w:ascii="Arial" w:hAnsi="Arial" w:cs="Arial"/>
                <w:kern w:val="1"/>
                <w:sz w:val="18"/>
                <w:szCs w:val="18"/>
              </w:rPr>
              <w:t>Wskaźnik nr 2</w:t>
            </w:r>
          </w:p>
          <w:p w14:paraId="362DB34F" w14:textId="77777777" w:rsidR="00C92810" w:rsidRPr="00CF3E1A" w:rsidRDefault="00C92810" w:rsidP="00C9281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 xml:space="preserve">Liczba  nauczycieli  objętych wsparciem w programie </w:t>
            </w:r>
          </w:p>
          <w:p w14:paraId="1244B5E5" w14:textId="77777777" w:rsidR="00C92810" w:rsidRPr="00CF3E1A" w:rsidRDefault="00C92810" w:rsidP="00C92810">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7102BDA6"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color w:val="000000"/>
                <w:kern w:val="1"/>
                <w:sz w:val="18"/>
                <w:szCs w:val="18"/>
                <w:lang w:eastAsia="ar-SA"/>
              </w:rPr>
              <w:t xml:space="preserve"> </w:t>
            </w:r>
            <w:r w:rsidRPr="00CF3E1A">
              <w:rPr>
                <w:rFonts w:ascii="Arial" w:hAnsi="Arial" w:cs="Arial"/>
                <w:color w:val="ED7D31"/>
                <w:kern w:val="1"/>
                <w:sz w:val="18"/>
                <w:szCs w:val="18"/>
                <w:lang w:eastAsia="ar-SA"/>
              </w:rPr>
              <w:t xml:space="preserve"> </w:t>
            </w:r>
            <w:r w:rsidRPr="00CF3E1A">
              <w:rPr>
                <w:rFonts w:ascii="Arial" w:hAnsi="Arial" w:cs="Arial"/>
                <w:kern w:val="1"/>
                <w:sz w:val="18"/>
                <w:szCs w:val="18"/>
                <w:lang w:eastAsia="ar-SA"/>
              </w:rPr>
              <w:t>Wskaźnik nr 3</w:t>
            </w:r>
          </w:p>
          <w:p w14:paraId="113270A2" w14:textId="77777777" w:rsidR="00C92810" w:rsidRPr="00CF3E1A" w:rsidRDefault="00C92810" w:rsidP="00C92810">
            <w:pPr>
              <w:jc w:val="center"/>
              <w:rPr>
                <w:rFonts w:ascii="Arial" w:hAnsi="Arial" w:cs="Arial"/>
                <w:kern w:val="1"/>
                <w:sz w:val="18"/>
                <w:szCs w:val="18"/>
              </w:rPr>
            </w:pPr>
            <w:r w:rsidRPr="00CF3E1A">
              <w:rPr>
                <w:rFonts w:ascii="Arial" w:hAnsi="Arial" w:cs="Arial"/>
                <w:color w:val="000000"/>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5717BCE9" w14:textId="77777777" w:rsidR="00C92810" w:rsidRPr="00CF3E1A" w:rsidRDefault="00C92810" w:rsidP="00C9281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4</w:t>
            </w:r>
          </w:p>
          <w:p w14:paraId="44B70A1D" w14:textId="77777777" w:rsidR="00C92810" w:rsidRPr="00CF3E1A" w:rsidRDefault="00C92810" w:rsidP="00C9281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3D0BE1B6" w14:textId="77777777" w:rsidR="00C92810" w:rsidRPr="00CF3E1A" w:rsidRDefault="00C92810" w:rsidP="00C92810">
            <w:pPr>
              <w:autoSpaceDE w:val="0"/>
              <w:autoSpaceDN w:val="0"/>
              <w:adjustRightInd w:val="0"/>
              <w:jc w:val="center"/>
              <w:rPr>
                <w:rFonts w:ascii="Arial" w:hAnsi="Arial" w:cs="Arial"/>
                <w:color w:val="000000"/>
                <w:kern w:val="1"/>
                <w:sz w:val="18"/>
                <w:szCs w:val="18"/>
              </w:rPr>
            </w:pPr>
            <w:r w:rsidRPr="00CF3E1A">
              <w:rPr>
                <w:rFonts w:ascii="Arial" w:hAnsi="Arial" w:cs="Arial"/>
                <w:color w:val="000000"/>
                <w:kern w:val="1"/>
                <w:sz w:val="18"/>
                <w:szCs w:val="18"/>
              </w:rPr>
              <w:t>Wskaźnik nr 5</w:t>
            </w:r>
          </w:p>
          <w:p w14:paraId="0BDEE188" w14:textId="77777777" w:rsidR="00C92810" w:rsidRPr="00CF3E1A" w:rsidRDefault="00C92810" w:rsidP="00C92810">
            <w:pPr>
              <w:suppressAutoHyphens/>
              <w:jc w:val="center"/>
              <w:rPr>
                <w:rFonts w:ascii="Arial" w:hAnsi="Arial" w:cs="Arial"/>
                <w:color w:val="000000"/>
                <w:kern w:val="1"/>
                <w:sz w:val="18"/>
                <w:szCs w:val="18"/>
                <w:lang w:eastAsia="ar-SA"/>
              </w:rPr>
            </w:pPr>
            <w:r w:rsidRPr="00CF3E1A">
              <w:rPr>
                <w:rFonts w:ascii="Arial" w:hAnsi="Arial" w:cs="Arial"/>
                <w:color w:val="000000"/>
                <w:kern w:val="1"/>
                <w:sz w:val="18"/>
                <w:szCs w:val="18"/>
              </w:rPr>
              <w:t>Liczba szkół  i placówek systemu oświaty wyposażonych w ramach programu w sprzęt TIK do prowadzenia zajęć edukacyjnych</w:t>
            </w:r>
            <w:r w:rsidRPr="00CF3E1A">
              <w:rPr>
                <w:rFonts w:ascii="Arial" w:eastAsia="Calibri" w:hAnsi="Arial" w:cs="Arial"/>
                <w:color w:val="000000"/>
                <w:kern w:val="1"/>
                <w:sz w:val="18"/>
                <w:szCs w:val="18"/>
              </w:rPr>
              <w:t xml:space="preserve"> </w:t>
            </w:r>
            <w:r w:rsidRPr="00CF3E1A">
              <w:rPr>
                <w:rFonts w:ascii="Arial" w:hAnsi="Arial" w:cs="Arial"/>
                <w:color w:val="ED7D31"/>
                <w:kern w:val="1"/>
                <w:sz w:val="18"/>
                <w:szCs w:val="18"/>
              </w:rPr>
              <w:t xml:space="preserve"> </w:t>
            </w:r>
          </w:p>
        </w:tc>
      </w:tr>
      <w:tr w:rsidR="00C92810" w:rsidRPr="00CF3E1A" w14:paraId="22883F31" w14:textId="77777777" w:rsidTr="00C92810">
        <w:tc>
          <w:tcPr>
            <w:tcW w:w="1951" w:type="dxa"/>
            <w:tcBorders>
              <w:top w:val="single" w:sz="4" w:space="0" w:color="auto"/>
              <w:left w:val="single" w:sz="4" w:space="0" w:color="auto"/>
              <w:bottom w:val="single" w:sz="4" w:space="0" w:color="auto"/>
              <w:right w:val="single" w:sz="4" w:space="0" w:color="auto"/>
            </w:tcBorders>
            <w:hideMark/>
          </w:tcPr>
          <w:p w14:paraId="1B832592"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114510C2"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Wartość wskaźnika </w:t>
            </w:r>
          </w:p>
          <w:p w14:paraId="21A0A2BB"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do 50 osób </w:t>
            </w:r>
          </w:p>
          <w:p w14:paraId="2A8F9D44"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6290F3CF"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6DE633EF"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do 3 osób</w:t>
            </w:r>
          </w:p>
          <w:p w14:paraId="3363575A"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051AF788"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Wartość wskaźnika</w:t>
            </w:r>
          </w:p>
          <w:p w14:paraId="7696DC18"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 xml:space="preserve"> 1 osoba </w:t>
            </w:r>
          </w:p>
          <w:p w14:paraId="14866DB2"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042B0B93"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267CBF1"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63077F3E"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31A94B30"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46B63CDD"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1 szt.</w:t>
            </w:r>
          </w:p>
          <w:p w14:paraId="5849CE9D"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r>
      <w:tr w:rsidR="00C92810" w:rsidRPr="00CF3E1A" w14:paraId="510F6B94" w14:textId="77777777" w:rsidTr="00C92810">
        <w:tc>
          <w:tcPr>
            <w:tcW w:w="1951" w:type="dxa"/>
            <w:tcBorders>
              <w:top w:val="single" w:sz="4" w:space="0" w:color="auto"/>
              <w:left w:val="single" w:sz="4" w:space="0" w:color="auto"/>
              <w:bottom w:val="single" w:sz="4" w:space="0" w:color="auto"/>
              <w:right w:val="single" w:sz="4" w:space="0" w:color="auto"/>
            </w:tcBorders>
            <w:hideMark/>
          </w:tcPr>
          <w:p w14:paraId="5FED12B1"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24F2EC9D"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66C147C"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od 51 do 100 osób</w:t>
            </w:r>
          </w:p>
          <w:p w14:paraId="4B5A9D88"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6E5A44FE"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815B545"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13D7C840"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5829EADB"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5B23C8D2"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od 2 do 3 osób</w:t>
            </w:r>
          </w:p>
          <w:p w14:paraId="06DC0466"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41A163F1"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783F8CE"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4CECD206"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34420C31"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4DA8FBC"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2 szt.</w:t>
            </w:r>
          </w:p>
          <w:p w14:paraId="2FC91AA1"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1 pkt</w:t>
            </w:r>
          </w:p>
        </w:tc>
      </w:tr>
      <w:tr w:rsidR="00C92810" w:rsidRPr="00CF3E1A" w14:paraId="0588765E" w14:textId="77777777" w:rsidTr="00C92810">
        <w:tc>
          <w:tcPr>
            <w:tcW w:w="1951" w:type="dxa"/>
            <w:tcBorders>
              <w:top w:val="single" w:sz="4" w:space="0" w:color="auto"/>
              <w:left w:val="single" w:sz="4" w:space="0" w:color="auto"/>
              <w:bottom w:val="single" w:sz="4" w:space="0" w:color="auto"/>
              <w:right w:val="single" w:sz="4" w:space="0" w:color="auto"/>
            </w:tcBorders>
            <w:hideMark/>
          </w:tcPr>
          <w:p w14:paraId="579EE57B"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05D67BED"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05CD737"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od 101 do 150 osób </w:t>
            </w:r>
          </w:p>
          <w:p w14:paraId="54B92196"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5D4A51B4"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72D5AE8"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od 6 do 7 osób</w:t>
            </w:r>
          </w:p>
          <w:p w14:paraId="72053B10"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4DB7CB46"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EFE1D04"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od 4 do 5 osób</w:t>
            </w:r>
          </w:p>
          <w:p w14:paraId="15ABDB1A"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7D013435"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 Wartość wskaźnika </w:t>
            </w:r>
          </w:p>
          <w:p w14:paraId="323CC533"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6065F763"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42D08434"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546CA6AA"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3 szt.</w:t>
            </w:r>
          </w:p>
          <w:p w14:paraId="6742B78C"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r>
      <w:tr w:rsidR="00C92810" w:rsidRPr="00CF3E1A" w14:paraId="778C877C" w14:textId="77777777" w:rsidTr="00C92810">
        <w:tc>
          <w:tcPr>
            <w:tcW w:w="1951" w:type="dxa"/>
            <w:tcBorders>
              <w:top w:val="single" w:sz="4" w:space="0" w:color="auto"/>
              <w:left w:val="single" w:sz="4" w:space="0" w:color="auto"/>
              <w:bottom w:val="single" w:sz="4" w:space="0" w:color="auto"/>
              <w:right w:val="single" w:sz="4" w:space="0" w:color="auto"/>
            </w:tcBorders>
            <w:hideMark/>
          </w:tcPr>
          <w:p w14:paraId="5F3194F7"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0C2CB701"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A754ABA"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powyżej 150 osób</w:t>
            </w:r>
          </w:p>
          <w:p w14:paraId="70C07F3C"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23DE0D72"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18B69094"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powyżej  7 osób</w:t>
            </w:r>
          </w:p>
          <w:p w14:paraId="2ED54027"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460AEF76"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C914CCC"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powyżej  5 osób</w:t>
            </w:r>
          </w:p>
          <w:p w14:paraId="5D3BFA29"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60F8DEBE"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468615C9"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20FE960A"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61CEC530"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46FAE2F"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3 szt. </w:t>
            </w:r>
          </w:p>
          <w:p w14:paraId="5B7A228E"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r>
      <w:tr w:rsidR="00C92810" w:rsidRPr="00CF3E1A" w14:paraId="5686F647" w14:textId="77777777" w:rsidTr="00C92810">
        <w:tc>
          <w:tcPr>
            <w:tcW w:w="1951" w:type="dxa"/>
            <w:tcBorders>
              <w:top w:val="single" w:sz="4" w:space="0" w:color="auto"/>
              <w:left w:val="single" w:sz="4" w:space="0" w:color="auto"/>
              <w:bottom w:val="single" w:sz="4" w:space="0" w:color="auto"/>
              <w:right w:val="single" w:sz="4" w:space="0" w:color="auto"/>
            </w:tcBorders>
            <w:hideMark/>
          </w:tcPr>
          <w:p w14:paraId="6536A172"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7BDC86ED"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56311D3E"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353BCA23"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51C668CC"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43AF29E8"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31E79448" w14:textId="77777777" w:rsidR="00C92810" w:rsidRPr="00CF3E1A" w:rsidRDefault="00C92810" w:rsidP="00C92810">
            <w:pPr>
              <w:jc w:val="center"/>
              <w:rPr>
                <w:rFonts w:ascii="Arial" w:hAnsi="Arial" w:cs="Arial"/>
                <w:kern w:val="1"/>
                <w:sz w:val="18"/>
                <w:szCs w:val="18"/>
              </w:rPr>
            </w:pPr>
            <w:r w:rsidRPr="00CF3E1A">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1C305052"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4861C2E"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27F3C1A4"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4D587B82"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r>
      <w:tr w:rsidR="00C92810" w:rsidRPr="00CF3E1A" w14:paraId="5B8E11FB" w14:textId="77777777" w:rsidTr="00C92810">
        <w:trPr>
          <w:trHeight w:val="808"/>
        </w:trPr>
        <w:tc>
          <w:tcPr>
            <w:tcW w:w="1951" w:type="dxa"/>
            <w:tcBorders>
              <w:top w:val="single" w:sz="4" w:space="0" w:color="auto"/>
              <w:left w:val="single" w:sz="4" w:space="0" w:color="auto"/>
              <w:bottom w:val="single" w:sz="4" w:space="0" w:color="auto"/>
              <w:right w:val="single" w:sz="4" w:space="0" w:color="auto"/>
            </w:tcBorders>
          </w:tcPr>
          <w:p w14:paraId="12A2E9A6"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Ocena:</w:t>
            </w:r>
          </w:p>
          <w:p w14:paraId="0EEA2F58"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(max 40 pkt. – 100%)</w:t>
            </w:r>
          </w:p>
          <w:p w14:paraId="4926F29F" w14:textId="77777777" w:rsidR="00C92810" w:rsidRPr="00CF3E1A" w:rsidRDefault="00C92810" w:rsidP="00C92810">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636ABAE"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2A651DF6"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043B21A4"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6B8637B0" w14:textId="77777777" w:rsidR="00C92810" w:rsidRPr="00CF3E1A" w:rsidRDefault="00C92810" w:rsidP="00C9281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7135419" w14:textId="77777777" w:rsidR="00C92810" w:rsidRPr="00CF3E1A" w:rsidRDefault="00C92810" w:rsidP="00C92810">
            <w:pPr>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7454AE49" w14:textId="77777777" w:rsidR="00C92810" w:rsidRDefault="00C92810" w:rsidP="00C92810">
      <w:pPr>
        <w:rPr>
          <w:rFonts w:ascii="Arial" w:hAnsi="Arial" w:cs="Arial"/>
          <w:kern w:val="1"/>
          <w:sz w:val="18"/>
          <w:szCs w:val="18"/>
          <w:u w:val="single"/>
        </w:rPr>
      </w:pPr>
    </w:p>
    <w:p w14:paraId="6FAF1A22" w14:textId="77777777" w:rsidR="00C92810" w:rsidRDefault="00C92810" w:rsidP="00C92810">
      <w:pPr>
        <w:rPr>
          <w:rFonts w:ascii="Arial" w:hAnsi="Arial" w:cs="Arial"/>
          <w:kern w:val="1"/>
          <w:sz w:val="18"/>
          <w:szCs w:val="18"/>
          <w:u w:val="single"/>
        </w:rPr>
      </w:pPr>
      <w:r>
        <w:rPr>
          <w:rFonts w:ascii="Arial" w:hAnsi="Arial" w:cs="Arial"/>
          <w:kern w:val="1"/>
          <w:sz w:val="18"/>
          <w:szCs w:val="18"/>
          <w:u w:val="single"/>
        </w:rPr>
        <w:br w:type="page"/>
      </w:r>
    </w:p>
    <w:p w14:paraId="2B8A6EAF" w14:textId="77777777" w:rsidR="00C92810" w:rsidRPr="00CF3E1A" w:rsidRDefault="00C92810" w:rsidP="00C92810">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C92810" w:rsidRPr="00CF3E1A" w14:paraId="43A8B91E" w14:textId="77777777" w:rsidTr="00C92810">
        <w:tc>
          <w:tcPr>
            <w:tcW w:w="2807" w:type="dxa"/>
            <w:shd w:val="clear" w:color="auto" w:fill="auto"/>
          </w:tcPr>
          <w:p w14:paraId="78C4EB70"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Wyszczególnienie</w:t>
            </w:r>
          </w:p>
        </w:tc>
        <w:tc>
          <w:tcPr>
            <w:tcW w:w="2409" w:type="dxa"/>
            <w:shd w:val="clear" w:color="auto" w:fill="auto"/>
          </w:tcPr>
          <w:p w14:paraId="35892CE9"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Wskaźnik nr 6</w:t>
            </w:r>
          </w:p>
          <w:p w14:paraId="6A8CBEFC"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Liczba uczniów, którzy nabyli kompetencje kluczowe po opuszczeniu programu</w:t>
            </w:r>
          </w:p>
        </w:tc>
        <w:tc>
          <w:tcPr>
            <w:tcW w:w="2127" w:type="dxa"/>
          </w:tcPr>
          <w:p w14:paraId="3487A94E" w14:textId="77777777" w:rsidR="00C92810" w:rsidRPr="00CF3E1A" w:rsidRDefault="00C92810" w:rsidP="00C9281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7</w:t>
            </w:r>
          </w:p>
          <w:p w14:paraId="5376F46B" w14:textId="77777777" w:rsidR="00C92810" w:rsidRPr="00CF3E1A" w:rsidRDefault="00C92810" w:rsidP="00C9281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nauczycieli, którzy uzyskali kwalifikacje lub nabyli kompetencje po opuszczeniu programu</w:t>
            </w:r>
          </w:p>
        </w:tc>
        <w:tc>
          <w:tcPr>
            <w:tcW w:w="2863" w:type="dxa"/>
          </w:tcPr>
          <w:p w14:paraId="158B99F8" w14:textId="77777777" w:rsidR="00C92810" w:rsidRPr="00CF3E1A" w:rsidRDefault="00C92810" w:rsidP="00C9281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8</w:t>
            </w:r>
          </w:p>
          <w:p w14:paraId="279E848E" w14:textId="77777777" w:rsidR="00C92810" w:rsidRPr="00CF3E1A" w:rsidRDefault="00C92810" w:rsidP="00C92810">
            <w:pPr>
              <w:suppressAutoHyphens/>
              <w:jc w:val="center"/>
              <w:rPr>
                <w:rFonts w:ascii="Arial" w:hAnsi="Arial" w:cs="Arial"/>
                <w:color w:val="000000"/>
                <w:kern w:val="1"/>
                <w:sz w:val="18"/>
                <w:szCs w:val="18"/>
              </w:rPr>
            </w:pPr>
            <w:r w:rsidRPr="00CF3E1A">
              <w:rPr>
                <w:rFonts w:ascii="Arial" w:hAnsi="Arial" w:cs="Arial"/>
                <w:color w:val="000000"/>
                <w:kern w:val="1"/>
                <w:sz w:val="18"/>
                <w:szCs w:val="18"/>
                <w:lang w:eastAsia="ar-SA"/>
              </w:rPr>
              <w:t>Liczba szkół, w których pracownie przedmiotowe wykorzystują doposażenie do prowadzenia zajęć edukacyjnych</w:t>
            </w:r>
          </w:p>
        </w:tc>
        <w:tc>
          <w:tcPr>
            <w:tcW w:w="3828" w:type="dxa"/>
          </w:tcPr>
          <w:p w14:paraId="074FFDAD" w14:textId="77777777" w:rsidR="00C92810" w:rsidRPr="00CF3E1A" w:rsidRDefault="00C92810" w:rsidP="00C92810">
            <w:pPr>
              <w:suppressAutoHyphens/>
              <w:jc w:val="center"/>
              <w:rPr>
                <w:rFonts w:ascii="Arial" w:hAnsi="Arial" w:cs="Arial"/>
                <w:color w:val="000000"/>
                <w:kern w:val="1"/>
                <w:sz w:val="18"/>
                <w:szCs w:val="18"/>
              </w:rPr>
            </w:pPr>
            <w:r w:rsidRPr="00CF3E1A">
              <w:rPr>
                <w:rFonts w:ascii="Arial" w:hAnsi="Arial" w:cs="Arial"/>
                <w:color w:val="000000"/>
                <w:kern w:val="1"/>
                <w:sz w:val="18"/>
                <w:szCs w:val="18"/>
              </w:rPr>
              <w:t>Wskaźnik nr 9</w:t>
            </w:r>
          </w:p>
          <w:p w14:paraId="22C39145"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color w:val="000000"/>
                <w:kern w:val="1"/>
                <w:sz w:val="18"/>
                <w:szCs w:val="18"/>
              </w:rPr>
              <w:t>Liczba szkół i placówek systemu oświaty wykorzystujących sprzęt TIK do prowadzenia zajęć edukacyjnych</w:t>
            </w:r>
          </w:p>
        </w:tc>
      </w:tr>
      <w:tr w:rsidR="00C92810" w:rsidRPr="00CF3E1A" w14:paraId="40B323D6" w14:textId="77777777" w:rsidTr="00C92810">
        <w:tc>
          <w:tcPr>
            <w:tcW w:w="2807" w:type="dxa"/>
            <w:shd w:val="clear" w:color="auto" w:fill="auto"/>
          </w:tcPr>
          <w:p w14:paraId="3AD27E74"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0 (brak wpływu i wpływ nieznaczący)</w:t>
            </w:r>
          </w:p>
        </w:tc>
        <w:tc>
          <w:tcPr>
            <w:tcW w:w="2409" w:type="dxa"/>
            <w:shd w:val="clear" w:color="auto" w:fill="auto"/>
          </w:tcPr>
          <w:p w14:paraId="3849F7B7"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08B0FD94"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08FCBEEE"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0 pkt</w:t>
            </w:r>
          </w:p>
        </w:tc>
        <w:tc>
          <w:tcPr>
            <w:tcW w:w="2127" w:type="dxa"/>
          </w:tcPr>
          <w:p w14:paraId="633571B9"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1458A811"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20%</w:t>
            </w:r>
            <w:r w:rsidRPr="00CF3E1A">
              <w:rPr>
                <w:rFonts w:ascii="Arial" w:hAnsi="Arial" w:cs="Arial"/>
                <w:sz w:val="18"/>
                <w:szCs w:val="18"/>
                <w:lang w:eastAsia="ar-SA"/>
              </w:rPr>
              <w:t xml:space="preserve"> </w:t>
            </w:r>
          </w:p>
          <w:p w14:paraId="28345032"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0 pkt</w:t>
            </w:r>
          </w:p>
        </w:tc>
        <w:tc>
          <w:tcPr>
            <w:tcW w:w="2863" w:type="dxa"/>
          </w:tcPr>
          <w:p w14:paraId="79F55498"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3BB4188"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do </w:t>
            </w:r>
            <w:r>
              <w:rPr>
                <w:rFonts w:ascii="Arial" w:hAnsi="Arial" w:cs="Arial"/>
                <w:sz w:val="18"/>
                <w:szCs w:val="18"/>
                <w:lang w:eastAsia="ar-SA"/>
              </w:rPr>
              <w:t>30%</w:t>
            </w:r>
            <w:r w:rsidRPr="00CF3E1A">
              <w:rPr>
                <w:rFonts w:ascii="Arial" w:hAnsi="Arial" w:cs="Arial"/>
                <w:sz w:val="18"/>
                <w:szCs w:val="18"/>
                <w:lang w:eastAsia="ar-SA"/>
              </w:rPr>
              <w:br/>
              <w:t>0 pkt</w:t>
            </w:r>
          </w:p>
        </w:tc>
        <w:tc>
          <w:tcPr>
            <w:tcW w:w="3828" w:type="dxa"/>
          </w:tcPr>
          <w:p w14:paraId="51CDD10D"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5FD9C6F9"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 </w:t>
            </w:r>
            <w:r>
              <w:rPr>
                <w:rFonts w:ascii="Arial" w:hAnsi="Arial" w:cs="Arial"/>
                <w:sz w:val="18"/>
                <w:szCs w:val="18"/>
                <w:lang w:eastAsia="ar-SA"/>
              </w:rPr>
              <w:t>do 10%</w:t>
            </w:r>
            <w:r w:rsidRPr="00CF3E1A">
              <w:rPr>
                <w:rFonts w:ascii="Arial" w:hAnsi="Arial" w:cs="Arial"/>
                <w:sz w:val="18"/>
                <w:szCs w:val="18"/>
                <w:lang w:eastAsia="ar-SA"/>
              </w:rPr>
              <w:br/>
              <w:t>0 pkt</w:t>
            </w:r>
          </w:p>
        </w:tc>
      </w:tr>
      <w:tr w:rsidR="00C92810" w:rsidRPr="00CF3E1A" w14:paraId="12193FDD" w14:textId="77777777" w:rsidTr="00C92810">
        <w:tc>
          <w:tcPr>
            <w:tcW w:w="2807" w:type="dxa"/>
            <w:shd w:val="clear" w:color="auto" w:fill="auto"/>
          </w:tcPr>
          <w:p w14:paraId="3372995E"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25 % maksymalnej oceny (niski wpływ)</w:t>
            </w:r>
          </w:p>
        </w:tc>
        <w:tc>
          <w:tcPr>
            <w:tcW w:w="2409" w:type="dxa"/>
            <w:shd w:val="clear" w:color="auto" w:fill="auto"/>
          </w:tcPr>
          <w:p w14:paraId="4E726FB5" w14:textId="77777777" w:rsidR="00C92810" w:rsidRDefault="00C92810" w:rsidP="00C9281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17345450" w14:textId="77777777" w:rsidR="00C92810" w:rsidRDefault="00C92810" w:rsidP="00C92810">
            <w:pPr>
              <w:suppressAutoHyphens/>
              <w:jc w:val="center"/>
              <w:rPr>
                <w:rFonts w:ascii="Arial" w:hAnsi="Arial" w:cs="Arial"/>
                <w:sz w:val="18"/>
                <w:szCs w:val="18"/>
                <w:lang w:eastAsia="ar-SA"/>
              </w:rPr>
            </w:pPr>
            <w:r>
              <w:rPr>
                <w:rFonts w:ascii="Arial" w:hAnsi="Arial" w:cs="Arial"/>
                <w:sz w:val="18"/>
                <w:szCs w:val="18"/>
                <w:lang w:eastAsia="ar-SA"/>
              </w:rPr>
              <w:t>pow. 20% do 40%</w:t>
            </w:r>
          </w:p>
          <w:p w14:paraId="4D934792" w14:textId="77777777" w:rsidR="00C92810" w:rsidRPr="00CF3E1A" w:rsidRDefault="00C92810" w:rsidP="00C92810">
            <w:pPr>
              <w:suppressAutoHyphens/>
              <w:jc w:val="center"/>
              <w:rPr>
                <w:rFonts w:ascii="Arial" w:hAnsi="Arial" w:cs="Arial"/>
                <w:kern w:val="1"/>
                <w:sz w:val="18"/>
                <w:szCs w:val="18"/>
                <w:lang w:eastAsia="ar-SA"/>
              </w:rPr>
            </w:pPr>
            <w:r>
              <w:rPr>
                <w:rFonts w:ascii="Arial" w:hAnsi="Arial" w:cs="Arial"/>
                <w:sz w:val="18"/>
                <w:szCs w:val="18"/>
                <w:lang w:eastAsia="ar-SA"/>
              </w:rPr>
              <w:t>1 pkt</w:t>
            </w:r>
          </w:p>
        </w:tc>
        <w:tc>
          <w:tcPr>
            <w:tcW w:w="2127" w:type="dxa"/>
          </w:tcPr>
          <w:p w14:paraId="262D82F5" w14:textId="77777777" w:rsidR="00C92810" w:rsidRDefault="00C92810" w:rsidP="00C9281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3B05BF74" w14:textId="77777777" w:rsidR="00C92810" w:rsidRDefault="00C92810" w:rsidP="00C92810">
            <w:pPr>
              <w:suppressAutoHyphens/>
              <w:jc w:val="center"/>
              <w:rPr>
                <w:rFonts w:ascii="Arial" w:hAnsi="Arial" w:cs="Arial"/>
                <w:sz w:val="18"/>
                <w:szCs w:val="18"/>
                <w:lang w:eastAsia="ar-SA"/>
              </w:rPr>
            </w:pPr>
            <w:r>
              <w:rPr>
                <w:rFonts w:ascii="Arial" w:hAnsi="Arial" w:cs="Arial"/>
                <w:sz w:val="18"/>
                <w:szCs w:val="18"/>
                <w:lang w:eastAsia="ar-SA"/>
              </w:rPr>
              <w:t>pow. 20% do 40%</w:t>
            </w:r>
          </w:p>
          <w:p w14:paraId="668EA5CC" w14:textId="77777777" w:rsidR="00C92810" w:rsidRPr="00CF3E1A" w:rsidRDefault="00C92810" w:rsidP="00C9281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2863" w:type="dxa"/>
          </w:tcPr>
          <w:p w14:paraId="097B6917" w14:textId="77777777" w:rsidR="00C92810" w:rsidRDefault="00C92810" w:rsidP="00C92810">
            <w:pPr>
              <w:suppressAutoHyphens/>
              <w:jc w:val="center"/>
              <w:rPr>
                <w:rFonts w:ascii="Arial" w:hAnsi="Arial" w:cs="Arial"/>
                <w:sz w:val="18"/>
                <w:szCs w:val="18"/>
                <w:lang w:eastAsia="ar-SA"/>
              </w:rPr>
            </w:pPr>
            <w:r>
              <w:rPr>
                <w:rFonts w:ascii="Arial" w:hAnsi="Arial" w:cs="Arial"/>
                <w:sz w:val="18"/>
                <w:szCs w:val="18"/>
                <w:lang w:eastAsia="ar-SA"/>
              </w:rPr>
              <w:t xml:space="preserve">Wartość wskaźnika </w:t>
            </w:r>
          </w:p>
          <w:p w14:paraId="5E7B52FF" w14:textId="77777777" w:rsidR="00C92810" w:rsidRDefault="00C92810" w:rsidP="00C92810">
            <w:pPr>
              <w:suppressAutoHyphens/>
              <w:jc w:val="center"/>
              <w:rPr>
                <w:rFonts w:ascii="Arial" w:hAnsi="Arial" w:cs="Arial"/>
                <w:sz w:val="18"/>
                <w:szCs w:val="18"/>
                <w:lang w:eastAsia="ar-SA"/>
              </w:rPr>
            </w:pPr>
            <w:r>
              <w:rPr>
                <w:rFonts w:ascii="Arial" w:hAnsi="Arial" w:cs="Arial"/>
                <w:sz w:val="18"/>
                <w:szCs w:val="18"/>
                <w:lang w:eastAsia="ar-SA"/>
              </w:rPr>
              <w:t>pow. 30% do 50%</w:t>
            </w:r>
          </w:p>
          <w:p w14:paraId="3C2BF0F4" w14:textId="77777777" w:rsidR="00C92810" w:rsidRPr="00CF3E1A" w:rsidRDefault="00C92810" w:rsidP="00C92810">
            <w:pPr>
              <w:suppressAutoHyphens/>
              <w:jc w:val="center"/>
              <w:rPr>
                <w:rFonts w:ascii="Arial" w:hAnsi="Arial" w:cs="Arial"/>
                <w:sz w:val="18"/>
                <w:szCs w:val="18"/>
                <w:lang w:eastAsia="ar-SA"/>
              </w:rPr>
            </w:pPr>
            <w:r>
              <w:rPr>
                <w:rFonts w:ascii="Arial" w:hAnsi="Arial" w:cs="Arial"/>
                <w:sz w:val="18"/>
                <w:szCs w:val="18"/>
                <w:lang w:eastAsia="ar-SA"/>
              </w:rPr>
              <w:t>1 pkt</w:t>
            </w:r>
            <w:r w:rsidRPr="00CF3E1A" w:rsidDel="00E347B7">
              <w:rPr>
                <w:rFonts w:ascii="Arial" w:hAnsi="Arial" w:cs="Arial"/>
                <w:sz w:val="18"/>
                <w:szCs w:val="18"/>
                <w:lang w:eastAsia="ar-SA"/>
              </w:rPr>
              <w:t xml:space="preserve"> </w:t>
            </w:r>
          </w:p>
        </w:tc>
        <w:tc>
          <w:tcPr>
            <w:tcW w:w="3828" w:type="dxa"/>
          </w:tcPr>
          <w:p w14:paraId="7CC7A531" w14:textId="77777777" w:rsidR="00C92810" w:rsidRPr="00CF3E1A" w:rsidRDefault="00C92810" w:rsidP="00C92810">
            <w:pPr>
              <w:suppressAutoHyphens/>
              <w:jc w:val="center"/>
              <w:rPr>
                <w:rFonts w:ascii="Arial" w:hAnsi="Arial" w:cs="Arial"/>
                <w:kern w:val="1"/>
                <w:sz w:val="18"/>
                <w:szCs w:val="18"/>
                <w:lang w:eastAsia="ar-SA"/>
              </w:rPr>
            </w:pPr>
            <w:r>
              <w:rPr>
                <w:rFonts w:ascii="Arial" w:hAnsi="Arial" w:cs="Arial"/>
                <w:sz w:val="18"/>
                <w:szCs w:val="18"/>
                <w:lang w:eastAsia="ar-SA"/>
              </w:rPr>
              <w:t>n</w:t>
            </w:r>
            <w:r w:rsidRPr="00CF3E1A">
              <w:rPr>
                <w:rFonts w:ascii="Arial" w:hAnsi="Arial" w:cs="Arial"/>
                <w:sz w:val="18"/>
                <w:szCs w:val="18"/>
                <w:lang w:eastAsia="ar-SA"/>
              </w:rPr>
              <w:t>d</w:t>
            </w:r>
          </w:p>
        </w:tc>
      </w:tr>
      <w:tr w:rsidR="00C92810" w:rsidRPr="00CF3E1A" w14:paraId="33B1694B" w14:textId="77777777" w:rsidTr="00C92810">
        <w:tc>
          <w:tcPr>
            <w:tcW w:w="2807" w:type="dxa"/>
            <w:shd w:val="clear" w:color="auto" w:fill="auto"/>
          </w:tcPr>
          <w:p w14:paraId="6DB3CCE3"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50 % maksymalnej oceny  (średni wpływ)</w:t>
            </w:r>
          </w:p>
        </w:tc>
        <w:tc>
          <w:tcPr>
            <w:tcW w:w="2409" w:type="dxa"/>
            <w:shd w:val="clear" w:color="auto" w:fill="auto"/>
          </w:tcPr>
          <w:p w14:paraId="25C804DF"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056FA1C7" w14:textId="77777777" w:rsidR="00C92810" w:rsidRPr="00CF3E1A" w:rsidRDefault="00C92810" w:rsidP="00C9281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 xml:space="preserve">40% </w:t>
            </w:r>
            <w:r w:rsidRPr="00CF3E1A">
              <w:rPr>
                <w:rFonts w:ascii="Arial" w:hAnsi="Arial" w:cs="Arial"/>
                <w:sz w:val="18"/>
                <w:szCs w:val="18"/>
                <w:lang w:eastAsia="ar-SA"/>
              </w:rPr>
              <w:t xml:space="preserve">do </w:t>
            </w:r>
            <w:r>
              <w:rPr>
                <w:rFonts w:ascii="Arial" w:hAnsi="Arial" w:cs="Arial"/>
                <w:sz w:val="18"/>
                <w:szCs w:val="18"/>
                <w:lang w:eastAsia="ar-SA"/>
              </w:rPr>
              <w:t>67%</w:t>
            </w:r>
          </w:p>
          <w:p w14:paraId="269DFCB4"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c>
          <w:tcPr>
            <w:tcW w:w="2127" w:type="dxa"/>
          </w:tcPr>
          <w:p w14:paraId="15F43BB7"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55A3A968" w14:textId="77777777" w:rsidR="00C92810" w:rsidRPr="00CF3E1A" w:rsidRDefault="00C92810" w:rsidP="00C9281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4</w:t>
            </w:r>
            <w:r>
              <w:rPr>
                <w:rFonts w:ascii="Arial" w:hAnsi="Arial" w:cs="Arial"/>
                <w:sz w:val="18"/>
                <w:szCs w:val="18"/>
                <w:lang w:eastAsia="ar-SA"/>
              </w:rPr>
              <w:t>0%</w:t>
            </w:r>
            <w:r w:rsidRPr="00CF3E1A">
              <w:rPr>
                <w:rFonts w:ascii="Arial" w:hAnsi="Arial" w:cs="Arial"/>
                <w:sz w:val="18"/>
                <w:szCs w:val="18"/>
                <w:lang w:eastAsia="ar-SA"/>
              </w:rPr>
              <w:t xml:space="preserve"> do </w:t>
            </w:r>
            <w:r>
              <w:rPr>
                <w:rFonts w:ascii="Arial" w:hAnsi="Arial" w:cs="Arial"/>
                <w:sz w:val="18"/>
                <w:szCs w:val="18"/>
                <w:lang w:eastAsia="ar-SA"/>
              </w:rPr>
              <w:t>73%</w:t>
            </w:r>
          </w:p>
          <w:p w14:paraId="02A6D107"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2863" w:type="dxa"/>
          </w:tcPr>
          <w:p w14:paraId="54ADAFA4"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263805F7" w14:textId="77777777" w:rsidR="00C92810" w:rsidRPr="00CF3E1A" w:rsidRDefault="00C92810" w:rsidP="00C9281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50% do 93%</w:t>
            </w:r>
          </w:p>
          <w:p w14:paraId="4E49A7FA"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2 pkt</w:t>
            </w:r>
          </w:p>
        </w:tc>
        <w:tc>
          <w:tcPr>
            <w:tcW w:w="3828" w:type="dxa"/>
          </w:tcPr>
          <w:p w14:paraId="7ABDF417"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44A0120" w14:textId="77777777" w:rsidR="00C92810" w:rsidRPr="00CF3E1A" w:rsidRDefault="00C92810" w:rsidP="00C92810">
            <w:pPr>
              <w:suppressAutoHyphens/>
              <w:jc w:val="center"/>
              <w:rPr>
                <w:rFonts w:ascii="Arial" w:hAnsi="Arial" w:cs="Arial"/>
                <w:sz w:val="18"/>
                <w:szCs w:val="18"/>
                <w:lang w:eastAsia="ar-SA"/>
              </w:rPr>
            </w:pPr>
            <w:r>
              <w:rPr>
                <w:rFonts w:ascii="Arial" w:hAnsi="Arial" w:cs="Arial"/>
                <w:sz w:val="18"/>
                <w:szCs w:val="18"/>
                <w:lang w:eastAsia="ar-SA"/>
              </w:rPr>
              <w:t>pow.</w:t>
            </w:r>
            <w:r w:rsidRPr="00CF3E1A">
              <w:rPr>
                <w:rFonts w:ascii="Arial" w:hAnsi="Arial" w:cs="Arial"/>
                <w:sz w:val="18"/>
                <w:szCs w:val="18"/>
                <w:lang w:eastAsia="ar-SA"/>
              </w:rPr>
              <w:t xml:space="preserve"> </w:t>
            </w:r>
            <w:r>
              <w:rPr>
                <w:rFonts w:ascii="Arial" w:hAnsi="Arial" w:cs="Arial"/>
                <w:sz w:val="18"/>
                <w:szCs w:val="18"/>
                <w:lang w:eastAsia="ar-SA"/>
              </w:rPr>
              <w:t>10% do 37%</w:t>
            </w:r>
          </w:p>
          <w:p w14:paraId="061A22B0"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2 pkt</w:t>
            </w:r>
          </w:p>
        </w:tc>
      </w:tr>
      <w:tr w:rsidR="00C92810" w:rsidRPr="00CF3E1A" w14:paraId="60A4273F" w14:textId="77777777" w:rsidTr="00C92810">
        <w:tc>
          <w:tcPr>
            <w:tcW w:w="2807" w:type="dxa"/>
            <w:shd w:val="clear" w:color="auto" w:fill="auto"/>
          </w:tcPr>
          <w:p w14:paraId="3821344B"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100% maksymalnej oceny (wysoki wpływ)</w:t>
            </w:r>
          </w:p>
        </w:tc>
        <w:tc>
          <w:tcPr>
            <w:tcW w:w="2409" w:type="dxa"/>
            <w:shd w:val="clear" w:color="auto" w:fill="auto"/>
          </w:tcPr>
          <w:p w14:paraId="6CDFF71D"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Wartość wskaźnika </w:t>
            </w:r>
          </w:p>
          <w:p w14:paraId="6717F384"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   powyżej </w:t>
            </w:r>
            <w:r>
              <w:rPr>
                <w:rFonts w:ascii="Arial" w:hAnsi="Arial" w:cs="Arial"/>
                <w:sz w:val="18"/>
                <w:szCs w:val="18"/>
                <w:lang w:eastAsia="ar-SA"/>
              </w:rPr>
              <w:t>67%</w:t>
            </w:r>
          </w:p>
          <w:p w14:paraId="1CE60305"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c>
          <w:tcPr>
            <w:tcW w:w="2127" w:type="dxa"/>
          </w:tcPr>
          <w:p w14:paraId="3F0E9827"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2DEFF8FE"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73%</w:t>
            </w:r>
          </w:p>
          <w:p w14:paraId="6A300688"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2863" w:type="dxa"/>
          </w:tcPr>
          <w:p w14:paraId="4F777C93"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35F30632"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93%</w:t>
            </w:r>
          </w:p>
          <w:p w14:paraId="47416A21"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4 pkt</w:t>
            </w:r>
          </w:p>
        </w:tc>
        <w:tc>
          <w:tcPr>
            <w:tcW w:w="3828" w:type="dxa"/>
          </w:tcPr>
          <w:p w14:paraId="33915625"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Wartość wskaźnika</w:t>
            </w:r>
          </w:p>
          <w:p w14:paraId="69A2A154"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powyżej </w:t>
            </w:r>
            <w:r>
              <w:rPr>
                <w:rFonts w:ascii="Arial" w:hAnsi="Arial" w:cs="Arial"/>
                <w:sz w:val="18"/>
                <w:szCs w:val="18"/>
                <w:lang w:eastAsia="ar-SA"/>
              </w:rPr>
              <w:t>37%</w:t>
            </w:r>
          </w:p>
          <w:p w14:paraId="1F141631"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4 pkt</w:t>
            </w:r>
          </w:p>
        </w:tc>
      </w:tr>
      <w:tr w:rsidR="00C92810" w:rsidRPr="00CF3E1A" w14:paraId="2E3D47DF" w14:textId="77777777" w:rsidTr="00C92810">
        <w:tc>
          <w:tcPr>
            <w:tcW w:w="2807" w:type="dxa"/>
            <w:shd w:val="clear" w:color="auto" w:fill="auto"/>
          </w:tcPr>
          <w:p w14:paraId="148286BD"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Waga danego wskaźnika</w:t>
            </w:r>
          </w:p>
        </w:tc>
        <w:tc>
          <w:tcPr>
            <w:tcW w:w="2409" w:type="dxa"/>
            <w:shd w:val="clear" w:color="auto" w:fill="auto"/>
          </w:tcPr>
          <w:p w14:paraId="6E77B4E2"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01633319"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10%</w:t>
            </w:r>
          </w:p>
        </w:tc>
        <w:tc>
          <w:tcPr>
            <w:tcW w:w="2127" w:type="dxa"/>
          </w:tcPr>
          <w:p w14:paraId="55ABF643"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41133A50"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2863" w:type="dxa"/>
          </w:tcPr>
          <w:p w14:paraId="19B0E96E"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32F7D6B0"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10%  </w:t>
            </w:r>
          </w:p>
        </w:tc>
        <w:tc>
          <w:tcPr>
            <w:tcW w:w="3828" w:type="dxa"/>
          </w:tcPr>
          <w:p w14:paraId="68F3DA7A" w14:textId="77777777" w:rsidR="00C92810" w:rsidRPr="00CF3E1A" w:rsidRDefault="00C92810" w:rsidP="00C92810">
            <w:pPr>
              <w:suppressAutoHyphens/>
              <w:jc w:val="center"/>
              <w:rPr>
                <w:rFonts w:ascii="Arial" w:hAnsi="Arial" w:cs="Arial"/>
                <w:sz w:val="18"/>
                <w:szCs w:val="18"/>
                <w:lang w:eastAsia="ar-SA"/>
              </w:rPr>
            </w:pPr>
            <w:r w:rsidRPr="00CF3E1A">
              <w:rPr>
                <w:rFonts w:ascii="Arial" w:hAnsi="Arial" w:cs="Arial"/>
                <w:sz w:val="18"/>
                <w:szCs w:val="18"/>
                <w:lang w:eastAsia="ar-SA"/>
              </w:rPr>
              <w:t xml:space="preserve">Waga wskaźnika </w:t>
            </w:r>
          </w:p>
          <w:p w14:paraId="6E117187"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sz w:val="18"/>
                <w:szCs w:val="18"/>
                <w:lang w:eastAsia="ar-SA"/>
              </w:rPr>
              <w:t xml:space="preserve">10%  </w:t>
            </w:r>
          </w:p>
        </w:tc>
      </w:tr>
      <w:tr w:rsidR="00C92810" w:rsidRPr="00CF3E1A" w14:paraId="50E239E0" w14:textId="77777777" w:rsidTr="00C92810">
        <w:tc>
          <w:tcPr>
            <w:tcW w:w="2807" w:type="dxa"/>
            <w:shd w:val="clear" w:color="auto" w:fill="auto"/>
          </w:tcPr>
          <w:p w14:paraId="7FFB0B5A"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Ocena:</w:t>
            </w:r>
          </w:p>
          <w:p w14:paraId="5CEF77A0" w14:textId="77777777" w:rsidR="00C92810" w:rsidRPr="00CF3E1A" w:rsidRDefault="00C92810" w:rsidP="00C92810">
            <w:pPr>
              <w:suppressAutoHyphens/>
              <w:rPr>
                <w:rFonts w:ascii="Arial" w:hAnsi="Arial" w:cs="Arial"/>
                <w:kern w:val="1"/>
                <w:sz w:val="18"/>
                <w:szCs w:val="18"/>
                <w:lang w:eastAsia="ar-SA"/>
              </w:rPr>
            </w:pPr>
            <w:r w:rsidRPr="00CF3E1A">
              <w:rPr>
                <w:rFonts w:ascii="Arial" w:hAnsi="Arial" w:cs="Arial"/>
                <w:kern w:val="1"/>
                <w:sz w:val="18"/>
                <w:szCs w:val="18"/>
                <w:lang w:eastAsia="ar-SA"/>
              </w:rPr>
              <w:t>(max 40 pkt. – 100%)</w:t>
            </w:r>
          </w:p>
        </w:tc>
        <w:tc>
          <w:tcPr>
            <w:tcW w:w="2409" w:type="dxa"/>
            <w:shd w:val="clear" w:color="auto" w:fill="auto"/>
          </w:tcPr>
          <w:p w14:paraId="69CD1FBF"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127" w:type="dxa"/>
          </w:tcPr>
          <w:p w14:paraId="7D47CE6E"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2863" w:type="dxa"/>
          </w:tcPr>
          <w:p w14:paraId="46C74F51"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c>
          <w:tcPr>
            <w:tcW w:w="3828" w:type="dxa"/>
          </w:tcPr>
          <w:p w14:paraId="673AABEB" w14:textId="77777777" w:rsidR="00C92810" w:rsidRPr="00CF3E1A" w:rsidRDefault="00C92810" w:rsidP="00C92810">
            <w:pPr>
              <w:suppressAutoHyphens/>
              <w:jc w:val="center"/>
              <w:rPr>
                <w:rFonts w:ascii="Arial" w:hAnsi="Arial" w:cs="Arial"/>
                <w:kern w:val="1"/>
                <w:sz w:val="18"/>
                <w:szCs w:val="18"/>
                <w:lang w:eastAsia="ar-SA"/>
              </w:rPr>
            </w:pPr>
            <w:r w:rsidRPr="00CF3E1A">
              <w:rPr>
                <w:rFonts w:ascii="Arial" w:hAnsi="Arial" w:cs="Arial"/>
                <w:kern w:val="1"/>
                <w:sz w:val="18"/>
                <w:szCs w:val="18"/>
                <w:lang w:eastAsia="ar-SA"/>
              </w:rPr>
              <w:t>4 pkt</w:t>
            </w:r>
          </w:p>
        </w:tc>
      </w:tr>
    </w:tbl>
    <w:p w14:paraId="11D3289C" w14:textId="77777777" w:rsidR="00C92810" w:rsidRPr="00CF3E1A" w:rsidRDefault="00C92810" w:rsidP="00C92810">
      <w:pPr>
        <w:rPr>
          <w:rFonts w:ascii="Arial" w:hAnsi="Arial" w:cs="Arial"/>
          <w:kern w:val="1"/>
          <w:sz w:val="18"/>
          <w:szCs w:val="18"/>
          <w:u w:val="single"/>
        </w:rPr>
      </w:pPr>
    </w:p>
    <w:p w14:paraId="6CC9A12A" w14:textId="77777777" w:rsidR="00C92810" w:rsidRPr="00CF3E1A" w:rsidRDefault="00C92810" w:rsidP="00C9281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C92810" w:rsidRPr="00CF3E1A" w14:paraId="3F2F49AD"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0E38C6D1"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332FEB76"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5068D5CC"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60DEDB55" w14:textId="77777777" w:rsidR="00C92810" w:rsidRPr="00CF3E1A" w:rsidRDefault="00C92810" w:rsidP="00C9281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0913F1E"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C92810" w:rsidRPr="00CF3E1A" w14:paraId="025F304F"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142A3B48"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3330ECEF" w14:textId="77777777" w:rsidR="00C92810" w:rsidRPr="00CF3E1A" w:rsidRDefault="00C92810" w:rsidP="00C9281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Wpływ projektu na poprawę dostępności i jakości edukacji szkolnej na terenie Aglomeracji Wałbrzyskiej</w:t>
            </w:r>
          </w:p>
          <w:p w14:paraId="76FE5401" w14:textId="77777777" w:rsidR="00C92810" w:rsidRPr="00CF3E1A" w:rsidRDefault="00C92810" w:rsidP="00C9281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15E999A2" w14:textId="77777777" w:rsidR="00C92810" w:rsidRPr="00CF3E1A" w:rsidRDefault="00C92810" w:rsidP="00C92810">
            <w:pPr>
              <w:rPr>
                <w:rFonts w:ascii="Arial" w:hAnsi="Arial" w:cs="Arial"/>
                <w:kern w:val="1"/>
                <w:sz w:val="18"/>
                <w:szCs w:val="18"/>
              </w:rPr>
            </w:pPr>
            <w:r w:rsidRPr="00CF3E1A">
              <w:rPr>
                <w:rFonts w:ascii="Arial" w:hAnsi="Arial" w:cs="Arial"/>
                <w:kern w:val="1"/>
                <w:sz w:val="18"/>
                <w:szCs w:val="18"/>
              </w:rPr>
              <w:t>W ramach kryterium weryfikowany będzie wpływ projektu na poprawę dostępności i jakości edukacji poprzez ocenę zakresu zaplanowanych działań.</w:t>
            </w:r>
          </w:p>
          <w:p w14:paraId="3DB7ABA7" w14:textId="77777777" w:rsidR="00C92810" w:rsidRPr="00CF3E1A" w:rsidRDefault="00C92810" w:rsidP="00C92810">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4A40EA4D"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7697480" w14:textId="77777777" w:rsidR="00C92810" w:rsidRPr="00CF3E1A" w:rsidRDefault="00C92810" w:rsidP="00C92810">
            <w:pPr>
              <w:rPr>
                <w:rFonts w:ascii="Arial" w:hAnsi="Arial" w:cs="Arial"/>
                <w:kern w:val="1"/>
                <w:sz w:val="18"/>
                <w:szCs w:val="18"/>
                <w:u w:val="single"/>
              </w:rPr>
            </w:pPr>
          </w:p>
          <w:p w14:paraId="63A714E2"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pkt - 8 pkt</w:t>
            </w:r>
          </w:p>
          <w:p w14:paraId="1BD91FC2" w14:textId="77777777" w:rsidR="00C92810" w:rsidRPr="00CF3E1A" w:rsidRDefault="00C92810" w:rsidP="00C92810">
            <w:pPr>
              <w:jc w:val="center"/>
              <w:rPr>
                <w:rFonts w:ascii="Arial" w:hAnsi="Arial" w:cs="Arial"/>
                <w:kern w:val="1"/>
                <w:sz w:val="18"/>
                <w:szCs w:val="18"/>
                <w:u w:val="single"/>
              </w:rPr>
            </w:pPr>
          </w:p>
          <w:p w14:paraId="73A42067"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7A7C01D5"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18CCF7C8" w14:textId="77777777" w:rsidR="00C92810" w:rsidRDefault="00C92810" w:rsidP="00C92810">
      <w:pPr>
        <w:suppressAutoHyphens/>
        <w:jc w:val="both"/>
        <w:rPr>
          <w:rFonts w:ascii="Arial" w:hAnsi="Arial" w:cs="Arial"/>
          <w:kern w:val="1"/>
          <w:sz w:val="18"/>
          <w:szCs w:val="18"/>
        </w:rPr>
      </w:pPr>
    </w:p>
    <w:p w14:paraId="0A4A662A" w14:textId="77777777" w:rsidR="00C92810" w:rsidRDefault="00C92810" w:rsidP="00C92810">
      <w:pPr>
        <w:suppressAutoHyphens/>
        <w:jc w:val="both"/>
        <w:rPr>
          <w:rFonts w:ascii="Arial" w:hAnsi="Arial" w:cs="Arial"/>
          <w:kern w:val="1"/>
          <w:sz w:val="18"/>
          <w:szCs w:val="18"/>
        </w:rPr>
      </w:pPr>
    </w:p>
    <w:p w14:paraId="633E0DB5" w14:textId="77777777" w:rsidR="00C92810" w:rsidRPr="00CF3E1A" w:rsidRDefault="00C92810" w:rsidP="00C92810">
      <w:pPr>
        <w:suppressAutoHyphens/>
        <w:jc w:val="both"/>
        <w:rPr>
          <w:rFonts w:ascii="Arial" w:hAnsi="Arial" w:cs="Arial"/>
          <w:b/>
          <w:kern w:val="1"/>
          <w:sz w:val="18"/>
          <w:szCs w:val="18"/>
          <w:lang w:eastAsia="ar-SA"/>
        </w:rPr>
      </w:pPr>
      <w:r w:rsidRPr="00CF3E1A">
        <w:rPr>
          <w:rFonts w:ascii="Arial" w:hAnsi="Arial" w:cs="Arial"/>
          <w:b/>
          <w:kern w:val="1"/>
          <w:sz w:val="18"/>
          <w:szCs w:val="18"/>
        </w:rPr>
        <w:t xml:space="preserve">Punktacja do kryterium nr 3 </w:t>
      </w:r>
      <w:r w:rsidRPr="00CF3E1A">
        <w:rPr>
          <w:rFonts w:ascii="Arial" w:hAnsi="Arial" w:cs="Arial"/>
          <w:b/>
          <w:kern w:val="1"/>
          <w:sz w:val="18"/>
          <w:szCs w:val="18"/>
          <w:lang w:eastAsia="ar-SA"/>
        </w:rPr>
        <w:t>Wpływ projektu na poprawę dostępności i jakości edukacji szkolnej na terenie Aglomeracji Wałbrzyskiej</w:t>
      </w:r>
    </w:p>
    <w:p w14:paraId="5EA0B849" w14:textId="77777777" w:rsidR="00C92810" w:rsidRPr="00CF3E1A" w:rsidRDefault="00C92810" w:rsidP="00C92810">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C92810" w:rsidRPr="00CF3E1A" w14:paraId="08C747FC" w14:textId="77777777" w:rsidTr="00C92810">
        <w:tc>
          <w:tcPr>
            <w:tcW w:w="6062" w:type="dxa"/>
            <w:tcBorders>
              <w:top w:val="single" w:sz="4" w:space="0" w:color="auto"/>
              <w:left w:val="single" w:sz="4" w:space="0" w:color="auto"/>
              <w:bottom w:val="single" w:sz="4" w:space="0" w:color="auto"/>
              <w:right w:val="single" w:sz="4" w:space="0" w:color="auto"/>
            </w:tcBorders>
            <w:hideMark/>
          </w:tcPr>
          <w:p w14:paraId="56CAB910"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A2A6DE9"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 xml:space="preserve"> </w:t>
            </w:r>
            <w:r w:rsidRPr="00CF3E1A">
              <w:rPr>
                <w:rFonts w:ascii="Arial" w:hAnsi="Arial" w:cs="Arial"/>
                <w:kern w:val="1"/>
                <w:sz w:val="18"/>
                <w:szCs w:val="18"/>
                <w:lang w:eastAsia="ar-SA"/>
              </w:rPr>
              <w:t>Wpływ projektu na poprawę dostępności i jakości edukacji szkolnej na terenie Aglomeracji Wałbrzyskiej</w:t>
            </w:r>
          </w:p>
        </w:tc>
      </w:tr>
      <w:tr w:rsidR="00C92810" w:rsidRPr="00CF3E1A" w14:paraId="423A6E99" w14:textId="77777777" w:rsidTr="00C92810">
        <w:tc>
          <w:tcPr>
            <w:tcW w:w="6062" w:type="dxa"/>
            <w:tcBorders>
              <w:top w:val="single" w:sz="4" w:space="0" w:color="auto"/>
              <w:left w:val="single" w:sz="4" w:space="0" w:color="auto"/>
              <w:bottom w:val="single" w:sz="4" w:space="0" w:color="auto"/>
              <w:right w:val="single" w:sz="4" w:space="0" w:color="auto"/>
            </w:tcBorders>
            <w:hideMark/>
          </w:tcPr>
          <w:p w14:paraId="602134D5"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 xml:space="preserve"> Działania w ramach projektu ukierunkowane są tylko na wsparcie uczniów/wychowanków szkół/placówek</w:t>
            </w:r>
          </w:p>
          <w:p w14:paraId="74F4C89C"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6DC104D3"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20E3121C"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0 pkt</w:t>
            </w:r>
          </w:p>
        </w:tc>
      </w:tr>
      <w:tr w:rsidR="00C92810" w:rsidRPr="00CF3E1A" w14:paraId="2FE97835" w14:textId="77777777" w:rsidTr="00C92810">
        <w:tc>
          <w:tcPr>
            <w:tcW w:w="6062" w:type="dxa"/>
            <w:tcBorders>
              <w:top w:val="single" w:sz="4" w:space="0" w:color="auto"/>
              <w:left w:val="single" w:sz="4" w:space="0" w:color="auto"/>
              <w:bottom w:val="single" w:sz="4" w:space="0" w:color="auto"/>
              <w:right w:val="single" w:sz="4" w:space="0" w:color="auto"/>
            </w:tcBorders>
            <w:hideMark/>
          </w:tcPr>
          <w:p w14:paraId="56B1C6C9"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7D23F9BD"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6830B700"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nd</w:t>
            </w:r>
          </w:p>
        </w:tc>
      </w:tr>
      <w:tr w:rsidR="00C92810" w:rsidRPr="00CF3E1A" w14:paraId="505ABFE3" w14:textId="77777777" w:rsidTr="00C92810">
        <w:tc>
          <w:tcPr>
            <w:tcW w:w="6062" w:type="dxa"/>
            <w:tcBorders>
              <w:top w:val="single" w:sz="4" w:space="0" w:color="auto"/>
              <w:left w:val="single" w:sz="4" w:space="0" w:color="auto"/>
              <w:bottom w:val="single" w:sz="4" w:space="0" w:color="auto"/>
              <w:right w:val="single" w:sz="4" w:space="0" w:color="auto"/>
            </w:tcBorders>
            <w:hideMark/>
          </w:tcPr>
          <w:p w14:paraId="2AB550BD"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Działania w ramach projektu ukierunkowane są na wsparcie uczniów/wychowanków szkół/placówek oraz nauczycieli/pracowników pedagogicznych</w:t>
            </w:r>
          </w:p>
          <w:p w14:paraId="08E72114"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25ECBB82"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Wartość czynnika/elementu</w:t>
            </w:r>
          </w:p>
          <w:p w14:paraId="05E22965"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4 pkt</w:t>
            </w:r>
          </w:p>
        </w:tc>
      </w:tr>
      <w:tr w:rsidR="00C92810" w:rsidRPr="00CF3E1A" w14:paraId="563346EB" w14:textId="77777777" w:rsidTr="00C92810">
        <w:tc>
          <w:tcPr>
            <w:tcW w:w="6062" w:type="dxa"/>
            <w:tcBorders>
              <w:top w:val="single" w:sz="4" w:space="0" w:color="auto"/>
              <w:left w:val="single" w:sz="4" w:space="0" w:color="auto"/>
              <w:bottom w:val="single" w:sz="4" w:space="0" w:color="auto"/>
              <w:right w:val="single" w:sz="4" w:space="0" w:color="auto"/>
            </w:tcBorders>
            <w:hideMark/>
          </w:tcPr>
          <w:p w14:paraId="44804A25"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 xml:space="preserve">Projekt obejmuje wsparciem  więcej niż </w:t>
            </w:r>
            <w:r w:rsidRPr="00CF3E1A">
              <w:rPr>
                <w:rFonts w:ascii="Arial" w:hAnsi="Arial" w:cs="Arial"/>
                <w:kern w:val="1"/>
                <w:sz w:val="18"/>
                <w:szCs w:val="18"/>
              </w:rPr>
              <w:br/>
              <w:t>1 szkołę/placówkę, a działania w ramach projektu są ukierunkowane na wsparcie uczniów/wychowanków szkół/placówek oraz nauczycieli/pracowników pedagogicznych</w:t>
            </w:r>
          </w:p>
          <w:p w14:paraId="08A94FC0"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62653836"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 xml:space="preserve">Wartość czynnika/elementu </w:t>
            </w:r>
          </w:p>
          <w:p w14:paraId="602A6A0C"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8 pkt</w:t>
            </w:r>
          </w:p>
        </w:tc>
      </w:tr>
      <w:tr w:rsidR="00C92810" w:rsidRPr="00CF3E1A" w14:paraId="4AD64FBB" w14:textId="77777777" w:rsidTr="00C92810">
        <w:tc>
          <w:tcPr>
            <w:tcW w:w="6062" w:type="dxa"/>
            <w:tcBorders>
              <w:top w:val="single" w:sz="4" w:space="0" w:color="auto"/>
              <w:left w:val="single" w:sz="4" w:space="0" w:color="auto"/>
              <w:bottom w:val="single" w:sz="4" w:space="0" w:color="auto"/>
              <w:right w:val="single" w:sz="4" w:space="0" w:color="auto"/>
            </w:tcBorders>
            <w:hideMark/>
          </w:tcPr>
          <w:p w14:paraId="0834892E"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627F5B16"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100%</w:t>
            </w:r>
          </w:p>
        </w:tc>
      </w:tr>
      <w:tr w:rsidR="00C92810" w:rsidRPr="00CF3E1A" w14:paraId="31252923" w14:textId="77777777" w:rsidTr="00C92810">
        <w:trPr>
          <w:trHeight w:val="808"/>
        </w:trPr>
        <w:tc>
          <w:tcPr>
            <w:tcW w:w="6062" w:type="dxa"/>
            <w:tcBorders>
              <w:top w:val="single" w:sz="4" w:space="0" w:color="auto"/>
              <w:left w:val="single" w:sz="4" w:space="0" w:color="auto"/>
              <w:bottom w:val="single" w:sz="4" w:space="0" w:color="auto"/>
              <w:right w:val="single" w:sz="4" w:space="0" w:color="auto"/>
            </w:tcBorders>
          </w:tcPr>
          <w:p w14:paraId="1ABD92A0"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Ocena:</w:t>
            </w:r>
          </w:p>
          <w:p w14:paraId="75AEC7DB"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4D36248E" w14:textId="77777777" w:rsidR="00C92810" w:rsidRPr="00CF3E1A" w:rsidRDefault="00C92810" w:rsidP="00C92810">
            <w:pPr>
              <w:spacing w:before="200"/>
              <w:jc w:val="center"/>
              <w:rPr>
                <w:rFonts w:ascii="Arial" w:hAnsi="Arial" w:cs="Arial"/>
                <w:kern w:val="1"/>
                <w:sz w:val="18"/>
                <w:szCs w:val="18"/>
              </w:rPr>
            </w:pPr>
            <w:r w:rsidRPr="00CF3E1A">
              <w:rPr>
                <w:rFonts w:ascii="Arial" w:hAnsi="Arial" w:cs="Arial"/>
                <w:kern w:val="1"/>
                <w:sz w:val="18"/>
                <w:szCs w:val="18"/>
              </w:rPr>
              <w:t>8 pkt</w:t>
            </w:r>
          </w:p>
        </w:tc>
      </w:tr>
    </w:tbl>
    <w:p w14:paraId="79A7FD7A" w14:textId="77777777" w:rsidR="00C92810" w:rsidRPr="00CF3E1A" w:rsidRDefault="00C92810" w:rsidP="00C92810">
      <w:pPr>
        <w:rPr>
          <w:rFonts w:ascii="Arial" w:hAnsi="Arial" w:cs="Arial"/>
          <w:kern w:val="1"/>
          <w:sz w:val="18"/>
          <w:szCs w:val="18"/>
        </w:rPr>
      </w:pPr>
    </w:p>
    <w:p w14:paraId="3CB42263" w14:textId="77777777" w:rsidR="00C92810" w:rsidRPr="00CF3E1A" w:rsidRDefault="00C92810" w:rsidP="00C92810">
      <w:pPr>
        <w:jc w:val="center"/>
        <w:rPr>
          <w:rFonts w:ascii="Arial" w:hAnsi="Arial" w:cs="Arial"/>
          <w:kern w:val="1"/>
          <w:sz w:val="18"/>
          <w:szCs w:val="18"/>
          <w:u w:val="single"/>
        </w:rPr>
      </w:pPr>
    </w:p>
    <w:p w14:paraId="65980D8C" w14:textId="77777777" w:rsidR="00C92810" w:rsidRDefault="00C92810" w:rsidP="00C92810">
      <w:pPr>
        <w:rPr>
          <w:rFonts w:ascii="Arial" w:hAnsi="Arial" w:cs="Arial"/>
          <w:kern w:val="1"/>
          <w:sz w:val="18"/>
          <w:szCs w:val="18"/>
          <w:u w:val="single"/>
        </w:rPr>
      </w:pPr>
      <w:r>
        <w:rPr>
          <w:rFonts w:ascii="Arial" w:hAnsi="Arial" w:cs="Arial"/>
          <w:kern w:val="1"/>
          <w:sz w:val="18"/>
          <w:szCs w:val="18"/>
          <w:u w:val="single"/>
        </w:rPr>
        <w:br w:type="page"/>
      </w:r>
    </w:p>
    <w:p w14:paraId="154CAF0B" w14:textId="77777777" w:rsidR="00C92810" w:rsidRPr="00CF3E1A" w:rsidRDefault="00C92810" w:rsidP="00C92810">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C92810" w:rsidRPr="00CF3E1A" w14:paraId="16C89D39"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39E40426"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7B8006C2"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9904253"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2E4D621D" w14:textId="77777777" w:rsidR="00C92810" w:rsidRPr="00CF3E1A" w:rsidRDefault="00C92810" w:rsidP="00C9281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9B9C507"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C92810" w:rsidRPr="00CF3E1A" w14:paraId="31F58B99"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29445AF7"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3E62859B" w14:textId="77777777" w:rsidR="00C92810" w:rsidRPr="00CF3E1A" w:rsidRDefault="00C92810" w:rsidP="00C92810">
            <w:pPr>
              <w:suppressAutoHyphens/>
              <w:jc w:val="both"/>
              <w:rPr>
                <w:rFonts w:ascii="Arial" w:hAnsi="Arial" w:cs="Arial"/>
                <w:kern w:val="1"/>
                <w:sz w:val="18"/>
                <w:szCs w:val="18"/>
                <w:lang w:eastAsia="ar-SA"/>
              </w:rPr>
            </w:pPr>
            <w:r w:rsidRPr="00CF3E1A">
              <w:rPr>
                <w:rFonts w:ascii="Arial" w:hAnsi="Arial" w:cs="Arial"/>
                <w:kern w:val="1"/>
                <w:sz w:val="18"/>
                <w:szCs w:val="18"/>
                <w:lang w:eastAsia="ar-SA"/>
              </w:rPr>
              <w:t>Komplementarny charakter projektu</w:t>
            </w:r>
          </w:p>
          <w:p w14:paraId="64AC56E9" w14:textId="77777777" w:rsidR="00C92810" w:rsidRPr="00CF3E1A" w:rsidRDefault="00C92810" w:rsidP="00C9281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28F0D0C" w14:textId="77777777" w:rsidR="00C92810" w:rsidRPr="00CF3E1A" w:rsidRDefault="00C92810" w:rsidP="00C92810">
            <w:pPr>
              <w:rPr>
                <w:rFonts w:ascii="Arial" w:hAnsi="Arial" w:cs="Arial"/>
                <w:sz w:val="18"/>
                <w:szCs w:val="18"/>
              </w:rPr>
            </w:pPr>
            <w:r w:rsidRPr="00CF3E1A">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04F46E7D" w14:textId="77777777" w:rsidR="00C92810" w:rsidRPr="00CF3E1A" w:rsidRDefault="00C92810" w:rsidP="00C92810">
            <w:pPr>
              <w:rPr>
                <w:rFonts w:ascii="Arial" w:hAnsi="Arial" w:cs="Arial"/>
                <w:sz w:val="18"/>
                <w:szCs w:val="18"/>
              </w:rPr>
            </w:pPr>
          </w:p>
          <w:p w14:paraId="303F5ED1" w14:textId="77777777" w:rsidR="00C92810" w:rsidRPr="00CF3E1A" w:rsidRDefault="00C92810" w:rsidP="00C92810">
            <w:pPr>
              <w:rPr>
                <w:rFonts w:ascii="Arial" w:hAnsi="Arial" w:cs="Arial"/>
                <w:kern w:val="1"/>
                <w:sz w:val="18"/>
                <w:szCs w:val="18"/>
              </w:rPr>
            </w:pPr>
            <w:r w:rsidRPr="00CF3E1A">
              <w:rPr>
                <w:rFonts w:ascii="Arial" w:hAnsi="Arial" w:cs="Arial"/>
                <w:sz w:val="18"/>
                <w:szCs w:val="18"/>
              </w:rPr>
              <w:t xml:space="preserve">Wnioskodawca powinien wskazać </w:t>
            </w:r>
            <w:r w:rsidRPr="00CF3E1A">
              <w:rPr>
                <w:rFonts w:ascii="Arial" w:hAnsi="Arial" w:cs="Arial"/>
                <w:kern w:val="1"/>
                <w:sz w:val="18"/>
                <w:szCs w:val="18"/>
              </w:rPr>
              <w:t xml:space="preserve">numer zawartej umowy o dofinansowanie oraz tytuł projektu komplementarnego. </w:t>
            </w:r>
          </w:p>
          <w:p w14:paraId="0A25549E" w14:textId="77777777" w:rsidR="00C92810" w:rsidRPr="00CF3E1A" w:rsidRDefault="00C92810" w:rsidP="00C92810">
            <w:pPr>
              <w:rPr>
                <w:rFonts w:ascii="Arial" w:hAnsi="Arial" w:cs="Arial"/>
                <w:sz w:val="18"/>
                <w:szCs w:val="18"/>
              </w:rPr>
            </w:pPr>
          </w:p>
          <w:p w14:paraId="552BD8F6" w14:textId="77777777" w:rsidR="00C92810" w:rsidRPr="00CF3E1A" w:rsidRDefault="00C92810" w:rsidP="006C1255">
            <w:pPr>
              <w:pStyle w:val="Akapitzlist"/>
              <w:numPr>
                <w:ilvl w:val="0"/>
                <w:numId w:val="169"/>
              </w:numPr>
              <w:autoSpaceDE/>
              <w:autoSpaceDN/>
              <w:contextualSpacing/>
              <w:rPr>
                <w:rFonts w:ascii="Arial" w:hAnsi="Arial" w:cs="Arial"/>
                <w:kern w:val="1"/>
                <w:sz w:val="18"/>
                <w:szCs w:val="18"/>
                <w:u w:val="single"/>
              </w:rPr>
            </w:pPr>
            <w:r w:rsidRPr="00CF3E1A">
              <w:rPr>
                <w:rFonts w:ascii="Arial" w:hAnsi="Arial" w:cs="Arial"/>
                <w:kern w:val="1"/>
                <w:sz w:val="18"/>
                <w:szCs w:val="18"/>
              </w:rPr>
              <w:t>0</w:t>
            </w:r>
            <w:r w:rsidRPr="00CF3E1A">
              <w:rPr>
                <w:rFonts w:ascii="Arial" w:hAnsi="Arial" w:cs="Arial"/>
                <w:kern w:val="1"/>
                <w:sz w:val="18"/>
                <w:szCs w:val="18"/>
                <w:u w:val="single"/>
              </w:rPr>
              <w:t xml:space="preserve"> pkt - otrzyma projekt, który nie będzie realizowany w</w:t>
            </w:r>
            <w:r w:rsidRPr="00CF3E1A">
              <w:rPr>
                <w:rFonts w:ascii="Arial" w:hAnsi="Arial" w:cs="Arial"/>
                <w:sz w:val="18"/>
                <w:szCs w:val="18"/>
              </w:rPr>
              <w:t xml:space="preserve"> szkole/placówce, która otrzymała wsparcie ze środków EFFR/EFS w latach 2007-2013 lub 2014-2020</w:t>
            </w:r>
          </w:p>
          <w:p w14:paraId="0E2F2B9D" w14:textId="77777777" w:rsidR="00C92810" w:rsidRPr="00CF3E1A" w:rsidRDefault="00C92810" w:rsidP="006C1255">
            <w:pPr>
              <w:pStyle w:val="Akapitzlist"/>
              <w:numPr>
                <w:ilvl w:val="0"/>
                <w:numId w:val="169"/>
              </w:numPr>
              <w:autoSpaceDE/>
              <w:autoSpaceDN/>
              <w:contextualSpacing/>
              <w:rPr>
                <w:rFonts w:ascii="Arial" w:hAnsi="Arial" w:cs="Arial"/>
                <w:kern w:val="1"/>
                <w:sz w:val="18"/>
                <w:szCs w:val="18"/>
                <w:u w:val="single"/>
              </w:rPr>
            </w:pPr>
            <w:r w:rsidRPr="00CF3E1A">
              <w:rPr>
                <w:rFonts w:ascii="Arial" w:hAnsi="Arial" w:cs="Arial"/>
                <w:kern w:val="1"/>
                <w:sz w:val="18"/>
                <w:szCs w:val="18"/>
                <w:u w:val="single"/>
              </w:rPr>
              <w:t xml:space="preserve">2 pkt - otrzyma projekt, który będzie realizowany w szkole/placówce </w:t>
            </w:r>
            <w:r w:rsidRPr="00CF3E1A">
              <w:rPr>
                <w:rFonts w:ascii="Arial" w:hAnsi="Arial" w:cs="Arial"/>
                <w:sz w:val="18"/>
                <w:szCs w:val="18"/>
              </w:rPr>
              <w:t>, która otrzymała wsparcie ze środków EFFR/EFS w latach 2007-2013 lub 2014-2020</w:t>
            </w:r>
          </w:p>
          <w:p w14:paraId="42A8DC22" w14:textId="77777777" w:rsidR="00C92810" w:rsidRPr="00CF3E1A" w:rsidRDefault="00C92810" w:rsidP="00C92810">
            <w:pPr>
              <w:rPr>
                <w:rFonts w:ascii="Arial" w:hAnsi="Arial" w:cs="Arial"/>
                <w:sz w:val="18"/>
                <w:szCs w:val="18"/>
              </w:rPr>
            </w:pPr>
          </w:p>
          <w:p w14:paraId="6311E3BC" w14:textId="77777777" w:rsidR="00C92810" w:rsidRPr="00CF3E1A" w:rsidRDefault="00C92810" w:rsidP="00C92810">
            <w:pPr>
              <w:rPr>
                <w:rFonts w:ascii="Arial" w:hAnsi="Arial" w:cs="Arial"/>
                <w:kern w:val="1"/>
                <w:sz w:val="18"/>
                <w:szCs w:val="18"/>
                <w:u w:val="single"/>
              </w:rPr>
            </w:pPr>
            <w:r w:rsidRPr="00CF3E1A">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405A85E7" w14:textId="77777777" w:rsidR="00C92810" w:rsidRPr="00CF3E1A" w:rsidRDefault="00C92810" w:rsidP="00C92810">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6BCFCA41"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D8F0990" w14:textId="77777777" w:rsidR="00C92810" w:rsidRPr="00CF3E1A" w:rsidRDefault="00C92810" w:rsidP="00C92810">
            <w:pPr>
              <w:jc w:val="center"/>
              <w:rPr>
                <w:rFonts w:ascii="Arial" w:hAnsi="Arial" w:cs="Arial"/>
                <w:kern w:val="1"/>
                <w:sz w:val="18"/>
                <w:szCs w:val="18"/>
                <w:u w:val="single"/>
              </w:rPr>
            </w:pPr>
          </w:p>
          <w:p w14:paraId="136EAD29" w14:textId="77777777" w:rsidR="00C92810" w:rsidRPr="00CF3E1A" w:rsidRDefault="00C92810" w:rsidP="00C92810">
            <w:pPr>
              <w:jc w:val="center"/>
              <w:rPr>
                <w:rFonts w:ascii="Arial" w:hAnsi="Arial" w:cs="Arial"/>
                <w:color w:val="FF0000"/>
                <w:kern w:val="1"/>
                <w:sz w:val="18"/>
                <w:szCs w:val="18"/>
                <w:u w:val="single"/>
              </w:rPr>
            </w:pPr>
          </w:p>
          <w:p w14:paraId="17F5BB30"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pkt - 2 pkt</w:t>
            </w:r>
          </w:p>
          <w:p w14:paraId="491AEA3E" w14:textId="77777777" w:rsidR="00C92810" w:rsidRPr="00CF3E1A" w:rsidRDefault="00C92810" w:rsidP="00C92810">
            <w:pPr>
              <w:jc w:val="center"/>
              <w:rPr>
                <w:rFonts w:ascii="Arial" w:hAnsi="Arial" w:cs="Arial"/>
                <w:kern w:val="1"/>
                <w:sz w:val="18"/>
                <w:szCs w:val="18"/>
                <w:u w:val="single"/>
              </w:rPr>
            </w:pPr>
          </w:p>
          <w:p w14:paraId="28992324"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5E5F505" w14:textId="77777777" w:rsidR="00C92810" w:rsidRPr="00CF3E1A" w:rsidRDefault="00C92810" w:rsidP="00C9281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3F92AB3" w14:textId="77777777" w:rsidR="00C92810" w:rsidRPr="00CF3E1A" w:rsidRDefault="00C92810" w:rsidP="00C92810">
      <w:pPr>
        <w:rPr>
          <w:rFonts w:ascii="Arial" w:hAnsi="Arial" w:cs="Arial"/>
          <w:kern w:val="1"/>
          <w:sz w:val="18"/>
          <w:szCs w:val="18"/>
          <w:u w:val="single"/>
        </w:rPr>
      </w:pPr>
    </w:p>
    <w:p w14:paraId="78E7DEC1" w14:textId="77777777" w:rsidR="00C92810" w:rsidRPr="00CF3E1A" w:rsidRDefault="00C92810" w:rsidP="00C92810">
      <w:pPr>
        <w:jc w:val="center"/>
        <w:rPr>
          <w:rFonts w:ascii="Arial" w:hAnsi="Arial" w:cs="Arial"/>
          <w:b/>
          <w:kern w:val="1"/>
          <w:sz w:val="18"/>
          <w:szCs w:val="18"/>
          <w:u w:val="single"/>
        </w:rPr>
      </w:pPr>
      <w:r w:rsidRPr="00CF3E1A">
        <w:rPr>
          <w:rFonts w:ascii="Arial" w:hAnsi="Arial" w:cs="Arial"/>
          <w:b/>
          <w:kern w:val="1"/>
          <w:sz w:val="18"/>
          <w:szCs w:val="18"/>
          <w:u w:val="single"/>
        </w:rPr>
        <w:t>II sekcja – minimum punktowe</w:t>
      </w:r>
    </w:p>
    <w:p w14:paraId="7259881F" w14:textId="77777777" w:rsidR="00C92810" w:rsidRPr="00CF3E1A" w:rsidRDefault="00C92810" w:rsidP="00C92810">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C92810" w:rsidRPr="00CF3E1A" w14:paraId="07A9EC2F"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6FC810C2"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937DA49"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1EBE0D72"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7C16899B"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d</w:t>
            </w:r>
          </w:p>
        </w:tc>
      </w:tr>
      <w:tr w:rsidR="00C92810" w:rsidRPr="00CF3E1A" w14:paraId="6B930718"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1CD677B5"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ABB09CE"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247426BD"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Definicja kryterium</w:t>
            </w:r>
          </w:p>
          <w:p w14:paraId="16FEE0A7" w14:textId="77777777" w:rsidR="00C92810" w:rsidRPr="00CF3E1A" w:rsidRDefault="00C92810" w:rsidP="00C92810">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4AFD1ECA"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Opis znaczenia kryterium</w:t>
            </w:r>
          </w:p>
        </w:tc>
      </w:tr>
      <w:tr w:rsidR="00C92810" w:rsidRPr="00CF3E1A" w14:paraId="5A8E8650" w14:textId="77777777" w:rsidTr="00C92810">
        <w:tc>
          <w:tcPr>
            <w:tcW w:w="534" w:type="dxa"/>
            <w:tcBorders>
              <w:top w:val="single" w:sz="4" w:space="0" w:color="auto"/>
              <w:left w:val="single" w:sz="4" w:space="0" w:color="auto"/>
              <w:bottom w:val="single" w:sz="4" w:space="0" w:color="auto"/>
              <w:right w:val="single" w:sz="4" w:space="0" w:color="auto"/>
            </w:tcBorders>
            <w:hideMark/>
          </w:tcPr>
          <w:p w14:paraId="02840A26"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1E8612F9"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89292A9"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4A110A5A"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TAK/NIE</w:t>
            </w:r>
          </w:p>
          <w:p w14:paraId="0AC6F7F0" w14:textId="77777777" w:rsidR="00C92810" w:rsidRPr="00CF3E1A" w:rsidRDefault="00C92810" w:rsidP="00C92810">
            <w:pPr>
              <w:jc w:val="center"/>
              <w:rPr>
                <w:rFonts w:ascii="Arial" w:hAnsi="Arial" w:cs="Arial"/>
                <w:kern w:val="1"/>
                <w:sz w:val="18"/>
                <w:szCs w:val="18"/>
              </w:rPr>
            </w:pPr>
          </w:p>
          <w:p w14:paraId="0E22727B" w14:textId="77777777" w:rsidR="00C92810" w:rsidRPr="00CF3E1A" w:rsidRDefault="00C92810" w:rsidP="00C9281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28C39CA8" w14:textId="77777777" w:rsidR="00C92810" w:rsidRDefault="00C92810" w:rsidP="00C92810">
      <w:pPr>
        <w:rPr>
          <w:rFonts w:ascii="Arial" w:hAnsi="Arial" w:cs="Arial"/>
          <w:kern w:val="1"/>
          <w:sz w:val="18"/>
          <w:szCs w:val="18"/>
          <w:u w:val="single"/>
        </w:rPr>
      </w:pPr>
    </w:p>
    <w:p w14:paraId="735D9A97" w14:textId="77777777" w:rsidR="00C92810" w:rsidRDefault="00C92810" w:rsidP="00C92810">
      <w:pPr>
        <w:rPr>
          <w:rFonts w:ascii="Arial" w:hAnsi="Arial" w:cs="Arial"/>
          <w:kern w:val="1"/>
          <w:sz w:val="18"/>
          <w:szCs w:val="18"/>
          <w:u w:val="single"/>
        </w:rPr>
      </w:pPr>
    </w:p>
    <w:p w14:paraId="69009095" w14:textId="3EE5E0DC" w:rsidR="00C92810" w:rsidRDefault="00C92810" w:rsidP="00C92810">
      <w:pPr>
        <w:rPr>
          <w:rFonts w:ascii="Arial" w:hAnsi="Arial" w:cs="Arial"/>
          <w:kern w:val="1"/>
          <w:sz w:val="18"/>
          <w:szCs w:val="18"/>
          <w:u w:val="single"/>
        </w:rPr>
      </w:pPr>
    </w:p>
    <w:p w14:paraId="55B79C8A" w14:textId="77777777" w:rsidR="00C92810" w:rsidRDefault="00C92810" w:rsidP="00C92810">
      <w:pPr>
        <w:rPr>
          <w:rFonts w:ascii="Arial" w:hAnsi="Arial" w:cs="Arial"/>
          <w:kern w:val="1"/>
          <w:sz w:val="18"/>
          <w:szCs w:val="18"/>
          <w:u w:val="single"/>
        </w:rPr>
        <w:sectPr w:rsidR="00C92810" w:rsidSect="00C92810">
          <w:pgSz w:w="16840" w:h="11907" w:orient="landscape" w:code="9"/>
          <w:pgMar w:top="1418" w:right="1435" w:bottom="567" w:left="1276" w:header="567" w:footer="227" w:gutter="0"/>
          <w:cols w:space="708"/>
          <w:titlePg/>
        </w:sectPr>
      </w:pPr>
    </w:p>
    <w:p w14:paraId="7FFD2FFF" w14:textId="77777777" w:rsidR="00C92810" w:rsidRDefault="00C92810" w:rsidP="00C9281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C92810" w14:paraId="12344440" w14:textId="77777777" w:rsidTr="00C9281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274FFC" w14:textId="77777777" w:rsidR="00C92810" w:rsidRDefault="00C92810" w:rsidP="00C92810">
            <w:pPr>
              <w:spacing w:line="276" w:lineRule="auto"/>
              <w:jc w:val="center"/>
              <w:rPr>
                <w:rFonts w:ascii="Arial" w:hAnsi="Arial" w:cs="Arial"/>
                <w:b/>
                <w:sz w:val="18"/>
                <w:szCs w:val="18"/>
              </w:rPr>
            </w:pPr>
            <w:r>
              <w:rPr>
                <w:rFonts w:ascii="Arial" w:hAnsi="Arial" w:cs="Arial"/>
                <w:b/>
                <w:sz w:val="24"/>
                <w:szCs w:val="24"/>
              </w:rPr>
              <w:t>KARTA DZIAŁANIA 10.4</w:t>
            </w:r>
          </w:p>
        </w:tc>
      </w:tr>
      <w:tr w:rsidR="00C92810" w14:paraId="608EBF51" w14:textId="77777777" w:rsidTr="00C9281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A2B0C96" w14:textId="77777777" w:rsidR="00C92810" w:rsidRDefault="00C92810" w:rsidP="00C9281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C92810" w14:paraId="06AD27B5" w14:textId="77777777" w:rsidTr="00C92810">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F4E64C2" w14:textId="77777777" w:rsidR="00C92810" w:rsidRDefault="00C92810" w:rsidP="00C9281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D7C5A9D" w14:textId="77777777" w:rsidR="00C92810" w:rsidRPr="00C463F7" w:rsidRDefault="00C92810" w:rsidP="00C92810">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C92810" w14:paraId="51CCB258" w14:textId="77777777" w:rsidTr="00C92810">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BD90918" w14:textId="77777777" w:rsidR="00C92810" w:rsidRDefault="00C92810" w:rsidP="00C92810">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103EBC5B" w14:textId="77777777" w:rsidR="00C92810" w:rsidRPr="00C463F7" w:rsidRDefault="00C92810" w:rsidP="00C92810">
            <w:pPr>
              <w:spacing w:line="276" w:lineRule="auto"/>
              <w:rPr>
                <w:rFonts w:ascii="Arial" w:hAnsi="Arial" w:cs="Arial"/>
                <w:sz w:val="18"/>
                <w:szCs w:val="18"/>
              </w:rPr>
            </w:pPr>
            <w:r>
              <w:rPr>
                <w:rFonts w:ascii="Arial" w:hAnsi="Arial" w:cs="Arial"/>
                <w:sz w:val="18"/>
                <w:szCs w:val="18"/>
              </w:rPr>
              <w:t>PI 10iv</w:t>
            </w:r>
          </w:p>
        </w:tc>
      </w:tr>
      <w:tr w:rsidR="00C92810" w14:paraId="68F88B0F" w14:textId="77777777" w:rsidTr="00C9281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4E2B828" w14:textId="77777777" w:rsidR="00C92810" w:rsidRDefault="00C92810" w:rsidP="00C9281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8BF965E" w14:textId="77777777" w:rsidR="00C92810" w:rsidRPr="00DD2622" w:rsidRDefault="00C92810" w:rsidP="00C92810">
            <w:pPr>
              <w:spacing w:line="276" w:lineRule="auto"/>
              <w:rPr>
                <w:rFonts w:ascii="Arial" w:hAnsi="Arial" w:cs="Arial"/>
                <w:sz w:val="18"/>
                <w:szCs w:val="18"/>
              </w:rPr>
            </w:pPr>
            <w:r>
              <w:rPr>
                <w:rFonts w:ascii="Arial" w:hAnsi="Arial" w:cs="Arial"/>
                <w:sz w:val="18"/>
                <w:szCs w:val="18"/>
              </w:rPr>
              <w:t>Sierpień 2018</w:t>
            </w:r>
          </w:p>
        </w:tc>
      </w:tr>
      <w:tr w:rsidR="00C92810" w14:paraId="6A6C021A" w14:textId="77777777" w:rsidTr="00C92810">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1FBA27B" w14:textId="77777777" w:rsidR="00C92810" w:rsidRDefault="00C92810" w:rsidP="00C9281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950EF7" w14:textId="77777777" w:rsidR="00C92810" w:rsidRPr="00DD2622" w:rsidRDefault="00C92810" w:rsidP="00C92810">
            <w:pPr>
              <w:spacing w:line="276" w:lineRule="auto"/>
              <w:rPr>
                <w:rFonts w:ascii="Arial" w:hAnsi="Arial" w:cs="Arial"/>
                <w:sz w:val="18"/>
                <w:szCs w:val="18"/>
              </w:rPr>
            </w:pPr>
            <w:r>
              <w:rPr>
                <w:rFonts w:ascii="Arial" w:hAnsi="Arial" w:cs="Arial"/>
                <w:sz w:val="18"/>
                <w:szCs w:val="18"/>
              </w:rPr>
              <w:t>8 000 000 (85%) EUR</w:t>
            </w:r>
          </w:p>
        </w:tc>
      </w:tr>
      <w:tr w:rsidR="00C92810" w14:paraId="59BDD4CA" w14:textId="77777777" w:rsidTr="00C92810">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C99A09F" w14:textId="77777777" w:rsidR="00C92810" w:rsidRDefault="00C92810" w:rsidP="00C92810">
            <w:pPr>
              <w:spacing w:line="276" w:lineRule="auto"/>
              <w:rPr>
                <w:rFonts w:ascii="Arial" w:hAnsi="Arial" w:cs="Arial"/>
                <w:sz w:val="18"/>
                <w:szCs w:val="18"/>
              </w:rPr>
            </w:pPr>
            <w:r>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CB3D34C" w14:textId="77777777" w:rsidR="00C92810" w:rsidRDefault="00C92810" w:rsidP="00C92810">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C92810" w14:paraId="5706DDF0" w14:textId="77777777" w:rsidTr="00C9281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62991C7A" w14:textId="77777777" w:rsidR="00C92810" w:rsidRDefault="00C92810" w:rsidP="00C9281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26E65F05" w14:textId="77777777" w:rsidR="00C92810" w:rsidRPr="00347498" w:rsidRDefault="00C92810" w:rsidP="00C92810">
            <w:pPr>
              <w:pStyle w:val="Default"/>
              <w:jc w:val="both"/>
              <w:rPr>
                <w:b/>
                <w:color w:val="auto"/>
                <w:sz w:val="18"/>
                <w:szCs w:val="18"/>
              </w:rPr>
            </w:pPr>
            <w:r w:rsidRPr="00347498">
              <w:rPr>
                <w:b/>
                <w:color w:val="auto"/>
                <w:sz w:val="18"/>
                <w:szCs w:val="18"/>
              </w:rPr>
              <w:t xml:space="preserve">10.4.A. </w:t>
            </w:r>
          </w:p>
          <w:p w14:paraId="6ED80F77" w14:textId="77777777" w:rsidR="00C92810" w:rsidRPr="00347498" w:rsidRDefault="00C92810" w:rsidP="00C92810">
            <w:pPr>
              <w:autoSpaceDE w:val="0"/>
              <w:autoSpaceDN w:val="0"/>
              <w:adjustRightInd w:val="0"/>
              <w:jc w:val="both"/>
              <w:rPr>
                <w:rFonts w:ascii="Arial" w:hAnsi="Arial" w:cs="Arial"/>
                <w:sz w:val="18"/>
                <w:szCs w:val="18"/>
              </w:rPr>
            </w:pPr>
            <w:r w:rsidRPr="00347498">
              <w:rPr>
                <w:rFonts w:ascii="Arial" w:hAnsi="Arial" w:cs="Arial"/>
                <w:sz w:val="18"/>
                <w:szCs w:val="18"/>
              </w:rPr>
              <w:t xml:space="preserve">Organizacja praktycznych form nauczania – staże, praktyki zawodowe: </w:t>
            </w:r>
          </w:p>
          <w:p w14:paraId="71D64176" w14:textId="77777777" w:rsidR="00C92810" w:rsidRPr="00347498" w:rsidRDefault="00C92810" w:rsidP="006C1255">
            <w:pPr>
              <w:pStyle w:val="Akapitzlist"/>
              <w:numPr>
                <w:ilvl w:val="0"/>
                <w:numId w:val="155"/>
              </w:numPr>
              <w:adjustRightInd w:val="0"/>
              <w:contextualSpacing/>
              <w:jc w:val="both"/>
              <w:rPr>
                <w:rFonts w:ascii="Arial" w:hAnsi="Arial" w:cs="Arial"/>
                <w:sz w:val="18"/>
                <w:szCs w:val="18"/>
              </w:rPr>
            </w:pPr>
            <w:r w:rsidRPr="00347498">
              <w:rPr>
                <w:rFonts w:ascii="Arial" w:eastAsia="Calibri" w:hAnsi="Arial" w:cs="Arial"/>
                <w:sz w:val="18"/>
                <w:szCs w:val="18"/>
              </w:rPr>
              <w:t>praktyki zawodowe organizowane u pracodawców lub przedsiębiorców dla uczniów zasadniczych szkół zawodowych</w:t>
            </w:r>
            <w:r>
              <w:rPr>
                <w:rFonts w:ascii="Arial" w:eastAsia="Calibri" w:hAnsi="Arial" w:cs="Arial"/>
                <w:sz w:val="18"/>
                <w:szCs w:val="18"/>
              </w:rPr>
              <w:t>, szkół branżowych I i II stopnia;</w:t>
            </w:r>
          </w:p>
          <w:p w14:paraId="439A482C" w14:textId="77777777" w:rsidR="00C92810" w:rsidRPr="00347498" w:rsidRDefault="00C92810" w:rsidP="006C1255">
            <w:pPr>
              <w:pStyle w:val="Akapitzlist"/>
              <w:numPr>
                <w:ilvl w:val="0"/>
                <w:numId w:val="155"/>
              </w:numPr>
              <w:adjustRightInd w:val="0"/>
              <w:contextualSpacing/>
              <w:jc w:val="both"/>
              <w:rPr>
                <w:rFonts w:ascii="Arial" w:hAnsi="Arial" w:cs="Arial"/>
                <w:sz w:val="18"/>
                <w:szCs w:val="18"/>
              </w:rPr>
            </w:pPr>
            <w:r w:rsidRPr="00347498">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10CFA704" w14:textId="77777777" w:rsidR="00C92810" w:rsidRPr="00347498" w:rsidRDefault="00C92810" w:rsidP="00C92810">
            <w:pPr>
              <w:autoSpaceDE w:val="0"/>
              <w:autoSpaceDN w:val="0"/>
              <w:adjustRightInd w:val="0"/>
              <w:jc w:val="both"/>
              <w:rPr>
                <w:rFonts w:ascii="Arial" w:eastAsia="Calibri" w:hAnsi="Arial" w:cs="Arial"/>
                <w:sz w:val="18"/>
                <w:szCs w:val="18"/>
                <w:lang w:eastAsia="en-US"/>
              </w:rPr>
            </w:pPr>
          </w:p>
          <w:p w14:paraId="0946EE91" w14:textId="77777777" w:rsidR="00C92810" w:rsidRPr="00347498" w:rsidRDefault="00C92810" w:rsidP="00C92810">
            <w:pPr>
              <w:pStyle w:val="Default"/>
              <w:jc w:val="both"/>
              <w:rPr>
                <w:b/>
                <w:color w:val="auto"/>
                <w:sz w:val="18"/>
                <w:szCs w:val="18"/>
              </w:rPr>
            </w:pPr>
            <w:r w:rsidRPr="00347498">
              <w:rPr>
                <w:b/>
                <w:color w:val="auto"/>
                <w:sz w:val="18"/>
                <w:szCs w:val="18"/>
              </w:rPr>
              <w:t xml:space="preserve">10.4.B. </w:t>
            </w:r>
          </w:p>
          <w:p w14:paraId="013AE74D" w14:textId="77777777" w:rsidR="00C92810" w:rsidRPr="00347498" w:rsidRDefault="00C92810" w:rsidP="00C92810">
            <w:pPr>
              <w:pStyle w:val="Default"/>
              <w:jc w:val="both"/>
              <w:rPr>
                <w:color w:val="auto"/>
                <w:sz w:val="18"/>
                <w:szCs w:val="18"/>
              </w:rPr>
            </w:pPr>
            <w:r w:rsidRPr="00347498">
              <w:rPr>
                <w:color w:val="auto"/>
                <w:sz w:val="18"/>
                <w:szCs w:val="18"/>
              </w:rPr>
              <w:t>Uruchamianie i dostosowywanie kształcenia i szkolenia w zawodach, na które występuje potwierdzone zapotrzebowanie rynku, w szczególności poprzez:</w:t>
            </w:r>
          </w:p>
          <w:p w14:paraId="4BC83868" w14:textId="77777777" w:rsidR="00C92810" w:rsidRPr="00347498" w:rsidRDefault="00C92810" w:rsidP="006C1255">
            <w:pPr>
              <w:pStyle w:val="Default"/>
              <w:numPr>
                <w:ilvl w:val="0"/>
                <w:numId w:val="156"/>
              </w:numPr>
              <w:jc w:val="both"/>
              <w:rPr>
                <w:color w:val="auto"/>
                <w:sz w:val="18"/>
                <w:szCs w:val="18"/>
              </w:rPr>
            </w:pPr>
            <w:r w:rsidRPr="00347498">
              <w:rPr>
                <w:color w:val="auto"/>
                <w:sz w:val="18"/>
                <w:szCs w:val="18"/>
              </w:rPr>
              <w:t>udział przedsiębiorców w identyfikacji i prognozowaniu potrzeb kwalifikacyjno-zawodowych na rynku pracy, co pozwoli na efektywne zarządzanie ofertą edukacyjną i szkoleniową szkół i placówek;</w:t>
            </w:r>
          </w:p>
          <w:p w14:paraId="5B28D9E7" w14:textId="77777777" w:rsidR="00C92810" w:rsidRPr="00347498" w:rsidRDefault="00C92810" w:rsidP="006C1255">
            <w:pPr>
              <w:pStyle w:val="Default"/>
              <w:numPr>
                <w:ilvl w:val="0"/>
                <w:numId w:val="156"/>
              </w:numPr>
              <w:jc w:val="both"/>
              <w:rPr>
                <w:color w:val="auto"/>
                <w:sz w:val="18"/>
                <w:szCs w:val="18"/>
              </w:rPr>
            </w:pPr>
            <w:r w:rsidRPr="00347498">
              <w:rPr>
                <w:sz w:val="18"/>
                <w:szCs w:val="18"/>
              </w:rPr>
              <w:t xml:space="preserve">włączenie pracodawców lub przedsiębiorców w system egzaminów potwierdzających kwalifikacje w zawodzie  oraz kwalifikacje mistrza i czeladnika w zawodzie,  przez tworzenie w szkołach i placówkach prowadzących kształcenie zawodowe, </w:t>
            </w:r>
            <w:r>
              <w:rPr>
                <w:sz w:val="18"/>
                <w:szCs w:val="18"/>
              </w:rPr>
              <w:t>CKZIU, CKP</w:t>
            </w:r>
            <w:r w:rsidRPr="00347498">
              <w:rPr>
                <w:sz w:val="18"/>
                <w:szCs w:val="18"/>
              </w:rPr>
              <w:t>,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493C5C58" w14:textId="77777777" w:rsidR="00C92810" w:rsidRPr="00347498" w:rsidRDefault="00C92810" w:rsidP="006C1255">
            <w:pPr>
              <w:pStyle w:val="Default"/>
              <w:numPr>
                <w:ilvl w:val="0"/>
                <w:numId w:val="156"/>
              </w:numPr>
              <w:jc w:val="both"/>
              <w:rPr>
                <w:color w:val="auto"/>
                <w:sz w:val="18"/>
                <w:szCs w:val="18"/>
              </w:rPr>
            </w:pPr>
            <w:r w:rsidRPr="00347498">
              <w:rPr>
                <w:sz w:val="18"/>
                <w:szCs w:val="18"/>
              </w:rPr>
              <w:t>tworzenie klas patronackich w szkołach;</w:t>
            </w:r>
          </w:p>
          <w:p w14:paraId="2BAF6540" w14:textId="77777777" w:rsidR="00C92810" w:rsidRPr="00347498" w:rsidRDefault="00C92810" w:rsidP="006C1255">
            <w:pPr>
              <w:pStyle w:val="Default"/>
              <w:numPr>
                <w:ilvl w:val="0"/>
                <w:numId w:val="156"/>
              </w:numPr>
              <w:jc w:val="both"/>
              <w:rPr>
                <w:color w:val="auto"/>
                <w:sz w:val="18"/>
                <w:szCs w:val="18"/>
              </w:rPr>
            </w:pPr>
            <w:r w:rsidRPr="00347498">
              <w:rPr>
                <w:sz w:val="18"/>
                <w:szCs w:val="18"/>
              </w:rPr>
              <w:t>współpracę w dostosowywaniu oferty edukacyjnej w szkołach i w formach pozaszkolnych do potrzeb regionalnego i lokalnego rynku pracy;</w:t>
            </w:r>
          </w:p>
          <w:p w14:paraId="02CC1475" w14:textId="77777777" w:rsidR="00C92810" w:rsidRPr="00347498" w:rsidRDefault="00C92810" w:rsidP="006C1255">
            <w:pPr>
              <w:pStyle w:val="Default"/>
              <w:numPr>
                <w:ilvl w:val="0"/>
                <w:numId w:val="156"/>
              </w:numPr>
              <w:jc w:val="both"/>
              <w:rPr>
                <w:color w:val="auto"/>
                <w:sz w:val="18"/>
                <w:szCs w:val="18"/>
              </w:rPr>
            </w:pPr>
            <w:r w:rsidRPr="00347498">
              <w:rPr>
                <w:sz w:val="18"/>
                <w:szCs w:val="18"/>
              </w:rPr>
              <w:t>opracowanie lub modyfikację programów nauczania;</w:t>
            </w:r>
          </w:p>
          <w:p w14:paraId="6A397590" w14:textId="77777777" w:rsidR="00C92810" w:rsidRPr="00347498" w:rsidRDefault="00C92810" w:rsidP="006C1255">
            <w:pPr>
              <w:pStyle w:val="Default"/>
              <w:numPr>
                <w:ilvl w:val="0"/>
                <w:numId w:val="156"/>
              </w:numPr>
              <w:jc w:val="both"/>
              <w:rPr>
                <w:color w:val="auto"/>
                <w:sz w:val="18"/>
                <w:szCs w:val="18"/>
              </w:rPr>
            </w:pPr>
            <w:r w:rsidRPr="00347498">
              <w:rPr>
                <w:sz w:val="18"/>
                <w:szCs w:val="18"/>
              </w:rPr>
              <w:t>wykorzystanie rezultatów projektów, w tym pozytywnie zwalidowanych produktów projektów innowacyjnych zrealizowanych w latach 2007-2013 w ramach PO KL;</w:t>
            </w:r>
          </w:p>
          <w:p w14:paraId="396003D6" w14:textId="77777777" w:rsidR="00C92810" w:rsidRPr="00347498" w:rsidRDefault="00C92810" w:rsidP="006C1255">
            <w:pPr>
              <w:pStyle w:val="Default"/>
              <w:numPr>
                <w:ilvl w:val="0"/>
                <w:numId w:val="156"/>
              </w:numPr>
              <w:jc w:val="both"/>
              <w:rPr>
                <w:color w:val="auto"/>
                <w:sz w:val="18"/>
                <w:szCs w:val="18"/>
              </w:rPr>
            </w:pPr>
            <w:r w:rsidRPr="00347498">
              <w:rPr>
                <w:sz w:val="18"/>
                <w:szCs w:val="18"/>
              </w:rPr>
              <w:t>współpracę szkół i placówek systemu oświaty prowadzących kształcenie zawodowe z ich otoczeniem społeczno-gospodarczym, w tym z uczelniami wyższymi;</w:t>
            </w:r>
          </w:p>
          <w:p w14:paraId="337FF026" w14:textId="77777777" w:rsidR="00C92810" w:rsidRPr="00347498" w:rsidRDefault="00C92810" w:rsidP="006C1255">
            <w:pPr>
              <w:pStyle w:val="Default"/>
              <w:numPr>
                <w:ilvl w:val="0"/>
                <w:numId w:val="156"/>
              </w:numPr>
              <w:jc w:val="both"/>
              <w:rPr>
                <w:color w:val="auto"/>
                <w:sz w:val="18"/>
                <w:szCs w:val="18"/>
              </w:rPr>
            </w:pPr>
            <w:r w:rsidRPr="00347498">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4E2CBF9D" w14:textId="77777777" w:rsidR="00C92810" w:rsidRPr="00347498" w:rsidRDefault="00C92810" w:rsidP="006C1255">
            <w:pPr>
              <w:pStyle w:val="Default"/>
              <w:numPr>
                <w:ilvl w:val="0"/>
                <w:numId w:val="156"/>
              </w:numPr>
              <w:jc w:val="both"/>
              <w:rPr>
                <w:color w:val="auto"/>
                <w:sz w:val="18"/>
                <w:szCs w:val="18"/>
              </w:rPr>
            </w:pPr>
            <w:r w:rsidRPr="00347498">
              <w:rPr>
                <w:sz w:val="18"/>
                <w:szCs w:val="18"/>
              </w:rPr>
              <w:t>organizowanie kursów przygotowawczych</w:t>
            </w:r>
            <w:r>
              <w:rPr>
                <w:sz w:val="18"/>
                <w:szCs w:val="18"/>
              </w:rPr>
              <w:t xml:space="preserve"> do egzaminów maturalnych, kursów przygotowawczych</w:t>
            </w:r>
            <w:r w:rsidRPr="00347498">
              <w:rPr>
                <w:sz w:val="18"/>
                <w:szCs w:val="18"/>
              </w:rPr>
              <w:t xml:space="preserve"> na studia we współpracy ze szkołami wyższymi oraz organizowanie kursów i szkoleń przygotowujących do kwalifikacyjnych egzaminów czeladniczych i mistrzowskich;</w:t>
            </w:r>
          </w:p>
          <w:p w14:paraId="25BFD3C3" w14:textId="77777777" w:rsidR="00C92810" w:rsidRPr="00347498" w:rsidRDefault="00C92810" w:rsidP="006C1255">
            <w:pPr>
              <w:pStyle w:val="Default"/>
              <w:numPr>
                <w:ilvl w:val="0"/>
                <w:numId w:val="156"/>
              </w:numPr>
              <w:jc w:val="both"/>
              <w:rPr>
                <w:color w:val="auto"/>
                <w:sz w:val="18"/>
                <w:szCs w:val="18"/>
              </w:rPr>
            </w:pPr>
            <w:r w:rsidRPr="00347498">
              <w:rPr>
                <w:sz w:val="18"/>
                <w:szCs w:val="18"/>
              </w:rPr>
              <w:t>udział w zajęciach prowadzonych w szkole wyższej, w tym w zajęciach laboratoryjnych, kołach lub obozach naukowych;</w:t>
            </w:r>
          </w:p>
          <w:p w14:paraId="4B2B9EA1" w14:textId="77777777" w:rsidR="00C92810" w:rsidRPr="00347498" w:rsidRDefault="00C92810" w:rsidP="006C1255">
            <w:pPr>
              <w:pStyle w:val="Default"/>
              <w:numPr>
                <w:ilvl w:val="0"/>
                <w:numId w:val="156"/>
              </w:numPr>
              <w:jc w:val="both"/>
              <w:rPr>
                <w:color w:val="auto"/>
                <w:sz w:val="18"/>
                <w:szCs w:val="18"/>
              </w:rPr>
            </w:pPr>
            <w:r w:rsidRPr="00347498">
              <w:rPr>
                <w:sz w:val="18"/>
                <w:szCs w:val="18"/>
              </w:rPr>
              <w:t>wsparcie uczniów lub słuchaczy w zakresie zdobywania dodatkowych uprawnień zwiększających ich szanse na rynku pracy;</w:t>
            </w:r>
          </w:p>
          <w:p w14:paraId="63716891" w14:textId="77777777" w:rsidR="00C92810" w:rsidRPr="00347498" w:rsidRDefault="00C92810" w:rsidP="006C1255">
            <w:pPr>
              <w:pStyle w:val="Default"/>
              <w:numPr>
                <w:ilvl w:val="0"/>
                <w:numId w:val="156"/>
              </w:numPr>
              <w:jc w:val="both"/>
              <w:rPr>
                <w:color w:val="auto"/>
                <w:sz w:val="18"/>
                <w:szCs w:val="18"/>
              </w:rPr>
            </w:pPr>
            <w:r w:rsidRPr="00347498">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10C579F7" w14:textId="77777777" w:rsidR="00C92810" w:rsidRPr="00347498" w:rsidRDefault="00C92810" w:rsidP="006C1255">
            <w:pPr>
              <w:pStyle w:val="Default"/>
              <w:numPr>
                <w:ilvl w:val="0"/>
                <w:numId w:val="156"/>
              </w:numPr>
              <w:jc w:val="both"/>
              <w:rPr>
                <w:color w:val="auto"/>
                <w:sz w:val="18"/>
                <w:szCs w:val="18"/>
              </w:rPr>
            </w:pPr>
            <w:r w:rsidRPr="00347498">
              <w:rPr>
                <w:sz w:val="18"/>
                <w:szCs w:val="18"/>
              </w:rPr>
              <w:t>doradztwo edukacyjno-zawodowe;</w:t>
            </w:r>
          </w:p>
          <w:p w14:paraId="02E4B2CE" w14:textId="77777777" w:rsidR="00C92810" w:rsidRPr="00347498" w:rsidRDefault="00C92810" w:rsidP="006C1255">
            <w:pPr>
              <w:pStyle w:val="Default"/>
              <w:numPr>
                <w:ilvl w:val="0"/>
                <w:numId w:val="156"/>
              </w:numPr>
              <w:jc w:val="both"/>
              <w:rPr>
                <w:color w:val="auto"/>
                <w:sz w:val="18"/>
                <w:szCs w:val="18"/>
              </w:rPr>
            </w:pPr>
            <w:r w:rsidRPr="00347498">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1AAC338C" w14:textId="77777777" w:rsidR="00C92810" w:rsidRPr="00347498" w:rsidRDefault="00C92810" w:rsidP="006C1255">
            <w:pPr>
              <w:pStyle w:val="Default"/>
              <w:numPr>
                <w:ilvl w:val="0"/>
                <w:numId w:val="156"/>
              </w:numPr>
              <w:jc w:val="both"/>
              <w:rPr>
                <w:color w:val="auto"/>
                <w:sz w:val="18"/>
                <w:szCs w:val="18"/>
              </w:rPr>
            </w:pPr>
            <w:r w:rsidRPr="00347498">
              <w:rPr>
                <w:sz w:val="18"/>
                <w:szCs w:val="18"/>
              </w:rPr>
              <w:t>tworzenie w szkołach lub placówkach systemu oświaty prowadzących kształcenie zawodowe warunków odzwierciedlających naturalne warunki pracy właściwe d</w:t>
            </w:r>
            <w:r w:rsidRPr="00347498">
              <w:rPr>
                <w:color w:val="auto"/>
                <w:sz w:val="18"/>
                <w:szCs w:val="18"/>
              </w:rPr>
              <w:t>l</w:t>
            </w:r>
            <w:r w:rsidRPr="00347498">
              <w:rPr>
                <w:sz w:val="18"/>
                <w:szCs w:val="18"/>
              </w:rPr>
              <w:t>a nauczania zawodów;</w:t>
            </w:r>
          </w:p>
          <w:p w14:paraId="5B4249DE" w14:textId="77777777" w:rsidR="00C92810" w:rsidRPr="008F12CC" w:rsidRDefault="00C92810" w:rsidP="006C1255">
            <w:pPr>
              <w:pStyle w:val="Default"/>
              <w:numPr>
                <w:ilvl w:val="0"/>
                <w:numId w:val="156"/>
              </w:numPr>
              <w:jc w:val="both"/>
              <w:rPr>
                <w:color w:val="auto"/>
                <w:sz w:val="18"/>
                <w:szCs w:val="18"/>
              </w:rPr>
            </w:pPr>
            <w:r w:rsidRPr="00347498">
              <w:rPr>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w:t>
            </w:r>
            <w:r>
              <w:rPr>
                <w:sz w:val="18"/>
                <w:szCs w:val="18"/>
              </w:rPr>
              <w:t xml:space="preserve"> wydatków</w:t>
            </w:r>
            <w:r w:rsidRPr="00347498">
              <w:rPr>
                <w:sz w:val="18"/>
                <w:szCs w:val="18"/>
              </w:rPr>
              <w:t xml:space="preserve">) na potrzeby pracowni lub warsztatów szkolnych, wynikających m. in. z konieczności montażu zakupionego wyposażenia oraz zagwarantowania bezpiecznego ich użytkowania. </w:t>
            </w:r>
          </w:p>
          <w:p w14:paraId="1918A97C" w14:textId="77777777" w:rsidR="00C92810" w:rsidRPr="008F12CC" w:rsidRDefault="00C92810" w:rsidP="006C1255">
            <w:pPr>
              <w:pStyle w:val="Akapitzlist"/>
              <w:numPr>
                <w:ilvl w:val="0"/>
                <w:numId w:val="156"/>
              </w:numPr>
              <w:adjustRightInd w:val="0"/>
              <w:contextualSpacing/>
              <w:jc w:val="both"/>
              <w:rPr>
                <w:rFonts w:ascii="Arial" w:eastAsia="Calibri" w:hAnsi="Arial" w:cs="Arial"/>
                <w:color w:val="000000"/>
                <w:sz w:val="18"/>
                <w:szCs w:val="18"/>
              </w:rPr>
            </w:pPr>
            <w:r w:rsidRPr="008F12CC">
              <w:rPr>
                <w:rFonts w:ascii="Arial" w:eastAsia="Calibri" w:hAnsi="Arial" w:cs="Arial"/>
                <w:color w:val="000000"/>
                <w:sz w:val="18"/>
                <w:szCs w:val="18"/>
              </w:rPr>
              <w:t>kompleksowe programy kształcenia praktycznego organizowane w miejscu pracy;</w:t>
            </w:r>
          </w:p>
          <w:p w14:paraId="622AB9BC" w14:textId="77777777" w:rsidR="00C92810" w:rsidRPr="008F12CC" w:rsidRDefault="00C92810" w:rsidP="006C1255">
            <w:pPr>
              <w:pStyle w:val="Default"/>
              <w:numPr>
                <w:ilvl w:val="0"/>
                <w:numId w:val="156"/>
              </w:numPr>
              <w:jc w:val="both"/>
              <w:rPr>
                <w:sz w:val="18"/>
                <w:szCs w:val="18"/>
              </w:rPr>
            </w:pPr>
            <w:r w:rsidRPr="008F12CC">
              <w:rPr>
                <w:sz w:val="18"/>
                <w:szCs w:val="18"/>
              </w:rPr>
              <w:t>kształtowanie i rozwijanie u uczniów lub słuchaczy kompetencji kluczowych oraz umiejętności uniwersalnych niezbędnych na rynku pracy</w:t>
            </w:r>
            <w:r>
              <w:rPr>
                <w:sz w:val="18"/>
                <w:szCs w:val="18"/>
              </w:rPr>
              <w:t>.</w:t>
            </w:r>
          </w:p>
          <w:p w14:paraId="1C244A46" w14:textId="77777777" w:rsidR="00C92810" w:rsidRPr="00347498" w:rsidRDefault="00C92810" w:rsidP="00C92810">
            <w:pPr>
              <w:autoSpaceDE w:val="0"/>
              <w:autoSpaceDN w:val="0"/>
              <w:adjustRightInd w:val="0"/>
              <w:ind w:left="307" w:hanging="284"/>
              <w:jc w:val="both"/>
              <w:rPr>
                <w:rFonts w:ascii="Arial" w:eastAsiaTheme="minorHAnsi" w:hAnsi="Arial" w:cs="Arial"/>
                <w:sz w:val="18"/>
                <w:szCs w:val="18"/>
                <w:lang w:eastAsia="en-US"/>
              </w:rPr>
            </w:pPr>
          </w:p>
          <w:p w14:paraId="37422544" w14:textId="77777777" w:rsidR="00C92810" w:rsidRPr="00347498" w:rsidRDefault="00C92810" w:rsidP="00C9281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10.4.C. </w:t>
            </w:r>
          </w:p>
          <w:p w14:paraId="7F9C6044" w14:textId="77777777" w:rsidR="00C92810" w:rsidRPr="00347498" w:rsidRDefault="00C92810" w:rsidP="00C92810">
            <w:pPr>
              <w:autoSpaceDE w:val="0"/>
              <w:autoSpaceDN w:val="0"/>
              <w:adjustRightInd w:val="0"/>
              <w:jc w:val="both"/>
              <w:rPr>
                <w:rFonts w:ascii="Arial" w:hAnsi="Arial" w:cs="Arial"/>
                <w:sz w:val="18"/>
                <w:szCs w:val="18"/>
              </w:rPr>
            </w:pPr>
            <w:r w:rsidRPr="00347498">
              <w:rPr>
                <w:rFonts w:ascii="Arial" w:hAnsi="Arial" w:cs="Arial"/>
                <w:sz w:val="18"/>
                <w:szCs w:val="18"/>
              </w:rPr>
              <w:t xml:space="preserve">Działania przyczyniające się do zwiększonego i pełnego udziału młodzieży o specjalnych potrzebach edukacyjnych, poprzez </w:t>
            </w:r>
            <w:r w:rsidRPr="00347498">
              <w:rPr>
                <w:rFonts w:ascii="Arial" w:eastAsiaTheme="minorHAnsi" w:hAnsi="Arial" w:cs="Arial"/>
                <w:sz w:val="18"/>
                <w:szCs w:val="18"/>
                <w:lang w:eastAsia="en-US"/>
              </w:rPr>
              <w:t>pomoc stypendialną dla uczniów szczególnie uzdolnionych w zakresie przedmiotów zawodowych</w:t>
            </w:r>
            <w:r>
              <w:rPr>
                <w:rFonts w:ascii="Arial" w:eastAsiaTheme="minorHAnsi" w:hAnsi="Arial" w:cs="Arial"/>
                <w:sz w:val="18"/>
                <w:szCs w:val="18"/>
                <w:lang w:eastAsia="en-US"/>
              </w:rPr>
              <w:t xml:space="preserve"> i przedmiotów rozwijających kompetencje kluczowe i umiejętności uniwersalne.</w:t>
            </w:r>
          </w:p>
          <w:p w14:paraId="2D26043E" w14:textId="77777777" w:rsidR="00C92810" w:rsidRPr="00347498" w:rsidRDefault="00C92810" w:rsidP="00C92810">
            <w:pPr>
              <w:autoSpaceDE w:val="0"/>
              <w:autoSpaceDN w:val="0"/>
              <w:adjustRightInd w:val="0"/>
              <w:jc w:val="both"/>
              <w:rPr>
                <w:rFonts w:ascii="Arial" w:hAnsi="Arial" w:cs="Arial"/>
                <w:b/>
                <w:sz w:val="18"/>
                <w:szCs w:val="18"/>
              </w:rPr>
            </w:pPr>
          </w:p>
          <w:p w14:paraId="267D9BF6" w14:textId="77777777" w:rsidR="00C92810" w:rsidRPr="00347498" w:rsidRDefault="00C92810" w:rsidP="00C92810">
            <w:pPr>
              <w:autoSpaceDE w:val="0"/>
              <w:autoSpaceDN w:val="0"/>
              <w:adjustRightInd w:val="0"/>
              <w:jc w:val="both"/>
              <w:rPr>
                <w:rFonts w:ascii="Arial" w:hAnsi="Arial" w:cs="Arial"/>
                <w:b/>
                <w:sz w:val="18"/>
                <w:szCs w:val="18"/>
              </w:rPr>
            </w:pPr>
            <w:r w:rsidRPr="00347498">
              <w:rPr>
                <w:rFonts w:ascii="Arial" w:hAnsi="Arial" w:cs="Arial"/>
                <w:b/>
                <w:sz w:val="18"/>
                <w:szCs w:val="18"/>
              </w:rPr>
              <w:t xml:space="preserve">10.4.D. </w:t>
            </w:r>
          </w:p>
          <w:p w14:paraId="3BD4F340" w14:textId="77777777" w:rsidR="00C92810" w:rsidRPr="00347498" w:rsidRDefault="00C92810" w:rsidP="00C92810">
            <w:pPr>
              <w:autoSpaceDE w:val="0"/>
              <w:autoSpaceDN w:val="0"/>
              <w:adjustRightInd w:val="0"/>
              <w:jc w:val="both"/>
              <w:rPr>
                <w:rFonts w:ascii="Arial" w:hAnsi="Arial" w:cs="Arial"/>
                <w:sz w:val="18"/>
                <w:szCs w:val="18"/>
              </w:rPr>
            </w:pPr>
            <w:r w:rsidRPr="00347498">
              <w:rPr>
                <w:rFonts w:ascii="Arial" w:hAnsi="Arial" w:cs="Arial"/>
                <w:sz w:val="18"/>
                <w:szCs w:val="18"/>
              </w:rPr>
              <w:t>Doradztwo edukacyjno-zawodowe, uwzględniające potrzeby uczniów i dorosłych uczących się na różnych poziomach edukacyjnych i w różnych typach szkół i placówek m.in. poprzez:</w:t>
            </w:r>
          </w:p>
          <w:p w14:paraId="7384B1A4" w14:textId="77777777" w:rsidR="00C92810" w:rsidRPr="00347498" w:rsidRDefault="00C92810" w:rsidP="006C1255">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449FE726" w14:textId="77777777" w:rsidR="00C92810" w:rsidRPr="00347498" w:rsidRDefault="00C92810" w:rsidP="006C1255">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doradztwo edukacyjno-zawodowe dla uczniów; </w:t>
            </w:r>
          </w:p>
          <w:p w14:paraId="45737F56" w14:textId="77777777" w:rsidR="00C92810" w:rsidRPr="00347498" w:rsidRDefault="00C92810" w:rsidP="006C1255">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tworzenie Punktów Informacji i Kariery (PIK);</w:t>
            </w:r>
          </w:p>
          <w:p w14:paraId="7AE8DA9C" w14:textId="77777777" w:rsidR="00C92810" w:rsidRPr="00347498" w:rsidRDefault="00C92810" w:rsidP="006C1255">
            <w:pPr>
              <w:pStyle w:val="Akapitzlist"/>
              <w:numPr>
                <w:ilvl w:val="0"/>
                <w:numId w:val="152"/>
              </w:numPr>
              <w:adjustRightInd w:val="0"/>
              <w:spacing w:line="276" w:lineRule="auto"/>
              <w:contextualSpacing/>
              <w:jc w:val="both"/>
              <w:rPr>
                <w:rFonts w:ascii="Arial" w:hAnsi="Arial" w:cs="Arial"/>
                <w:sz w:val="18"/>
                <w:szCs w:val="18"/>
              </w:rPr>
            </w:pPr>
            <w:r w:rsidRPr="00347498">
              <w:rPr>
                <w:rFonts w:ascii="Arial" w:hAnsi="Arial" w:cs="Arial"/>
                <w:sz w:val="18"/>
                <w:szCs w:val="18"/>
              </w:rPr>
              <w:t>zewnętrzne wsparcie szkół w obszarze doradztwa edukacyjno-zawodowego, może obejmować m.in.:</w:t>
            </w:r>
          </w:p>
          <w:p w14:paraId="521780BE" w14:textId="77777777" w:rsidR="00C92810" w:rsidRPr="00347498" w:rsidRDefault="00C92810" w:rsidP="006C1255">
            <w:pPr>
              <w:pStyle w:val="Akapitzlist"/>
              <w:numPr>
                <w:ilvl w:val="1"/>
                <w:numId w:val="151"/>
              </w:numPr>
              <w:autoSpaceDE/>
              <w:autoSpaceDN/>
              <w:ind w:left="732" w:hanging="425"/>
              <w:contextualSpacing/>
              <w:jc w:val="both"/>
              <w:rPr>
                <w:rFonts w:ascii="Arial" w:hAnsi="Arial" w:cs="Arial"/>
                <w:sz w:val="18"/>
                <w:szCs w:val="18"/>
              </w:rPr>
            </w:pPr>
            <w:r w:rsidRPr="00347498">
              <w:rPr>
                <w:rFonts w:ascii="Arial" w:hAnsi="Arial" w:cs="Arial"/>
                <w:sz w:val="18"/>
                <w:szCs w:val="18"/>
              </w:rPr>
              <w:t>zapewnienie dostępu do informacji edukacyjno-zawodowej m.in. poprzez tworzenie regionalnych systemów informacji edukacyjno-zawodowej, w tym dostępnej on-line</w:t>
            </w:r>
          </w:p>
          <w:p w14:paraId="6AB2CC6B" w14:textId="77777777" w:rsidR="00C92810" w:rsidRPr="00347498" w:rsidRDefault="00C92810" w:rsidP="006C1255">
            <w:pPr>
              <w:pStyle w:val="Akapitzlist"/>
              <w:numPr>
                <w:ilvl w:val="1"/>
                <w:numId w:val="151"/>
              </w:numPr>
              <w:autoSpaceDE/>
              <w:autoSpaceDN/>
              <w:ind w:left="732" w:hanging="425"/>
              <w:contextualSpacing/>
              <w:jc w:val="both"/>
              <w:rPr>
                <w:rFonts w:ascii="Arial" w:hAnsi="Arial" w:cs="Arial"/>
                <w:sz w:val="18"/>
                <w:szCs w:val="18"/>
              </w:rPr>
            </w:pPr>
            <w:r w:rsidRPr="00347498">
              <w:rPr>
                <w:rFonts w:ascii="Arial" w:hAnsi="Arial" w:cs="Arial"/>
                <w:sz w:val="18"/>
                <w:szCs w:val="18"/>
              </w:rPr>
              <w:t>realizacja programów zewnętrznego wsparcia szkół w zakresie doradztwa edukacyjno-zawodowego na poziomie lokalnym</w:t>
            </w:r>
            <w:r>
              <w:rPr>
                <w:rFonts w:ascii="Arial" w:hAnsi="Arial" w:cs="Arial"/>
                <w:sz w:val="18"/>
                <w:szCs w:val="18"/>
              </w:rPr>
              <w:t xml:space="preserve"> i regionalnym</w:t>
            </w:r>
            <w:r w:rsidRPr="00347498">
              <w:rPr>
                <w:rFonts w:ascii="Arial" w:hAnsi="Arial" w:cs="Arial"/>
                <w:sz w:val="18"/>
                <w:szCs w:val="18"/>
              </w:rPr>
              <w:t xml:space="preserve">. </w:t>
            </w:r>
          </w:p>
          <w:p w14:paraId="68590514" w14:textId="77777777" w:rsidR="00C92810" w:rsidRPr="00347498" w:rsidRDefault="00C92810" w:rsidP="00C92810">
            <w:pPr>
              <w:autoSpaceDE w:val="0"/>
              <w:autoSpaceDN w:val="0"/>
              <w:adjustRightInd w:val="0"/>
              <w:jc w:val="both"/>
              <w:rPr>
                <w:rFonts w:ascii="Arial" w:hAnsi="Arial" w:cs="Arial"/>
                <w:sz w:val="18"/>
                <w:szCs w:val="18"/>
              </w:rPr>
            </w:pPr>
          </w:p>
          <w:p w14:paraId="3A24B2CC" w14:textId="77777777" w:rsidR="00C92810" w:rsidRPr="00347498" w:rsidRDefault="00C92810" w:rsidP="00C92810">
            <w:pPr>
              <w:autoSpaceDE w:val="0"/>
              <w:autoSpaceDN w:val="0"/>
              <w:adjustRightInd w:val="0"/>
              <w:jc w:val="both"/>
              <w:rPr>
                <w:rFonts w:ascii="Arial" w:hAnsi="Arial" w:cs="Arial"/>
                <w:sz w:val="18"/>
                <w:szCs w:val="18"/>
              </w:rPr>
            </w:pPr>
            <w:r w:rsidRPr="00347498">
              <w:rPr>
                <w:rFonts w:ascii="Arial" w:hAnsi="Arial" w:cs="Arial"/>
                <w:b/>
                <w:sz w:val="18"/>
                <w:szCs w:val="18"/>
              </w:rPr>
              <w:t xml:space="preserve">10.4.E </w:t>
            </w:r>
          </w:p>
          <w:p w14:paraId="2CEC107B" w14:textId="77777777" w:rsidR="00C92810" w:rsidRPr="00347498" w:rsidRDefault="00C92810" w:rsidP="00C92810">
            <w:pPr>
              <w:autoSpaceDE w:val="0"/>
              <w:autoSpaceDN w:val="0"/>
              <w:adjustRightInd w:val="0"/>
              <w:jc w:val="both"/>
              <w:rPr>
                <w:rFonts w:ascii="Arial" w:hAnsi="Arial" w:cs="Arial"/>
                <w:sz w:val="18"/>
                <w:szCs w:val="18"/>
              </w:rPr>
            </w:pPr>
            <w:r w:rsidRPr="00347498">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77410663" w14:textId="77777777" w:rsidR="00C92810" w:rsidRPr="00347498" w:rsidRDefault="00C92810" w:rsidP="006C1255">
            <w:pPr>
              <w:pStyle w:val="Akapitzlist"/>
              <w:numPr>
                <w:ilvl w:val="0"/>
                <w:numId w:val="153"/>
              </w:numPr>
              <w:adjustRightInd w:val="0"/>
              <w:spacing w:line="276" w:lineRule="auto"/>
              <w:contextualSpacing/>
              <w:jc w:val="both"/>
              <w:rPr>
                <w:rFonts w:ascii="Arial" w:hAnsi="Arial" w:cs="Arial"/>
                <w:sz w:val="18"/>
                <w:szCs w:val="18"/>
              </w:rPr>
            </w:pPr>
            <w:r w:rsidRPr="00347498">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14:paraId="149EFDA7" w14:textId="77777777" w:rsidR="00C92810" w:rsidRPr="00347498" w:rsidRDefault="00C92810" w:rsidP="006C1255">
            <w:pPr>
              <w:pStyle w:val="Akapitzlist"/>
              <w:numPr>
                <w:ilvl w:val="0"/>
                <w:numId w:val="153"/>
              </w:numPr>
              <w:adjustRightInd w:val="0"/>
              <w:spacing w:line="276" w:lineRule="auto"/>
              <w:contextualSpacing/>
              <w:jc w:val="both"/>
              <w:rPr>
                <w:rFonts w:ascii="Arial" w:hAnsi="Arial" w:cs="Arial"/>
                <w:sz w:val="18"/>
                <w:szCs w:val="18"/>
              </w:rPr>
            </w:pPr>
            <w:r w:rsidRPr="00347498">
              <w:rPr>
                <w:rFonts w:ascii="Arial" w:hAnsi="Arial" w:cs="Arial"/>
                <w:sz w:val="18"/>
                <w:szCs w:val="18"/>
              </w:rPr>
              <w:t xml:space="preserve">wsparcie realizacji zadań dla określonych branż/zawodów przez CKZiU lub inne zespoły realizujące zadania CKZiU. </w:t>
            </w:r>
          </w:p>
          <w:p w14:paraId="3275A28C" w14:textId="77777777" w:rsidR="00C92810" w:rsidRPr="00347498" w:rsidRDefault="00C92810" w:rsidP="00C92810">
            <w:pPr>
              <w:jc w:val="both"/>
              <w:rPr>
                <w:rFonts w:ascii="Arial" w:hAnsi="Arial" w:cs="Arial"/>
                <w:b/>
                <w:sz w:val="18"/>
                <w:szCs w:val="18"/>
              </w:rPr>
            </w:pPr>
          </w:p>
          <w:p w14:paraId="65E99525" w14:textId="77777777" w:rsidR="00C92810" w:rsidRPr="00347498" w:rsidRDefault="00C92810" w:rsidP="00C92810">
            <w:pPr>
              <w:jc w:val="both"/>
              <w:rPr>
                <w:rFonts w:ascii="Arial" w:hAnsi="Arial" w:cs="Arial"/>
                <w:b/>
                <w:sz w:val="18"/>
                <w:szCs w:val="18"/>
              </w:rPr>
            </w:pPr>
            <w:r w:rsidRPr="00347498">
              <w:rPr>
                <w:rFonts w:ascii="Arial" w:hAnsi="Arial" w:cs="Arial"/>
                <w:b/>
                <w:sz w:val="18"/>
                <w:szCs w:val="18"/>
              </w:rPr>
              <w:t xml:space="preserve">10.4.G. </w:t>
            </w:r>
          </w:p>
          <w:p w14:paraId="4D0BA6CD" w14:textId="77777777" w:rsidR="00C92810" w:rsidRPr="00347498" w:rsidRDefault="00C92810" w:rsidP="00C92810">
            <w:pPr>
              <w:autoSpaceDE w:val="0"/>
              <w:autoSpaceDN w:val="0"/>
              <w:adjustRightInd w:val="0"/>
              <w:jc w:val="both"/>
              <w:rPr>
                <w:rFonts w:ascii="Arial" w:hAnsi="Arial" w:cs="Arial"/>
                <w:sz w:val="18"/>
                <w:szCs w:val="18"/>
              </w:rPr>
            </w:pPr>
            <w:r w:rsidRPr="00347498">
              <w:rPr>
                <w:rFonts w:ascii="Arial" w:hAnsi="Arial" w:cs="Arial"/>
                <w:sz w:val="18"/>
                <w:szCs w:val="18"/>
              </w:rPr>
              <w:t>Szkolenia, doradztwo oraz inne formy podwyższania kwalifikacji nauczycieli</w:t>
            </w:r>
            <w:r>
              <w:rPr>
                <w:rFonts w:ascii="Arial" w:hAnsi="Arial" w:cs="Arial"/>
                <w:sz w:val="18"/>
                <w:szCs w:val="18"/>
              </w:rPr>
              <w:t>, w tym nauczycieli kształcenia zawodowego</w:t>
            </w:r>
            <w:r w:rsidRPr="00347498">
              <w:rPr>
                <w:rFonts w:ascii="Arial" w:hAnsi="Arial" w:cs="Arial"/>
                <w:sz w:val="18"/>
                <w:szCs w:val="18"/>
              </w:rPr>
              <w:t xml:space="preserve"> oraz instruktorów praktycznej nauki zawodu we współpracy z uczelniami i rynkiem pracy (np. staże nauczycieli w przedsiębiorstwach). W szczególności: </w:t>
            </w:r>
          </w:p>
          <w:p w14:paraId="530AD1B3" w14:textId="77777777" w:rsidR="00C92810" w:rsidRPr="00347498" w:rsidRDefault="00C92810" w:rsidP="006C1255">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kursy lub szkolenia doskonalące</w:t>
            </w:r>
            <w:r>
              <w:rPr>
                <w:rFonts w:ascii="Arial" w:eastAsia="Calibri" w:hAnsi="Arial" w:cs="Arial"/>
                <w:sz w:val="18"/>
                <w:szCs w:val="18"/>
              </w:rPr>
              <w:t xml:space="preserve"> (teoretyczne i praktyczne)</w:t>
            </w:r>
            <w:r w:rsidRPr="00347498">
              <w:rPr>
                <w:rFonts w:ascii="Arial" w:eastAsia="Calibri" w:hAnsi="Arial" w:cs="Arial"/>
                <w:sz w:val="18"/>
                <w:szCs w:val="18"/>
              </w:rPr>
              <w:t xml:space="preserve"> w zakresie</w:t>
            </w:r>
            <w:r>
              <w:rPr>
                <w:rFonts w:ascii="Arial" w:eastAsia="Calibri" w:hAnsi="Arial" w:cs="Arial"/>
                <w:sz w:val="18"/>
                <w:szCs w:val="18"/>
              </w:rPr>
              <w:t xml:space="preserve"> przedmiotów zawodowych</w:t>
            </w:r>
            <w:r w:rsidRPr="00347498">
              <w:rPr>
                <w:rFonts w:ascii="Arial" w:eastAsia="Calibri" w:hAnsi="Arial" w:cs="Arial"/>
                <w:sz w:val="18"/>
                <w:szCs w:val="18"/>
              </w:rPr>
              <w:t>, w tym organizowane i prowadzone przez kadrę ośrodków doskonalenia nauczycieli lub trenerów przeszkolonych w ramach PO WER;</w:t>
            </w:r>
          </w:p>
          <w:p w14:paraId="611BA7F4" w14:textId="77777777" w:rsidR="00C92810" w:rsidRPr="00347498" w:rsidRDefault="00C92810" w:rsidP="006C1255">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7D071301" w14:textId="77777777" w:rsidR="00C92810" w:rsidRPr="00347498" w:rsidRDefault="00C92810" w:rsidP="006C1255">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137105A0" w14:textId="77777777" w:rsidR="00C92810" w:rsidRPr="00347498" w:rsidRDefault="00C92810" w:rsidP="006C1255">
            <w:pPr>
              <w:pStyle w:val="Akapitzlist"/>
              <w:numPr>
                <w:ilvl w:val="0"/>
                <w:numId w:val="154"/>
              </w:numPr>
              <w:adjustRightInd w:val="0"/>
              <w:contextualSpacing/>
              <w:jc w:val="both"/>
              <w:rPr>
                <w:rFonts w:ascii="Arial" w:eastAsia="Calibri" w:hAnsi="Arial" w:cs="Arial"/>
                <w:sz w:val="18"/>
                <w:szCs w:val="18"/>
              </w:rPr>
            </w:pPr>
            <w:r>
              <w:rPr>
                <w:rFonts w:ascii="Arial" w:eastAsia="Calibri" w:hAnsi="Arial" w:cs="Arial"/>
                <w:sz w:val="18"/>
                <w:szCs w:val="18"/>
              </w:rPr>
              <w:t xml:space="preserve">wspieranie istniejących, </w:t>
            </w:r>
            <w:r w:rsidRPr="00347498">
              <w:rPr>
                <w:rFonts w:ascii="Arial" w:eastAsia="Calibri" w:hAnsi="Arial" w:cs="Arial"/>
                <w:sz w:val="18"/>
                <w:szCs w:val="18"/>
              </w:rPr>
              <w:t>budowanie</w:t>
            </w:r>
            <w:r>
              <w:rPr>
                <w:rFonts w:ascii="Arial" w:eastAsia="Calibri" w:hAnsi="Arial" w:cs="Arial"/>
                <w:sz w:val="18"/>
                <w:szCs w:val="18"/>
              </w:rPr>
              <w:t xml:space="preserve"> nowych</w:t>
            </w:r>
            <w:r w:rsidRPr="00347498">
              <w:rPr>
                <w:rFonts w:ascii="Arial" w:eastAsia="Calibri" w:hAnsi="Arial" w:cs="Arial"/>
                <w:sz w:val="18"/>
                <w:szCs w:val="18"/>
              </w:rPr>
              <w:t xml:space="preserve"> lub moderowanie sieci współpracy i samokształcenia;</w:t>
            </w:r>
          </w:p>
          <w:p w14:paraId="71F19321" w14:textId="77777777" w:rsidR="00C92810" w:rsidRPr="00347498" w:rsidRDefault="00C92810" w:rsidP="006C1255">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5BA6482E" w14:textId="77777777" w:rsidR="00C92810" w:rsidRPr="00347498" w:rsidRDefault="00C92810" w:rsidP="006C1255">
            <w:pPr>
              <w:pStyle w:val="Akapitzlist"/>
              <w:numPr>
                <w:ilvl w:val="0"/>
                <w:numId w:val="154"/>
              </w:numPr>
              <w:adjustRightInd w:val="0"/>
              <w:contextualSpacing/>
              <w:jc w:val="both"/>
              <w:rPr>
                <w:rFonts w:ascii="Arial" w:eastAsia="Calibri" w:hAnsi="Arial" w:cs="Arial"/>
                <w:sz w:val="18"/>
                <w:szCs w:val="18"/>
              </w:rPr>
            </w:pPr>
            <w:r w:rsidRPr="00347498">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152BFBD5" w14:textId="77777777" w:rsidR="00C92810" w:rsidRPr="00347498" w:rsidRDefault="00C92810" w:rsidP="00C92810">
            <w:pPr>
              <w:pStyle w:val="Default"/>
              <w:jc w:val="both"/>
              <w:rPr>
                <w:b/>
                <w:color w:val="auto"/>
                <w:sz w:val="18"/>
                <w:szCs w:val="18"/>
              </w:rPr>
            </w:pPr>
          </w:p>
          <w:p w14:paraId="5368DC2A" w14:textId="77777777" w:rsidR="00C92810" w:rsidRPr="00347498" w:rsidRDefault="00C92810" w:rsidP="00C92810">
            <w:pPr>
              <w:pStyle w:val="Default"/>
              <w:jc w:val="both"/>
              <w:rPr>
                <w:b/>
                <w:color w:val="auto"/>
                <w:sz w:val="18"/>
                <w:szCs w:val="18"/>
              </w:rPr>
            </w:pPr>
            <w:r w:rsidRPr="00347498">
              <w:rPr>
                <w:b/>
                <w:color w:val="auto"/>
                <w:sz w:val="18"/>
                <w:szCs w:val="18"/>
              </w:rPr>
              <w:t xml:space="preserve">10.4.H. </w:t>
            </w:r>
          </w:p>
          <w:p w14:paraId="78D32387" w14:textId="77777777" w:rsidR="00C92810" w:rsidRPr="006A435A" w:rsidRDefault="00C92810" w:rsidP="00C92810">
            <w:pPr>
              <w:pStyle w:val="Default"/>
              <w:jc w:val="both"/>
              <w:rPr>
                <w:color w:val="auto"/>
                <w:sz w:val="18"/>
                <w:szCs w:val="18"/>
              </w:rPr>
            </w:pPr>
            <w:r w:rsidRPr="00347498">
              <w:rPr>
                <w:color w:val="auto"/>
                <w:sz w:val="18"/>
                <w:szCs w:val="18"/>
              </w:rPr>
              <w:t>Szkolenia, doradztwo oraz inne formy podwyższania kwalifikacji nauczycieli</w:t>
            </w:r>
            <w:r>
              <w:rPr>
                <w:color w:val="auto"/>
                <w:sz w:val="18"/>
                <w:szCs w:val="18"/>
              </w:rPr>
              <w:t>, w tym nauczycieli kształcenia zawodowego</w:t>
            </w:r>
            <w:r w:rsidRPr="00347498">
              <w:rPr>
                <w:color w:val="auto"/>
                <w:sz w:val="18"/>
                <w:szCs w:val="18"/>
              </w:rPr>
              <w:t xml:space="preserve"> </w:t>
            </w:r>
            <w:r>
              <w:rPr>
                <w:color w:val="auto"/>
                <w:sz w:val="18"/>
                <w:szCs w:val="18"/>
              </w:rPr>
              <w:t xml:space="preserve">i </w:t>
            </w:r>
            <w:r w:rsidRPr="00347498">
              <w:rPr>
                <w:color w:val="auto"/>
                <w:sz w:val="18"/>
                <w:szCs w:val="18"/>
              </w:rPr>
              <w:t>instruktorów praktycznej nauki zawodu pod kątem kształcenia umiejętności interpersonalnych i społecznych, korzystania z nowoczesnych technologii informacyjno-komunikacyjnych, wykorzystania metod eksperymentu naukowego w edukacji, metod zindywidua</w:t>
            </w:r>
            <w:r>
              <w:rPr>
                <w:color w:val="auto"/>
                <w:sz w:val="18"/>
                <w:szCs w:val="18"/>
              </w:rPr>
              <w:t xml:space="preserve">lizowanego podejścia do ucznia </w:t>
            </w:r>
            <w:r w:rsidRPr="00EE7050">
              <w:rPr>
                <w:color w:val="auto"/>
                <w:sz w:val="18"/>
                <w:szCs w:val="18"/>
              </w:rPr>
              <w:t>oraz stosowania metod oraz form organizacyjnych sprzyjających kształtowaniu u uczniów kompetencji kluczowych oraz umiejętności uniwersalnych niezbędnych na rynku pracy</w:t>
            </w:r>
            <w:r>
              <w:rPr>
                <w:color w:val="auto"/>
                <w:sz w:val="18"/>
                <w:szCs w:val="18"/>
              </w:rPr>
              <w:t>.</w:t>
            </w:r>
          </w:p>
        </w:tc>
      </w:tr>
      <w:tr w:rsidR="00C92810" w14:paraId="16B547E2" w14:textId="77777777" w:rsidTr="00C92810">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D7D2F9B" w14:textId="77777777" w:rsidR="00C92810" w:rsidRDefault="00C92810" w:rsidP="00C92810">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982AF9" w14:textId="77777777" w:rsidR="00C92810" w:rsidRPr="008C3ED1" w:rsidRDefault="00C92810" w:rsidP="00C92810">
            <w:pPr>
              <w:spacing w:line="276" w:lineRule="auto"/>
              <w:jc w:val="both"/>
              <w:rPr>
                <w:rFonts w:ascii="Arial" w:hAnsi="Arial" w:cs="Arial"/>
                <w:sz w:val="18"/>
                <w:szCs w:val="18"/>
              </w:rPr>
            </w:pPr>
            <w:r>
              <w:rPr>
                <w:rFonts w:ascii="Arial" w:hAnsi="Arial" w:cs="Arial"/>
                <w:sz w:val="18"/>
                <w:szCs w:val="18"/>
              </w:rPr>
              <w:t>Nabór horyzontalny na całego województwa dolnośląskiego z pominięciem mechanizmu ZIT.</w:t>
            </w:r>
          </w:p>
        </w:tc>
      </w:tr>
      <w:tr w:rsidR="00C92810" w14:paraId="0A41A9B0" w14:textId="77777777" w:rsidTr="00C9281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3937022" w14:textId="77777777" w:rsidR="00C92810" w:rsidRDefault="00C92810" w:rsidP="00C9281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C92810" w14:paraId="632B6F69" w14:textId="77777777" w:rsidTr="00C9281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417768B" w14:textId="77777777" w:rsidR="00C92810" w:rsidRDefault="00C92810" w:rsidP="00C9281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C92810" w14:paraId="6393BEA0" w14:textId="77777777" w:rsidTr="00C92810">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145E02D6" w14:textId="77777777" w:rsidR="00C92810" w:rsidRPr="006A435A" w:rsidRDefault="00C92810" w:rsidP="00C9281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59F9099" w14:textId="77777777" w:rsidR="00C92810" w:rsidRPr="000C6703" w:rsidRDefault="00C92810" w:rsidP="00C9281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57B3B04" w14:textId="77777777" w:rsidR="00C92810" w:rsidRPr="00496EDB"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C92810" w:rsidRPr="00052D43" w14:paraId="36C71E8D"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04E67A" w14:textId="77777777" w:rsidR="00C92810" w:rsidRPr="006A435A" w:rsidRDefault="00C92810" w:rsidP="006C1255">
            <w:pPr>
              <w:pStyle w:val="Default"/>
              <w:numPr>
                <w:ilvl w:val="0"/>
                <w:numId w:val="157"/>
              </w:numPr>
              <w:rPr>
                <w:sz w:val="18"/>
                <w:szCs w:val="18"/>
              </w:rPr>
            </w:pPr>
            <w:r w:rsidRPr="006A435A">
              <w:rPr>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0AB4CD" w14:textId="77777777" w:rsidR="00C92810" w:rsidRPr="00272A0E" w:rsidRDefault="00C92810" w:rsidP="00C92810">
            <w:pPr>
              <w:spacing w:line="276" w:lineRule="auto"/>
              <w:ind w:left="57"/>
              <w:jc w:val="center"/>
              <w:rPr>
                <w:rFonts w:ascii="Arial" w:hAnsi="Arial" w:cs="Arial"/>
                <w:sz w:val="18"/>
                <w:szCs w:val="18"/>
              </w:rPr>
            </w:pPr>
            <w:r>
              <w:rPr>
                <w:rFonts w:ascii="Arial" w:hAnsi="Arial" w:cs="Arial"/>
                <w:sz w:val="18"/>
                <w:szCs w:val="18"/>
              </w:rPr>
              <w:t>Wskaźnik nieoszacowany, ponieważ dotyczy przede wszystkim typu 10.4.F</w:t>
            </w:r>
          </w:p>
        </w:tc>
      </w:tr>
      <w:tr w:rsidR="00C92810" w:rsidRPr="00052D43" w14:paraId="0782C80D"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EBC74A" w14:textId="77777777" w:rsidR="00C92810" w:rsidRPr="006A435A" w:rsidRDefault="00C92810" w:rsidP="006C1255">
            <w:pPr>
              <w:pStyle w:val="Default"/>
              <w:numPr>
                <w:ilvl w:val="0"/>
                <w:numId w:val="157"/>
              </w:numPr>
              <w:rPr>
                <w:color w:val="auto"/>
                <w:sz w:val="18"/>
                <w:szCs w:val="18"/>
              </w:rPr>
            </w:pPr>
            <w:r w:rsidRPr="006A435A">
              <w:rPr>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920F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222</w:t>
            </w:r>
          </w:p>
        </w:tc>
      </w:tr>
      <w:tr w:rsidR="00C92810" w:rsidRPr="00052D43" w14:paraId="13792901"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415B29" w14:textId="77777777" w:rsidR="00C92810" w:rsidRPr="006A435A" w:rsidRDefault="00C92810" w:rsidP="006C1255">
            <w:pPr>
              <w:pStyle w:val="Default"/>
              <w:numPr>
                <w:ilvl w:val="0"/>
                <w:numId w:val="157"/>
              </w:numPr>
              <w:rPr>
                <w:sz w:val="18"/>
                <w:szCs w:val="18"/>
              </w:rPr>
            </w:pPr>
            <w:r w:rsidRPr="006A435A">
              <w:rPr>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5315D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4182</w:t>
            </w:r>
          </w:p>
        </w:tc>
      </w:tr>
      <w:tr w:rsidR="00C92810" w:rsidRPr="00052D43" w14:paraId="69040508"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26CDAD" w14:textId="77777777" w:rsidR="00C92810" w:rsidRPr="006A435A" w:rsidRDefault="00C92810" w:rsidP="006C1255">
            <w:pPr>
              <w:pStyle w:val="Default"/>
              <w:numPr>
                <w:ilvl w:val="0"/>
                <w:numId w:val="157"/>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AD362C"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54</w:t>
            </w:r>
          </w:p>
        </w:tc>
      </w:tr>
      <w:tr w:rsidR="00C92810" w:rsidRPr="00052D43" w14:paraId="239A4586"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41F5F2" w14:textId="77777777" w:rsidR="00C92810" w:rsidRPr="006A435A" w:rsidRDefault="00C92810" w:rsidP="006C1255">
            <w:pPr>
              <w:pStyle w:val="Default"/>
              <w:numPr>
                <w:ilvl w:val="0"/>
                <w:numId w:val="157"/>
              </w:numPr>
              <w:rPr>
                <w:sz w:val="18"/>
                <w:szCs w:val="18"/>
              </w:rPr>
            </w:pPr>
            <w:r w:rsidRPr="006A435A">
              <w:rPr>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85304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12</w:t>
            </w:r>
          </w:p>
        </w:tc>
      </w:tr>
      <w:tr w:rsidR="00C92810" w:rsidRPr="00052D43" w14:paraId="5B06EDC2"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69F9D2" w14:textId="77777777" w:rsidR="00C92810" w:rsidRPr="006A435A" w:rsidRDefault="00C92810" w:rsidP="006C1255">
            <w:pPr>
              <w:pStyle w:val="Default"/>
              <w:numPr>
                <w:ilvl w:val="0"/>
                <w:numId w:val="157"/>
              </w:numPr>
              <w:rPr>
                <w:color w:val="auto"/>
                <w:sz w:val="18"/>
                <w:szCs w:val="18"/>
              </w:rPr>
            </w:pPr>
            <w:r w:rsidRPr="006A435A">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A1ECD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w:t>
            </w:r>
          </w:p>
        </w:tc>
      </w:tr>
      <w:tr w:rsidR="00C92810" w:rsidRPr="00052D43" w14:paraId="40C5F2A6"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DC1188" w14:textId="77777777" w:rsidR="00C92810" w:rsidRPr="006A435A" w:rsidRDefault="00C92810" w:rsidP="006C1255">
            <w:pPr>
              <w:pStyle w:val="Default"/>
              <w:numPr>
                <w:ilvl w:val="0"/>
                <w:numId w:val="157"/>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99510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3845</w:t>
            </w:r>
          </w:p>
        </w:tc>
      </w:tr>
      <w:tr w:rsidR="00C92810" w14:paraId="20215DFA" w14:textId="77777777" w:rsidTr="00C92810">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04FAAF3D" w14:textId="77777777" w:rsidR="00C92810" w:rsidRPr="004F1561" w:rsidRDefault="00C92810" w:rsidP="00C9281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C92810" w14:paraId="5B35C569" w14:textId="77777777" w:rsidTr="00C92810">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3B1EF6BE" w14:textId="77777777" w:rsidR="00C92810" w:rsidRPr="006A435A" w:rsidRDefault="00C92810" w:rsidP="00C92810">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2DECB655" w14:textId="77777777" w:rsidR="00C92810" w:rsidRPr="000C6703"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1BB684" w14:textId="77777777" w:rsidR="00C92810" w:rsidRPr="00496EDB" w:rsidRDefault="00C92810" w:rsidP="00C9281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C92810" w:rsidRPr="0092656B" w14:paraId="0849E58F"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E336DE" w14:textId="77777777" w:rsidR="00C92810" w:rsidRPr="006A435A" w:rsidRDefault="00C92810" w:rsidP="006C1255">
            <w:pPr>
              <w:pStyle w:val="Default"/>
              <w:numPr>
                <w:ilvl w:val="0"/>
                <w:numId w:val="158"/>
              </w:numPr>
              <w:ind w:left="308" w:hanging="284"/>
              <w:rPr>
                <w:sz w:val="18"/>
                <w:szCs w:val="18"/>
              </w:rPr>
            </w:pPr>
            <w:r w:rsidRPr="006A435A">
              <w:rPr>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BCC7CC" w14:textId="77777777" w:rsidR="00C92810" w:rsidRPr="00EC7790" w:rsidRDefault="00C92810" w:rsidP="00C92810">
            <w:pPr>
              <w:spacing w:line="276" w:lineRule="auto"/>
              <w:jc w:val="center"/>
              <w:rPr>
                <w:rFonts w:ascii="Arial" w:hAnsi="Arial" w:cs="Arial"/>
                <w:sz w:val="18"/>
                <w:szCs w:val="18"/>
              </w:rPr>
            </w:pPr>
            <w:r>
              <w:rPr>
                <w:rFonts w:ascii="Arial" w:hAnsi="Arial" w:cs="Arial"/>
                <w:sz w:val="18"/>
                <w:szCs w:val="18"/>
              </w:rPr>
              <w:t>Wskaźnik nieoszacowany, ponieważ dotyczy przede wszystkim typu 10.4.F</w:t>
            </w:r>
          </w:p>
        </w:tc>
      </w:tr>
      <w:tr w:rsidR="00C92810" w:rsidRPr="0092656B" w14:paraId="3685EE5C"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84996" w14:textId="77777777" w:rsidR="00C92810" w:rsidRPr="006A435A" w:rsidRDefault="00C92810" w:rsidP="006C1255">
            <w:pPr>
              <w:pStyle w:val="Akapitzlist"/>
              <w:numPr>
                <w:ilvl w:val="0"/>
                <w:numId w:val="158"/>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2BC087" w14:textId="77777777" w:rsidR="00C92810" w:rsidRPr="00EC7790" w:rsidRDefault="00C92810" w:rsidP="00C92810">
            <w:pPr>
              <w:spacing w:line="276" w:lineRule="auto"/>
              <w:jc w:val="center"/>
              <w:rPr>
                <w:rFonts w:ascii="Arial" w:hAnsi="Arial" w:cs="Arial"/>
                <w:sz w:val="18"/>
                <w:szCs w:val="18"/>
              </w:rPr>
            </w:pPr>
            <w:r>
              <w:rPr>
                <w:rFonts w:ascii="Arial" w:hAnsi="Arial" w:cs="Arial"/>
                <w:sz w:val="18"/>
                <w:szCs w:val="18"/>
              </w:rPr>
              <w:t>73%</w:t>
            </w:r>
          </w:p>
        </w:tc>
      </w:tr>
      <w:tr w:rsidR="00C92810" w:rsidRPr="0092656B" w14:paraId="5301E2D8"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1607E1" w14:textId="77777777" w:rsidR="00C92810" w:rsidRPr="006A435A" w:rsidRDefault="00C92810" w:rsidP="006C1255">
            <w:pPr>
              <w:pStyle w:val="Akapitzlist"/>
              <w:numPr>
                <w:ilvl w:val="0"/>
                <w:numId w:val="158"/>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390F04" w14:textId="77777777" w:rsidR="00C92810" w:rsidRPr="00EC7790" w:rsidRDefault="00C92810" w:rsidP="00C92810">
            <w:pPr>
              <w:spacing w:line="276" w:lineRule="auto"/>
              <w:jc w:val="center"/>
              <w:rPr>
                <w:rFonts w:ascii="Arial" w:hAnsi="Arial" w:cs="Arial"/>
                <w:sz w:val="18"/>
                <w:szCs w:val="18"/>
              </w:rPr>
            </w:pPr>
            <w:r>
              <w:rPr>
                <w:rFonts w:ascii="Arial" w:hAnsi="Arial" w:cs="Arial"/>
                <w:sz w:val="18"/>
                <w:szCs w:val="18"/>
              </w:rPr>
              <w:t>89%</w:t>
            </w:r>
          </w:p>
        </w:tc>
      </w:tr>
      <w:tr w:rsidR="00C92810" w:rsidRPr="0092656B" w14:paraId="2D3BE9BD" w14:textId="77777777" w:rsidTr="00C92810">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6862DF" w14:textId="77777777" w:rsidR="00C92810" w:rsidRPr="006A435A" w:rsidRDefault="00C92810" w:rsidP="006C1255">
            <w:pPr>
              <w:pStyle w:val="Akapitzlist"/>
              <w:numPr>
                <w:ilvl w:val="0"/>
                <w:numId w:val="158"/>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A5B5CA" w14:textId="77777777" w:rsidR="00C92810" w:rsidRDefault="00C92810" w:rsidP="00C92810">
            <w:pPr>
              <w:spacing w:line="276" w:lineRule="auto"/>
              <w:jc w:val="center"/>
              <w:rPr>
                <w:rFonts w:ascii="Arial" w:hAnsi="Arial" w:cs="Arial"/>
                <w:sz w:val="18"/>
                <w:szCs w:val="18"/>
              </w:rPr>
            </w:pPr>
            <w:r>
              <w:rPr>
                <w:rFonts w:ascii="Arial" w:hAnsi="Arial" w:cs="Arial"/>
                <w:sz w:val="18"/>
                <w:szCs w:val="18"/>
              </w:rPr>
              <w:t>67%</w:t>
            </w:r>
          </w:p>
        </w:tc>
      </w:tr>
      <w:tr w:rsidR="00C92810" w14:paraId="2AD736BE" w14:textId="77777777" w:rsidTr="00C9281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E82CBF4" w14:textId="77777777" w:rsidR="00C92810" w:rsidRPr="00C255DB" w:rsidRDefault="00C92810" w:rsidP="00C9281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C92810" w14:paraId="00ED96E5" w14:textId="77777777" w:rsidTr="00C92810">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D5BEE78" w14:textId="77777777" w:rsidR="00C92810" w:rsidRPr="00677770" w:rsidRDefault="00C92810" w:rsidP="00C92810">
            <w:pPr>
              <w:spacing w:line="276" w:lineRule="auto"/>
              <w:ind w:left="57"/>
              <w:jc w:val="center"/>
              <w:rPr>
                <w:rFonts w:ascii="Arial" w:hAnsi="Arial" w:cs="Arial"/>
                <w:b/>
                <w:sz w:val="18"/>
                <w:szCs w:val="18"/>
              </w:rPr>
            </w:pPr>
            <w:r w:rsidRPr="00677770">
              <w:rPr>
                <w:rFonts w:ascii="Arial" w:hAnsi="Arial" w:cs="Arial"/>
                <w:b/>
                <w:sz w:val="18"/>
                <w:szCs w:val="18"/>
              </w:rPr>
              <w:t>Kryteria dostępu</w:t>
            </w:r>
          </w:p>
          <w:p w14:paraId="6AD82418" w14:textId="77777777" w:rsidR="00C92810" w:rsidRPr="00677770" w:rsidRDefault="00C92810" w:rsidP="00C9281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C92810" w14:paraId="451055F3" w14:textId="77777777" w:rsidTr="00C92810">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35C29181" w14:textId="77777777" w:rsidR="00C92810" w:rsidRPr="00677770" w:rsidRDefault="00C92810" w:rsidP="00C92810">
            <w:pPr>
              <w:spacing w:after="120"/>
              <w:jc w:val="both"/>
              <w:rPr>
                <w:rFonts w:ascii="Arial" w:hAnsi="Arial" w:cs="Arial"/>
                <w:sz w:val="18"/>
                <w:szCs w:val="18"/>
              </w:rPr>
            </w:pPr>
            <w:r w:rsidRPr="00677770">
              <w:rPr>
                <w:rFonts w:ascii="Arial" w:hAnsi="Arial" w:cs="Arial"/>
                <w:sz w:val="18"/>
                <w:szCs w:val="18"/>
              </w:rPr>
              <w:t>Nazwa kryterium: kryterium Wnioskodawcy i Partnera</w:t>
            </w:r>
          </w:p>
          <w:p w14:paraId="0454D231" w14:textId="77777777" w:rsidR="00C92810" w:rsidRPr="00677770" w:rsidRDefault="00C92810" w:rsidP="00C92810">
            <w:pPr>
              <w:numPr>
                <w:ilvl w:val="0"/>
                <w:numId w:val="6"/>
              </w:numPr>
              <w:spacing w:line="276" w:lineRule="auto"/>
              <w:jc w:val="both"/>
              <w:rPr>
                <w:rFonts w:ascii="Arial" w:hAnsi="Arial" w:cs="Arial"/>
                <w:sz w:val="18"/>
                <w:szCs w:val="18"/>
              </w:rPr>
            </w:pPr>
            <w:r w:rsidRPr="00677770">
              <w:rPr>
                <w:rFonts w:ascii="Arial" w:hAnsi="Arial" w:cs="Arial"/>
                <w:sz w:val="18"/>
                <w:szCs w:val="18"/>
              </w:rPr>
              <w:t>Czy dany podmiot występuje maksymalnie w 2 projektach złożonych w danym naborze jako samodzielny Wnioskodawca, lider i Partner w projekcie?</w:t>
            </w:r>
          </w:p>
        </w:tc>
      </w:tr>
      <w:tr w:rsidR="00C92810" w14:paraId="504CD6D0" w14:textId="77777777" w:rsidTr="00C9281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EBE354E" w14:textId="77777777" w:rsidR="00C92810" w:rsidRPr="00677770" w:rsidRDefault="00C92810" w:rsidP="00C92810">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0FA5A4" w14:textId="77777777" w:rsidR="00C92810" w:rsidRPr="00677770" w:rsidRDefault="00C92810" w:rsidP="00C92810">
            <w:pPr>
              <w:spacing w:line="276" w:lineRule="auto"/>
              <w:ind w:left="57"/>
              <w:jc w:val="both"/>
              <w:rPr>
                <w:rFonts w:ascii="Arial" w:hAnsi="Arial" w:cs="Arial"/>
                <w:bCs/>
                <w:sz w:val="18"/>
                <w:szCs w:val="18"/>
              </w:rPr>
            </w:pPr>
            <w:r w:rsidRPr="00677770">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2D522FD0" w14:textId="77777777" w:rsidR="00C92810" w:rsidRPr="00677770" w:rsidRDefault="00C92810" w:rsidP="00C9281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50110FC"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4F57CE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68C545D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731625F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33BB908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3DA396FB"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47E3E72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0D27F0C8"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10.4.H</w:t>
            </w:r>
          </w:p>
        </w:tc>
      </w:tr>
      <w:tr w:rsidR="00C92810" w14:paraId="1183D9DF" w14:textId="77777777" w:rsidTr="00C92810">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2ED9BF35" w14:textId="77777777" w:rsidR="00C92810" w:rsidRPr="00081DC2"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14:paraId="72891F54" w14:textId="77777777" w:rsidR="00C92810" w:rsidRPr="00E1541B" w:rsidRDefault="00C92810" w:rsidP="00C9281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Wnioskodawca (lider) w okresie realizacj</w:t>
            </w:r>
            <w:r>
              <w:rPr>
                <w:rFonts w:ascii="Arial" w:hAnsi="Arial" w:cs="Arial"/>
                <w:bCs/>
                <w:sz w:val="18"/>
                <w:szCs w:val="18"/>
              </w:rPr>
              <w:t>i projektu posiada siedzibę lub</w:t>
            </w:r>
            <w:r w:rsidRPr="00E1541B">
              <w:rPr>
                <w:rFonts w:ascii="Arial" w:hAnsi="Arial" w:cs="Arial"/>
                <w:bCs/>
                <w:sz w:val="18"/>
                <w:szCs w:val="18"/>
              </w:rPr>
              <w:t xml:space="preserve"> będzie prowadził biuro projektu na terenie województwa dolnośląskiego?</w:t>
            </w:r>
          </w:p>
        </w:tc>
      </w:tr>
      <w:tr w:rsidR="00C92810" w14:paraId="4712B089" w14:textId="77777777" w:rsidTr="00C9281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A49F956"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EF09FE" w14:textId="77777777" w:rsidR="00C92810" w:rsidRPr="00677770" w:rsidRDefault="00C92810" w:rsidP="00C92810">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14:paraId="375F467E" w14:textId="77777777" w:rsidR="00C92810" w:rsidRPr="00E1541B" w:rsidRDefault="00C92810" w:rsidP="00C9281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2014DB"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2CD018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7DC08E6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5F24EB8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266B69B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01C4422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612A27A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29413ECB"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10.4.H</w:t>
            </w:r>
          </w:p>
        </w:tc>
      </w:tr>
      <w:tr w:rsidR="00C92810" w:rsidRPr="00E1541B" w14:paraId="169D4C56"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330B59DA" w14:textId="77777777" w:rsidR="00C92810" w:rsidRPr="00795F16"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5582D11E" w14:textId="77777777" w:rsidR="00C92810" w:rsidRPr="00E1541B" w:rsidRDefault="00C92810" w:rsidP="00C9281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C92810" w14:paraId="5BB6C134" w14:textId="77777777" w:rsidTr="00C9281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B8629F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043DA5" w14:textId="77777777" w:rsidR="00C92810" w:rsidRPr="00677770" w:rsidRDefault="00C92810" w:rsidP="00C9281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14:paraId="1EBDD223" w14:textId="77777777" w:rsidR="00C92810" w:rsidRPr="00677770" w:rsidRDefault="00C92810" w:rsidP="00C9281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73335178" w14:textId="77777777" w:rsidR="00C92810" w:rsidRPr="007D4EBD" w:rsidRDefault="00C92810" w:rsidP="00C9281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2C950BF"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02B7572"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10.4.A</w:t>
            </w:r>
          </w:p>
          <w:p w14:paraId="2E4569E3"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10.4.B</w:t>
            </w:r>
          </w:p>
          <w:p w14:paraId="37FBEA47"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10.4.C</w:t>
            </w:r>
          </w:p>
          <w:p w14:paraId="56578434"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10.4.D</w:t>
            </w:r>
          </w:p>
          <w:p w14:paraId="767793A2"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10.4.E</w:t>
            </w:r>
          </w:p>
          <w:p w14:paraId="64679866"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10.4.G</w:t>
            </w:r>
          </w:p>
          <w:p w14:paraId="754E6648" w14:textId="77777777" w:rsidR="00C92810" w:rsidRPr="0069262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10.4.H</w:t>
            </w:r>
          </w:p>
        </w:tc>
      </w:tr>
      <w:tr w:rsidR="00C92810" w:rsidRPr="00E1541B" w14:paraId="7F0B5A85"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D1EDB35" w14:textId="77777777" w:rsidR="00C92810" w:rsidRPr="00081DC2"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73CC48A2" w14:textId="77777777" w:rsidR="00C92810" w:rsidRPr="00E1541B" w:rsidRDefault="00C92810" w:rsidP="00C9281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Wnioskodawcą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 xml:space="preserve"> instytucja rynku pracy, o której mowa w ustawie o promocji zatrudnienia i instytucjach rynku pracy, prowadząca działalność edukacyjno-szkoleniową</w:t>
            </w:r>
            <w:r>
              <w:rPr>
                <w:rFonts w:ascii="Arial" w:hAnsi="Arial" w:cs="Arial"/>
                <w:bCs/>
                <w:sz w:val="18"/>
                <w:szCs w:val="18"/>
              </w:rPr>
              <w:t>, pracodawca, przedsiębiorca lub organizacja pracodawców</w:t>
            </w:r>
            <w:r w:rsidRPr="00E1541B">
              <w:rPr>
                <w:rFonts w:ascii="Arial" w:hAnsi="Arial" w:cs="Arial"/>
                <w:bCs/>
                <w:sz w:val="18"/>
                <w:szCs w:val="18"/>
              </w:rPr>
              <w:t>?</w:t>
            </w:r>
          </w:p>
        </w:tc>
      </w:tr>
      <w:tr w:rsidR="00C92810" w14:paraId="4730683A" w14:textId="77777777" w:rsidTr="00C9281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19CA14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E39EC6" w14:textId="77777777" w:rsidR="00C92810" w:rsidRDefault="00C92810" w:rsidP="00C92810">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14:paraId="574EC927" w14:textId="77777777" w:rsidR="00C92810" w:rsidRPr="007D4EBD" w:rsidRDefault="00C92810" w:rsidP="00C9281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87B1FE"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4C40210"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10.4.A</w:t>
            </w:r>
          </w:p>
          <w:p w14:paraId="4E9000C5"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10.4.B</w:t>
            </w:r>
          </w:p>
          <w:p w14:paraId="057A610F"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10.4.C</w:t>
            </w:r>
          </w:p>
          <w:p w14:paraId="42EA279C"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10.4.D</w:t>
            </w:r>
          </w:p>
          <w:p w14:paraId="2BFE5720"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10.4.E</w:t>
            </w:r>
          </w:p>
          <w:p w14:paraId="57613D17"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10.4.G</w:t>
            </w:r>
          </w:p>
          <w:p w14:paraId="48718CB9" w14:textId="77777777" w:rsidR="00C92810" w:rsidRPr="0069262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10.4.H</w:t>
            </w:r>
          </w:p>
        </w:tc>
      </w:tr>
      <w:tr w:rsidR="00C92810" w:rsidRPr="00E1541B" w14:paraId="7BA44461"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271B5CCD" w14:textId="77777777" w:rsidR="00C92810" w:rsidRPr="00081DC2" w:rsidRDefault="00C92810" w:rsidP="00C9281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14:paraId="5FC3F53E" w14:textId="77777777" w:rsidR="00C92810" w:rsidRPr="006A435A" w:rsidRDefault="00C92810" w:rsidP="00C9281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Czy w przypadku gdy Wnioskodawcą jest instytucja rynku pracy, o której mowa w ustawie o promocji zatrudnienia i instytucjach rynku pracy, prowadząca działalność edukacyjno-oświatową,</w:t>
            </w:r>
            <w:r>
              <w:rPr>
                <w:rFonts w:ascii="Arial" w:hAnsi="Arial" w:cs="Arial"/>
                <w:bCs/>
                <w:sz w:val="18"/>
                <w:szCs w:val="18"/>
              </w:rPr>
              <w:t xml:space="preserve"> pracodawca, przedsiębiorca lub organizacja pracodawców</w:t>
            </w:r>
            <w:r w:rsidRPr="00E1541B">
              <w:rPr>
                <w:rFonts w:ascii="Arial" w:hAnsi="Arial" w:cs="Arial"/>
                <w:bCs/>
                <w:sz w:val="18"/>
                <w:szCs w:val="18"/>
              </w:rPr>
              <w:t xml:space="preserve"> Partnerem jest organ prowadzący szkołę lub placówkę oświatową realizującą kształcenie zawodowe w rozumieniu ustawy </w:t>
            </w:r>
            <w:r>
              <w:rPr>
                <w:rFonts w:ascii="Arial" w:hAnsi="Arial" w:cs="Arial"/>
                <w:bCs/>
                <w:sz w:val="18"/>
                <w:szCs w:val="18"/>
              </w:rPr>
              <w:t>Prawo oświatowe</w:t>
            </w:r>
            <w:r w:rsidRPr="00E1541B">
              <w:rPr>
                <w:rFonts w:ascii="Arial" w:hAnsi="Arial" w:cs="Arial"/>
                <w:bCs/>
                <w:sz w:val="18"/>
                <w:szCs w:val="18"/>
              </w:rPr>
              <w:t>?</w:t>
            </w:r>
          </w:p>
        </w:tc>
      </w:tr>
      <w:tr w:rsidR="00C92810" w14:paraId="52D78D6B" w14:textId="77777777" w:rsidTr="00C9281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7E03CE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8DCAA1" w14:textId="77777777" w:rsidR="00C92810" w:rsidRDefault="00C92810" w:rsidP="00C92810">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14:paraId="7AA3525C" w14:textId="77777777" w:rsidR="00C92810" w:rsidRPr="00E1541B" w:rsidRDefault="00C92810" w:rsidP="00C9281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14:paraId="669B8563" w14:textId="77777777" w:rsidR="00C92810" w:rsidRPr="007D4EBD" w:rsidRDefault="00C92810" w:rsidP="00C92810">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7590B71"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E18DE25"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10.4.A</w:t>
            </w:r>
          </w:p>
          <w:p w14:paraId="0B0F0118"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10.4.B</w:t>
            </w:r>
          </w:p>
          <w:p w14:paraId="59A9AC6A"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10.4.C</w:t>
            </w:r>
          </w:p>
          <w:p w14:paraId="5D484F46"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10.4.D</w:t>
            </w:r>
          </w:p>
          <w:p w14:paraId="3A16186E"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10.4.E</w:t>
            </w:r>
          </w:p>
          <w:p w14:paraId="7CB4124B"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10.4.G</w:t>
            </w:r>
          </w:p>
          <w:p w14:paraId="232EBB63" w14:textId="77777777" w:rsidR="00C92810" w:rsidRPr="0069262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10.4.H</w:t>
            </w:r>
          </w:p>
        </w:tc>
      </w:tr>
      <w:tr w:rsidR="00C92810" w:rsidRPr="00E1541B" w14:paraId="123EA946"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2593483" w14:textId="77777777" w:rsidR="00C92810" w:rsidRDefault="00C92810" w:rsidP="00C92810">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14:paraId="23405BFC" w14:textId="77777777" w:rsidR="00C92810" w:rsidRPr="00081DC2" w:rsidRDefault="00C92810" w:rsidP="00C92810">
            <w:pPr>
              <w:spacing w:line="276" w:lineRule="auto"/>
              <w:jc w:val="both"/>
              <w:rPr>
                <w:rFonts w:ascii="Arial" w:hAnsi="Arial" w:cs="Arial"/>
                <w:bCs/>
                <w:sz w:val="18"/>
                <w:szCs w:val="18"/>
              </w:rPr>
            </w:pPr>
          </w:p>
          <w:p w14:paraId="77159694" w14:textId="77777777" w:rsidR="00C92810" w:rsidRPr="006A435A" w:rsidRDefault="00C92810" w:rsidP="00C9281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E1541B">
              <w:rPr>
                <w:rFonts w:ascii="Arial" w:hAnsi="Arial" w:cs="Arial"/>
                <w:bCs/>
                <w:sz w:val="18"/>
                <w:szCs w:val="18"/>
              </w:rPr>
              <w:t>iagnozę potrzeb edukacyjnych, która została zatwierdzona przez organ prowadzący?</w:t>
            </w:r>
          </w:p>
        </w:tc>
      </w:tr>
      <w:tr w:rsidR="00C92810" w14:paraId="394C3306" w14:textId="77777777" w:rsidTr="00C9281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8F09F8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23A667" w14:textId="77777777" w:rsidR="00C92810" w:rsidRPr="00677770" w:rsidRDefault="00C92810" w:rsidP="00C92810">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7CB37A08" w14:textId="77777777" w:rsidR="00C92810" w:rsidRPr="00677770" w:rsidRDefault="00C92810" w:rsidP="00C9281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C5D8317" w14:textId="77777777" w:rsidR="00C92810" w:rsidRPr="007D4EBD" w:rsidRDefault="00C92810" w:rsidP="00C9281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A7AB855"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0FE90CF"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10.4.A</w:t>
            </w:r>
          </w:p>
          <w:p w14:paraId="51063FD2"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10.4.B</w:t>
            </w:r>
          </w:p>
          <w:p w14:paraId="77CB4755"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10.4.C</w:t>
            </w:r>
          </w:p>
          <w:p w14:paraId="4C7C853C"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10.4.D</w:t>
            </w:r>
          </w:p>
          <w:p w14:paraId="6010244A"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10.4.E</w:t>
            </w:r>
          </w:p>
          <w:p w14:paraId="664D0E63" w14:textId="77777777" w:rsidR="00C92810" w:rsidRPr="006A435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10.4.G</w:t>
            </w:r>
          </w:p>
          <w:p w14:paraId="352DCE32" w14:textId="77777777" w:rsidR="00C92810" w:rsidRPr="0069262A" w:rsidRDefault="00C92810" w:rsidP="00C92810">
            <w:pPr>
              <w:spacing w:line="276" w:lineRule="auto"/>
              <w:ind w:left="57"/>
              <w:jc w:val="center"/>
              <w:rPr>
                <w:rFonts w:ascii="Arial" w:hAnsi="Arial" w:cs="Arial"/>
                <w:sz w:val="18"/>
                <w:szCs w:val="18"/>
              </w:rPr>
            </w:pPr>
            <w:r w:rsidRPr="006A435A">
              <w:rPr>
                <w:rFonts w:ascii="Arial" w:hAnsi="Arial" w:cs="Arial"/>
                <w:sz w:val="18"/>
                <w:szCs w:val="18"/>
              </w:rPr>
              <w:t>10.4.H</w:t>
            </w:r>
          </w:p>
        </w:tc>
      </w:tr>
      <w:tr w:rsidR="00C92810" w:rsidRPr="00E1541B" w14:paraId="22C0A23D" w14:textId="77777777" w:rsidTr="00C9281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B4E455F" w14:textId="77777777" w:rsidR="00C92810" w:rsidRDefault="00C92810" w:rsidP="00C92810">
            <w:pPr>
              <w:spacing w:line="276" w:lineRule="auto"/>
              <w:jc w:val="both"/>
              <w:rPr>
                <w:rFonts w:ascii="Arial" w:hAnsi="Arial" w:cs="Arial"/>
                <w:sz w:val="18"/>
                <w:szCs w:val="18"/>
              </w:rPr>
            </w:pPr>
            <w:r>
              <w:rPr>
                <w:rFonts w:ascii="Arial" w:hAnsi="Arial" w:cs="Arial"/>
                <w:sz w:val="18"/>
                <w:szCs w:val="18"/>
              </w:rPr>
              <w:t>Nazwa kryterium: diagnozy potrzeb edukacyjnych</w:t>
            </w:r>
          </w:p>
          <w:p w14:paraId="44C81F55" w14:textId="77777777" w:rsidR="00C92810" w:rsidRPr="00081DC2" w:rsidRDefault="00C92810" w:rsidP="00C92810">
            <w:pPr>
              <w:spacing w:line="276" w:lineRule="auto"/>
              <w:jc w:val="both"/>
              <w:rPr>
                <w:rFonts w:ascii="Arial" w:hAnsi="Arial" w:cs="Arial"/>
                <w:bCs/>
                <w:sz w:val="18"/>
                <w:szCs w:val="18"/>
              </w:rPr>
            </w:pPr>
          </w:p>
          <w:p w14:paraId="4C66E734" w14:textId="77777777" w:rsidR="00C92810" w:rsidRPr="006A435A" w:rsidRDefault="00C92810" w:rsidP="00C92810">
            <w:pPr>
              <w:pStyle w:val="Akapitzlist"/>
              <w:numPr>
                <w:ilvl w:val="0"/>
                <w:numId w:val="6"/>
              </w:numPr>
              <w:spacing w:line="276" w:lineRule="auto"/>
              <w:jc w:val="both"/>
              <w:rPr>
                <w:rFonts w:ascii="Arial" w:hAnsi="Arial" w:cs="Arial"/>
                <w:bCs/>
                <w:sz w:val="18"/>
                <w:szCs w:val="18"/>
              </w:rPr>
            </w:pPr>
            <w:r w:rsidRPr="00E1541B">
              <w:rPr>
                <w:rFonts w:ascii="Arial" w:hAnsi="Arial" w:cs="Arial"/>
                <w:bCs/>
                <w:sz w:val="18"/>
                <w:szCs w:val="18"/>
              </w:rPr>
              <w:t xml:space="preserve">Czy w przypadku gdy projekt obejmuje działania polegające na zakupie wyposażenia pracowni lub warsztatów szkolnych w treści wniosku zostało zawarte oświadczenie wskazujące, że przeprowadzona </w:t>
            </w:r>
            <w:r>
              <w:rPr>
                <w:rFonts w:ascii="Arial" w:hAnsi="Arial" w:cs="Arial"/>
                <w:bCs/>
                <w:sz w:val="18"/>
                <w:szCs w:val="18"/>
              </w:rPr>
              <w:t>d</w:t>
            </w:r>
            <w:r w:rsidRPr="00E1541B">
              <w:rPr>
                <w:rFonts w:ascii="Arial" w:hAnsi="Arial" w:cs="Arial"/>
                <w:bCs/>
                <w:sz w:val="18"/>
                <w:szCs w:val="18"/>
              </w:rPr>
              <w:t>iagnoza potrzeb edukacyjnych zawiera wnioski z przeprowadzonego spisu inwentarza oraz oceny stanu technicznego posiadanego wyposażenia?</w:t>
            </w:r>
          </w:p>
        </w:tc>
      </w:tr>
      <w:tr w:rsidR="00C92810" w14:paraId="43D7C0DA" w14:textId="77777777" w:rsidTr="00C92810">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31CCAA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97A0B2" w14:textId="77777777" w:rsidR="00C92810" w:rsidRPr="00677770" w:rsidRDefault="00C92810" w:rsidP="00C92810">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677770">
              <w:rPr>
                <w:rFonts w:ascii="Arial" w:hAnsi="Arial" w:cs="Arial"/>
                <w:bCs/>
                <w:sz w:val="18"/>
                <w:szCs w:val="18"/>
              </w:rPr>
              <w:t>Kryterium weryfikowane jest na podstawie oświadczenia zawartego w załączniku do wniosku o dofinansowanie. W przypadku, gdy w treści wniosku zawarto pełną treść oświadczenia zgodną z załącznikiem, kryterium zostaje uznane za spełnione.</w:t>
            </w:r>
          </w:p>
          <w:p w14:paraId="5DFC8456" w14:textId="77777777" w:rsidR="00C92810" w:rsidRPr="00677770" w:rsidRDefault="00C92810" w:rsidP="00C9281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14:paraId="3B6DAF82" w14:textId="77777777" w:rsidR="00C92810" w:rsidRPr="00677770" w:rsidRDefault="00C92810" w:rsidP="00C9281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F2E703" w14:textId="77777777" w:rsidR="00C92810" w:rsidRPr="0069262A" w:rsidRDefault="00C92810" w:rsidP="00C9281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69567A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5CB684C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610FA92B"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30D9B44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2AE609F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56184FF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7DBFD83E" w14:textId="77777777" w:rsidR="00C92810" w:rsidRPr="0069262A" w:rsidRDefault="00C92810" w:rsidP="00C92810">
            <w:pPr>
              <w:spacing w:line="276" w:lineRule="auto"/>
              <w:ind w:left="57"/>
              <w:jc w:val="center"/>
              <w:rPr>
                <w:rFonts w:ascii="Arial" w:hAnsi="Arial" w:cs="Arial"/>
                <w:sz w:val="18"/>
                <w:szCs w:val="18"/>
              </w:rPr>
            </w:pPr>
            <w:r>
              <w:rPr>
                <w:rFonts w:ascii="Arial" w:hAnsi="Arial" w:cs="Arial"/>
                <w:sz w:val="18"/>
                <w:szCs w:val="18"/>
              </w:rPr>
              <w:t>10.4.H</w:t>
            </w:r>
          </w:p>
        </w:tc>
      </w:tr>
      <w:tr w:rsidR="00C92810" w14:paraId="7AEC57F1" w14:textId="77777777" w:rsidTr="00C92810">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470E4EA0" w14:textId="77777777" w:rsidR="00C92810" w:rsidRPr="00677770" w:rsidRDefault="00C92810" w:rsidP="00C92810">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0AEB2B64" w14:textId="77777777" w:rsidR="00C92810" w:rsidRPr="00677770" w:rsidRDefault="00C92810" w:rsidP="00C92810">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C92810" w:rsidRPr="0062540A" w14:paraId="061C9EED" w14:textId="77777777" w:rsidTr="00C92810">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7F6B6BB" w14:textId="77777777" w:rsidR="00C92810" w:rsidRPr="00081DC2" w:rsidRDefault="00C92810" w:rsidP="00C92810">
            <w:pPr>
              <w:spacing w:line="276" w:lineRule="auto"/>
              <w:jc w:val="both"/>
              <w:rPr>
                <w:rFonts w:ascii="Arial" w:hAnsi="Arial" w:cs="Arial"/>
                <w:bCs/>
                <w:sz w:val="18"/>
                <w:szCs w:val="18"/>
              </w:rPr>
            </w:pPr>
            <w:r>
              <w:rPr>
                <w:rFonts w:ascii="Arial" w:hAnsi="Arial" w:cs="Arial"/>
                <w:sz w:val="18"/>
                <w:szCs w:val="18"/>
              </w:rPr>
              <w:t>Nazwa kryterium: kryterium współpracy</w:t>
            </w:r>
          </w:p>
          <w:p w14:paraId="2ECCF947" w14:textId="77777777" w:rsidR="00C92810" w:rsidRPr="006A435A" w:rsidRDefault="00C92810" w:rsidP="006C1255">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0883EE5D" w14:textId="77777777" w:rsidR="00C92810" w:rsidRPr="0062540A" w:rsidRDefault="00C92810" w:rsidP="00C92810">
            <w:pPr>
              <w:spacing w:line="276" w:lineRule="auto"/>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485C29E5"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pkt.- 4 pkt.</w:t>
            </w:r>
          </w:p>
          <w:p w14:paraId="12C0144E"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partnerami społecznymi lub pracodawcami</w:t>
            </w:r>
          </w:p>
          <w:p w14:paraId="6DD7AD34" w14:textId="77777777" w:rsidR="00C92810" w:rsidRPr="00C463F7"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4 pkt. - założone w projekcie działania prowadzone będą we współpracy z partnerami społecznymi lub pracodawcami</w:t>
            </w:r>
          </w:p>
        </w:tc>
      </w:tr>
      <w:tr w:rsidR="00C92810" w:rsidRPr="0062540A" w14:paraId="71F906EF" w14:textId="77777777" w:rsidTr="00C92810">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309A778" w14:textId="77777777" w:rsidR="00C92810" w:rsidRPr="0062540A"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6A5100"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B265DC"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FA825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3866054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3CE5B3A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5329403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709078A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7172A617"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565ABC5C" w14:textId="77777777" w:rsidR="00C92810" w:rsidRPr="00C463F7" w:rsidRDefault="00C92810" w:rsidP="00C92810">
            <w:pPr>
              <w:spacing w:line="276" w:lineRule="auto"/>
              <w:ind w:left="57"/>
              <w:jc w:val="center"/>
              <w:rPr>
                <w:rFonts w:ascii="Arial" w:hAnsi="Arial" w:cs="Arial"/>
                <w:sz w:val="18"/>
                <w:szCs w:val="18"/>
              </w:rPr>
            </w:pPr>
            <w:r>
              <w:rPr>
                <w:rFonts w:ascii="Arial" w:hAnsi="Arial" w:cs="Arial"/>
                <w:sz w:val="18"/>
                <w:szCs w:val="18"/>
              </w:rPr>
              <w:t>10.4.H</w:t>
            </w:r>
          </w:p>
        </w:tc>
      </w:tr>
      <w:tr w:rsidR="00C92810" w:rsidRPr="0062540A" w14:paraId="57B0B8F9" w14:textId="77777777" w:rsidTr="00C9281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798C0624" w14:textId="77777777" w:rsidR="00C92810" w:rsidRPr="00081DC2" w:rsidRDefault="00C92810" w:rsidP="00C92810">
            <w:pPr>
              <w:spacing w:line="276" w:lineRule="auto"/>
              <w:jc w:val="both"/>
              <w:rPr>
                <w:rFonts w:ascii="Arial" w:hAnsi="Arial" w:cs="Arial"/>
                <w:bCs/>
                <w:sz w:val="18"/>
                <w:szCs w:val="18"/>
              </w:rPr>
            </w:pPr>
            <w:r>
              <w:rPr>
                <w:rFonts w:ascii="Arial" w:hAnsi="Arial" w:cs="Arial"/>
                <w:sz w:val="18"/>
                <w:szCs w:val="18"/>
              </w:rPr>
              <w:t>Nazwa kryterium: kryterium formy wsparcia</w:t>
            </w:r>
          </w:p>
          <w:p w14:paraId="0BD49515" w14:textId="77777777" w:rsidR="00C92810" w:rsidRPr="00895DE3" w:rsidRDefault="00C92810" w:rsidP="006C1255">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14:paraId="7567FFCC" w14:textId="77777777" w:rsidR="00C92810" w:rsidRPr="00895DE3" w:rsidRDefault="00C92810" w:rsidP="00C9281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14:paraId="31CD25A7" w14:textId="77777777" w:rsidR="00C92810" w:rsidRPr="00895DE3" w:rsidRDefault="00C92810" w:rsidP="00C9281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14:paraId="262A4AEA" w14:textId="77777777" w:rsidR="00C92810" w:rsidRPr="00895DE3" w:rsidRDefault="00C92810" w:rsidP="00C92810">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14:paraId="3F88C548" w14:textId="77777777" w:rsidR="00C92810" w:rsidRPr="006A435A" w:rsidRDefault="00C92810" w:rsidP="00C92810">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051F90"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898D14C"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pkt.- 4 pkt.</w:t>
            </w:r>
          </w:p>
          <w:p w14:paraId="29A21F5C"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14:paraId="4B99E297" w14:textId="77777777" w:rsidR="00C92810" w:rsidRPr="00895DE3" w:rsidRDefault="00C92810" w:rsidP="00C92810">
            <w:pPr>
              <w:spacing w:line="276" w:lineRule="auto"/>
              <w:ind w:left="57"/>
              <w:jc w:val="center"/>
              <w:rPr>
                <w:rFonts w:ascii="Arial" w:hAnsi="Arial" w:cs="Arial"/>
                <w:sz w:val="18"/>
                <w:szCs w:val="18"/>
              </w:rPr>
            </w:pPr>
          </w:p>
          <w:p w14:paraId="69969059"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4 pkt. - projekt zakłada realizację studiów podyplomowych lub kursów przygotowujących do zawodu nauczyciela kształcenia zawodowego lub/i staży i praktyk dla nauczycieli</w:t>
            </w:r>
          </w:p>
          <w:p w14:paraId="502C89D6" w14:textId="77777777" w:rsidR="00C92810" w:rsidRPr="00895DE3" w:rsidRDefault="00C92810" w:rsidP="00C92810">
            <w:pPr>
              <w:spacing w:line="276" w:lineRule="auto"/>
              <w:ind w:left="57"/>
              <w:jc w:val="both"/>
              <w:rPr>
                <w:rFonts w:ascii="Arial" w:hAnsi="Arial" w:cs="Arial"/>
                <w:sz w:val="18"/>
                <w:szCs w:val="18"/>
              </w:rPr>
            </w:pPr>
          </w:p>
        </w:tc>
      </w:tr>
      <w:tr w:rsidR="00C92810" w:rsidRPr="0062540A" w14:paraId="1E0A6819"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1B50751"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E6869F"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EC72D39"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A1EA4AC"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54A02077" w14:textId="77777777" w:rsidR="00C92810" w:rsidRPr="00046985" w:rsidRDefault="00C92810" w:rsidP="00C92810">
            <w:pPr>
              <w:spacing w:line="276" w:lineRule="auto"/>
              <w:jc w:val="center"/>
              <w:rPr>
                <w:rFonts w:ascii="Arial" w:hAnsi="Arial" w:cs="Arial"/>
                <w:sz w:val="18"/>
                <w:szCs w:val="18"/>
              </w:rPr>
            </w:pPr>
          </w:p>
        </w:tc>
      </w:tr>
      <w:tr w:rsidR="00C92810" w:rsidRPr="0062540A" w14:paraId="58A2D433" w14:textId="77777777" w:rsidTr="00C9281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0484C05" w14:textId="77777777" w:rsidR="00C92810" w:rsidRPr="00081DC2" w:rsidRDefault="00C92810" w:rsidP="00C92810">
            <w:pPr>
              <w:spacing w:line="276" w:lineRule="auto"/>
              <w:jc w:val="both"/>
              <w:rPr>
                <w:rFonts w:ascii="Arial" w:hAnsi="Arial" w:cs="Arial"/>
                <w:bCs/>
                <w:sz w:val="18"/>
                <w:szCs w:val="18"/>
              </w:rPr>
            </w:pPr>
            <w:r>
              <w:rPr>
                <w:rFonts w:ascii="Arial" w:hAnsi="Arial" w:cs="Arial"/>
                <w:sz w:val="18"/>
                <w:szCs w:val="18"/>
              </w:rPr>
              <w:t>Nazwa kryterium: kryterium współpracy</w:t>
            </w:r>
          </w:p>
          <w:p w14:paraId="4099137D" w14:textId="77777777" w:rsidR="00C92810" w:rsidRPr="006A435A" w:rsidRDefault="00C92810" w:rsidP="006C1255">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B8D7AAD"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DA817A4"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14:paraId="049FAB6D"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14:paraId="7C801497" w14:textId="77777777" w:rsidR="00C92810" w:rsidRPr="008C3ED1" w:rsidRDefault="00C92810" w:rsidP="00C9281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C92810" w:rsidRPr="0062540A" w14:paraId="21968DAB"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9B37F5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2A26FE"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A26C334"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C1B6F2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53839C5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7B11441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606D1C3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54DF396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12A8ECD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7592F38E"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10.4.H</w:t>
            </w:r>
          </w:p>
        </w:tc>
      </w:tr>
      <w:tr w:rsidR="00C92810" w:rsidRPr="0062540A" w14:paraId="6A6F1821" w14:textId="77777777" w:rsidTr="00C9281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7C58EFF" w14:textId="77777777" w:rsidR="00C92810" w:rsidRPr="00081DC2" w:rsidRDefault="00C92810" w:rsidP="00C92810">
            <w:pPr>
              <w:spacing w:line="276" w:lineRule="auto"/>
              <w:jc w:val="both"/>
              <w:rPr>
                <w:rFonts w:ascii="Arial" w:hAnsi="Arial" w:cs="Arial"/>
                <w:bCs/>
                <w:sz w:val="18"/>
                <w:szCs w:val="18"/>
              </w:rPr>
            </w:pPr>
            <w:r>
              <w:rPr>
                <w:rFonts w:ascii="Arial" w:hAnsi="Arial" w:cs="Arial"/>
                <w:sz w:val="18"/>
                <w:szCs w:val="18"/>
              </w:rPr>
              <w:t>Nazwa kryterium: kryterium wkładu własnego</w:t>
            </w:r>
          </w:p>
          <w:p w14:paraId="610B971D" w14:textId="77777777" w:rsidR="00C92810" w:rsidRPr="006A435A" w:rsidRDefault="00C92810" w:rsidP="006C1255">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4B12282"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A858913"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 4 pkt.</w:t>
            </w:r>
          </w:p>
          <w:p w14:paraId="1FE8926B"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14:paraId="3845D7A8"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C92810" w:rsidRPr="0062540A" w14:paraId="2886D2E4"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FD8A7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B7022E"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6EDB6298"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6250C9"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3C21AB1" w14:textId="77777777" w:rsidR="00C92810" w:rsidRPr="008C3ED1" w:rsidRDefault="00C92810" w:rsidP="00C92810">
            <w:pPr>
              <w:spacing w:line="276" w:lineRule="auto"/>
              <w:ind w:left="57"/>
              <w:jc w:val="center"/>
              <w:rPr>
                <w:rFonts w:ascii="Arial" w:hAnsi="Arial" w:cs="Arial"/>
                <w:sz w:val="18"/>
                <w:szCs w:val="18"/>
              </w:rPr>
            </w:pPr>
            <w:r>
              <w:rPr>
                <w:rFonts w:ascii="Arial" w:hAnsi="Arial" w:cs="Arial"/>
                <w:sz w:val="18"/>
                <w:szCs w:val="18"/>
              </w:rPr>
              <w:t>10.4.A</w:t>
            </w:r>
          </w:p>
        </w:tc>
      </w:tr>
      <w:tr w:rsidR="00C92810" w:rsidRPr="0062540A" w14:paraId="091CAFE1" w14:textId="77777777" w:rsidTr="00C9281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7553F75" w14:textId="77777777" w:rsidR="00C92810" w:rsidRPr="00081DC2" w:rsidRDefault="00C92810" w:rsidP="00C92810">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14:paraId="7C70420B" w14:textId="77777777" w:rsidR="00C92810" w:rsidRPr="006A435A" w:rsidRDefault="00C92810" w:rsidP="006C1255">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9A29854"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DBAC3ED"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30FB4D37"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14:paraId="33CE0309" w14:textId="77777777" w:rsidR="00C92810" w:rsidRPr="00895DE3" w:rsidRDefault="00C92810" w:rsidP="00C92810">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14:paraId="015731C3" w14:textId="77777777" w:rsidR="00C92810" w:rsidRPr="00895DE3" w:rsidRDefault="00C92810" w:rsidP="00C9281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C92810" w:rsidRPr="0062540A" w14:paraId="61597BD8"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C93FA6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F9C7C0"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edukacji realizowane w szkołach podstawowych i ponadpodstawowych w zakresie kształcenia zawodowego</w:t>
            </w:r>
            <w:r w:rsidRPr="00895DE3">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070E4C8"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605AE8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0304B9F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675F4BE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4DEF39C7"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6D8870D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265ECBD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1DBFC79C"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10.4.H</w:t>
            </w:r>
          </w:p>
        </w:tc>
      </w:tr>
      <w:tr w:rsidR="00C92810" w:rsidRPr="0062540A" w14:paraId="3ACCC78F" w14:textId="77777777" w:rsidTr="00C9281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0F0F4F2" w14:textId="77777777" w:rsidR="00C92810" w:rsidRPr="00081DC2" w:rsidRDefault="00C92810" w:rsidP="00C92810">
            <w:pPr>
              <w:spacing w:line="276" w:lineRule="auto"/>
              <w:jc w:val="both"/>
              <w:rPr>
                <w:rFonts w:ascii="Arial" w:hAnsi="Arial" w:cs="Arial"/>
                <w:bCs/>
                <w:sz w:val="18"/>
                <w:szCs w:val="18"/>
              </w:rPr>
            </w:pPr>
            <w:r>
              <w:rPr>
                <w:rFonts w:ascii="Arial" w:hAnsi="Arial" w:cs="Arial"/>
                <w:sz w:val="18"/>
                <w:szCs w:val="18"/>
              </w:rPr>
              <w:t>Nazwa kryterium: kryterium formy wsparcia</w:t>
            </w:r>
          </w:p>
          <w:p w14:paraId="76F1BBD5" w14:textId="77777777" w:rsidR="00C92810" w:rsidRPr="006A435A" w:rsidRDefault="00C92810" w:rsidP="006C1255">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2BFC501"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1F57D20"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 10 pkt.</w:t>
            </w:r>
          </w:p>
          <w:p w14:paraId="41CDEC39"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14:paraId="13EC1802"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5 pkt. – równo lub więcej niż 90% uczniów i słuchaczy weźmie udział w stażach i praktykach u pracodawcy</w:t>
            </w:r>
          </w:p>
          <w:p w14:paraId="6361D247" w14:textId="77777777" w:rsidR="00C92810" w:rsidRPr="008C3ED1"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C92810" w:rsidRPr="0062540A" w14:paraId="564ABEA4"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D1083A7"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977B2D"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175D6190"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14:paraId="7474A095" w14:textId="77777777" w:rsidR="00C92810" w:rsidRPr="00895DE3" w:rsidRDefault="00C92810" w:rsidP="00C92810">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9417B13"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01B66FD" w14:textId="77777777" w:rsidR="00C92810" w:rsidRPr="008C3ED1" w:rsidRDefault="00C92810" w:rsidP="00C92810">
            <w:pPr>
              <w:spacing w:line="276" w:lineRule="auto"/>
              <w:ind w:left="57"/>
              <w:jc w:val="center"/>
              <w:rPr>
                <w:rFonts w:ascii="Arial" w:hAnsi="Arial" w:cs="Arial"/>
                <w:sz w:val="18"/>
                <w:szCs w:val="18"/>
              </w:rPr>
            </w:pPr>
            <w:r>
              <w:rPr>
                <w:rFonts w:ascii="Arial" w:hAnsi="Arial" w:cs="Arial"/>
                <w:sz w:val="18"/>
                <w:szCs w:val="18"/>
              </w:rPr>
              <w:t>10.4.A</w:t>
            </w:r>
          </w:p>
        </w:tc>
      </w:tr>
      <w:tr w:rsidR="00C92810" w:rsidRPr="0062540A" w14:paraId="603062C3" w14:textId="77777777" w:rsidTr="00C9281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C808567" w14:textId="77777777" w:rsidR="00C92810" w:rsidRPr="00081DC2" w:rsidRDefault="00C92810" w:rsidP="00C92810">
            <w:pPr>
              <w:spacing w:line="276" w:lineRule="auto"/>
              <w:jc w:val="both"/>
              <w:rPr>
                <w:rFonts w:ascii="Arial" w:hAnsi="Arial" w:cs="Arial"/>
                <w:bCs/>
                <w:sz w:val="18"/>
                <w:szCs w:val="18"/>
              </w:rPr>
            </w:pPr>
            <w:r>
              <w:rPr>
                <w:rFonts w:ascii="Arial" w:hAnsi="Arial" w:cs="Arial"/>
                <w:sz w:val="18"/>
                <w:szCs w:val="18"/>
              </w:rPr>
              <w:t>Nazwa kryterium: kryterium grupy docelowej</w:t>
            </w:r>
          </w:p>
          <w:p w14:paraId="398A8281" w14:textId="77777777" w:rsidR="00C92810" w:rsidRPr="006A435A" w:rsidRDefault="00C92810" w:rsidP="006C1255">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1BD70A6"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B97455B"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0 pkt. – 4 pkt.</w:t>
            </w:r>
          </w:p>
          <w:p w14:paraId="654C7E9C"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14:paraId="42A21C9C" w14:textId="77777777" w:rsidR="00C92810" w:rsidRPr="008C3ED1"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C92810" w:rsidRPr="0062540A" w14:paraId="5415774A"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B49C7BB"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801233"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46EA06"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F8CA43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4183FEF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7FD8F35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40FB3CF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015FE31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5696FA9C"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7919210A"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10.4.H</w:t>
            </w:r>
          </w:p>
        </w:tc>
      </w:tr>
      <w:tr w:rsidR="00C92810" w:rsidRPr="0062540A" w14:paraId="5AC638CE" w14:textId="77777777" w:rsidTr="00C9281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68E390F" w14:textId="77777777" w:rsidR="00C92810" w:rsidRPr="00081DC2" w:rsidRDefault="00C92810" w:rsidP="00C92810">
            <w:pPr>
              <w:spacing w:line="276" w:lineRule="auto"/>
              <w:jc w:val="both"/>
              <w:rPr>
                <w:rFonts w:ascii="Arial" w:hAnsi="Arial" w:cs="Arial"/>
                <w:bCs/>
                <w:sz w:val="18"/>
                <w:szCs w:val="18"/>
              </w:rPr>
            </w:pPr>
            <w:bookmarkStart w:id="5" w:name="_Hlk519493792"/>
            <w:r>
              <w:rPr>
                <w:rFonts w:ascii="Arial" w:hAnsi="Arial" w:cs="Arial"/>
                <w:sz w:val="18"/>
                <w:szCs w:val="18"/>
              </w:rPr>
              <w:t>Nazwa kryterium: kryterium grupy docelowej</w:t>
            </w:r>
          </w:p>
          <w:p w14:paraId="292FD2DC" w14:textId="77777777" w:rsidR="00C92810" w:rsidRPr="006A435A" w:rsidRDefault="00C92810" w:rsidP="006C1255">
            <w:pPr>
              <w:pStyle w:val="Akapitzlist"/>
              <w:numPr>
                <w:ilvl w:val="0"/>
                <w:numId w:val="159"/>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AB916AB"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9A7624F"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45732F6A"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14:paraId="6EEED09E" w14:textId="77777777" w:rsidR="00C92810" w:rsidRPr="008C3ED1" w:rsidRDefault="00C92810" w:rsidP="00C9281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 w projekcie przewiduje się objęcie wsparciem podmiot realizujący zadania CKZiU</w:t>
            </w:r>
          </w:p>
        </w:tc>
      </w:tr>
      <w:tr w:rsidR="00C92810" w:rsidRPr="0062540A" w14:paraId="6E1BFD8B"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17E16F9" w14:textId="77777777" w:rsidR="00C92810" w:rsidRDefault="00C92810" w:rsidP="00C92810">
            <w:pPr>
              <w:spacing w:line="276" w:lineRule="auto"/>
              <w:ind w:left="57"/>
              <w:jc w:val="center"/>
              <w:rPr>
                <w:rFonts w:ascii="Arial" w:hAnsi="Arial" w:cs="Arial"/>
                <w:sz w:val="18"/>
                <w:szCs w:val="18"/>
              </w:rPr>
            </w:pPr>
            <w:bookmarkStart w:id="6" w:name="_Hlk519493960"/>
            <w:bookmarkEnd w:id="5"/>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4403A8" w14:textId="77777777" w:rsidR="00C92810" w:rsidRPr="00895DE3" w:rsidRDefault="00C92810" w:rsidP="00C92810">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54D1C87"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A4C137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6393FE2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3F89AE9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1FFB352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03326399"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3F239CE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544820B7"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10.4.H</w:t>
            </w:r>
          </w:p>
        </w:tc>
      </w:tr>
      <w:bookmarkEnd w:id="6"/>
      <w:tr w:rsidR="00C92810" w:rsidRPr="0062540A" w14:paraId="3C386386" w14:textId="77777777" w:rsidTr="00C9281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2DAC15F" w14:textId="77777777" w:rsidR="00C92810" w:rsidRPr="00081DC2" w:rsidRDefault="00C92810" w:rsidP="00C92810">
            <w:pPr>
              <w:spacing w:line="276" w:lineRule="auto"/>
              <w:jc w:val="both"/>
              <w:rPr>
                <w:rFonts w:ascii="Arial" w:hAnsi="Arial" w:cs="Arial"/>
                <w:bCs/>
                <w:sz w:val="18"/>
                <w:szCs w:val="18"/>
              </w:rPr>
            </w:pPr>
            <w:r>
              <w:rPr>
                <w:rFonts w:ascii="Arial" w:hAnsi="Arial" w:cs="Arial"/>
                <w:sz w:val="18"/>
                <w:szCs w:val="18"/>
              </w:rPr>
              <w:t>Nazwa kryterium: kryterium formy wsparcia</w:t>
            </w:r>
          </w:p>
          <w:p w14:paraId="5D39275C" w14:textId="77777777" w:rsidR="00C92810" w:rsidRPr="001C7266" w:rsidRDefault="00C92810" w:rsidP="006C1255">
            <w:pPr>
              <w:pStyle w:val="Akapitzlist"/>
              <w:numPr>
                <w:ilvl w:val="0"/>
                <w:numId w:val="159"/>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A7EA0E"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8CB2208"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14:paraId="53E56BFD"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236CB602" w14:textId="77777777" w:rsidR="00C92810" w:rsidRPr="00895DE3" w:rsidRDefault="00C92810" w:rsidP="00C92810">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14:paraId="1C8F3030" w14:textId="77777777" w:rsidR="00C92810" w:rsidRPr="008C3ED1" w:rsidRDefault="00C92810" w:rsidP="00C92810">
            <w:pPr>
              <w:spacing w:line="276" w:lineRule="auto"/>
              <w:ind w:left="57"/>
              <w:jc w:val="center"/>
              <w:rPr>
                <w:rFonts w:ascii="Arial" w:hAnsi="Arial" w:cs="Arial"/>
                <w:sz w:val="18"/>
                <w:szCs w:val="18"/>
              </w:rPr>
            </w:pPr>
          </w:p>
        </w:tc>
      </w:tr>
      <w:tr w:rsidR="00C92810" w:rsidRPr="0062540A" w14:paraId="6A8C5053"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5A4EED7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F8A348" w14:textId="77777777" w:rsidR="00C92810" w:rsidRDefault="00C92810" w:rsidP="00C92810">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14:paraId="7D9CCBB5" w14:textId="77777777" w:rsidR="00C92810" w:rsidRPr="00895DE3" w:rsidRDefault="00C92810" w:rsidP="00C92810">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3FD4B2"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CF608B"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28B790F6"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2540FD6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4945BEDE"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13B826D0"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1AB5BD13"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49234EA1" w14:textId="77777777" w:rsidR="00C92810" w:rsidRPr="008C3ED1" w:rsidRDefault="00C92810" w:rsidP="00C92810">
            <w:pPr>
              <w:spacing w:line="276" w:lineRule="auto"/>
              <w:jc w:val="center"/>
              <w:rPr>
                <w:rFonts w:ascii="Arial" w:hAnsi="Arial" w:cs="Arial"/>
                <w:sz w:val="18"/>
                <w:szCs w:val="18"/>
              </w:rPr>
            </w:pPr>
            <w:r>
              <w:rPr>
                <w:rFonts w:ascii="Arial" w:hAnsi="Arial" w:cs="Arial"/>
                <w:sz w:val="18"/>
                <w:szCs w:val="18"/>
              </w:rPr>
              <w:t>10.4.H</w:t>
            </w:r>
          </w:p>
        </w:tc>
      </w:tr>
      <w:tr w:rsidR="00C92810" w:rsidRPr="0062540A" w14:paraId="019C6080" w14:textId="77777777" w:rsidTr="00C92810">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27831" w14:textId="77777777" w:rsidR="00C92810" w:rsidRPr="002B75EF" w:rsidRDefault="00C92810" w:rsidP="00C92810">
            <w:pPr>
              <w:spacing w:line="276" w:lineRule="auto"/>
              <w:jc w:val="both"/>
              <w:rPr>
                <w:rFonts w:ascii="Arial" w:eastAsia="Calibri" w:hAnsi="Arial" w:cs="Arial"/>
                <w:color w:val="000000"/>
                <w:sz w:val="18"/>
                <w:szCs w:val="18"/>
              </w:rPr>
            </w:pPr>
            <w:r w:rsidRPr="002B75EF">
              <w:rPr>
                <w:rFonts w:ascii="Arial" w:eastAsia="Calibri" w:hAnsi="Arial" w:cs="Arial"/>
                <w:color w:val="000000"/>
                <w:sz w:val="18"/>
                <w:szCs w:val="18"/>
              </w:rPr>
              <w:t>Nazwa kryterium: kryterium formy wsparcia:</w:t>
            </w:r>
          </w:p>
          <w:p w14:paraId="27F9A2D4" w14:textId="77777777" w:rsidR="00C92810" w:rsidRPr="002B75EF" w:rsidRDefault="00C92810" w:rsidP="006C1255">
            <w:pPr>
              <w:pStyle w:val="Default"/>
              <w:numPr>
                <w:ilvl w:val="0"/>
                <w:numId w:val="159"/>
              </w:numPr>
              <w:jc w:val="both"/>
              <w:rPr>
                <w:sz w:val="18"/>
                <w:szCs w:val="18"/>
              </w:rPr>
            </w:pPr>
            <w:r w:rsidRPr="002B75EF">
              <w:rPr>
                <w:sz w:val="18"/>
                <w:szCs w:val="18"/>
              </w:rPr>
              <w:t>Czy w projekcie przewidziano działania mające na celu wspieranie kształcenia w zakresie:</w:t>
            </w:r>
          </w:p>
          <w:p w14:paraId="2EE86D3E" w14:textId="77777777" w:rsidR="00C92810" w:rsidRDefault="00C92810" w:rsidP="006C1255">
            <w:pPr>
              <w:pStyle w:val="Default"/>
              <w:numPr>
                <w:ilvl w:val="0"/>
                <w:numId w:val="178"/>
              </w:numPr>
              <w:jc w:val="both"/>
              <w:rPr>
                <w:sz w:val="18"/>
                <w:szCs w:val="18"/>
              </w:rPr>
            </w:pPr>
            <w:r w:rsidRPr="002B75EF">
              <w:rPr>
                <w:sz w:val="18"/>
                <w:szCs w:val="18"/>
              </w:rPr>
              <w:t>zawodów wpisujących się w inteligentne specjalizacje</w:t>
            </w:r>
            <w:r>
              <w:rPr>
                <w:sz w:val="18"/>
                <w:szCs w:val="18"/>
              </w:rPr>
              <w:t xml:space="preserve"> </w:t>
            </w:r>
          </w:p>
          <w:p w14:paraId="25B3AF47" w14:textId="77777777" w:rsidR="00C92810" w:rsidRPr="00C84676" w:rsidRDefault="00C92810" w:rsidP="006C1255">
            <w:pPr>
              <w:pStyle w:val="Default"/>
              <w:numPr>
                <w:ilvl w:val="0"/>
                <w:numId w:val="178"/>
              </w:numPr>
              <w:jc w:val="both"/>
              <w:rPr>
                <w:sz w:val="18"/>
                <w:szCs w:val="18"/>
              </w:rPr>
            </w:pPr>
            <w:r>
              <w:rPr>
                <w:sz w:val="18"/>
                <w:szCs w:val="18"/>
              </w:rPr>
              <w:t>lub</w:t>
            </w:r>
          </w:p>
          <w:p w14:paraId="795802C4" w14:textId="77777777" w:rsidR="00C92810" w:rsidRPr="002B75EF" w:rsidRDefault="00C92810" w:rsidP="006C1255">
            <w:pPr>
              <w:pStyle w:val="Default"/>
              <w:numPr>
                <w:ilvl w:val="0"/>
                <w:numId w:val="178"/>
              </w:numPr>
              <w:jc w:val="both"/>
              <w:rPr>
                <w:rFonts w:asciiTheme="minorHAnsi" w:hAnsiTheme="minorHAnsi"/>
                <w:sz w:val="22"/>
                <w:szCs w:val="22"/>
              </w:rPr>
            </w:pPr>
            <w:r w:rsidRPr="002B75EF">
              <w:rPr>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06F2073"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23CB060"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14:paraId="6D47091F" w14:textId="77777777" w:rsidR="00C92810" w:rsidRPr="00895DE3" w:rsidRDefault="00C92810" w:rsidP="00C92810">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14:paraId="5935D79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C92810" w:rsidRPr="0062540A" w14:paraId="6389F7D4"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72EBB2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CED144" w14:textId="77777777" w:rsidR="00C92810" w:rsidRPr="0092504E" w:rsidRDefault="00C92810" w:rsidP="00C92810">
            <w:pPr>
              <w:pStyle w:val="Default"/>
              <w:jc w:val="both"/>
              <w:rPr>
                <w:rFonts w:ascii="Courier New" w:hAnsi="Courier New" w:cs="Courier New"/>
                <w:sz w:val="20"/>
              </w:rPr>
            </w:pPr>
            <w:r>
              <w:rPr>
                <w:bCs/>
                <w:sz w:val="18"/>
                <w:szCs w:val="18"/>
              </w:rPr>
              <w:t xml:space="preserve">Kryterium ma na celu premiowanie projektów, które zapewniają rozwój kształcenia w kierunkach określonych w dokumentach strategicznych. </w:t>
            </w:r>
            <w:r>
              <w:rPr>
                <w:sz w:val="18"/>
                <w:szCs w:val="18"/>
              </w:rPr>
              <w:t>I</w:t>
            </w:r>
            <w:r w:rsidRPr="002B75EF">
              <w:rPr>
                <w:sz w:val="18"/>
                <w:szCs w:val="18"/>
              </w:rPr>
              <w:t>nteligentne specjalizacje</w:t>
            </w:r>
            <w:r>
              <w:rPr>
                <w:bCs/>
                <w:sz w:val="18"/>
                <w:szCs w:val="18"/>
              </w:rPr>
              <w:t xml:space="preserve"> zostały wskazane w </w:t>
            </w:r>
            <w:r w:rsidRPr="00895DE3">
              <w:rPr>
                <w:bCs/>
                <w:sz w:val="18"/>
                <w:szCs w:val="18"/>
              </w:rPr>
              <w:t>załącznik</w:t>
            </w:r>
            <w:r>
              <w:rPr>
                <w:bCs/>
                <w:sz w:val="18"/>
                <w:szCs w:val="18"/>
              </w:rPr>
              <w:t>u</w:t>
            </w:r>
            <w:r w:rsidRPr="00895DE3">
              <w:rPr>
                <w:bCs/>
                <w:sz w:val="18"/>
                <w:szCs w:val="18"/>
              </w:rPr>
              <w:t xml:space="preserve"> do Regionalnej Strategii Innowacji dla Województwa Dolnośląskiego na lata 2011-2020</w:t>
            </w:r>
            <w:r>
              <w:rPr>
                <w:bCs/>
                <w:sz w:val="18"/>
                <w:szCs w:val="18"/>
              </w:rPr>
              <w:t xml:space="preserve">. Przyporządkowanie konkretnych zawodów do zidentyfikowanych inteligentnych specjalizacji zostało przedstawione w </w:t>
            </w:r>
            <w:r w:rsidRPr="0095026C">
              <w:rPr>
                <w:bCs/>
                <w:i/>
                <w:sz w:val="18"/>
                <w:szCs w:val="18"/>
              </w:rPr>
              <w:t>Analizie potrzeb szkół zawodowych pod kątem wyzwań regionalnego rynku prac</w:t>
            </w:r>
            <w:r>
              <w:rPr>
                <w:bCs/>
                <w:i/>
                <w:sz w:val="18"/>
                <w:szCs w:val="18"/>
              </w:rPr>
              <w:t xml:space="preserve"> </w:t>
            </w:r>
            <w:r w:rsidRPr="0095026C">
              <w:rPr>
                <w:bCs/>
                <w:sz w:val="18"/>
                <w:szCs w:val="18"/>
              </w:rPr>
              <w:t>w</w:t>
            </w:r>
            <w:r>
              <w:rPr>
                <w:bCs/>
                <w:sz w:val="18"/>
                <w:szCs w:val="18"/>
              </w:rPr>
              <w:t xml:space="preserve">e wniosku o dofinansowanie należy uwzględnić zapisy tego dokumentu. Kluczowe technologie wspomagające </w:t>
            </w:r>
            <w:r w:rsidRPr="0095026C">
              <w:rPr>
                <w:bCs/>
                <w:sz w:val="18"/>
                <w:szCs w:val="18"/>
              </w:rPr>
              <w:t xml:space="preserve">obejmują mikro- i nanoelektronikę, nanotechnologię, biotechnologię przemysłową, zaawansowane materiały, fotonikę i zaawansowane technologie produkcyjne. </w:t>
            </w:r>
          </w:p>
          <w:p w14:paraId="473ED394" w14:textId="77777777" w:rsidR="00C92810" w:rsidRDefault="00C92810" w:rsidP="00C92810">
            <w:pPr>
              <w:pStyle w:val="Default"/>
              <w:jc w:val="both"/>
              <w:rPr>
                <w:sz w:val="18"/>
                <w:szCs w:val="18"/>
              </w:rPr>
            </w:pPr>
            <w:r w:rsidRPr="00895DE3">
              <w:rPr>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0479F3E" w14:textId="77777777" w:rsidR="00C92810" w:rsidRPr="0062540A" w:rsidRDefault="00C92810" w:rsidP="00C9281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6B4FC7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10.4.A</w:t>
            </w:r>
          </w:p>
          <w:p w14:paraId="484747FD"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10.4.B</w:t>
            </w:r>
          </w:p>
          <w:p w14:paraId="71A1830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10.4.C</w:t>
            </w:r>
          </w:p>
          <w:p w14:paraId="5C2DC198"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10.4.D</w:t>
            </w:r>
          </w:p>
          <w:p w14:paraId="6268DAD4"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10.4.E</w:t>
            </w:r>
          </w:p>
          <w:p w14:paraId="6B9FE575"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10.4.G</w:t>
            </w:r>
          </w:p>
          <w:p w14:paraId="7032AFA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10.4.H</w:t>
            </w:r>
          </w:p>
        </w:tc>
      </w:tr>
      <w:tr w:rsidR="00C92810" w:rsidRPr="0062540A" w14:paraId="4F1EEFAE" w14:textId="77777777" w:rsidTr="00C92810">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EF56F96" w14:textId="77777777" w:rsidR="00C92810" w:rsidRDefault="00C92810" w:rsidP="00C9281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692B9" w14:textId="77777777" w:rsidR="00C92810" w:rsidRDefault="00C92810" w:rsidP="00C9281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4F7BD1E" w14:textId="77777777" w:rsidR="00C92810" w:rsidRPr="008B06A4" w:rsidRDefault="00C92810" w:rsidP="00C9281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C92810" w:rsidRPr="0062540A" w14:paraId="62C2DA71"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0DDC07F"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2EC39F" w14:textId="77777777" w:rsidR="00C92810" w:rsidRPr="00762B43" w:rsidRDefault="00C92810" w:rsidP="006C1255">
            <w:pPr>
              <w:pStyle w:val="Akapitzlist"/>
              <w:numPr>
                <w:ilvl w:val="0"/>
                <w:numId w:val="162"/>
              </w:numPr>
              <w:adjustRightInd w:val="0"/>
              <w:spacing w:after="120"/>
              <w:ind w:left="217" w:hanging="217"/>
              <w:jc w:val="both"/>
              <w:rPr>
                <w:rFonts w:ascii="Arial" w:hAnsi="Arial" w:cs="Arial"/>
                <w:iCs/>
                <w:sz w:val="18"/>
                <w:szCs w:val="18"/>
              </w:rPr>
            </w:pPr>
            <w:r w:rsidRPr="00762B43">
              <w:rPr>
                <w:rFonts w:ascii="Arial" w:hAnsi="Arial" w:cs="Arial"/>
                <w:iCs/>
                <w:sz w:val="18"/>
                <w:szCs w:val="18"/>
              </w:rPr>
              <w:t>W ramach kryterium weryfikowane będzie, czy Wnioskodawca/Beneficjent zapewnił wkład własny w wysokości co najmniej 5% wydatków kwalifikowalnych projektu.</w:t>
            </w:r>
          </w:p>
          <w:p w14:paraId="4B136B6D" w14:textId="77777777" w:rsidR="00C92810" w:rsidRDefault="00C92810" w:rsidP="00C92810">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0D0512" w14:textId="77777777" w:rsidR="00C92810" w:rsidRPr="0062540A" w:rsidRDefault="00C92810" w:rsidP="00C9281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5886086" w14:textId="77777777" w:rsidR="00C92810" w:rsidRPr="00322281" w:rsidRDefault="00C92810" w:rsidP="00C9281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BEBDE7B" w14:textId="77777777" w:rsidR="00C92810" w:rsidRPr="008B06A4" w:rsidRDefault="00C92810" w:rsidP="00C9281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C92810" w:rsidRPr="0062540A" w14:paraId="2C859515"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842FF02"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3DE762" w14:textId="77777777" w:rsidR="00C92810" w:rsidRPr="00196056" w:rsidRDefault="00C92810" w:rsidP="006C1255">
            <w:pPr>
              <w:pStyle w:val="Akapitzlist"/>
              <w:numPr>
                <w:ilvl w:val="0"/>
                <w:numId w:val="162"/>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14:paraId="7AE29DDF" w14:textId="77777777" w:rsidR="00C92810" w:rsidRDefault="00C92810" w:rsidP="00C92810">
            <w:pPr>
              <w:spacing w:line="276" w:lineRule="auto"/>
              <w:ind w:left="-43"/>
              <w:jc w:val="both"/>
              <w:rPr>
                <w:rFonts w:ascii="Arial" w:hAnsi="Arial" w:cs="Arial"/>
                <w:iCs/>
                <w:sz w:val="18"/>
                <w:szCs w:val="18"/>
              </w:rPr>
            </w:pPr>
          </w:p>
          <w:p w14:paraId="62CF7D34" w14:textId="77777777" w:rsidR="00C92810" w:rsidRPr="00EE15A5" w:rsidRDefault="00C92810" w:rsidP="00C92810">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D032435" w14:textId="77777777" w:rsidR="00C92810" w:rsidRPr="00322281" w:rsidRDefault="00C92810" w:rsidP="00C9281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C90E9D0"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E667AE6" w14:textId="77777777" w:rsidR="00C92810" w:rsidRPr="00322281"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C92810" w:rsidRPr="0062540A" w14:paraId="2A594AB7"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BB52411"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0F356710" w14:textId="77777777" w:rsidR="00C92810" w:rsidRPr="00882307" w:rsidRDefault="00C92810" w:rsidP="00C9281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EBF7DD9" w14:textId="77777777" w:rsidR="00C92810" w:rsidRPr="00196056" w:rsidRDefault="00C92810" w:rsidP="006C1255">
            <w:pPr>
              <w:pStyle w:val="Akapitzlist"/>
              <w:numPr>
                <w:ilvl w:val="0"/>
                <w:numId w:val="162"/>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14:paraId="634BA7AD" w14:textId="77777777" w:rsidR="00C92810" w:rsidRPr="00196056" w:rsidRDefault="00C92810" w:rsidP="006C1255">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14:paraId="686C7A60" w14:textId="77777777" w:rsidR="00C92810" w:rsidRPr="00196056" w:rsidRDefault="00C92810" w:rsidP="006C1255">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14:paraId="249FAF9C" w14:textId="77777777" w:rsidR="00C92810" w:rsidRPr="00196056" w:rsidRDefault="00C92810" w:rsidP="006C1255">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14:paraId="1D20BB61" w14:textId="77777777" w:rsidR="00C92810" w:rsidRPr="00196056" w:rsidRDefault="00C92810" w:rsidP="006C1255">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0BC14B90" w14:textId="77777777" w:rsidR="00C92810" w:rsidRPr="00196056" w:rsidRDefault="00C92810" w:rsidP="006C1255">
            <w:pPr>
              <w:pStyle w:val="Default"/>
              <w:numPr>
                <w:ilvl w:val="0"/>
                <w:numId w:val="161"/>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117C8631" w14:textId="77777777" w:rsidR="00C92810" w:rsidRPr="00196056" w:rsidRDefault="00C92810" w:rsidP="006C1255">
            <w:pPr>
              <w:pStyle w:val="Default"/>
              <w:numPr>
                <w:ilvl w:val="0"/>
                <w:numId w:val="161"/>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14:paraId="7134C616" w14:textId="77777777" w:rsidR="00C92810" w:rsidRDefault="00C92810" w:rsidP="006C1255">
            <w:pPr>
              <w:pStyle w:val="Default"/>
              <w:numPr>
                <w:ilvl w:val="0"/>
                <w:numId w:val="161"/>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14:paraId="10A0345A" w14:textId="77777777" w:rsidR="00C92810" w:rsidRDefault="00C92810" w:rsidP="006C1255">
            <w:pPr>
              <w:pStyle w:val="Default"/>
              <w:numPr>
                <w:ilvl w:val="0"/>
                <w:numId w:val="161"/>
              </w:numPr>
              <w:ind w:left="301" w:right="113" w:hanging="284"/>
              <w:rPr>
                <w:rFonts w:eastAsia="Times New Roman"/>
                <w:iCs/>
                <w:color w:val="auto"/>
                <w:sz w:val="18"/>
                <w:szCs w:val="18"/>
              </w:rPr>
            </w:pPr>
            <w:r>
              <w:rPr>
                <w:rFonts w:eastAsia="Times New Roman"/>
                <w:iCs/>
                <w:color w:val="auto"/>
                <w:sz w:val="18"/>
                <w:szCs w:val="18"/>
              </w:rPr>
              <w:t>pracodawcy;</w:t>
            </w:r>
          </w:p>
          <w:p w14:paraId="6D052BFF" w14:textId="77777777" w:rsidR="00C92810" w:rsidRDefault="00C92810" w:rsidP="006C1255">
            <w:pPr>
              <w:pStyle w:val="Default"/>
              <w:numPr>
                <w:ilvl w:val="0"/>
                <w:numId w:val="161"/>
              </w:numPr>
              <w:ind w:left="301" w:right="113" w:hanging="284"/>
              <w:rPr>
                <w:rFonts w:eastAsia="Times New Roman"/>
                <w:iCs/>
                <w:color w:val="auto"/>
                <w:sz w:val="18"/>
                <w:szCs w:val="18"/>
              </w:rPr>
            </w:pPr>
            <w:r>
              <w:rPr>
                <w:rFonts w:eastAsia="Times New Roman"/>
                <w:iCs/>
                <w:color w:val="auto"/>
                <w:sz w:val="18"/>
                <w:szCs w:val="18"/>
              </w:rPr>
              <w:t>przedsiębiorcy,</w:t>
            </w:r>
          </w:p>
          <w:p w14:paraId="7A75C487" w14:textId="77777777" w:rsidR="00C92810" w:rsidRPr="00196056" w:rsidRDefault="00C92810" w:rsidP="006C1255">
            <w:pPr>
              <w:pStyle w:val="Default"/>
              <w:numPr>
                <w:ilvl w:val="0"/>
                <w:numId w:val="161"/>
              </w:numPr>
              <w:ind w:left="301" w:right="113" w:hanging="284"/>
              <w:rPr>
                <w:rFonts w:eastAsia="Times New Roman"/>
                <w:iCs/>
                <w:color w:val="auto"/>
                <w:sz w:val="18"/>
                <w:szCs w:val="18"/>
              </w:rPr>
            </w:pPr>
            <w:r>
              <w:rPr>
                <w:rFonts w:eastAsia="Times New Roman"/>
                <w:iCs/>
                <w:color w:val="auto"/>
                <w:sz w:val="18"/>
                <w:szCs w:val="18"/>
              </w:rPr>
              <w:t>organizacje pracodawców.</w:t>
            </w:r>
          </w:p>
          <w:p w14:paraId="130168A8" w14:textId="77777777" w:rsidR="00C92810" w:rsidRDefault="00C92810" w:rsidP="00C92810">
            <w:pPr>
              <w:autoSpaceDE w:val="0"/>
              <w:autoSpaceDN w:val="0"/>
              <w:adjustRightInd w:val="0"/>
              <w:spacing w:after="120"/>
              <w:jc w:val="both"/>
              <w:rPr>
                <w:rFonts w:ascii="Arial" w:hAnsi="Arial" w:cs="Arial"/>
                <w:iCs/>
                <w:sz w:val="18"/>
                <w:szCs w:val="18"/>
              </w:rPr>
            </w:pPr>
          </w:p>
          <w:p w14:paraId="3818A104" w14:textId="77777777" w:rsidR="00C92810" w:rsidRPr="00400DC1" w:rsidRDefault="00C92810" w:rsidP="00C9281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E5E1D5" w14:textId="77777777" w:rsidR="00C92810" w:rsidRPr="00882307" w:rsidRDefault="00C92810" w:rsidP="00C9281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51577E1" w14:textId="77777777" w:rsidR="00C92810" w:rsidRPr="00564F38" w:rsidRDefault="00C92810" w:rsidP="00C9281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63A4C1DC" w14:textId="77777777" w:rsidR="00C92810" w:rsidRPr="00564F38" w:rsidRDefault="00C92810" w:rsidP="00C92810">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14:paraId="42AE0DEE" w14:textId="77777777" w:rsidR="00C92810" w:rsidRPr="00400DC1" w:rsidRDefault="00C92810" w:rsidP="00C9281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C92810" w:rsidRPr="0062540A" w14:paraId="456FEC9C" w14:textId="77777777" w:rsidTr="00C92810">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3E940D7F" w14:textId="77777777" w:rsidR="00C92810" w:rsidRPr="00677770" w:rsidRDefault="00C92810" w:rsidP="00C9281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50D691C2" w14:textId="77777777" w:rsidR="00C92810" w:rsidRPr="00677770" w:rsidRDefault="00C92810" w:rsidP="00C9281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2A2AA66" w14:textId="77777777" w:rsidR="00C92810" w:rsidRPr="00677770" w:rsidRDefault="00C92810" w:rsidP="00C9281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C92810" w:rsidRPr="0062540A" w14:paraId="1E88659F"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1D5098A" w14:textId="77777777" w:rsidR="00C92810" w:rsidRDefault="00C92810" w:rsidP="00C9281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DBF06A" w14:textId="77777777" w:rsidR="00C92810" w:rsidRPr="00677770" w:rsidRDefault="00C92810" w:rsidP="006C1255">
            <w:pPr>
              <w:pStyle w:val="Akapitzlist"/>
              <w:numPr>
                <w:ilvl w:val="0"/>
                <w:numId w:val="171"/>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10.4.C, 10.4.D, 10.4.E, 10.4.G i 10.4.H aktualnymi na dzień przyjęcia kryterium?</w:t>
            </w:r>
          </w:p>
          <w:p w14:paraId="54A2E0F5" w14:textId="77777777" w:rsidR="00C92810" w:rsidRPr="00677770" w:rsidRDefault="00C92810" w:rsidP="00C92810">
            <w:pPr>
              <w:spacing w:line="276" w:lineRule="auto"/>
              <w:jc w:val="both"/>
              <w:rPr>
                <w:rFonts w:ascii="Arial" w:hAnsi="Arial" w:cs="Arial"/>
                <w:iCs/>
                <w:sz w:val="18"/>
                <w:szCs w:val="18"/>
              </w:rPr>
            </w:pPr>
          </w:p>
          <w:p w14:paraId="079CF7AA"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BD5F460" w14:textId="77777777" w:rsidR="00C92810" w:rsidRPr="0062540A" w:rsidRDefault="00C92810" w:rsidP="00C9281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A0CC285" w14:textId="77777777" w:rsidR="00C92810" w:rsidRPr="00221ACD" w:rsidRDefault="00C92810" w:rsidP="00C9281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68F3245" w14:textId="77777777" w:rsidR="00C92810" w:rsidRPr="008B06A4" w:rsidRDefault="00C92810" w:rsidP="00C9281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r w:rsidR="00C92810" w:rsidRPr="0062540A" w14:paraId="7A9C8679" w14:textId="77777777" w:rsidTr="00C92810">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1AF5575" w14:textId="77777777" w:rsidR="00C92810" w:rsidRDefault="00C92810" w:rsidP="00C92810">
            <w:pPr>
              <w:spacing w:line="276" w:lineRule="auto"/>
              <w:ind w:left="57"/>
              <w:jc w:val="center"/>
              <w:rPr>
                <w:rFonts w:ascii="Arial" w:hAnsi="Arial" w:cs="Arial"/>
                <w:sz w:val="18"/>
                <w:szCs w:val="18"/>
              </w:rPr>
            </w:pPr>
            <w:r w:rsidRPr="00221ACD">
              <w:rPr>
                <w:rFonts w:ascii="Arial" w:hAnsi="Arial" w:cs="Arial"/>
                <w:sz w:val="18"/>
                <w:szCs w:val="18"/>
              </w:rPr>
              <w:t xml:space="preserve">Nazwa </w:t>
            </w:r>
            <w:r>
              <w:rPr>
                <w:rFonts w:ascii="Arial" w:hAnsi="Arial" w:cs="Arial"/>
                <w:sz w:val="18"/>
                <w:szCs w:val="18"/>
              </w:rPr>
              <w:t>k</w:t>
            </w:r>
            <w:r w:rsidRPr="00221ACD">
              <w:rPr>
                <w:rFonts w:ascii="Arial" w:hAnsi="Arial" w:cs="Arial"/>
                <w:sz w:val="18"/>
                <w:szCs w:val="18"/>
              </w:rPr>
              <w:t xml:space="preserve">ryterium: </w:t>
            </w:r>
            <w:r w:rsidRPr="00322281">
              <w:rPr>
                <w:rFonts w:ascii="Arial" w:hAnsi="Arial" w:cs="Arial"/>
                <w:sz w:val="18"/>
                <w:szCs w:val="18"/>
              </w:rPr>
              <w:t>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6E5B64" w14:textId="77777777" w:rsidR="00C92810" w:rsidRPr="00677770" w:rsidRDefault="00C92810" w:rsidP="006C1255">
            <w:pPr>
              <w:pStyle w:val="Akapitzlist"/>
              <w:numPr>
                <w:ilvl w:val="0"/>
                <w:numId w:val="171"/>
              </w:numPr>
              <w:spacing w:line="276" w:lineRule="auto"/>
              <w:ind w:left="359"/>
              <w:jc w:val="both"/>
              <w:rPr>
                <w:rFonts w:ascii="Arial" w:hAnsi="Arial" w:cs="Arial"/>
                <w:iCs/>
                <w:sz w:val="18"/>
                <w:szCs w:val="18"/>
              </w:rPr>
            </w:pPr>
            <w:r w:rsidRPr="00677770">
              <w:rPr>
                <w:rFonts w:ascii="Arial" w:hAnsi="Arial" w:cs="Arial"/>
                <w:iCs/>
                <w:sz w:val="18"/>
                <w:szCs w:val="18"/>
              </w:rPr>
              <w:t xml:space="preserve">Czy w ramach projektu </w:t>
            </w:r>
            <w:r>
              <w:rPr>
                <w:rFonts w:ascii="Arial" w:hAnsi="Arial" w:cs="Arial"/>
                <w:iCs/>
                <w:sz w:val="18"/>
                <w:szCs w:val="18"/>
              </w:rPr>
              <w:t>uwzględniono</w:t>
            </w:r>
            <w:r w:rsidRPr="00677770">
              <w:rPr>
                <w:rFonts w:ascii="Arial" w:hAnsi="Arial" w:cs="Arial"/>
                <w:iCs/>
                <w:sz w:val="18"/>
                <w:szCs w:val="18"/>
              </w:rPr>
              <w:t xml:space="preserve"> wszystkie wskaźniki określone w definicji kryterium?</w:t>
            </w:r>
          </w:p>
          <w:p w14:paraId="1AB50F21" w14:textId="77777777" w:rsidR="00C92810" w:rsidRPr="00677770" w:rsidRDefault="00C92810" w:rsidP="00C92810">
            <w:pPr>
              <w:spacing w:line="276" w:lineRule="auto"/>
              <w:jc w:val="both"/>
              <w:rPr>
                <w:rFonts w:ascii="Arial" w:hAnsi="Arial" w:cs="Arial"/>
                <w:iCs/>
                <w:sz w:val="18"/>
                <w:szCs w:val="18"/>
              </w:rPr>
            </w:pPr>
          </w:p>
          <w:p w14:paraId="2F122BF2"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10.4: </w:t>
            </w:r>
          </w:p>
          <w:p w14:paraId="672CBD47" w14:textId="77777777" w:rsidR="00C92810" w:rsidRPr="00677770" w:rsidRDefault="00C92810" w:rsidP="00C92810">
            <w:pPr>
              <w:spacing w:line="276" w:lineRule="auto"/>
              <w:jc w:val="both"/>
              <w:rPr>
                <w:rFonts w:ascii="Arial" w:hAnsi="Arial" w:cs="Arial"/>
                <w:iCs/>
                <w:sz w:val="18"/>
                <w:szCs w:val="18"/>
              </w:rPr>
            </w:pPr>
          </w:p>
          <w:p w14:paraId="3A6628E1"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Wskaźniki produktu: </w:t>
            </w:r>
          </w:p>
          <w:p w14:paraId="7C3B22A4"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1. Liczba osób uczestniczących w pozaszkolnych formach kształcenia w programie.</w:t>
            </w:r>
          </w:p>
          <w:p w14:paraId="03ACE4CB"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objętych wsparciem w programie.</w:t>
            </w:r>
          </w:p>
          <w:p w14:paraId="1AD1F2ED"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3. Liczba uczniów szkół i placówek kształcenia zawodowego uczestniczących w stażach i praktykach u pracodawcy.</w:t>
            </w:r>
          </w:p>
          <w:p w14:paraId="036123E6"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4. Liczba szkół i placówek kształcenia zawodowego doposażonych w programie w sprzęt i materiały dydaktyczne niezbędne do realizacji kształcenia zawodowego.</w:t>
            </w:r>
          </w:p>
          <w:p w14:paraId="40AAF211"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5. Liczba podmiotów realizujących zadania centrum kształcenia zawodowego i ustawicznego objętych wsparciem w programie. </w:t>
            </w:r>
          </w:p>
          <w:p w14:paraId="791542E6" w14:textId="77777777" w:rsidR="00C92810" w:rsidRDefault="00C92810" w:rsidP="00C92810">
            <w:pPr>
              <w:spacing w:line="276" w:lineRule="auto"/>
              <w:jc w:val="both"/>
              <w:rPr>
                <w:rFonts w:ascii="Arial" w:hAnsi="Arial" w:cs="Arial"/>
                <w:iCs/>
                <w:sz w:val="18"/>
                <w:szCs w:val="18"/>
              </w:rPr>
            </w:pPr>
            <w:r w:rsidRPr="00677770">
              <w:rPr>
                <w:rFonts w:ascii="Arial" w:hAnsi="Arial" w:cs="Arial"/>
                <w:iCs/>
                <w:sz w:val="18"/>
                <w:szCs w:val="18"/>
              </w:rPr>
              <w:t>6. Liczba uczniów objętych wsparciem stypendialnym w programie.</w:t>
            </w:r>
          </w:p>
          <w:p w14:paraId="3FB471C2" w14:textId="77777777" w:rsidR="00C92810" w:rsidRPr="00677770" w:rsidRDefault="00C92810" w:rsidP="00C92810">
            <w:pPr>
              <w:spacing w:line="276" w:lineRule="auto"/>
              <w:jc w:val="both"/>
              <w:rPr>
                <w:rFonts w:ascii="Arial" w:hAnsi="Arial" w:cs="Arial"/>
                <w:iCs/>
                <w:sz w:val="18"/>
                <w:szCs w:val="18"/>
              </w:rPr>
            </w:pPr>
            <w:r>
              <w:rPr>
                <w:rFonts w:ascii="Arial" w:hAnsi="Arial" w:cs="Arial"/>
                <w:iCs/>
                <w:sz w:val="18"/>
                <w:szCs w:val="18"/>
              </w:rPr>
              <w:t xml:space="preserve">7. </w:t>
            </w:r>
            <w:r w:rsidRPr="00BD2C71">
              <w:rPr>
                <w:rFonts w:ascii="Arial" w:hAnsi="Arial" w:cs="Arial"/>
                <w:iCs/>
                <w:sz w:val="18"/>
                <w:szCs w:val="18"/>
              </w:rPr>
              <w:t>Liczba uczniów objętych wsparciem w zakresie rozwijania kompetencji kluczowych lub umiejętności uniwersalnych w programie.</w:t>
            </w:r>
          </w:p>
          <w:p w14:paraId="087CF13A"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Wskaźniki rezultatu:</w:t>
            </w:r>
          </w:p>
          <w:p w14:paraId="3C3EF811"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1. Liczba osób, które uzyskały kwalifikacje w ramach pozaszkolnych form kształcenia.</w:t>
            </w:r>
          </w:p>
          <w:p w14:paraId="56BF6E47"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2. Liczba nauczycieli kształcenia zawodowego oraz instruktorów praktycznej nauki zawodu, którzy uzyskali kwalifikacje lub nabyli kompetencje po opuszczeniu programu.</w:t>
            </w:r>
          </w:p>
          <w:p w14:paraId="08F68C49" w14:textId="77777777" w:rsidR="00C92810" w:rsidRDefault="00C92810" w:rsidP="00C92810">
            <w:pPr>
              <w:spacing w:line="276" w:lineRule="auto"/>
              <w:jc w:val="both"/>
              <w:rPr>
                <w:rFonts w:ascii="Arial" w:hAnsi="Arial" w:cs="Arial"/>
                <w:iCs/>
                <w:sz w:val="18"/>
                <w:szCs w:val="18"/>
              </w:rPr>
            </w:pPr>
            <w:r w:rsidRPr="00677770">
              <w:rPr>
                <w:rFonts w:ascii="Arial" w:hAnsi="Arial" w:cs="Arial"/>
                <w:iCs/>
                <w:sz w:val="18"/>
                <w:szCs w:val="18"/>
              </w:rPr>
              <w:t>3. Liczba szkół i placówek kształcenia zawodowego wykorzystujących doposażenie zakupione dzięki EFS.</w:t>
            </w:r>
          </w:p>
          <w:p w14:paraId="757094F9" w14:textId="77777777" w:rsidR="00C92810" w:rsidRPr="00677770" w:rsidRDefault="00C92810" w:rsidP="00C92810">
            <w:pPr>
              <w:spacing w:line="276" w:lineRule="auto"/>
              <w:jc w:val="both"/>
              <w:rPr>
                <w:rFonts w:ascii="Arial" w:hAnsi="Arial" w:cs="Arial"/>
                <w:iCs/>
                <w:sz w:val="18"/>
                <w:szCs w:val="18"/>
              </w:rPr>
            </w:pPr>
            <w:r>
              <w:rPr>
                <w:rFonts w:ascii="Arial" w:hAnsi="Arial" w:cs="Arial"/>
                <w:iCs/>
                <w:sz w:val="18"/>
                <w:szCs w:val="18"/>
              </w:rPr>
              <w:t xml:space="preserve">4. </w:t>
            </w: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p w14:paraId="7B100718" w14:textId="77777777" w:rsidR="00C92810" w:rsidRPr="00677770" w:rsidRDefault="00C92810" w:rsidP="00C92810">
            <w:pPr>
              <w:spacing w:line="276" w:lineRule="auto"/>
              <w:jc w:val="both"/>
              <w:rPr>
                <w:rFonts w:ascii="Arial" w:hAnsi="Arial" w:cs="Arial"/>
                <w:iCs/>
                <w:sz w:val="18"/>
                <w:szCs w:val="18"/>
              </w:rPr>
            </w:pPr>
          </w:p>
          <w:p w14:paraId="30ED20A0"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14096C2D" w14:textId="77777777" w:rsidR="00C92810" w:rsidRPr="00677770" w:rsidRDefault="00C92810" w:rsidP="00C92810">
            <w:pPr>
              <w:spacing w:line="276" w:lineRule="auto"/>
              <w:jc w:val="both"/>
              <w:rPr>
                <w:rFonts w:ascii="Arial" w:hAnsi="Arial" w:cs="Arial"/>
                <w:iCs/>
                <w:sz w:val="18"/>
                <w:szCs w:val="18"/>
              </w:rPr>
            </w:pPr>
          </w:p>
          <w:p w14:paraId="4887A9DA" w14:textId="77777777" w:rsidR="00C92810" w:rsidRPr="00677770" w:rsidRDefault="00C92810" w:rsidP="00C92810">
            <w:pPr>
              <w:spacing w:line="276" w:lineRule="auto"/>
              <w:jc w:val="both"/>
              <w:rPr>
                <w:rFonts w:ascii="Arial" w:hAnsi="Arial" w:cs="Arial"/>
                <w:iCs/>
                <w:sz w:val="18"/>
                <w:szCs w:val="18"/>
              </w:rPr>
            </w:pPr>
            <w:r w:rsidRPr="00677770">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78BF02E" w14:textId="77777777" w:rsidR="00C92810" w:rsidRPr="0062540A" w:rsidRDefault="00C92810" w:rsidP="00C92810">
            <w:pPr>
              <w:spacing w:line="276" w:lineRule="auto"/>
              <w:ind w:left="57"/>
              <w:jc w:val="center"/>
              <w:rPr>
                <w:rFonts w:ascii="Arial" w:hAnsi="Arial" w:cs="Arial"/>
                <w:sz w:val="18"/>
                <w:szCs w:val="18"/>
              </w:rPr>
            </w:pPr>
            <w:r w:rsidRPr="00221ACD">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E89E256" w14:textId="77777777" w:rsidR="00C92810" w:rsidRPr="0092043F" w:rsidRDefault="00C92810" w:rsidP="00C92810">
            <w:pPr>
              <w:spacing w:line="276" w:lineRule="auto"/>
              <w:jc w:val="center"/>
              <w:rPr>
                <w:rFonts w:ascii="Arial" w:hAnsi="Arial" w:cs="Arial"/>
                <w:sz w:val="18"/>
                <w:szCs w:val="18"/>
              </w:rPr>
            </w:pPr>
            <w:r w:rsidRPr="0092043F">
              <w:rPr>
                <w:rFonts w:ascii="Arial" w:hAnsi="Arial" w:cs="Arial"/>
                <w:sz w:val="18"/>
                <w:szCs w:val="18"/>
              </w:rPr>
              <w:t>Tak/Nie/skierowany do negocjacji</w:t>
            </w:r>
          </w:p>
          <w:p w14:paraId="3ABCDDFA" w14:textId="77777777" w:rsidR="00C92810" w:rsidRPr="008B06A4" w:rsidRDefault="00C92810" w:rsidP="00C92810">
            <w:pPr>
              <w:spacing w:line="276" w:lineRule="auto"/>
              <w:jc w:val="center"/>
              <w:rPr>
                <w:rFonts w:ascii="Arial" w:hAnsi="Arial" w:cs="Arial"/>
                <w:sz w:val="18"/>
                <w:szCs w:val="18"/>
              </w:rPr>
            </w:pPr>
            <w:r w:rsidRPr="0092043F">
              <w:rPr>
                <w:rFonts w:ascii="Arial" w:hAnsi="Arial" w:cs="Arial"/>
                <w:sz w:val="18"/>
                <w:szCs w:val="18"/>
              </w:rPr>
              <w:t>(niespełnienie kryterium po ewentualnym dokonaniu jednorazowej korekty oznacza odrzucenie projektu na etapie negocjacji)</w:t>
            </w:r>
          </w:p>
        </w:tc>
      </w:tr>
    </w:tbl>
    <w:p w14:paraId="61DFDB2C" w14:textId="77777777" w:rsidR="00C92810" w:rsidRDefault="00C92810" w:rsidP="00C9281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C92810" w14:paraId="5948CFBC" w14:textId="77777777" w:rsidTr="00C9281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E813B4" w14:textId="77777777" w:rsidR="00C92810" w:rsidRDefault="00C92810" w:rsidP="00C9281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C92810" w14:paraId="22D388C5" w14:textId="77777777" w:rsidTr="00C9281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95635FD" w14:textId="77777777" w:rsidR="00C92810" w:rsidRDefault="00C92810" w:rsidP="00C92810">
            <w:pPr>
              <w:spacing w:line="276" w:lineRule="auto"/>
              <w:jc w:val="center"/>
              <w:rPr>
                <w:rFonts w:ascii="Arial" w:hAnsi="Arial" w:cs="Arial"/>
                <w:b/>
                <w:sz w:val="18"/>
                <w:szCs w:val="18"/>
              </w:rPr>
            </w:pPr>
            <w:r>
              <w:rPr>
                <w:rFonts w:ascii="Arial" w:hAnsi="Arial" w:cs="Arial"/>
                <w:b/>
                <w:sz w:val="18"/>
                <w:szCs w:val="18"/>
              </w:rPr>
              <w:t xml:space="preserve">Kryteria formalne </w:t>
            </w:r>
          </w:p>
          <w:p w14:paraId="5B620AD1" w14:textId="77777777" w:rsidR="00C92810" w:rsidRPr="000A57D9" w:rsidRDefault="00C92810" w:rsidP="00C9281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45E0F2" w14:textId="77777777" w:rsidR="00C92810" w:rsidRDefault="00C92810" w:rsidP="00C9281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C92810" w14:paraId="5B98A715"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832B3C7" w14:textId="77777777" w:rsidR="00C92810" w:rsidRPr="00882307"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279456" w14:textId="77777777" w:rsidR="00C92810" w:rsidRPr="00B470EA" w:rsidRDefault="00C92810" w:rsidP="006C1255">
            <w:pPr>
              <w:pStyle w:val="Akapitzlist"/>
              <w:numPr>
                <w:ilvl w:val="0"/>
                <w:numId w:val="11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5572862D" w14:textId="77777777" w:rsidR="00C92810" w:rsidRPr="00882307" w:rsidRDefault="00C92810" w:rsidP="00C92810">
            <w:pPr>
              <w:autoSpaceDE w:val="0"/>
              <w:autoSpaceDN w:val="0"/>
              <w:adjustRightInd w:val="0"/>
              <w:jc w:val="both"/>
              <w:rPr>
                <w:rFonts w:ascii="Arial" w:hAnsi="Arial" w:cs="Arial"/>
                <w:iCs/>
                <w:sz w:val="18"/>
                <w:szCs w:val="18"/>
              </w:rPr>
            </w:pPr>
          </w:p>
          <w:p w14:paraId="25924B82" w14:textId="77777777" w:rsidR="00C92810" w:rsidRPr="005A3D03" w:rsidRDefault="00C92810" w:rsidP="00C9281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86787ED" w14:textId="77777777" w:rsidR="00C92810" w:rsidRPr="00564F38" w:rsidRDefault="00C92810" w:rsidP="00C9281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6D676CD" w14:textId="77777777" w:rsidR="00C92810" w:rsidRPr="00882307" w:rsidRDefault="00C92810" w:rsidP="00C9281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9858EF" w14:textId="77777777" w:rsidR="00C92810" w:rsidRPr="00EE15A5" w:rsidRDefault="00C92810" w:rsidP="00C9281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C92810" w14:paraId="28F4F6B2"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A4EBDCE" w14:textId="77777777" w:rsidR="00C92810" w:rsidRPr="00882307" w:rsidRDefault="00C92810" w:rsidP="00C9281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9D42DE7" w14:textId="77777777" w:rsidR="00C92810" w:rsidRPr="00DC7FC8" w:rsidRDefault="00C92810" w:rsidP="006C1255">
            <w:pPr>
              <w:pStyle w:val="Akapitzlist"/>
              <w:numPr>
                <w:ilvl w:val="0"/>
                <w:numId w:val="11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2BF1B4E3" w14:textId="77777777" w:rsidR="00C92810" w:rsidRPr="00EE15A5" w:rsidRDefault="00C92810" w:rsidP="006C1255">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 złożeniem wniosku</w:t>
            </w:r>
            <w:r>
              <w:rPr>
                <w:rFonts w:ascii="Arial" w:hAnsi="Arial" w:cs="Arial"/>
                <w:iCs/>
                <w:sz w:val="18"/>
                <w:szCs w:val="18"/>
              </w:rPr>
              <w:t xml:space="preserve"> o</w:t>
            </w:r>
            <w:r w:rsidRPr="00EE15A5">
              <w:rPr>
                <w:rFonts w:ascii="Arial" w:hAnsi="Arial" w:cs="Arial"/>
                <w:iCs/>
                <w:sz w:val="18"/>
                <w:szCs w:val="18"/>
              </w:rPr>
              <w:t xml:space="preserve"> dofinansowanie,</w:t>
            </w:r>
          </w:p>
          <w:p w14:paraId="72B52441" w14:textId="77777777" w:rsidR="00C92810" w:rsidRPr="00EE15A5" w:rsidRDefault="00C92810" w:rsidP="006C1255">
            <w:pPr>
              <w:pStyle w:val="Akapitzlist"/>
              <w:numPr>
                <w:ilvl w:val="0"/>
                <w:numId w:val="36"/>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2A3CCFDE" w14:textId="77777777" w:rsidR="00C92810" w:rsidRPr="00EE15A5" w:rsidRDefault="00C92810" w:rsidP="00C92810">
            <w:pPr>
              <w:autoSpaceDE w:val="0"/>
              <w:autoSpaceDN w:val="0"/>
              <w:adjustRightInd w:val="0"/>
              <w:jc w:val="both"/>
              <w:rPr>
                <w:rFonts w:ascii="Arial" w:hAnsi="Arial" w:cs="Arial"/>
                <w:iCs/>
                <w:sz w:val="18"/>
                <w:szCs w:val="18"/>
              </w:rPr>
            </w:pPr>
          </w:p>
          <w:p w14:paraId="79FF5408" w14:textId="77777777" w:rsidR="00C92810" w:rsidRPr="00EE15A5"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5347B5AF" w14:textId="77777777" w:rsidR="00C92810" w:rsidRPr="00EE15A5" w:rsidRDefault="00C92810" w:rsidP="006C1255">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111E14E" w14:textId="77777777" w:rsidR="00C92810" w:rsidRPr="00EE15A5" w:rsidRDefault="00C92810" w:rsidP="006C1255">
            <w:pPr>
              <w:pStyle w:val="Akapitzlist"/>
              <w:numPr>
                <w:ilvl w:val="0"/>
                <w:numId w:val="35"/>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25FD21F0" w14:textId="77777777" w:rsidR="00C92810" w:rsidRPr="00EE15A5" w:rsidRDefault="00C92810" w:rsidP="00C92810">
            <w:pPr>
              <w:autoSpaceDE w:val="0"/>
              <w:autoSpaceDN w:val="0"/>
              <w:adjustRightInd w:val="0"/>
              <w:jc w:val="both"/>
              <w:rPr>
                <w:rFonts w:ascii="Arial" w:hAnsi="Arial" w:cs="Arial"/>
                <w:iCs/>
                <w:sz w:val="18"/>
                <w:szCs w:val="18"/>
              </w:rPr>
            </w:pPr>
          </w:p>
          <w:p w14:paraId="7B0BBB4B" w14:textId="77777777" w:rsidR="00C92810" w:rsidRPr="00EE15A5"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0C1D200D" w14:textId="77777777" w:rsidR="00C92810" w:rsidRPr="00EE15A5"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54634EE4" w14:textId="77777777" w:rsidR="00C92810" w:rsidRPr="00EE15A5"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00D65534" w14:textId="77777777" w:rsidR="00C92810"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398F4D3C" w14:textId="77777777" w:rsidR="00C92810" w:rsidRPr="00882307"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 xml:space="preserve">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992CA1E" w14:textId="77777777" w:rsidR="00C92810" w:rsidRPr="00882307" w:rsidRDefault="00C92810" w:rsidP="00C92810">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F60C59B"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5E898394" w14:textId="77777777" w:rsidR="00C92810" w:rsidRPr="00EE15A5" w:rsidRDefault="00C92810" w:rsidP="00C92810">
            <w:pPr>
              <w:autoSpaceDE w:val="0"/>
              <w:autoSpaceDN w:val="0"/>
              <w:adjustRightInd w:val="0"/>
              <w:jc w:val="center"/>
              <w:rPr>
                <w:rFonts w:ascii="Arial" w:hAnsi="Arial" w:cs="Arial"/>
                <w:iCs/>
                <w:sz w:val="18"/>
                <w:szCs w:val="18"/>
              </w:rPr>
            </w:pPr>
          </w:p>
          <w:p w14:paraId="5C89AE6A" w14:textId="77777777" w:rsidR="00C92810" w:rsidRPr="00882307"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C92810" w14:paraId="31EF63E7"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8A8CA80" w14:textId="77777777" w:rsidR="00C92810" w:rsidRPr="00882307" w:rsidRDefault="00C92810" w:rsidP="00C9281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E6D8769" w14:textId="77777777" w:rsidR="00C92810" w:rsidRPr="00DC7FC8" w:rsidRDefault="00C92810" w:rsidP="006C1255">
            <w:pPr>
              <w:pStyle w:val="Akapitzlist"/>
              <w:numPr>
                <w:ilvl w:val="0"/>
                <w:numId w:val="11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AF0AB1A" w14:textId="77777777" w:rsidR="00C92810" w:rsidRPr="00EE15A5" w:rsidRDefault="00C92810" w:rsidP="006C1255">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6DE0C3C2" w14:textId="77777777" w:rsidR="00C92810" w:rsidRPr="00EE15A5" w:rsidRDefault="00C92810" w:rsidP="006C1255">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62C2D5F9" w14:textId="77777777" w:rsidR="00C92810" w:rsidRPr="00EE15A5" w:rsidRDefault="00C92810" w:rsidP="006C1255">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67978BE5" w14:textId="77777777" w:rsidR="00C92810" w:rsidRPr="00EE15A5" w:rsidRDefault="00C92810" w:rsidP="00C92810">
            <w:pPr>
              <w:autoSpaceDE w:val="0"/>
              <w:autoSpaceDN w:val="0"/>
              <w:adjustRightInd w:val="0"/>
              <w:jc w:val="both"/>
              <w:rPr>
                <w:rFonts w:ascii="Arial" w:hAnsi="Arial" w:cs="Arial"/>
                <w:iCs/>
                <w:sz w:val="18"/>
                <w:szCs w:val="18"/>
              </w:rPr>
            </w:pPr>
          </w:p>
          <w:p w14:paraId="3BDEB33F" w14:textId="77777777" w:rsidR="00C92810" w:rsidRPr="00882307"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98F56AB" w14:textId="77777777" w:rsidR="00C92810" w:rsidRPr="00882307" w:rsidRDefault="00C92810" w:rsidP="00C9281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AFCD5B5"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109F56B3"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4BCDD19D" w14:textId="77777777" w:rsidR="00C92810" w:rsidRPr="00882307"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C92810" w14:paraId="69EA0B09"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7D87606" w14:textId="77777777" w:rsidR="00C92810" w:rsidRPr="00882307"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34AD9A" w14:textId="77777777" w:rsidR="00C92810" w:rsidRPr="00DC7FC8" w:rsidRDefault="00C92810" w:rsidP="006C1255">
            <w:pPr>
              <w:pStyle w:val="Akapitzlist"/>
              <w:numPr>
                <w:ilvl w:val="0"/>
                <w:numId w:val="11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14:paraId="3DF4DC97" w14:textId="77777777" w:rsidR="00C92810" w:rsidRPr="00EE15A5" w:rsidRDefault="00C92810" w:rsidP="006C1255">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5BF590E" w14:textId="77777777" w:rsidR="00C92810" w:rsidRPr="00EE15A5" w:rsidRDefault="00C92810" w:rsidP="006C1255">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8C863DF" w14:textId="77777777" w:rsidR="00C92810" w:rsidRPr="00EE15A5" w:rsidRDefault="00C92810" w:rsidP="006C1255">
            <w:pPr>
              <w:pStyle w:val="Akapitzlist"/>
              <w:numPr>
                <w:ilvl w:val="0"/>
                <w:numId w:val="37"/>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4AAC5088" w14:textId="77777777" w:rsidR="00C92810" w:rsidRPr="00EE15A5" w:rsidRDefault="00C92810" w:rsidP="00C92810">
            <w:pPr>
              <w:pStyle w:val="Akapitzlist"/>
              <w:adjustRightInd w:val="0"/>
              <w:ind w:left="328"/>
              <w:jc w:val="both"/>
              <w:rPr>
                <w:rFonts w:ascii="Arial" w:hAnsi="Arial" w:cs="Arial"/>
                <w:iCs/>
                <w:sz w:val="18"/>
                <w:szCs w:val="18"/>
              </w:rPr>
            </w:pPr>
          </w:p>
          <w:p w14:paraId="4F9A482C" w14:textId="77777777" w:rsidR="00C92810" w:rsidRPr="00EE15A5" w:rsidRDefault="00C92810" w:rsidP="00C9281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CCFA6DC" w14:textId="77777777" w:rsidR="00C92810" w:rsidRPr="00882307" w:rsidRDefault="00C92810" w:rsidP="00C9281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5412ED2"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0AE1384"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12F9815" w14:textId="77777777" w:rsidR="00C92810" w:rsidRPr="00882307"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C92810" w14:paraId="09A9C66B"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634F4"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331A68EE" w14:textId="77777777" w:rsidR="00C92810" w:rsidRPr="00882307" w:rsidRDefault="00C92810" w:rsidP="00C9281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73848B5" w14:textId="77777777" w:rsidR="00C92810" w:rsidRPr="00DC7FC8" w:rsidRDefault="00C92810" w:rsidP="006C1255">
            <w:pPr>
              <w:pStyle w:val="Akapitzlist"/>
              <w:numPr>
                <w:ilvl w:val="0"/>
                <w:numId w:val="11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6549FDDA" w14:textId="77777777" w:rsidR="00C92810" w:rsidRPr="00EE15A5" w:rsidRDefault="00C92810" w:rsidP="00C92810">
            <w:pPr>
              <w:autoSpaceDE w:val="0"/>
              <w:autoSpaceDN w:val="0"/>
              <w:adjustRightInd w:val="0"/>
              <w:jc w:val="both"/>
              <w:rPr>
                <w:rFonts w:ascii="Arial" w:hAnsi="Arial" w:cs="Arial"/>
                <w:iCs/>
                <w:sz w:val="18"/>
                <w:szCs w:val="18"/>
              </w:rPr>
            </w:pPr>
          </w:p>
          <w:p w14:paraId="629C7394" w14:textId="77777777" w:rsidR="00C92810" w:rsidRPr="00882307"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70AD760" w14:textId="77777777" w:rsidR="00C92810" w:rsidRPr="00882307" w:rsidRDefault="00C92810" w:rsidP="00C9281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5F532D9"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AAC98C9" w14:textId="77777777" w:rsidR="00C92810" w:rsidRPr="00EE15A5"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A6E045B" w14:textId="77777777" w:rsidR="00C92810" w:rsidRPr="00882307" w:rsidRDefault="00C92810" w:rsidP="00C9281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C92810" w14:paraId="42D748B1"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12DA28E"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5EC1F774" w14:textId="77777777" w:rsidR="00C92810" w:rsidRPr="00882307" w:rsidRDefault="00C92810" w:rsidP="00C92810">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23EFD1F" w14:textId="77777777" w:rsidR="00C92810" w:rsidRPr="00DC7FC8" w:rsidRDefault="00C92810" w:rsidP="006C1255">
            <w:pPr>
              <w:pStyle w:val="Akapitzlist"/>
              <w:numPr>
                <w:ilvl w:val="0"/>
                <w:numId w:val="11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55818240" w14:textId="77777777" w:rsidR="00C92810" w:rsidRPr="00EE15A5" w:rsidRDefault="00C92810" w:rsidP="00C92810">
            <w:pPr>
              <w:autoSpaceDE w:val="0"/>
              <w:autoSpaceDN w:val="0"/>
              <w:adjustRightInd w:val="0"/>
              <w:jc w:val="both"/>
              <w:rPr>
                <w:rFonts w:ascii="Arial" w:hAnsi="Arial" w:cs="Arial"/>
                <w:iCs/>
                <w:sz w:val="18"/>
                <w:szCs w:val="18"/>
              </w:rPr>
            </w:pPr>
          </w:p>
          <w:p w14:paraId="646EB1FB" w14:textId="77777777" w:rsidR="00C92810" w:rsidRPr="00EE15A5"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05AED722" w14:textId="77777777" w:rsidR="00C92810" w:rsidRPr="00882307" w:rsidRDefault="00C92810" w:rsidP="00C9281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7FEAE0" w14:textId="77777777" w:rsidR="00C92810" w:rsidRPr="00882307" w:rsidRDefault="00C92810" w:rsidP="00C9281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9625DB5" w14:textId="77777777" w:rsidR="00C92810" w:rsidRPr="00A07CA7" w:rsidRDefault="00C92810" w:rsidP="00C92810">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14:paraId="1DB1A36D" w14:textId="77777777" w:rsidR="00C92810" w:rsidRPr="00882307" w:rsidRDefault="00C92810" w:rsidP="00C92810">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C92810" w14:paraId="1418DAE8" w14:textId="77777777" w:rsidTr="00C9281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80C7BB3"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71F27437" w14:textId="77777777" w:rsidR="00C92810" w:rsidRPr="00882307" w:rsidRDefault="00C92810" w:rsidP="00C9281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D615B49" w14:textId="77777777" w:rsidR="00C92810" w:rsidRPr="00DC7FC8" w:rsidRDefault="00C92810" w:rsidP="006C1255">
            <w:pPr>
              <w:pStyle w:val="Akapitzlist"/>
              <w:numPr>
                <w:ilvl w:val="0"/>
                <w:numId w:val="11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1AF802B9" w14:textId="77777777" w:rsidR="00C92810" w:rsidRPr="00A07CA7" w:rsidRDefault="00C92810" w:rsidP="00C92810">
            <w:pPr>
              <w:jc w:val="both"/>
              <w:rPr>
                <w:rFonts w:ascii="Arial" w:hAnsi="Arial" w:cs="Arial"/>
                <w:iCs/>
                <w:sz w:val="18"/>
                <w:szCs w:val="18"/>
              </w:rPr>
            </w:pPr>
          </w:p>
          <w:p w14:paraId="378D28C8" w14:textId="77777777" w:rsidR="00C92810" w:rsidRPr="00882307" w:rsidRDefault="00C92810" w:rsidP="00C9281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D6255A0" w14:textId="77777777" w:rsidR="00C92810" w:rsidRPr="00882307" w:rsidRDefault="00C92810" w:rsidP="00C9281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007BB438" w14:textId="77777777" w:rsidR="00C92810" w:rsidRPr="00A07CA7" w:rsidRDefault="00C92810" w:rsidP="00C92810">
            <w:pPr>
              <w:snapToGrid w:val="0"/>
              <w:jc w:val="center"/>
              <w:rPr>
                <w:rFonts w:ascii="Arial" w:hAnsi="Arial" w:cs="Arial"/>
                <w:iCs/>
                <w:sz w:val="18"/>
                <w:szCs w:val="18"/>
              </w:rPr>
            </w:pPr>
            <w:r w:rsidRPr="00A07CA7">
              <w:rPr>
                <w:rFonts w:ascii="Arial" w:hAnsi="Arial" w:cs="Arial"/>
                <w:iCs/>
                <w:sz w:val="18"/>
                <w:szCs w:val="18"/>
              </w:rPr>
              <w:t>Tak/Nie</w:t>
            </w:r>
          </w:p>
          <w:p w14:paraId="24BD7AB3" w14:textId="77777777" w:rsidR="00C92810" w:rsidRPr="00882307" w:rsidRDefault="00C92810" w:rsidP="00C9281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C92810" w14:paraId="1C5E2B99"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892A5E7"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4CF33FCF" w14:textId="77777777" w:rsidR="00C92810" w:rsidRPr="00A07CA7" w:rsidRDefault="00C92810" w:rsidP="00C9281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AE3C2D4" w14:textId="77777777" w:rsidR="00C92810" w:rsidRPr="00DC7FC8" w:rsidRDefault="00C92810" w:rsidP="006C1255">
            <w:pPr>
              <w:pStyle w:val="Akapitzlist"/>
              <w:numPr>
                <w:ilvl w:val="0"/>
                <w:numId w:val="11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7EB5F9E8" w14:textId="77777777" w:rsidR="00C92810" w:rsidRDefault="00C92810" w:rsidP="00C92810">
            <w:pPr>
              <w:autoSpaceDE w:val="0"/>
              <w:autoSpaceDN w:val="0"/>
              <w:adjustRightInd w:val="0"/>
              <w:jc w:val="both"/>
              <w:rPr>
                <w:rFonts w:ascii="Arial" w:hAnsi="Arial" w:cs="Arial"/>
                <w:iCs/>
                <w:sz w:val="18"/>
                <w:szCs w:val="18"/>
              </w:rPr>
            </w:pPr>
          </w:p>
          <w:p w14:paraId="264130A5" w14:textId="77777777" w:rsidR="00C92810" w:rsidRPr="00B470EA" w:rsidRDefault="00C92810" w:rsidP="00C9281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DF3EB0E" w14:textId="77777777" w:rsidR="00C92810" w:rsidRPr="00882307" w:rsidRDefault="00C92810" w:rsidP="00C9281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18D4C02" w14:textId="77777777" w:rsidR="00C92810" w:rsidRPr="00A07CA7" w:rsidRDefault="00C92810" w:rsidP="00C9281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4A9ACFD" w14:textId="77777777" w:rsidR="00C92810" w:rsidRPr="00882307" w:rsidRDefault="00C92810" w:rsidP="00C9281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C92810" w14:paraId="61924854"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B48B6" w14:textId="77777777" w:rsidR="00C92810" w:rsidRPr="009C70B2" w:rsidRDefault="00C92810" w:rsidP="00C92810">
            <w:pPr>
              <w:jc w:val="center"/>
              <w:rPr>
                <w:rFonts w:ascii="Arial" w:hAnsi="Arial" w:cs="Arial"/>
                <w:sz w:val="18"/>
                <w:szCs w:val="18"/>
              </w:rPr>
            </w:pPr>
            <w:r w:rsidRPr="009C70B2">
              <w:rPr>
                <w:rFonts w:ascii="Arial" w:hAnsi="Arial" w:cs="Arial"/>
                <w:sz w:val="18"/>
                <w:szCs w:val="18"/>
              </w:rPr>
              <w:t>Nazwa kryterium:</w:t>
            </w:r>
          </w:p>
          <w:p w14:paraId="22E15230" w14:textId="77777777" w:rsidR="00C92810" w:rsidRPr="00882307" w:rsidRDefault="00C92810" w:rsidP="00C9281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91AB1FC" w14:textId="77777777" w:rsidR="00C92810" w:rsidRPr="00DC7FC8" w:rsidRDefault="00C92810" w:rsidP="006C1255">
            <w:pPr>
              <w:pStyle w:val="Akapitzlist"/>
              <w:numPr>
                <w:ilvl w:val="0"/>
                <w:numId w:val="11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502AF360" w14:textId="77777777" w:rsidR="00C92810" w:rsidRPr="00DC7903" w:rsidRDefault="00C92810" w:rsidP="00C92810">
            <w:pPr>
              <w:pStyle w:val="Akapitzlist"/>
              <w:adjustRightInd w:val="0"/>
              <w:ind w:left="188"/>
              <w:jc w:val="both"/>
              <w:rPr>
                <w:rFonts w:ascii="Arial" w:hAnsi="Arial" w:cs="Arial"/>
                <w:iCs/>
                <w:strike/>
                <w:sz w:val="18"/>
                <w:szCs w:val="18"/>
              </w:rPr>
            </w:pPr>
          </w:p>
          <w:p w14:paraId="1AC79A1F" w14:textId="77777777" w:rsidR="00C92810" w:rsidRDefault="00C92810" w:rsidP="00C9281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704E7B" w14:textId="77777777" w:rsidR="00C92810" w:rsidRDefault="00C92810" w:rsidP="00C9281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4D7FBFDD" w14:textId="77777777" w:rsidR="00C92810" w:rsidRDefault="00C92810" w:rsidP="00C9281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38F072CD" w14:textId="77777777" w:rsidR="00C92810" w:rsidRDefault="00C92810" w:rsidP="00C92810">
            <w:pPr>
              <w:pStyle w:val="Default"/>
              <w:jc w:val="both"/>
              <w:rPr>
                <w:rFonts w:eastAsia="Times New Roman"/>
                <w:iCs/>
                <w:color w:val="auto"/>
                <w:sz w:val="18"/>
                <w:szCs w:val="18"/>
              </w:rPr>
            </w:pPr>
          </w:p>
          <w:p w14:paraId="7B71036D" w14:textId="77777777" w:rsidR="00C92810" w:rsidRPr="00CE0852" w:rsidRDefault="00C92810" w:rsidP="00C9281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399D6E73" w14:textId="77777777" w:rsidR="00C92810" w:rsidRPr="00DC7903" w:rsidRDefault="00C92810" w:rsidP="00C92810">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67A3035F" w14:textId="77777777" w:rsidR="00C92810" w:rsidRPr="005D21D4" w:rsidRDefault="00C92810" w:rsidP="00C92810">
            <w:pPr>
              <w:pStyle w:val="Default"/>
              <w:jc w:val="both"/>
              <w:rPr>
                <w:rFonts w:eastAsia="Times New Roman"/>
                <w:iCs/>
                <w:color w:val="auto"/>
                <w:sz w:val="18"/>
                <w:szCs w:val="18"/>
              </w:rPr>
            </w:pPr>
          </w:p>
          <w:p w14:paraId="73C54C4B" w14:textId="77777777" w:rsidR="00C92810" w:rsidRPr="00DC7903" w:rsidRDefault="00C92810" w:rsidP="00C9281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0CD1F4" w14:textId="77777777" w:rsidR="00C92810" w:rsidRPr="00483473" w:rsidRDefault="00C92810" w:rsidP="00C92810">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F6F75" w14:textId="77777777" w:rsidR="00C92810" w:rsidRPr="009C70B2"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FC3B20D" w14:textId="77777777" w:rsidR="00C92810" w:rsidRPr="00A07CA7" w:rsidRDefault="00C92810" w:rsidP="00C9281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C92810" w14:paraId="56F3F797" w14:textId="77777777" w:rsidTr="00C9281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43EDB3C7" w14:textId="77777777" w:rsidR="00C92810" w:rsidRDefault="00C92810" w:rsidP="00C9281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14:paraId="1116BD66" w14:textId="77777777" w:rsidR="00C92810" w:rsidRDefault="00C92810" w:rsidP="00C9281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306CBF4F" w14:textId="77777777" w:rsidR="00C92810" w:rsidRPr="00A07CA7" w:rsidRDefault="00C92810" w:rsidP="00C9281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C92810" w14:paraId="71E1643F"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6E370B"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67427D02" w14:textId="77777777" w:rsidR="00C92810" w:rsidRPr="00882307" w:rsidRDefault="00C92810" w:rsidP="00C9281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CC291A9" w14:textId="77777777" w:rsidR="00C92810" w:rsidRPr="005A3D03" w:rsidRDefault="00C92810" w:rsidP="006C1255">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4F5AFBBA" w14:textId="77777777" w:rsidR="00C92810" w:rsidRPr="00677770" w:rsidRDefault="00C92810" w:rsidP="00C92810">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14:paraId="7077E7CF" w14:textId="77777777" w:rsidR="00C92810" w:rsidRPr="00677770" w:rsidRDefault="00C92810" w:rsidP="00C92810">
            <w:pPr>
              <w:pStyle w:val="Akapitzlist"/>
              <w:adjustRightInd w:val="0"/>
              <w:ind w:left="0"/>
              <w:jc w:val="both"/>
              <w:rPr>
                <w:rFonts w:ascii="Arial" w:hAnsi="Arial" w:cs="Arial"/>
                <w:iCs/>
                <w:sz w:val="18"/>
                <w:szCs w:val="18"/>
              </w:rPr>
            </w:pPr>
          </w:p>
          <w:p w14:paraId="4304D6DA" w14:textId="77777777" w:rsidR="00C92810" w:rsidRPr="00B470EA" w:rsidRDefault="00C92810" w:rsidP="00C92810">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B33D57" w14:textId="77777777" w:rsidR="00C92810" w:rsidRPr="00483473" w:rsidRDefault="00C92810" w:rsidP="00C9281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6450BC6" w14:textId="77777777" w:rsidR="00C92810" w:rsidRPr="00A07CA7" w:rsidRDefault="00C92810" w:rsidP="00C9281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C92810" w14:paraId="534B2AF7"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ECFC35D"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3386B801" w14:textId="77777777" w:rsidR="00C92810" w:rsidRPr="00882307" w:rsidRDefault="00C92810" w:rsidP="00C9281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24DC385" w14:textId="77777777" w:rsidR="00C92810" w:rsidRPr="00677770" w:rsidRDefault="00C92810" w:rsidP="006C1255">
            <w:pPr>
              <w:pStyle w:val="Akapitzlist"/>
              <w:numPr>
                <w:ilvl w:val="0"/>
                <w:numId w:val="160"/>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14:paraId="0C52B843" w14:textId="77777777" w:rsidR="00C92810" w:rsidRPr="00677770" w:rsidRDefault="00C92810" w:rsidP="00C92810">
            <w:pPr>
              <w:pStyle w:val="Akapitzlist"/>
              <w:adjustRightInd w:val="0"/>
              <w:ind w:left="188"/>
              <w:jc w:val="both"/>
              <w:rPr>
                <w:rFonts w:ascii="Arial" w:hAnsi="Arial" w:cs="Arial"/>
                <w:iCs/>
                <w:sz w:val="18"/>
                <w:szCs w:val="18"/>
              </w:rPr>
            </w:pPr>
          </w:p>
          <w:p w14:paraId="5C7387E1" w14:textId="77777777" w:rsidR="00C92810" w:rsidRPr="00677770" w:rsidRDefault="00C92810" w:rsidP="00C92810">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7309CA7" w14:textId="77777777" w:rsidR="00C92810" w:rsidRPr="00483473" w:rsidRDefault="00C92810" w:rsidP="00C9281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EF68B4E" w14:textId="77777777" w:rsidR="00C92810" w:rsidRPr="00A236A2" w:rsidRDefault="00C92810" w:rsidP="00C9281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C92810" w14:paraId="5536D598"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BC3AD9"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212A46A3" w14:textId="77777777" w:rsidR="00C92810" w:rsidRPr="00882307" w:rsidRDefault="00C92810" w:rsidP="00C9281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DE4B0B5" w14:textId="77777777" w:rsidR="00C92810" w:rsidRPr="005A3D03" w:rsidRDefault="00C92810" w:rsidP="006C1255">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795BF341" w14:textId="77777777" w:rsidR="00C92810" w:rsidRPr="00A236A2" w:rsidRDefault="00C92810" w:rsidP="00C92810">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7900D35" w14:textId="77777777" w:rsidR="00C92810" w:rsidRPr="00483473" w:rsidRDefault="00C92810" w:rsidP="00C9281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C578930" w14:textId="77777777" w:rsidR="00C92810" w:rsidRPr="00A236A2" w:rsidRDefault="00C92810" w:rsidP="00C9281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C92810" w14:paraId="5307313B"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3AD1C49"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1322DDDC" w14:textId="77777777" w:rsidR="00C92810" w:rsidRPr="00A236A2" w:rsidRDefault="00C92810" w:rsidP="00C9281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A60362" w14:textId="77777777" w:rsidR="00C92810" w:rsidRPr="005A3D03" w:rsidRDefault="00C92810" w:rsidP="006C1255">
            <w:pPr>
              <w:pStyle w:val="Akapitzlist"/>
              <w:numPr>
                <w:ilvl w:val="0"/>
                <w:numId w:val="160"/>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14:paraId="6ADCA4DC" w14:textId="77777777" w:rsidR="00C92810" w:rsidRPr="00A236A2" w:rsidRDefault="00C92810" w:rsidP="006C1255">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2DAD7918" w14:textId="77777777" w:rsidR="00C92810" w:rsidRPr="00A236A2" w:rsidRDefault="00C92810" w:rsidP="006C1255">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730B5A38" w14:textId="77777777" w:rsidR="00C92810" w:rsidRPr="00A236A2" w:rsidRDefault="00C92810" w:rsidP="006C1255">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159101A5" w14:textId="77777777" w:rsidR="00C92810" w:rsidRPr="00A236A2" w:rsidRDefault="00C92810" w:rsidP="006C1255">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76F8CE9C" w14:textId="77777777" w:rsidR="00C92810" w:rsidRPr="00A236A2" w:rsidRDefault="00C92810" w:rsidP="006C1255">
            <w:pPr>
              <w:pStyle w:val="Akapitzlist"/>
              <w:numPr>
                <w:ilvl w:val="0"/>
                <w:numId w:val="40"/>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421B354D" w14:textId="77777777" w:rsidR="00C92810" w:rsidRPr="00A236A2" w:rsidRDefault="00C92810" w:rsidP="00C92810">
            <w:pPr>
              <w:rPr>
                <w:rFonts w:ascii="Arial" w:hAnsi="Arial" w:cs="Arial"/>
                <w:iCs/>
                <w:sz w:val="18"/>
                <w:szCs w:val="18"/>
              </w:rPr>
            </w:pPr>
          </w:p>
          <w:p w14:paraId="28D8A3EA" w14:textId="77777777" w:rsidR="00C92810" w:rsidRPr="00A236A2" w:rsidRDefault="00C92810" w:rsidP="00C9281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A1512CA" w14:textId="77777777" w:rsidR="00C92810" w:rsidRPr="00483473" w:rsidRDefault="00C92810" w:rsidP="00C9281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57E8D80" w14:textId="77777777" w:rsidR="00C92810" w:rsidRPr="00A236A2" w:rsidRDefault="00C92810" w:rsidP="00C9281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C92810" w14:paraId="53222E9A"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5F87415"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378A26B1" w14:textId="77777777" w:rsidR="00C92810" w:rsidRPr="00A236A2" w:rsidRDefault="00C92810" w:rsidP="00C9281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FB1EB4" w14:textId="77777777" w:rsidR="00C92810" w:rsidRPr="005A3D03" w:rsidRDefault="00C92810" w:rsidP="006C1255">
            <w:pPr>
              <w:pStyle w:val="Akapitzlist"/>
              <w:numPr>
                <w:ilvl w:val="0"/>
                <w:numId w:val="160"/>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14:paraId="41D5C764" w14:textId="77777777" w:rsidR="00C92810" w:rsidRPr="00A236A2" w:rsidRDefault="00C92810" w:rsidP="006C1255">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414F25AA" w14:textId="77777777" w:rsidR="00C92810" w:rsidRPr="00A236A2" w:rsidRDefault="00C92810" w:rsidP="006C1255">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464B889" w14:textId="77777777" w:rsidR="00C92810" w:rsidRPr="00A236A2" w:rsidRDefault="00C92810" w:rsidP="006C1255">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77082813" w14:textId="77777777" w:rsidR="00C92810" w:rsidRPr="00A236A2" w:rsidRDefault="00C92810" w:rsidP="006C1255">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0EF6459C" w14:textId="77777777" w:rsidR="00C92810" w:rsidRDefault="00C92810" w:rsidP="006C1255">
            <w:pPr>
              <w:numPr>
                <w:ilvl w:val="0"/>
                <w:numId w:val="41"/>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18D929F2" w14:textId="77777777" w:rsidR="00C92810" w:rsidRPr="00A236A2" w:rsidRDefault="00C92810" w:rsidP="00C92810">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5E2AEC33" w14:textId="77777777" w:rsidR="00C92810" w:rsidRPr="00A236A2" w:rsidRDefault="00C92810" w:rsidP="00C92810">
            <w:pPr>
              <w:tabs>
                <w:tab w:val="left" w:pos="358"/>
              </w:tabs>
              <w:jc w:val="both"/>
              <w:rPr>
                <w:rFonts w:ascii="Arial" w:hAnsi="Arial" w:cs="Arial"/>
                <w:iCs/>
                <w:sz w:val="18"/>
                <w:szCs w:val="18"/>
              </w:rPr>
            </w:pPr>
          </w:p>
          <w:p w14:paraId="2FB43EB7" w14:textId="77777777" w:rsidR="00C92810" w:rsidRDefault="00C92810" w:rsidP="00C9281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30D6B252" w14:textId="77777777" w:rsidR="00C92810" w:rsidRPr="005E0D23" w:rsidRDefault="00C92810" w:rsidP="00C92810">
            <w:pPr>
              <w:adjustRightInd w:val="0"/>
              <w:jc w:val="both"/>
              <w:rPr>
                <w:rFonts w:ascii="Arial" w:hAnsi="Arial" w:cs="Arial"/>
                <w:iCs/>
                <w:color w:val="000000" w:themeColor="text1"/>
                <w:sz w:val="18"/>
                <w:szCs w:val="18"/>
              </w:rPr>
            </w:pPr>
          </w:p>
          <w:p w14:paraId="3783C456" w14:textId="77777777" w:rsidR="00C92810" w:rsidRPr="00A236A2" w:rsidRDefault="00C92810" w:rsidP="00C92810">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50FFB32" w14:textId="77777777" w:rsidR="00C92810" w:rsidRPr="00483473" w:rsidRDefault="00C92810" w:rsidP="00C9281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492D7" w14:textId="77777777" w:rsidR="00C92810" w:rsidRPr="00A236A2" w:rsidRDefault="00C92810" w:rsidP="00C9281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C92810" w14:paraId="6F9B581C"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162A462"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204926A9" w14:textId="77777777" w:rsidR="00C92810" w:rsidRPr="00A236A2" w:rsidRDefault="00C92810" w:rsidP="00C9281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5CD9D1" w14:textId="77777777" w:rsidR="00C92810" w:rsidRPr="005A3D03" w:rsidRDefault="00C92810" w:rsidP="006C1255">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14:paraId="521CF826" w14:textId="77777777" w:rsidR="00C92810" w:rsidRPr="00A236A2" w:rsidRDefault="00C92810" w:rsidP="00C9281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C689FBF" w14:textId="77777777" w:rsidR="00C92810" w:rsidRPr="0002090D" w:rsidRDefault="00C92810" w:rsidP="00C9281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C54957" w14:textId="77777777" w:rsidR="00C92810" w:rsidRPr="00A236A2" w:rsidRDefault="00C92810" w:rsidP="00C9281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C92810" w14:paraId="0D2A4BEE"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900B48"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720D8C37" w14:textId="77777777" w:rsidR="00C92810" w:rsidRPr="00A236A2" w:rsidRDefault="00C92810" w:rsidP="00C9281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C909A1" w14:textId="77777777" w:rsidR="00C92810" w:rsidRPr="005A3D03" w:rsidRDefault="00C92810" w:rsidP="006C1255">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14:paraId="17830B7B" w14:textId="77777777" w:rsidR="00C92810" w:rsidRPr="00A236A2" w:rsidRDefault="00C92810" w:rsidP="00C9281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95C24AF" w14:textId="77777777" w:rsidR="00C92810" w:rsidRPr="0002090D" w:rsidRDefault="00C92810" w:rsidP="00C9281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EF80D7C" w14:textId="77777777" w:rsidR="00C92810" w:rsidRPr="00A236A2" w:rsidRDefault="00C92810" w:rsidP="00C9281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C92810" w14:paraId="45AB47E9"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AFA2EF"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2F0A6A84" w14:textId="77777777" w:rsidR="00C92810" w:rsidRPr="00A236A2" w:rsidRDefault="00C92810" w:rsidP="00C9281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DA50C91" w14:textId="77777777" w:rsidR="00C92810" w:rsidRPr="005A3D03" w:rsidRDefault="00C92810" w:rsidP="006C1255">
            <w:pPr>
              <w:pStyle w:val="Akapitzlist"/>
              <w:numPr>
                <w:ilvl w:val="0"/>
                <w:numId w:val="160"/>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finansowy) do realizacji projektu?</w:t>
            </w:r>
          </w:p>
          <w:p w14:paraId="7FDFDC81" w14:textId="77777777" w:rsidR="00C92810" w:rsidRPr="00A236A2" w:rsidRDefault="00C92810" w:rsidP="00C9281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A1B4C28" w14:textId="77777777" w:rsidR="00C92810" w:rsidRPr="0002090D" w:rsidRDefault="00C92810" w:rsidP="00C9281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4567C9" w14:textId="77777777" w:rsidR="00C92810" w:rsidRPr="00A236A2" w:rsidRDefault="00C92810" w:rsidP="00C9281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C92810" w14:paraId="697E02A5"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F290D5"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32AB1764" w14:textId="77777777" w:rsidR="00C92810" w:rsidRPr="00A236A2" w:rsidRDefault="00C92810" w:rsidP="00C9281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8AD3343" w14:textId="77777777" w:rsidR="00C92810" w:rsidRPr="00677770" w:rsidRDefault="00C92810" w:rsidP="006C1255">
            <w:pPr>
              <w:pStyle w:val="Akapitzlist"/>
              <w:numPr>
                <w:ilvl w:val="0"/>
                <w:numId w:val="160"/>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57948CAC" w14:textId="77777777" w:rsidR="00C92810" w:rsidRPr="00677770" w:rsidRDefault="00C92810" w:rsidP="006C1255">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14:paraId="78E57B92" w14:textId="77777777" w:rsidR="00C92810" w:rsidRPr="00677770" w:rsidRDefault="00C92810" w:rsidP="006C1255">
            <w:pPr>
              <w:pStyle w:val="Akapitzlist"/>
              <w:numPr>
                <w:ilvl w:val="0"/>
                <w:numId w:val="42"/>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14:paraId="16C28F1F" w14:textId="77777777" w:rsidR="00C92810" w:rsidRPr="00677770" w:rsidRDefault="00C92810" w:rsidP="006C1255">
            <w:pPr>
              <w:pStyle w:val="Akapitzlist"/>
              <w:numPr>
                <w:ilvl w:val="0"/>
                <w:numId w:val="42"/>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14:paraId="40F94E23" w14:textId="77777777" w:rsidR="00C92810" w:rsidRPr="00677770" w:rsidRDefault="00C92810" w:rsidP="00C92810">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14:paraId="37375F32" w14:textId="77777777" w:rsidR="00C92810" w:rsidRPr="00677770" w:rsidRDefault="00C92810" w:rsidP="00C92810">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14:paraId="624BC9C5" w14:textId="77777777" w:rsidR="00C92810" w:rsidRPr="00677770" w:rsidRDefault="00C92810" w:rsidP="00C92810">
            <w:pPr>
              <w:adjustRightInd w:val="0"/>
              <w:jc w:val="both"/>
              <w:rPr>
                <w:rFonts w:ascii="Arial" w:hAnsi="Arial" w:cs="Arial"/>
                <w:iCs/>
                <w:sz w:val="18"/>
                <w:szCs w:val="18"/>
              </w:rPr>
            </w:pPr>
          </w:p>
          <w:p w14:paraId="108864C9" w14:textId="77777777" w:rsidR="00C92810" w:rsidRPr="00677770" w:rsidRDefault="00C92810" w:rsidP="00C92810">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B8F1ACE" w14:textId="77777777" w:rsidR="00C92810" w:rsidRPr="0002090D" w:rsidRDefault="00C92810" w:rsidP="00C9281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C043BFC" w14:textId="77777777" w:rsidR="00C92810" w:rsidRPr="00A236A2" w:rsidRDefault="00C92810" w:rsidP="00C9281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C92810" w14:paraId="3912FDFE"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2385474" w14:textId="77777777" w:rsidR="00C92810"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p>
          <w:p w14:paraId="660C97D1" w14:textId="77777777" w:rsidR="00C92810" w:rsidRPr="00A236A2" w:rsidRDefault="00C92810" w:rsidP="00C9281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29172D" w14:textId="77777777" w:rsidR="00C92810" w:rsidRDefault="00C92810" w:rsidP="006C1255">
            <w:pPr>
              <w:pStyle w:val="Akapitzlist"/>
              <w:numPr>
                <w:ilvl w:val="0"/>
                <w:numId w:val="160"/>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14:paraId="1F6AE28E" w14:textId="77777777" w:rsidR="00C92810" w:rsidRDefault="00C92810" w:rsidP="006C1255">
            <w:pPr>
              <w:pStyle w:val="Akapitzlist"/>
              <w:numPr>
                <w:ilvl w:val="0"/>
                <w:numId w:val="53"/>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14:paraId="628226D1" w14:textId="77777777" w:rsidR="00C92810" w:rsidRPr="00CE0852" w:rsidRDefault="00C92810" w:rsidP="006C1255">
            <w:pPr>
              <w:pStyle w:val="Akapitzlist"/>
              <w:numPr>
                <w:ilvl w:val="0"/>
                <w:numId w:val="53"/>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14:paraId="361819D6" w14:textId="77777777" w:rsidR="00C92810" w:rsidRPr="00CE0852" w:rsidRDefault="00C92810" w:rsidP="006C1255">
            <w:pPr>
              <w:pStyle w:val="Akapitzlist"/>
              <w:numPr>
                <w:ilvl w:val="0"/>
                <w:numId w:val="53"/>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14:paraId="55A3EE86" w14:textId="77777777" w:rsidR="00C92810" w:rsidRPr="00CE0852" w:rsidRDefault="00C92810" w:rsidP="006C1255">
            <w:pPr>
              <w:pStyle w:val="Akapitzlist"/>
              <w:numPr>
                <w:ilvl w:val="0"/>
                <w:numId w:val="53"/>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0D0264F9" w14:textId="77777777" w:rsidR="00C92810" w:rsidRPr="00CE0852" w:rsidRDefault="00C92810" w:rsidP="00C92810">
            <w:pPr>
              <w:spacing w:after="120"/>
              <w:jc w:val="both"/>
              <w:rPr>
                <w:rFonts w:ascii="Arial" w:hAnsi="Arial" w:cs="Arial"/>
                <w:iCs/>
                <w:sz w:val="18"/>
                <w:szCs w:val="18"/>
              </w:rPr>
            </w:pPr>
          </w:p>
          <w:p w14:paraId="2FE85337" w14:textId="77777777" w:rsidR="00C92810" w:rsidRPr="00CE0852" w:rsidRDefault="00C92810" w:rsidP="00C92810">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14:paraId="7ECD25A4" w14:textId="77777777" w:rsidR="00C92810" w:rsidRPr="00CE0852" w:rsidRDefault="00C92810" w:rsidP="00C92810">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14:paraId="1F29FB6B" w14:textId="77777777" w:rsidR="00C92810" w:rsidRPr="00CE0852" w:rsidRDefault="00C92810" w:rsidP="006C1255">
            <w:pPr>
              <w:pStyle w:val="Akapitzlist"/>
              <w:numPr>
                <w:ilvl w:val="0"/>
                <w:numId w:val="54"/>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14:paraId="289EEEA5" w14:textId="77777777" w:rsidR="00C92810" w:rsidRDefault="00C92810" w:rsidP="006C1255">
            <w:pPr>
              <w:pStyle w:val="Akapitzlist"/>
              <w:numPr>
                <w:ilvl w:val="0"/>
                <w:numId w:val="54"/>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14:paraId="74360150" w14:textId="77777777" w:rsidR="00C92810" w:rsidRDefault="00C92810" w:rsidP="006C1255">
            <w:pPr>
              <w:pStyle w:val="Akapitzlist"/>
              <w:numPr>
                <w:ilvl w:val="0"/>
                <w:numId w:val="54"/>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56DD3DF1" w14:textId="77777777" w:rsidR="00C92810" w:rsidRPr="009C70B2" w:rsidRDefault="00C92810" w:rsidP="00C9281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09E2557" w14:textId="77777777" w:rsidR="00C92810" w:rsidRPr="009C70B2" w:rsidRDefault="00C92810" w:rsidP="006C1255">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4E0B2577" w14:textId="77777777" w:rsidR="00C92810" w:rsidRPr="009C70B2" w:rsidRDefault="00C92810" w:rsidP="006C1255">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1CA91C2D" w14:textId="77777777" w:rsidR="00C92810" w:rsidRDefault="00C92810" w:rsidP="006C1255">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1EAAB667" w14:textId="77777777" w:rsidR="00C92810" w:rsidRPr="00134CF2" w:rsidRDefault="00C92810" w:rsidP="006C1255">
            <w:pPr>
              <w:pStyle w:val="Akapitzlist"/>
              <w:numPr>
                <w:ilvl w:val="0"/>
                <w:numId w:val="43"/>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244EE8" w14:textId="77777777" w:rsidR="00C92810" w:rsidRPr="00677770" w:rsidRDefault="00C92810" w:rsidP="00C92810">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9F3EAAF" w14:textId="77777777" w:rsidR="00C92810" w:rsidRPr="0002090D" w:rsidRDefault="00C92810" w:rsidP="00C9281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7EEB3A" w14:textId="77777777" w:rsidR="00C92810" w:rsidRPr="00A236A2" w:rsidRDefault="00C92810" w:rsidP="00C9281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C92810" w14:paraId="21910145"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8A6BEBC" w14:textId="77777777" w:rsidR="00C92810" w:rsidRPr="00882307" w:rsidRDefault="00C92810" w:rsidP="00C9281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FEFF463" w14:textId="77777777" w:rsidR="00C92810" w:rsidRPr="005A3D03" w:rsidRDefault="00C92810" w:rsidP="006C1255">
            <w:pPr>
              <w:pStyle w:val="Akapitzlist"/>
              <w:numPr>
                <w:ilvl w:val="0"/>
                <w:numId w:val="160"/>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14:paraId="537F3562" w14:textId="77777777" w:rsidR="00C92810" w:rsidRPr="00041B7C" w:rsidRDefault="00C92810" w:rsidP="006C1255">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22FCC03" w14:textId="77777777" w:rsidR="00C92810" w:rsidRPr="00041B7C" w:rsidRDefault="00C92810" w:rsidP="006C1255">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0EB28003" w14:textId="77777777" w:rsidR="00C92810" w:rsidRPr="00041B7C" w:rsidRDefault="00C92810" w:rsidP="006C1255">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70E59C4C" w14:textId="77777777" w:rsidR="00C92810" w:rsidRPr="00041B7C" w:rsidRDefault="00C92810" w:rsidP="006C1255">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33AA0C11" w14:textId="77777777" w:rsidR="00C92810" w:rsidRPr="00041B7C" w:rsidRDefault="00C92810" w:rsidP="006C1255">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1D9DB6C7" w14:textId="77777777" w:rsidR="00C92810" w:rsidRPr="00041B7C" w:rsidRDefault="00C92810" w:rsidP="006C1255">
            <w:pPr>
              <w:pStyle w:val="Akapitzlist"/>
              <w:numPr>
                <w:ilvl w:val="0"/>
                <w:numId w:val="44"/>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4679B886" w14:textId="77777777" w:rsidR="00C92810" w:rsidRPr="00041B7C" w:rsidRDefault="00C92810" w:rsidP="00C92810">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46A8CA6A" w14:textId="77777777" w:rsidR="00C92810" w:rsidRPr="00041B7C" w:rsidRDefault="00C92810" w:rsidP="00C92810">
            <w:pPr>
              <w:rPr>
                <w:rFonts w:ascii="Arial" w:hAnsi="Arial" w:cs="Arial"/>
                <w:sz w:val="18"/>
                <w:szCs w:val="18"/>
              </w:rPr>
            </w:pPr>
          </w:p>
          <w:p w14:paraId="546A2743" w14:textId="77777777" w:rsidR="00C92810" w:rsidRPr="00041B7C" w:rsidRDefault="00C92810" w:rsidP="00C9281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711E9E" w14:textId="77777777" w:rsidR="00C92810" w:rsidRPr="0002090D" w:rsidRDefault="00C92810" w:rsidP="00C9281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B04EBF" w14:textId="77777777" w:rsidR="00C92810" w:rsidRPr="00041B7C" w:rsidRDefault="00C92810" w:rsidP="00C92810">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14:paraId="1BC9A378" w14:textId="77777777" w:rsidR="00C92810" w:rsidRPr="00A07CA7" w:rsidRDefault="00C92810" w:rsidP="00C92810">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C92810" w14:paraId="3582C457" w14:textId="77777777" w:rsidTr="00C9281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2EA8344" w14:textId="77777777" w:rsidR="00C92810" w:rsidRDefault="00C92810" w:rsidP="00C9281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09BAA152" w14:textId="77777777" w:rsidR="00C92810" w:rsidRDefault="00C92810" w:rsidP="00C9281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7CB838E" w14:textId="77777777" w:rsidR="00C92810" w:rsidRPr="00A07CA7" w:rsidRDefault="00C92810" w:rsidP="00C9281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C92810" w14:paraId="1EB543B8"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4B30AB4"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Nazwa kryterium:</w:t>
            </w:r>
          </w:p>
          <w:p w14:paraId="13AE9813"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0CCDF8" w14:textId="77777777" w:rsidR="00C92810" w:rsidRPr="00826F7B" w:rsidRDefault="00C92810" w:rsidP="006C1255">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02467E5C" w14:textId="77777777" w:rsidR="00C92810" w:rsidRPr="00734DC6" w:rsidRDefault="00C92810" w:rsidP="00C9281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656A4C09" w14:textId="77777777" w:rsidR="00C92810" w:rsidRPr="00734DC6" w:rsidRDefault="00C92810" w:rsidP="00C92810">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14:paraId="39F3F374" w14:textId="77777777" w:rsidR="00C92810" w:rsidRPr="00734DC6" w:rsidRDefault="00C92810" w:rsidP="00C92810">
            <w:pPr>
              <w:spacing w:after="120"/>
              <w:jc w:val="both"/>
              <w:rPr>
                <w:rFonts w:ascii="Arial" w:hAnsi="Arial" w:cs="Arial"/>
                <w:sz w:val="18"/>
                <w:szCs w:val="18"/>
              </w:rPr>
            </w:pPr>
            <w:r w:rsidRPr="00734DC6">
              <w:rPr>
                <w:rFonts w:ascii="Arial" w:hAnsi="Arial" w:cs="Arial"/>
                <w:sz w:val="18"/>
                <w:szCs w:val="18"/>
              </w:rPr>
              <w:t xml:space="preserve">Czy zaplanowane w ramach projektu wartości wskaźników są adekwatne w stosunku do potrzeb i celów projektu, a założone do osiągnięcia wartości są realne? </w:t>
            </w:r>
          </w:p>
          <w:p w14:paraId="5ECF6F1F" w14:textId="77777777" w:rsidR="00C92810" w:rsidRPr="00734DC6" w:rsidRDefault="00C92810" w:rsidP="00C92810">
            <w:pPr>
              <w:spacing w:before="240" w:after="120"/>
              <w:jc w:val="both"/>
              <w:rPr>
                <w:rFonts w:ascii="Arial" w:hAnsi="Arial" w:cs="Arial"/>
                <w:sz w:val="18"/>
                <w:szCs w:val="18"/>
              </w:rPr>
            </w:pPr>
            <w:r w:rsidRPr="00734DC6">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56E6EB20" w14:textId="77777777" w:rsidR="00C92810" w:rsidRPr="00734DC6" w:rsidRDefault="00C92810" w:rsidP="00C92810">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73D715EB" w14:textId="77777777" w:rsidR="00C92810" w:rsidRDefault="00C92810" w:rsidP="00C9281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D70DCC6" w14:textId="77777777" w:rsidR="00C92810" w:rsidRPr="00734DC6" w:rsidRDefault="00C92810" w:rsidP="00C9281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DD249E9"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76A290A" w14:textId="77777777" w:rsidR="00C92810" w:rsidRPr="00734DC6" w:rsidRDefault="00C92810" w:rsidP="00C9281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C92810" w14:paraId="6830A6AA"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AF3B094"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Nazwa kryterium:</w:t>
            </w:r>
          </w:p>
          <w:p w14:paraId="61C9E339"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91EEA29" w14:textId="77777777" w:rsidR="00C92810" w:rsidRPr="00826F7B" w:rsidRDefault="00C92810" w:rsidP="006C1255">
            <w:pPr>
              <w:pStyle w:val="Akapitzlist"/>
              <w:numPr>
                <w:ilvl w:val="0"/>
                <w:numId w:val="164"/>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5209E250" w14:textId="77777777" w:rsidR="00C92810" w:rsidRPr="00734DC6" w:rsidRDefault="00C92810" w:rsidP="006C1255">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603BF279" w14:textId="77777777" w:rsidR="00C92810" w:rsidRPr="00734DC6" w:rsidRDefault="00C92810" w:rsidP="006C1255">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76D1FCDF" w14:textId="77777777" w:rsidR="00C92810" w:rsidRPr="00734DC6" w:rsidRDefault="00C92810" w:rsidP="006C1255">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70DEECF2" w14:textId="77777777" w:rsidR="00C92810" w:rsidRPr="00734DC6" w:rsidRDefault="00C92810" w:rsidP="006C1255">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3334FC85" w14:textId="77777777" w:rsidR="00C92810" w:rsidRPr="00734DC6" w:rsidRDefault="00C92810" w:rsidP="006C1255">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12C856DB" w14:textId="77777777" w:rsidR="00C92810" w:rsidRPr="00734DC6" w:rsidRDefault="00C92810" w:rsidP="00C92810">
            <w:pPr>
              <w:tabs>
                <w:tab w:val="left" w:pos="358"/>
              </w:tabs>
              <w:ind w:left="53"/>
              <w:jc w:val="both"/>
              <w:rPr>
                <w:rFonts w:ascii="Arial" w:hAnsi="Arial" w:cs="Arial"/>
                <w:sz w:val="18"/>
                <w:szCs w:val="18"/>
              </w:rPr>
            </w:pPr>
          </w:p>
          <w:p w14:paraId="2AB8CF8D" w14:textId="77777777" w:rsidR="00C92810" w:rsidRPr="00734DC6" w:rsidRDefault="00C92810" w:rsidP="00C9281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0EFF0C59" w14:textId="77777777" w:rsidR="00C92810" w:rsidRPr="00734DC6" w:rsidRDefault="00C92810" w:rsidP="00C9281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98967AE"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75B64A3" w14:textId="77777777" w:rsidR="00C92810" w:rsidRPr="00734DC6" w:rsidRDefault="00C92810" w:rsidP="00C9281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C92810" w14:paraId="532CEBFA"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76C5B7"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Nazwa kryterium:</w:t>
            </w:r>
          </w:p>
          <w:p w14:paraId="408BBDEB" w14:textId="77777777" w:rsidR="00C92810" w:rsidRPr="00734DC6" w:rsidRDefault="00C92810" w:rsidP="00C9281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C01C24D" w14:textId="77777777" w:rsidR="00C92810" w:rsidRPr="00826F7B" w:rsidRDefault="00C92810" w:rsidP="006C1255">
            <w:pPr>
              <w:pStyle w:val="Akapitzlist"/>
              <w:numPr>
                <w:ilvl w:val="0"/>
                <w:numId w:val="164"/>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7A87ED52" w14:textId="77777777" w:rsidR="00C92810" w:rsidRPr="00734DC6" w:rsidRDefault="00C92810" w:rsidP="006C1255">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4BA84B77" w14:textId="77777777" w:rsidR="00C92810" w:rsidRPr="00734DC6" w:rsidRDefault="00C92810" w:rsidP="006C1255">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1263E4A2" w14:textId="77777777" w:rsidR="00C92810" w:rsidRPr="00734DC6" w:rsidRDefault="00C92810" w:rsidP="006C1255">
            <w:pPr>
              <w:numPr>
                <w:ilvl w:val="0"/>
                <w:numId w:val="41"/>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1D46CA82" w14:textId="77777777" w:rsidR="00C92810" w:rsidRPr="00734DC6" w:rsidRDefault="00C92810" w:rsidP="006C1255">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3FD3A4C9" w14:textId="77777777" w:rsidR="00C92810" w:rsidRPr="00B55E11" w:rsidRDefault="00C92810" w:rsidP="006C1255">
            <w:pPr>
              <w:numPr>
                <w:ilvl w:val="0"/>
                <w:numId w:val="41"/>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5657867" w14:textId="77777777" w:rsidR="00C92810" w:rsidRPr="00734DC6" w:rsidRDefault="00C92810" w:rsidP="00C92810">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10C8E8E7" w14:textId="77777777" w:rsidR="00C92810" w:rsidRPr="00734DC6" w:rsidRDefault="00C92810" w:rsidP="00C9281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069BA576" w14:textId="77777777" w:rsidR="00C92810" w:rsidRPr="00734DC6" w:rsidRDefault="00C92810" w:rsidP="00C92810">
            <w:pPr>
              <w:tabs>
                <w:tab w:val="left" w:pos="358"/>
              </w:tabs>
              <w:jc w:val="both"/>
              <w:rPr>
                <w:rFonts w:ascii="Arial" w:hAnsi="Arial" w:cs="Arial"/>
                <w:sz w:val="18"/>
                <w:szCs w:val="18"/>
              </w:rPr>
            </w:pPr>
          </w:p>
          <w:p w14:paraId="1C27548B" w14:textId="77777777" w:rsidR="00C92810" w:rsidRDefault="00C92810" w:rsidP="00C9281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2BE32693" w14:textId="77777777" w:rsidR="00C92810" w:rsidRDefault="00C92810" w:rsidP="00C9281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444B9338" w14:textId="77777777" w:rsidR="00C92810" w:rsidRPr="00D14999" w:rsidRDefault="00C92810" w:rsidP="00C9281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5B9F91"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0053772" w14:textId="77777777" w:rsidR="00C92810" w:rsidRPr="00734DC6" w:rsidRDefault="00C92810" w:rsidP="00C9281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C92810" w14:paraId="76AF5C15"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D65AE4F"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Nazwa kryterium:</w:t>
            </w:r>
          </w:p>
          <w:p w14:paraId="40DCFA65" w14:textId="77777777" w:rsidR="00C92810" w:rsidRPr="00734DC6" w:rsidRDefault="00C92810" w:rsidP="00C9281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87ECB88" w14:textId="77777777" w:rsidR="00C92810" w:rsidRPr="00826F7B" w:rsidRDefault="00C92810" w:rsidP="006C1255">
            <w:pPr>
              <w:pStyle w:val="Akapitzlist"/>
              <w:numPr>
                <w:ilvl w:val="0"/>
                <w:numId w:val="164"/>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33530E41" w14:textId="77777777" w:rsidR="00C92810" w:rsidRPr="00734DC6" w:rsidRDefault="00C92810" w:rsidP="00C9281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finansowy) do realizacji projektu?</w:t>
            </w:r>
          </w:p>
          <w:p w14:paraId="1456922E" w14:textId="77777777" w:rsidR="00C92810" w:rsidRPr="00734DC6" w:rsidRDefault="00C92810" w:rsidP="00C9281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832BBE3" w14:textId="77777777" w:rsidR="00C92810" w:rsidRPr="00734DC6" w:rsidRDefault="00C92810" w:rsidP="00C9281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D5ED0C1"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97B350F" w14:textId="77777777" w:rsidR="00C92810" w:rsidRPr="00734DC6" w:rsidRDefault="00C92810" w:rsidP="00C9281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C92810" w14:paraId="24B1EDDA"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6C9773"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Nazwa kryterium:</w:t>
            </w:r>
          </w:p>
          <w:p w14:paraId="20FB0081" w14:textId="77777777" w:rsidR="00C92810" w:rsidRPr="00734DC6" w:rsidRDefault="00C92810" w:rsidP="00C9281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84F13A7" w14:textId="77777777" w:rsidR="00C92810" w:rsidRPr="00826F7B" w:rsidRDefault="00C92810" w:rsidP="006C1255">
            <w:pPr>
              <w:pStyle w:val="Akapitzlist"/>
              <w:numPr>
                <w:ilvl w:val="0"/>
                <w:numId w:val="164"/>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6CB1CFBF" w14:textId="77777777" w:rsidR="00C92810" w:rsidRPr="00734DC6" w:rsidRDefault="00C92810" w:rsidP="006C1255">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7C7BC9AB" w14:textId="77777777" w:rsidR="00C92810" w:rsidRPr="00734DC6" w:rsidRDefault="00C92810" w:rsidP="006C1255">
            <w:pPr>
              <w:pStyle w:val="Akapitzlist"/>
              <w:numPr>
                <w:ilvl w:val="0"/>
                <w:numId w:val="42"/>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33F4ABEB" w14:textId="77777777" w:rsidR="00C92810" w:rsidRPr="00734DC6" w:rsidRDefault="00C92810" w:rsidP="006C1255">
            <w:pPr>
              <w:pStyle w:val="Akapitzlist"/>
              <w:numPr>
                <w:ilvl w:val="0"/>
                <w:numId w:val="42"/>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14:paraId="4C742785" w14:textId="77777777" w:rsidR="00C92810" w:rsidRDefault="00C92810" w:rsidP="00C92810">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14:paraId="1F1CE84B" w14:textId="77777777" w:rsidR="00C92810" w:rsidRPr="007434B2" w:rsidRDefault="00C92810" w:rsidP="00C9281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330849F5" w14:textId="77777777" w:rsidR="00C92810" w:rsidRPr="00734DC6" w:rsidRDefault="00C92810" w:rsidP="00C9281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0A0522"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B73CDFA" w14:textId="77777777" w:rsidR="00C92810" w:rsidRPr="00734DC6" w:rsidRDefault="00C92810" w:rsidP="00C9281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C92810" w14:paraId="50E2A7EB"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8FE8BC0"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Nazwa kryterium:</w:t>
            </w:r>
          </w:p>
          <w:p w14:paraId="3844307F"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05599F" w14:textId="77777777" w:rsidR="00C92810" w:rsidRPr="00134CF2" w:rsidRDefault="00C92810" w:rsidP="006C1255">
            <w:pPr>
              <w:pStyle w:val="Akapitzlist"/>
              <w:numPr>
                <w:ilvl w:val="0"/>
                <w:numId w:val="164"/>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074BE84E" w14:textId="77777777" w:rsidR="00C92810" w:rsidRDefault="00C92810" w:rsidP="006C1255">
            <w:pPr>
              <w:pStyle w:val="Akapitzlist"/>
              <w:numPr>
                <w:ilvl w:val="0"/>
                <w:numId w:val="53"/>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061BAD04" w14:textId="77777777" w:rsidR="00C92810" w:rsidRDefault="00C92810" w:rsidP="006C1255">
            <w:pPr>
              <w:pStyle w:val="Akapitzlist"/>
              <w:numPr>
                <w:ilvl w:val="0"/>
                <w:numId w:val="53"/>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EC91A2A" w14:textId="77777777" w:rsidR="00C92810" w:rsidRPr="00134CF2" w:rsidRDefault="00C92810" w:rsidP="006C1255">
            <w:pPr>
              <w:pStyle w:val="Akapitzlist"/>
              <w:numPr>
                <w:ilvl w:val="0"/>
                <w:numId w:val="53"/>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33FDA170" w14:textId="77777777" w:rsidR="00C92810" w:rsidRPr="00DC7903" w:rsidRDefault="00C92810" w:rsidP="006C1255">
            <w:pPr>
              <w:pStyle w:val="Akapitzlist"/>
              <w:numPr>
                <w:ilvl w:val="0"/>
                <w:numId w:val="53"/>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242719FC" w14:textId="77777777" w:rsidR="00C92810" w:rsidRPr="009C70B2" w:rsidRDefault="00C92810" w:rsidP="00C92810">
            <w:pPr>
              <w:pStyle w:val="Akapitzlist"/>
              <w:spacing w:after="120"/>
              <w:ind w:left="330"/>
              <w:jc w:val="both"/>
              <w:rPr>
                <w:rFonts w:ascii="Arial" w:hAnsi="Arial" w:cs="Arial"/>
                <w:iCs/>
                <w:sz w:val="18"/>
                <w:szCs w:val="18"/>
              </w:rPr>
            </w:pPr>
          </w:p>
          <w:p w14:paraId="0B1C994A" w14:textId="77777777" w:rsidR="00C92810" w:rsidRDefault="00C92810" w:rsidP="00C9281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15CF6" w14:textId="77777777" w:rsidR="00C92810" w:rsidRPr="00CE0852" w:rsidRDefault="00C92810" w:rsidP="00C92810">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14:paraId="77C8223B" w14:textId="77777777" w:rsidR="00C92810" w:rsidRPr="00CE0852" w:rsidRDefault="00C92810" w:rsidP="006C1255">
            <w:pPr>
              <w:pStyle w:val="Akapitzlist"/>
              <w:numPr>
                <w:ilvl w:val="0"/>
                <w:numId w:val="54"/>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53D61B9B" w14:textId="77777777" w:rsidR="00C92810" w:rsidRDefault="00C92810" w:rsidP="006C1255">
            <w:pPr>
              <w:pStyle w:val="Akapitzlist"/>
              <w:numPr>
                <w:ilvl w:val="0"/>
                <w:numId w:val="54"/>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57EDF1FB" w14:textId="77777777" w:rsidR="00C92810" w:rsidRDefault="00C92810" w:rsidP="006C1255">
            <w:pPr>
              <w:pStyle w:val="Akapitzlist"/>
              <w:numPr>
                <w:ilvl w:val="0"/>
                <w:numId w:val="54"/>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5E6920DE" w14:textId="77777777" w:rsidR="00C92810" w:rsidRPr="009C70B2" w:rsidRDefault="00C92810" w:rsidP="00C9281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21EDA11" w14:textId="77777777" w:rsidR="00C92810" w:rsidRPr="009C70B2" w:rsidRDefault="00C92810" w:rsidP="006C1255">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4A0637D" w14:textId="77777777" w:rsidR="00C92810" w:rsidRPr="009C70B2" w:rsidRDefault="00C92810" w:rsidP="006C1255">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48159DC9" w14:textId="77777777" w:rsidR="00C92810" w:rsidRDefault="00C92810" w:rsidP="006C1255">
            <w:pPr>
              <w:pStyle w:val="Akapitzlist"/>
              <w:numPr>
                <w:ilvl w:val="0"/>
                <w:numId w:val="43"/>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0052FDAB" w14:textId="77777777" w:rsidR="00C92810" w:rsidRPr="009E0B9D" w:rsidRDefault="00C92810" w:rsidP="006C1255">
            <w:pPr>
              <w:pStyle w:val="Akapitzlist"/>
              <w:numPr>
                <w:ilvl w:val="0"/>
                <w:numId w:val="43"/>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ADA2DD7"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F1D44BB" w14:textId="77777777" w:rsidR="00C92810" w:rsidRPr="00734DC6" w:rsidRDefault="00C92810" w:rsidP="00C9281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C92810" w14:paraId="664C5E91"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250C5F4"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Nazwa kryterium:</w:t>
            </w:r>
          </w:p>
          <w:p w14:paraId="0FC6E47B"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C37F70F" w14:textId="77777777" w:rsidR="00C92810" w:rsidRPr="00826F7B" w:rsidRDefault="00C92810" w:rsidP="006C1255">
            <w:pPr>
              <w:pStyle w:val="Akapitzlist"/>
              <w:numPr>
                <w:ilvl w:val="0"/>
                <w:numId w:val="164"/>
              </w:numPr>
              <w:ind w:left="328"/>
              <w:jc w:val="both"/>
              <w:rPr>
                <w:rFonts w:ascii="Arial" w:hAnsi="Arial" w:cs="Arial"/>
                <w:sz w:val="18"/>
                <w:szCs w:val="18"/>
              </w:rPr>
            </w:pPr>
            <w:r w:rsidRPr="00826F7B">
              <w:rPr>
                <w:rFonts w:ascii="Arial" w:hAnsi="Arial" w:cs="Arial"/>
                <w:sz w:val="18"/>
                <w:szCs w:val="18"/>
              </w:rPr>
              <w:t>Czy projekt otrzymał:</w:t>
            </w:r>
          </w:p>
          <w:p w14:paraId="6A0DD303" w14:textId="77777777" w:rsidR="00C92810" w:rsidRPr="00734DC6" w:rsidRDefault="00C92810" w:rsidP="006C1255">
            <w:pPr>
              <w:pStyle w:val="Akapitzlist"/>
              <w:numPr>
                <w:ilvl w:val="0"/>
                <w:numId w:val="14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2F650EC1" w14:textId="77777777" w:rsidR="00C92810" w:rsidRPr="00734DC6" w:rsidRDefault="00C92810" w:rsidP="006C1255">
            <w:pPr>
              <w:pStyle w:val="Akapitzlist"/>
              <w:numPr>
                <w:ilvl w:val="0"/>
                <w:numId w:val="14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52F3D4D5" w14:textId="77777777" w:rsidR="00C92810" w:rsidRDefault="00C92810" w:rsidP="00C92810">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14:paraId="6F38DD99" w14:textId="77777777" w:rsidR="00C92810" w:rsidRPr="00F66361" w:rsidRDefault="00C92810" w:rsidP="00C9281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14:paraId="739A17D6" w14:textId="77777777" w:rsidR="00C92810" w:rsidRPr="00677770" w:rsidRDefault="00C92810" w:rsidP="00C92810">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9916440" w14:textId="77777777" w:rsidR="00C92810" w:rsidRPr="00734DC6" w:rsidRDefault="00C92810" w:rsidP="00C9281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9BFE0A9" w14:textId="77777777" w:rsidR="00C92810" w:rsidRPr="00734DC6" w:rsidRDefault="00C92810" w:rsidP="00C92810">
            <w:pPr>
              <w:jc w:val="center"/>
              <w:rPr>
                <w:rFonts w:ascii="Arial" w:hAnsi="Arial" w:cs="Arial"/>
                <w:sz w:val="18"/>
                <w:szCs w:val="18"/>
              </w:rPr>
            </w:pPr>
            <w:r w:rsidRPr="00734DC6">
              <w:rPr>
                <w:rFonts w:ascii="Arial" w:hAnsi="Arial" w:cs="Arial"/>
                <w:sz w:val="18"/>
                <w:szCs w:val="18"/>
              </w:rPr>
              <w:t>Tak/Nie</w:t>
            </w:r>
          </w:p>
          <w:p w14:paraId="311AA583" w14:textId="77777777" w:rsidR="00C92810" w:rsidRPr="00734DC6" w:rsidRDefault="00C92810" w:rsidP="00C9281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C92810" w14:paraId="2EE5543D" w14:textId="77777777" w:rsidTr="00C9281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D4C190" w14:textId="77777777" w:rsidR="00C92810" w:rsidRDefault="00C92810" w:rsidP="00C9281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6F125F77" w14:textId="77777777" w:rsidR="00C92810" w:rsidRPr="00E40B30" w:rsidRDefault="00C92810" w:rsidP="00C9281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C92810" w14:paraId="7EB1F6B2"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DD7351" w14:textId="77777777" w:rsidR="00C92810" w:rsidRPr="00882307" w:rsidRDefault="00C92810" w:rsidP="00C9281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09DA506" w14:textId="77777777" w:rsidR="00C92810" w:rsidRPr="00E40B30" w:rsidRDefault="00C92810" w:rsidP="006C1255">
            <w:pPr>
              <w:pStyle w:val="Akapitzlist"/>
              <w:numPr>
                <w:ilvl w:val="0"/>
                <w:numId w:val="45"/>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3AD08C4E" w14:textId="77777777" w:rsidR="00C92810" w:rsidRPr="00E40B30" w:rsidRDefault="00C92810" w:rsidP="00C92810">
            <w:pPr>
              <w:jc w:val="both"/>
              <w:rPr>
                <w:rFonts w:ascii="Arial" w:hAnsi="Arial" w:cs="Arial"/>
                <w:sz w:val="18"/>
                <w:szCs w:val="18"/>
              </w:rPr>
            </w:pPr>
          </w:p>
          <w:p w14:paraId="6DA35DDB" w14:textId="77777777" w:rsidR="00C92810" w:rsidRPr="00E40B30" w:rsidRDefault="00C92810" w:rsidP="00C9281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2F5497D7" w14:textId="77777777" w:rsidR="00C92810" w:rsidRPr="00E40B30" w:rsidRDefault="00C92810" w:rsidP="00C9281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5B51E18E" w14:textId="77777777" w:rsidR="00C92810" w:rsidRPr="00E40B30" w:rsidRDefault="00C92810" w:rsidP="00C92810">
            <w:pPr>
              <w:jc w:val="both"/>
              <w:rPr>
                <w:rFonts w:ascii="Arial" w:hAnsi="Arial" w:cs="Arial"/>
                <w:sz w:val="18"/>
                <w:szCs w:val="18"/>
              </w:rPr>
            </w:pPr>
          </w:p>
          <w:p w14:paraId="6F46E53E" w14:textId="77777777" w:rsidR="00C92810" w:rsidRPr="00E40B30" w:rsidRDefault="00C92810" w:rsidP="00C9281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0DD56181" w14:textId="77777777" w:rsidR="00C92810" w:rsidRPr="00E40B30" w:rsidRDefault="00C92810" w:rsidP="00C9281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4E0A4D95" w14:textId="77777777" w:rsidR="00C92810" w:rsidRPr="00E40B30" w:rsidRDefault="00C92810" w:rsidP="00C9281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7C4F1E0C" w14:textId="77777777" w:rsidR="00C92810" w:rsidRPr="00E40B30" w:rsidRDefault="00C92810" w:rsidP="00C9281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0240B929" w14:textId="77777777" w:rsidR="00C92810" w:rsidRPr="00E40B30" w:rsidRDefault="00C92810" w:rsidP="00C9281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80C04AF" w14:textId="77777777" w:rsidR="00C92810" w:rsidRPr="00E40B30" w:rsidRDefault="00C92810" w:rsidP="00C9281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01C5630" w14:textId="77777777" w:rsidR="00C92810" w:rsidRPr="0002090D" w:rsidRDefault="00C92810" w:rsidP="00C9281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A234B23" w14:textId="77777777" w:rsidR="00C92810" w:rsidRPr="00E40B30" w:rsidRDefault="00C92810" w:rsidP="00C92810">
            <w:pPr>
              <w:jc w:val="center"/>
              <w:rPr>
                <w:rFonts w:ascii="Arial" w:hAnsi="Arial" w:cs="Arial"/>
                <w:sz w:val="18"/>
                <w:szCs w:val="18"/>
              </w:rPr>
            </w:pPr>
            <w:r w:rsidRPr="00E40B30">
              <w:rPr>
                <w:rFonts w:ascii="Arial" w:hAnsi="Arial" w:cs="Arial"/>
                <w:sz w:val="18"/>
                <w:szCs w:val="18"/>
              </w:rPr>
              <w:t>Tak/Nie/Nie dotyczy</w:t>
            </w:r>
          </w:p>
          <w:p w14:paraId="67067B38" w14:textId="77777777" w:rsidR="00C92810" w:rsidRPr="00A07CA7" w:rsidRDefault="00C92810" w:rsidP="00C9281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C92810" w14:paraId="258F3F24" w14:textId="77777777" w:rsidTr="00C9281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0C520553" w14:textId="77777777" w:rsidR="00C92810" w:rsidRDefault="00C92810" w:rsidP="00C9281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1A301F7" w14:textId="77777777" w:rsidR="00C92810" w:rsidRPr="00E40B30" w:rsidRDefault="00C92810" w:rsidP="00C9281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C92810" w14:paraId="2E6F4F8C"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3761CD3" w14:textId="77777777" w:rsidR="00C92810" w:rsidRPr="00C4497E" w:rsidRDefault="00C92810" w:rsidP="00C92810">
            <w:pPr>
              <w:spacing w:line="276" w:lineRule="auto"/>
              <w:jc w:val="center"/>
              <w:rPr>
                <w:rFonts w:ascii="Arial" w:hAnsi="Arial" w:cs="Arial"/>
                <w:sz w:val="18"/>
                <w:szCs w:val="18"/>
              </w:rPr>
            </w:pPr>
            <w:r w:rsidRPr="00C4497E">
              <w:rPr>
                <w:rFonts w:ascii="Arial" w:hAnsi="Arial" w:cs="Arial"/>
                <w:sz w:val="18"/>
                <w:szCs w:val="18"/>
              </w:rPr>
              <w:t>Nazwa kryterium:</w:t>
            </w:r>
          </w:p>
          <w:p w14:paraId="653C8ED6" w14:textId="77777777" w:rsidR="00C92810" w:rsidRPr="0047468E" w:rsidRDefault="00C92810" w:rsidP="00C9281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408CD2" w14:textId="77777777" w:rsidR="00C92810" w:rsidRPr="00AA6134" w:rsidRDefault="00C92810" w:rsidP="00C9281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4A672F67" w14:textId="77777777" w:rsidR="00C92810" w:rsidRPr="00C4497E" w:rsidRDefault="00C92810" w:rsidP="00C92810">
            <w:pPr>
              <w:jc w:val="both"/>
              <w:rPr>
                <w:rFonts w:ascii="Arial" w:hAnsi="Arial" w:cs="Arial"/>
                <w:color w:val="000000" w:themeColor="text1"/>
                <w:kern w:val="1"/>
                <w:sz w:val="18"/>
                <w:szCs w:val="18"/>
              </w:rPr>
            </w:pPr>
          </w:p>
          <w:p w14:paraId="73925775" w14:textId="77777777" w:rsidR="00C92810" w:rsidRPr="00C4497E" w:rsidRDefault="00C92810" w:rsidP="00C9281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503229ED" w14:textId="77777777" w:rsidR="00C92810" w:rsidRPr="00C4497E" w:rsidRDefault="00C92810" w:rsidP="00C92810">
            <w:pPr>
              <w:jc w:val="both"/>
              <w:rPr>
                <w:rFonts w:ascii="Arial" w:hAnsi="Arial" w:cs="Arial"/>
                <w:color w:val="000000" w:themeColor="text1"/>
                <w:sz w:val="18"/>
                <w:szCs w:val="18"/>
              </w:rPr>
            </w:pPr>
          </w:p>
          <w:p w14:paraId="2F7F3DD8" w14:textId="77777777" w:rsidR="00C92810" w:rsidRPr="00E40B30" w:rsidRDefault="00C92810" w:rsidP="00C9281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744BA7" w14:textId="77777777" w:rsidR="00C92810" w:rsidRPr="0002090D" w:rsidRDefault="00C92810" w:rsidP="00C9281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B872ABE" w14:textId="77777777" w:rsidR="00C92810" w:rsidRPr="00C4497E" w:rsidRDefault="00C92810" w:rsidP="00C9281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3B7FBC80" w14:textId="77777777" w:rsidR="00C92810" w:rsidRPr="0047468E" w:rsidRDefault="00C92810" w:rsidP="00C9281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C92810" w14:paraId="33059A6B"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F4B678D" w14:textId="77777777" w:rsidR="00C92810" w:rsidRPr="0047468E" w:rsidRDefault="00C92810" w:rsidP="00C92810">
            <w:pPr>
              <w:spacing w:line="276" w:lineRule="auto"/>
              <w:jc w:val="center"/>
              <w:rPr>
                <w:rFonts w:ascii="Arial" w:hAnsi="Arial" w:cs="Arial"/>
                <w:sz w:val="18"/>
                <w:szCs w:val="18"/>
              </w:rPr>
            </w:pPr>
            <w:r w:rsidRPr="0047468E">
              <w:rPr>
                <w:rFonts w:ascii="Arial" w:hAnsi="Arial" w:cs="Arial"/>
                <w:sz w:val="18"/>
                <w:szCs w:val="18"/>
              </w:rPr>
              <w:t>Nazwa kryterium:</w:t>
            </w:r>
          </w:p>
          <w:p w14:paraId="0AD0872F" w14:textId="77777777" w:rsidR="00C92810" w:rsidRPr="0047468E" w:rsidRDefault="00C92810" w:rsidP="00C9281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CDECC65" w14:textId="77777777" w:rsidR="00C92810" w:rsidRPr="00AA6134" w:rsidRDefault="00C92810" w:rsidP="00C9281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0A5432FC" w14:textId="77777777" w:rsidR="00C92810" w:rsidRPr="00E40B30" w:rsidRDefault="00C92810" w:rsidP="00C92810">
            <w:pPr>
              <w:jc w:val="both"/>
              <w:rPr>
                <w:rFonts w:ascii="Arial" w:hAnsi="Arial" w:cs="Arial"/>
                <w:kern w:val="1"/>
                <w:sz w:val="18"/>
                <w:szCs w:val="18"/>
              </w:rPr>
            </w:pPr>
          </w:p>
          <w:p w14:paraId="5B349D6D" w14:textId="77777777" w:rsidR="00C92810" w:rsidRPr="00E40B30" w:rsidRDefault="00C92810" w:rsidP="00C9281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0C883B10" w14:textId="77777777" w:rsidR="00C92810" w:rsidRPr="00E40B30" w:rsidRDefault="00C92810" w:rsidP="00C92810">
            <w:pPr>
              <w:jc w:val="both"/>
              <w:rPr>
                <w:rFonts w:ascii="Arial" w:hAnsi="Arial" w:cs="Arial"/>
                <w:sz w:val="18"/>
                <w:szCs w:val="18"/>
              </w:rPr>
            </w:pPr>
          </w:p>
          <w:p w14:paraId="614E8DD5" w14:textId="77777777" w:rsidR="00C92810" w:rsidRPr="00E40B30" w:rsidRDefault="00C92810" w:rsidP="00C9281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DA406FD" w14:textId="77777777" w:rsidR="00C92810" w:rsidRPr="0002090D" w:rsidRDefault="00C92810" w:rsidP="00C9281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8ACCCE3" w14:textId="77777777" w:rsidR="00C92810" w:rsidRPr="0047468E" w:rsidRDefault="00C92810" w:rsidP="00C92810">
            <w:pPr>
              <w:jc w:val="center"/>
              <w:rPr>
                <w:rFonts w:ascii="Arial" w:hAnsi="Arial" w:cs="Arial"/>
                <w:sz w:val="18"/>
                <w:szCs w:val="18"/>
              </w:rPr>
            </w:pPr>
            <w:r w:rsidRPr="0047468E">
              <w:rPr>
                <w:rFonts w:ascii="Arial" w:hAnsi="Arial" w:cs="Arial"/>
                <w:sz w:val="18"/>
                <w:szCs w:val="18"/>
              </w:rPr>
              <w:t>Tak/Nie/skierowany do negocjacji</w:t>
            </w:r>
          </w:p>
          <w:p w14:paraId="583CE40D" w14:textId="77777777" w:rsidR="00C92810" w:rsidRPr="0047468E" w:rsidRDefault="00C92810" w:rsidP="00C9281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C92810" w14:paraId="50135C07"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901D096" w14:textId="77777777" w:rsidR="00C92810" w:rsidRPr="0047468E" w:rsidRDefault="00C92810" w:rsidP="00C92810">
            <w:pPr>
              <w:spacing w:line="276" w:lineRule="auto"/>
              <w:jc w:val="center"/>
              <w:rPr>
                <w:rFonts w:ascii="Arial" w:hAnsi="Arial" w:cs="Arial"/>
                <w:sz w:val="18"/>
                <w:szCs w:val="18"/>
              </w:rPr>
            </w:pPr>
            <w:r w:rsidRPr="0047468E">
              <w:rPr>
                <w:rFonts w:ascii="Arial" w:hAnsi="Arial" w:cs="Arial"/>
                <w:sz w:val="18"/>
                <w:szCs w:val="18"/>
              </w:rPr>
              <w:t>Nazwa kryterium:</w:t>
            </w:r>
          </w:p>
          <w:p w14:paraId="55AC02E7" w14:textId="77777777" w:rsidR="00C92810" w:rsidRPr="0047468E" w:rsidRDefault="00C92810" w:rsidP="00C9281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F82DDC" w14:textId="77777777" w:rsidR="00C92810" w:rsidRPr="00AA6134" w:rsidRDefault="00C92810" w:rsidP="00C9281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460437E0" w14:textId="77777777" w:rsidR="00C92810" w:rsidRPr="00E40B30" w:rsidRDefault="00C92810" w:rsidP="00C92810">
            <w:pPr>
              <w:jc w:val="both"/>
              <w:rPr>
                <w:rFonts w:ascii="Arial" w:hAnsi="Arial" w:cs="Arial"/>
                <w:kern w:val="1"/>
                <w:sz w:val="18"/>
                <w:szCs w:val="18"/>
              </w:rPr>
            </w:pPr>
          </w:p>
          <w:p w14:paraId="2AE055E2" w14:textId="77777777" w:rsidR="00C92810" w:rsidRPr="00E40B30" w:rsidRDefault="00C92810" w:rsidP="00C9281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B4B79D8" w14:textId="77777777" w:rsidR="00C92810" w:rsidRPr="0002090D" w:rsidRDefault="00C92810" w:rsidP="00C9281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8E3CE5" w14:textId="77777777" w:rsidR="00C92810" w:rsidRPr="0047468E" w:rsidRDefault="00C92810" w:rsidP="00C92810">
            <w:pPr>
              <w:jc w:val="center"/>
              <w:rPr>
                <w:rFonts w:ascii="Arial" w:hAnsi="Arial" w:cs="Arial"/>
                <w:sz w:val="18"/>
                <w:szCs w:val="18"/>
              </w:rPr>
            </w:pPr>
            <w:r w:rsidRPr="0047468E">
              <w:rPr>
                <w:rFonts w:ascii="Arial" w:hAnsi="Arial" w:cs="Arial"/>
                <w:sz w:val="18"/>
                <w:szCs w:val="18"/>
              </w:rPr>
              <w:t>Tak/Nie/skierowany do negocjacji</w:t>
            </w:r>
          </w:p>
          <w:p w14:paraId="00C2E68D" w14:textId="77777777" w:rsidR="00C92810" w:rsidRPr="0047468E" w:rsidRDefault="00C92810" w:rsidP="00C9281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C92810" w14:paraId="376BEA70" w14:textId="77777777" w:rsidTr="00C9281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1BE6A37" w14:textId="77777777" w:rsidR="00C92810" w:rsidRPr="0047468E" w:rsidRDefault="00C92810" w:rsidP="00C92810">
            <w:pPr>
              <w:spacing w:line="276" w:lineRule="auto"/>
              <w:jc w:val="center"/>
              <w:rPr>
                <w:rFonts w:ascii="Arial" w:hAnsi="Arial" w:cs="Arial"/>
                <w:sz w:val="18"/>
                <w:szCs w:val="18"/>
              </w:rPr>
            </w:pPr>
            <w:r w:rsidRPr="0047468E">
              <w:rPr>
                <w:rFonts w:ascii="Arial" w:hAnsi="Arial" w:cs="Arial"/>
                <w:sz w:val="18"/>
                <w:szCs w:val="18"/>
              </w:rPr>
              <w:t>Nazwa kryterium:</w:t>
            </w:r>
          </w:p>
          <w:p w14:paraId="50FD6D9C" w14:textId="77777777" w:rsidR="00C92810" w:rsidRPr="0047468E" w:rsidRDefault="00C92810" w:rsidP="00C9281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562EB44" w14:textId="77777777" w:rsidR="00C92810" w:rsidRPr="00AA6134" w:rsidRDefault="00C92810" w:rsidP="00C9281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5EE85144" w14:textId="77777777" w:rsidR="00C92810" w:rsidRPr="00677770" w:rsidRDefault="00C92810" w:rsidP="00C92810">
            <w:pPr>
              <w:jc w:val="both"/>
              <w:rPr>
                <w:rFonts w:ascii="Arial" w:hAnsi="Arial" w:cs="Arial"/>
                <w:kern w:val="2"/>
                <w:sz w:val="18"/>
                <w:szCs w:val="18"/>
              </w:rPr>
            </w:pPr>
          </w:p>
          <w:p w14:paraId="11827513" w14:textId="77777777" w:rsidR="00C92810" w:rsidRPr="00677770" w:rsidRDefault="00C92810" w:rsidP="00C9281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54D2056F" w14:textId="77777777" w:rsidR="00C92810" w:rsidRPr="00677770" w:rsidRDefault="00C92810" w:rsidP="006C1255">
            <w:pPr>
              <w:pStyle w:val="Akapitzlist"/>
              <w:numPr>
                <w:ilvl w:val="0"/>
                <w:numId w:val="46"/>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827619F" w14:textId="77777777" w:rsidR="00C92810" w:rsidRPr="00677770" w:rsidRDefault="00C92810" w:rsidP="006C1255">
            <w:pPr>
              <w:pStyle w:val="Akapitzlist"/>
              <w:numPr>
                <w:ilvl w:val="0"/>
                <w:numId w:val="46"/>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39D8D2A0" w14:textId="77777777" w:rsidR="00C92810" w:rsidRPr="00677770" w:rsidRDefault="00C92810" w:rsidP="00C92810">
            <w:pPr>
              <w:jc w:val="center"/>
              <w:rPr>
                <w:rFonts w:ascii="Arial" w:eastAsia="Calibri" w:hAnsi="Arial" w:cs="Arial"/>
                <w:kern w:val="24"/>
                <w:sz w:val="18"/>
                <w:szCs w:val="18"/>
              </w:rPr>
            </w:pPr>
          </w:p>
          <w:p w14:paraId="4E151100" w14:textId="77777777" w:rsidR="00C92810" w:rsidRPr="00677770" w:rsidRDefault="00C92810" w:rsidP="00C9281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93A14C7" w14:textId="77777777" w:rsidR="00C92810" w:rsidRPr="00677770" w:rsidRDefault="00C92810" w:rsidP="006C1255">
            <w:pPr>
              <w:pStyle w:val="Akapitzlist"/>
              <w:numPr>
                <w:ilvl w:val="0"/>
                <w:numId w:val="47"/>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3BDFB9" w14:textId="77777777" w:rsidR="00C92810" w:rsidRPr="00677770" w:rsidRDefault="00C92810" w:rsidP="006C1255">
            <w:pPr>
              <w:pStyle w:val="Akapitzlist"/>
              <w:numPr>
                <w:ilvl w:val="0"/>
                <w:numId w:val="47"/>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68029658" w14:textId="77777777" w:rsidR="00C92810" w:rsidRPr="00677770" w:rsidRDefault="00C92810" w:rsidP="00C92810">
            <w:pPr>
              <w:jc w:val="both"/>
              <w:rPr>
                <w:rFonts w:ascii="Arial" w:hAnsi="Arial" w:cs="Arial"/>
                <w:b/>
                <w:bCs/>
                <w:kern w:val="24"/>
                <w:sz w:val="18"/>
                <w:szCs w:val="18"/>
              </w:rPr>
            </w:pPr>
          </w:p>
          <w:p w14:paraId="464E9B84" w14:textId="77777777" w:rsidR="00C92810" w:rsidRPr="00677770" w:rsidRDefault="00C92810" w:rsidP="00C9281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50B0DFDC" w14:textId="77777777" w:rsidR="00C92810" w:rsidRPr="00677770" w:rsidRDefault="00C92810" w:rsidP="00C92810">
            <w:pPr>
              <w:jc w:val="center"/>
              <w:rPr>
                <w:rFonts w:ascii="Arial" w:hAnsi="Arial" w:cs="Arial"/>
                <w:kern w:val="24"/>
                <w:sz w:val="18"/>
                <w:szCs w:val="18"/>
              </w:rPr>
            </w:pPr>
          </w:p>
          <w:p w14:paraId="2C88CAA6" w14:textId="77777777" w:rsidR="00C92810" w:rsidRPr="00677770" w:rsidRDefault="00C92810" w:rsidP="00C9281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16D2FFF9" w14:textId="77777777" w:rsidR="00C92810" w:rsidRPr="00677770" w:rsidRDefault="00C92810" w:rsidP="00C92810">
            <w:pPr>
              <w:autoSpaceDE w:val="0"/>
              <w:autoSpaceDN w:val="0"/>
              <w:adjustRightInd w:val="0"/>
              <w:jc w:val="both"/>
              <w:rPr>
                <w:rFonts w:ascii="Arial" w:hAnsi="Arial" w:cs="Arial"/>
                <w:sz w:val="18"/>
                <w:szCs w:val="18"/>
              </w:rPr>
            </w:pPr>
          </w:p>
          <w:p w14:paraId="37B2B9BE" w14:textId="77777777" w:rsidR="00C92810" w:rsidRPr="00677770" w:rsidRDefault="00C92810" w:rsidP="00C9281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E8C7009" w14:textId="77777777" w:rsidR="00C92810" w:rsidRPr="0002090D" w:rsidRDefault="00C92810" w:rsidP="00C92810">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CB2E415" w14:textId="77777777" w:rsidR="00C92810" w:rsidRPr="00677770" w:rsidRDefault="00C92810" w:rsidP="00C92810">
            <w:pPr>
              <w:jc w:val="center"/>
              <w:rPr>
                <w:rFonts w:ascii="Arial" w:hAnsi="Arial" w:cs="Arial"/>
                <w:sz w:val="18"/>
                <w:szCs w:val="18"/>
              </w:rPr>
            </w:pPr>
            <w:r w:rsidRPr="00677770">
              <w:rPr>
                <w:rFonts w:ascii="Arial" w:hAnsi="Arial" w:cs="Arial"/>
                <w:sz w:val="18"/>
                <w:szCs w:val="18"/>
              </w:rPr>
              <w:t>Tak/Nie/skierowany do negocjacji</w:t>
            </w:r>
          </w:p>
          <w:p w14:paraId="05E4D92B" w14:textId="77777777" w:rsidR="00C92810" w:rsidRPr="0047468E" w:rsidRDefault="00C92810" w:rsidP="00C9281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420D9DC8" w14:textId="77777777" w:rsidR="00C92810" w:rsidRDefault="00C92810" w:rsidP="00C92810">
      <w:pPr>
        <w:rPr>
          <w:rFonts w:ascii="Arial" w:hAnsi="Arial" w:cs="Arial"/>
          <w:b/>
          <w:sz w:val="24"/>
          <w:szCs w:val="24"/>
        </w:rPr>
      </w:pPr>
    </w:p>
    <w:p w14:paraId="0E8D6EB1" w14:textId="77777777" w:rsidR="00FD23D6" w:rsidRPr="00E928D9" w:rsidRDefault="00FD23D6" w:rsidP="00FD23D6">
      <w:pPr>
        <w:rPr>
          <w:rFonts w:ascii="Arial" w:hAnsi="Arial" w:cs="Arial"/>
          <w:b/>
          <w:sz w:val="24"/>
          <w:szCs w:val="24"/>
        </w:rPr>
      </w:pPr>
    </w:p>
    <w:p w14:paraId="285EFC4E" w14:textId="77777777" w:rsidR="00FD23D6" w:rsidRPr="00E928D9" w:rsidRDefault="00FD23D6" w:rsidP="00FD23D6">
      <w:pPr>
        <w:rPr>
          <w:rFonts w:ascii="Arial" w:hAnsi="Arial" w:cs="Arial"/>
          <w:b/>
          <w:sz w:val="24"/>
          <w:szCs w:val="24"/>
        </w:rPr>
      </w:pPr>
    </w:p>
    <w:p w14:paraId="3A5FFD4B" w14:textId="77777777" w:rsidR="00FD23D6" w:rsidRPr="00E928D9" w:rsidRDefault="00FD23D6" w:rsidP="00FD23D6">
      <w:pPr>
        <w:rPr>
          <w:rFonts w:ascii="Arial" w:hAnsi="Arial" w:cs="Arial"/>
          <w:b/>
          <w:sz w:val="24"/>
          <w:szCs w:val="24"/>
        </w:rPr>
      </w:pPr>
    </w:p>
    <w:p w14:paraId="0F85081B" w14:textId="77777777" w:rsidR="00FD23D6" w:rsidRPr="00E928D9" w:rsidRDefault="00FD23D6" w:rsidP="00FD23D6">
      <w:pPr>
        <w:rPr>
          <w:rFonts w:ascii="Arial" w:hAnsi="Arial" w:cs="Arial"/>
          <w:b/>
          <w:sz w:val="24"/>
          <w:szCs w:val="24"/>
        </w:rPr>
      </w:pPr>
    </w:p>
    <w:p w14:paraId="7D94AFD3"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8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9"/>
        <w:gridCol w:w="52"/>
        <w:gridCol w:w="2466"/>
        <w:gridCol w:w="27"/>
        <w:gridCol w:w="1458"/>
        <w:gridCol w:w="1757"/>
        <w:gridCol w:w="1735"/>
      </w:tblGrid>
      <w:tr w:rsidR="00E928D9" w:rsidRPr="00E928D9" w14:paraId="31EC3F24"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C2A1E73"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06DEF1BB"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Poddziałanie 10.2.1</w:t>
            </w:r>
          </w:p>
        </w:tc>
      </w:tr>
      <w:tr w:rsidR="00E928D9" w:rsidRPr="00E928D9" w14:paraId="44FC3AEC" w14:textId="77777777" w:rsidTr="001A663C">
        <w:trPr>
          <w:trHeight w:val="4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4F3F285C"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6CE64A" w14:textId="77777777" w:rsidTr="001A663C">
        <w:trPr>
          <w:trHeight w:val="129"/>
          <w:jc w:val="center"/>
        </w:trPr>
        <w:tc>
          <w:tcPr>
            <w:tcW w:w="115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B6D3FFC"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43"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493C6EA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25599212" w14:textId="77777777" w:rsidTr="001A663C">
        <w:trPr>
          <w:trHeight w:val="42"/>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2CB698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4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709BD57A"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730EFFAE"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84593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4ADD0D"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Styczeń 2018</w:t>
            </w:r>
          </w:p>
        </w:tc>
      </w:tr>
      <w:tr w:rsidR="00E928D9" w:rsidRPr="00E928D9" w14:paraId="20FB6BF3" w14:textId="77777777" w:rsidTr="001A663C">
        <w:trPr>
          <w:trHeight w:val="74"/>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173ACC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6DB7030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8 088 884 EUR (85%)</w:t>
            </w:r>
          </w:p>
        </w:tc>
      </w:tr>
      <w:tr w:rsidR="00E928D9" w:rsidRPr="00E928D9" w14:paraId="23C478BA" w14:textId="77777777" w:rsidTr="001A663C">
        <w:trPr>
          <w:trHeight w:val="10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869057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002BAC9"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6F5731E4"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584AE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43" w:type="pct"/>
            <w:gridSpan w:val="5"/>
            <w:tcBorders>
              <w:top w:val="single" w:sz="4" w:space="0" w:color="auto"/>
              <w:left w:val="single" w:sz="4" w:space="0" w:color="auto"/>
              <w:bottom w:val="single" w:sz="4" w:space="0" w:color="auto"/>
              <w:right w:val="single" w:sz="8" w:space="0" w:color="auto"/>
            </w:tcBorders>
            <w:shd w:val="clear" w:color="auto" w:fill="auto"/>
            <w:vAlign w:val="center"/>
          </w:tcPr>
          <w:p w14:paraId="2D3DE612" w14:textId="77777777" w:rsidR="00FD23D6" w:rsidRPr="00E928D9" w:rsidRDefault="00FD23D6" w:rsidP="001A663C">
            <w:pPr>
              <w:pStyle w:val="Default"/>
              <w:ind w:left="-81"/>
              <w:jc w:val="both"/>
              <w:rPr>
                <w:color w:val="auto"/>
                <w:sz w:val="18"/>
                <w:szCs w:val="18"/>
              </w:rPr>
            </w:pPr>
            <w:r w:rsidRPr="00E928D9">
              <w:rPr>
                <w:color w:val="auto"/>
                <w:sz w:val="18"/>
                <w:szCs w:val="18"/>
              </w:rPr>
              <w:t>10.2.A. Kształtowanie kompetencji kluczowych na rynku pracy, wsparcie nauki języków obcych, nauk matematyczno-przyrodniczych i TIK (ICT) oraz właściwych postaw: kreatywności, innowacyjność, pracy zespołowej. Wsparcie może objąć w szczególności:</w:t>
            </w:r>
          </w:p>
          <w:p w14:paraId="3AB000D4"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realizację projektów edukacyjnych w szkołach lub placówkach systemu oświaty objętych wsparciem;</w:t>
            </w:r>
          </w:p>
          <w:p w14:paraId="0D1C9904"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1D26D352"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realizację różnych form rozwijających uzdolnienia;</w:t>
            </w:r>
          </w:p>
          <w:p w14:paraId="7585B259"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wdrożenie nowych form i programów nauczania;</w:t>
            </w:r>
          </w:p>
          <w:p w14:paraId="2517FE10"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247A7DDC"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organizację kółek zainteresowań, warsztatów, laboratoriów dla uczniów;</w:t>
            </w:r>
          </w:p>
          <w:p w14:paraId="0A3B36CB"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1CB1C35E"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wykorzystanie narzędzi, metod lub form pracy wypracowanych w ramach projektów, w tym pozytywnie zwalidowanych produktów projektów innowacyjnych, zrealizowanych w latach 2007-2013 w ramach PO KL;</w:t>
            </w:r>
          </w:p>
          <w:p w14:paraId="6AA0BAC6"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realizację zajęć organizowanych poza lekcjami lub poza szkołą.</w:t>
            </w:r>
          </w:p>
          <w:p w14:paraId="332A1EAA"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71E72656" w14:textId="77777777" w:rsidR="00FD23D6" w:rsidRPr="00E928D9" w:rsidRDefault="00FD23D6" w:rsidP="006C1255">
            <w:pPr>
              <w:pStyle w:val="Default"/>
              <w:numPr>
                <w:ilvl w:val="0"/>
                <w:numId w:val="134"/>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4BB6B57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B5D6D2E"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10.2.B. Tworzenie w szkołach warunków do nauczania eksperymentalnego poprzez:</w:t>
            </w:r>
          </w:p>
          <w:p w14:paraId="0A323F5A" w14:textId="77777777" w:rsidR="00FD23D6" w:rsidRPr="00E928D9" w:rsidRDefault="00FD23D6" w:rsidP="006C1255">
            <w:pPr>
              <w:numPr>
                <w:ilvl w:val="0"/>
                <w:numId w:val="129"/>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wyposażenie szkolnych pracowni w narzędzia do nauczania przedmiotów przyrodniczych lub matematyki;</w:t>
            </w:r>
          </w:p>
          <w:p w14:paraId="44B517AB" w14:textId="77777777" w:rsidR="00FD23D6" w:rsidRPr="00E928D9" w:rsidRDefault="00FD23D6" w:rsidP="006C1255">
            <w:pPr>
              <w:numPr>
                <w:ilvl w:val="0"/>
                <w:numId w:val="129"/>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kształtowanie i rozwijanie kompetencji uczniów w zakresie przedmiotów przyrodniczych lub matematyki.</w:t>
            </w:r>
          </w:p>
          <w:p w14:paraId="7259C8E5" w14:textId="77777777" w:rsidR="00FD23D6" w:rsidRPr="00E928D9" w:rsidRDefault="00FD23D6" w:rsidP="001A663C">
            <w:pPr>
              <w:pStyle w:val="Default"/>
              <w:jc w:val="both"/>
              <w:rPr>
                <w:color w:val="auto"/>
                <w:sz w:val="18"/>
                <w:szCs w:val="18"/>
              </w:rPr>
            </w:pPr>
          </w:p>
          <w:p w14:paraId="797CE7DB" w14:textId="77777777" w:rsidR="00FD23D6" w:rsidRPr="00E928D9" w:rsidRDefault="00FD23D6" w:rsidP="001A663C">
            <w:pPr>
              <w:pStyle w:val="Default"/>
              <w:jc w:val="both"/>
              <w:rPr>
                <w:color w:val="auto"/>
                <w:sz w:val="18"/>
                <w:szCs w:val="18"/>
              </w:rPr>
            </w:pPr>
            <w:r w:rsidRPr="00E928D9">
              <w:rPr>
                <w:color w:val="auto"/>
                <w:sz w:val="18"/>
                <w:szCs w:val="18"/>
              </w:rPr>
              <w:t>10.2.C. Realizacja programów pomocy stypendialnej dla uczniów szczególnie uzdolnionych w zakresie przedmiotów przyrodniczych, informatycznych, języków obcych nowożytnych, matematyki lub przedsiębiorczości, ze szczególnym uwzględnieniem uczniów o specjalnych potrzebach edukacyjnych (m.in. uczniowie z niepełnosprawnościami, uczniowie zagrożeni przedwczesnym kończeniem nauki).</w:t>
            </w:r>
          </w:p>
          <w:p w14:paraId="47D7C7B3" w14:textId="77777777" w:rsidR="00FD23D6" w:rsidRPr="00E928D9" w:rsidRDefault="00FD23D6" w:rsidP="001A663C">
            <w:pPr>
              <w:pStyle w:val="Default"/>
              <w:jc w:val="both"/>
              <w:rPr>
                <w:color w:val="auto"/>
                <w:sz w:val="18"/>
                <w:szCs w:val="18"/>
              </w:rPr>
            </w:pPr>
          </w:p>
          <w:p w14:paraId="3C1503B5" w14:textId="77777777" w:rsidR="00FD23D6" w:rsidRPr="00E928D9" w:rsidRDefault="00FD23D6" w:rsidP="001A663C">
            <w:pPr>
              <w:pStyle w:val="Default"/>
              <w:jc w:val="both"/>
              <w:rPr>
                <w:color w:val="auto"/>
                <w:sz w:val="18"/>
                <w:szCs w:val="18"/>
              </w:rPr>
            </w:pPr>
            <w:r w:rsidRPr="00E928D9">
              <w:rPr>
                <w:color w:val="auto"/>
                <w:sz w:val="18"/>
                <w:szCs w:val="18"/>
              </w:rPr>
              <w:t>10.2.D. Wsparcie w zakresie indywidualizacji pracy z uczniem ze specjalnymi potrzebami rozwojowymi i edukacyjnymi, w tym wsparcie ucznia młodszego przy jego przechodzeniu na kolejny etap kształcenia, w szczególności poprzez:</w:t>
            </w:r>
          </w:p>
          <w:p w14:paraId="0D3BFCE4" w14:textId="77777777" w:rsidR="00FD23D6" w:rsidRPr="00E928D9" w:rsidRDefault="00FD23D6" w:rsidP="006C1255">
            <w:pPr>
              <w:pStyle w:val="Default"/>
              <w:numPr>
                <w:ilvl w:val="0"/>
                <w:numId w:val="132"/>
              </w:numPr>
              <w:jc w:val="both"/>
              <w:rPr>
                <w:color w:val="auto"/>
                <w:sz w:val="18"/>
                <w:szCs w:val="18"/>
              </w:rPr>
            </w:pPr>
            <w:r w:rsidRPr="00E928D9">
              <w:rPr>
                <w:color w:val="auto"/>
                <w:sz w:val="18"/>
                <w:szCs w:val="18"/>
              </w:rPr>
              <w:t>doposażenie szkół lub placówek systemu oświaty w pomoce dydaktyczne oraz specjalistyczny sprzęt do rozpoznawania potrzeb rozwojowych, edukacyjnych i możliwości psychofizycznych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w:t>
            </w:r>
          </w:p>
          <w:p w14:paraId="51616AE7" w14:textId="77777777" w:rsidR="00FD23D6" w:rsidRPr="00E928D9" w:rsidRDefault="00FD23D6" w:rsidP="006C1255">
            <w:pPr>
              <w:pStyle w:val="Default"/>
              <w:numPr>
                <w:ilvl w:val="0"/>
                <w:numId w:val="132"/>
              </w:numPr>
              <w:jc w:val="both"/>
              <w:rPr>
                <w:color w:val="auto"/>
                <w:sz w:val="18"/>
                <w:szCs w:val="18"/>
              </w:rPr>
            </w:pPr>
            <w:r w:rsidRPr="00E928D9">
              <w:rPr>
                <w:color w:val="auto"/>
                <w:sz w:val="18"/>
                <w:szCs w:val="18"/>
              </w:rPr>
              <w:t>wsparcie uczniów ze specjalnymi potrzebami rozwojowymi i edukacyjnymi, w tym uczniów młodszych w ramach zajęć uzupełniających ofertę szkoły lub placówki systemu oświaty.</w:t>
            </w:r>
          </w:p>
          <w:p w14:paraId="214F02FA" w14:textId="77777777" w:rsidR="00FD23D6" w:rsidRPr="00E928D9" w:rsidRDefault="00FD23D6" w:rsidP="001A663C">
            <w:pPr>
              <w:autoSpaceDE w:val="0"/>
              <w:autoSpaceDN w:val="0"/>
              <w:adjustRightInd w:val="0"/>
              <w:ind w:left="61"/>
              <w:jc w:val="both"/>
              <w:rPr>
                <w:rFonts w:ascii="Arial" w:eastAsia="Calibri" w:hAnsi="Arial" w:cs="Arial"/>
                <w:sz w:val="18"/>
                <w:szCs w:val="18"/>
              </w:rPr>
            </w:pPr>
          </w:p>
          <w:p w14:paraId="6F31E93D"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10.2.E. Doradztwo i opieka psychologiczno-pedagogiczna, dla uczniów, ze szczególnym uwzględnieniem problematyki ucznia o specjalnych potrzebach rozwojowych i edukacyjnych (m.in. uczniowie z niepełnosprawnościami, uczniowie uzdolnieni, zagrożeni przedwczesnym kończeniem nauki).</w:t>
            </w:r>
          </w:p>
          <w:p w14:paraId="68CDC0BE" w14:textId="77777777" w:rsidR="00FD23D6" w:rsidRPr="00E928D9" w:rsidRDefault="00FD23D6" w:rsidP="001A663C">
            <w:pPr>
              <w:autoSpaceDE w:val="0"/>
              <w:autoSpaceDN w:val="0"/>
              <w:adjustRightInd w:val="0"/>
              <w:jc w:val="both"/>
              <w:rPr>
                <w:rFonts w:ascii="Arial" w:eastAsia="Calibri" w:hAnsi="Arial" w:cs="Arial"/>
                <w:sz w:val="18"/>
                <w:szCs w:val="18"/>
              </w:rPr>
            </w:pPr>
          </w:p>
          <w:p w14:paraId="38683555"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10.2.F. Rozszerzenie oferty szkół o zagadnienia związane z poradnictwem i doradztwem edukacyjno-zawodowym.</w:t>
            </w:r>
          </w:p>
          <w:p w14:paraId="10D2BE78" w14:textId="77777777" w:rsidR="00FD23D6" w:rsidRPr="00E928D9" w:rsidRDefault="00FD23D6" w:rsidP="001A663C">
            <w:pPr>
              <w:autoSpaceDE w:val="0"/>
              <w:autoSpaceDN w:val="0"/>
              <w:adjustRightInd w:val="0"/>
              <w:jc w:val="both"/>
              <w:rPr>
                <w:rFonts w:ascii="Arial" w:eastAsia="Calibri" w:hAnsi="Arial" w:cs="Arial"/>
                <w:sz w:val="18"/>
                <w:szCs w:val="18"/>
              </w:rPr>
            </w:pPr>
          </w:p>
          <w:p w14:paraId="7FE1CB18" w14:textId="77777777" w:rsidR="00FD23D6" w:rsidRPr="00E928D9" w:rsidRDefault="00FD23D6" w:rsidP="001A663C">
            <w:p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10.2.G. Szkolenie, doradztwo oraz inne formy podwyższania kwalifikacji w celu doskonalenia umiejętności, kompetencji lub kwalifikacji nauczycieli i pracowników pedagogicznych pod kątem kompetencji kluczowych uczniów niezbędnych do poruszania się po rynku pracy (TIK, matematyczno-przyrodniczych, języki obce), nauczania eksperymentalnego, właściwych postaw uczniów (m.in. kreatywności, innowacyjności, pracy zespołowej) oraz metod zindywidualizowanego podejścia do ucznia, m.in.:</w:t>
            </w:r>
          </w:p>
          <w:p w14:paraId="14395F31" w14:textId="77777777" w:rsidR="00FD23D6" w:rsidRPr="00E928D9" w:rsidRDefault="00FD23D6" w:rsidP="006C1255">
            <w:pPr>
              <w:numPr>
                <w:ilvl w:val="0"/>
                <w:numId w:val="133"/>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kursy i szkolenia doskonalące (w tym z wykorzystaniem pracy trenerów przeszkolonych w ramach PO WER), studia podyplomowe;</w:t>
            </w:r>
          </w:p>
          <w:p w14:paraId="78059DDC" w14:textId="77777777" w:rsidR="00FD23D6" w:rsidRPr="00E928D9" w:rsidRDefault="00FD23D6" w:rsidP="006C1255">
            <w:pPr>
              <w:numPr>
                <w:ilvl w:val="0"/>
                <w:numId w:val="133"/>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wspieranie istniejących, budowanie nowych i moderowanie sieci współpracy i samokształcenia nauczycieli;</w:t>
            </w:r>
          </w:p>
          <w:p w14:paraId="0A85F092" w14:textId="77777777" w:rsidR="00FD23D6" w:rsidRPr="00E928D9" w:rsidRDefault="00FD23D6" w:rsidP="006C1255">
            <w:pPr>
              <w:numPr>
                <w:ilvl w:val="0"/>
                <w:numId w:val="133"/>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realizacja w szkole lub placówce systemu oświaty programów wspomagania;</w:t>
            </w:r>
          </w:p>
          <w:p w14:paraId="4F6AB707" w14:textId="77777777" w:rsidR="00FD23D6" w:rsidRPr="00E928D9" w:rsidRDefault="00FD23D6" w:rsidP="006C1255">
            <w:pPr>
              <w:numPr>
                <w:ilvl w:val="0"/>
                <w:numId w:val="133"/>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staże i praktyki nauczycieli realizowane we współpracy z podmiotami z otoczenia szkoły lub placówki systemu oświaty;</w:t>
            </w:r>
          </w:p>
          <w:p w14:paraId="4BFC64E7" w14:textId="77777777" w:rsidR="00FD23D6" w:rsidRPr="00E928D9" w:rsidRDefault="00FD23D6" w:rsidP="006C1255">
            <w:pPr>
              <w:numPr>
                <w:ilvl w:val="0"/>
                <w:numId w:val="133"/>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2CB7D832" w14:textId="77777777" w:rsidR="00FD23D6" w:rsidRPr="00E928D9" w:rsidRDefault="00FD23D6" w:rsidP="006C1255">
            <w:pPr>
              <w:numPr>
                <w:ilvl w:val="0"/>
                <w:numId w:val="133"/>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3EDCDAF" w14:textId="77777777" w:rsidR="00FD23D6" w:rsidRPr="00E928D9" w:rsidRDefault="00FD23D6" w:rsidP="006C1255">
            <w:pPr>
              <w:numPr>
                <w:ilvl w:val="0"/>
                <w:numId w:val="133"/>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4F86C0B" w14:textId="77777777" w:rsidR="00FD23D6" w:rsidRPr="00E928D9" w:rsidRDefault="00FD23D6" w:rsidP="006C1255">
            <w:pPr>
              <w:numPr>
                <w:ilvl w:val="0"/>
                <w:numId w:val="133"/>
              </w:numPr>
              <w:autoSpaceDE w:val="0"/>
              <w:autoSpaceDN w:val="0"/>
              <w:adjustRightInd w:val="0"/>
              <w:jc w:val="both"/>
              <w:rPr>
                <w:rFonts w:ascii="Arial" w:eastAsia="Calibri" w:hAnsi="Arial" w:cs="Arial"/>
                <w:sz w:val="18"/>
                <w:szCs w:val="18"/>
              </w:rPr>
            </w:pPr>
            <w:r w:rsidRPr="00E928D9">
              <w:rPr>
                <w:rFonts w:ascii="Arial" w:eastAsia="Calibri"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7955C80C" w14:textId="77777777" w:rsidR="00FD23D6" w:rsidRPr="00E928D9" w:rsidRDefault="00FD23D6" w:rsidP="001A663C">
            <w:pPr>
              <w:autoSpaceDE w:val="0"/>
              <w:autoSpaceDN w:val="0"/>
              <w:adjustRightInd w:val="0"/>
              <w:jc w:val="both"/>
              <w:rPr>
                <w:rFonts w:ascii="Arial" w:eastAsia="Calibri" w:hAnsi="Arial" w:cs="Arial"/>
                <w:sz w:val="18"/>
                <w:szCs w:val="18"/>
              </w:rPr>
            </w:pPr>
          </w:p>
          <w:p w14:paraId="6AE85D7B" w14:textId="77777777" w:rsidR="00FD23D6" w:rsidRPr="00E928D9" w:rsidRDefault="00FD23D6" w:rsidP="001A663C">
            <w:pPr>
              <w:spacing w:line="276" w:lineRule="auto"/>
              <w:jc w:val="both"/>
              <w:rPr>
                <w:rFonts w:ascii="Arial" w:hAnsi="Arial" w:cs="Arial"/>
                <w:sz w:val="18"/>
                <w:szCs w:val="18"/>
              </w:rPr>
            </w:pPr>
            <w:r w:rsidRPr="00E928D9">
              <w:rPr>
                <w:rFonts w:ascii="Arial" w:eastAsia="Calibri" w:hAnsi="Arial" w:cs="Arial"/>
                <w:sz w:val="18"/>
                <w:szCs w:val="18"/>
              </w:rPr>
              <w:t>10.2.H. 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4113E4A6" w14:textId="77777777" w:rsidTr="001A663C">
        <w:trPr>
          <w:trHeight w:val="105"/>
          <w:jc w:val="center"/>
        </w:trPr>
        <w:tc>
          <w:tcPr>
            <w:tcW w:w="115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7F21DB8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4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F0CDCC"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30.01.2018 r. na podstawie obowiązujących w tamtym czasie kryteriów. W karcie wskazano informacyjnie kryteria dostępu i premiujące obowiązujące w dniu jego ogłoszenia.</w:t>
            </w:r>
          </w:p>
        </w:tc>
      </w:tr>
      <w:tr w:rsidR="00E928D9" w:rsidRPr="00E928D9" w14:paraId="75AE0F1A"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33790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080CA09D" w14:textId="77777777" w:rsidTr="001A663C">
        <w:trPr>
          <w:trHeight w:val="61"/>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1864B89"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8C2320F" w14:textId="77777777" w:rsidTr="001A663C">
        <w:trPr>
          <w:trHeight w:val="82"/>
          <w:jc w:val="center"/>
        </w:trPr>
        <w:tc>
          <w:tcPr>
            <w:tcW w:w="2444"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77A52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AB5D35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0C7A3EA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2897E34" w14:textId="77777777" w:rsidTr="001A663C">
        <w:trPr>
          <w:trHeight w:val="61"/>
          <w:jc w:val="center"/>
        </w:trPr>
        <w:tc>
          <w:tcPr>
            <w:tcW w:w="2444" w:type="pct"/>
            <w:gridSpan w:val="4"/>
            <w:tcBorders>
              <w:top w:val="single" w:sz="4" w:space="0" w:color="auto"/>
              <w:left w:val="single" w:sz="8" w:space="0" w:color="auto"/>
              <w:bottom w:val="single" w:sz="4" w:space="0" w:color="auto"/>
              <w:right w:val="single" w:sz="4" w:space="0" w:color="auto"/>
            </w:tcBorders>
            <w:shd w:val="clear" w:color="auto" w:fill="FFFFFF"/>
            <w:vAlign w:val="center"/>
          </w:tcPr>
          <w:p w14:paraId="5D07356D" w14:textId="77777777" w:rsidR="00FD23D6" w:rsidRPr="00E928D9" w:rsidRDefault="00FD23D6" w:rsidP="006C1255">
            <w:pPr>
              <w:pStyle w:val="Default"/>
              <w:numPr>
                <w:ilvl w:val="0"/>
                <w:numId w:val="130"/>
              </w:numPr>
              <w:jc w:val="both"/>
              <w:rPr>
                <w:color w:val="auto"/>
                <w:sz w:val="18"/>
                <w:szCs w:val="18"/>
              </w:rPr>
            </w:pPr>
            <w:r w:rsidRPr="00E928D9">
              <w:rPr>
                <w:color w:val="auto"/>
                <w:sz w:val="18"/>
                <w:szCs w:val="18"/>
              </w:rPr>
              <w:t>Liczba uczniów objętych wsparciem w zakresie rozwijania kompetencji kluczowych w programie.</w:t>
            </w:r>
          </w:p>
        </w:tc>
        <w:tc>
          <w:tcPr>
            <w:tcW w:w="2556"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899777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4375</w:t>
            </w:r>
          </w:p>
        </w:tc>
      </w:tr>
      <w:tr w:rsidR="00E928D9" w:rsidRPr="00E928D9" w14:paraId="06E53ED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FBB6688" w14:textId="77777777" w:rsidR="00FD23D6" w:rsidRPr="00E928D9" w:rsidRDefault="00FD23D6" w:rsidP="006C1255">
            <w:pPr>
              <w:numPr>
                <w:ilvl w:val="0"/>
                <w:numId w:val="130"/>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z zakresu TIK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5960D9"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71</w:t>
            </w:r>
          </w:p>
        </w:tc>
      </w:tr>
      <w:tr w:rsidR="00E928D9" w:rsidRPr="00E928D9" w14:paraId="4FFA755D"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A7DDE6" w14:textId="77777777" w:rsidR="00FD23D6" w:rsidRPr="00E928D9" w:rsidRDefault="00FD23D6" w:rsidP="006C1255">
            <w:pPr>
              <w:numPr>
                <w:ilvl w:val="0"/>
                <w:numId w:val="130"/>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891B3"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135</w:t>
            </w:r>
          </w:p>
        </w:tc>
      </w:tr>
      <w:tr w:rsidR="00E928D9" w:rsidRPr="00E928D9" w14:paraId="0D343B23"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755C02" w14:textId="77777777" w:rsidR="00FD23D6" w:rsidRPr="00E928D9" w:rsidRDefault="00FD23D6" w:rsidP="006C1255">
            <w:pPr>
              <w:numPr>
                <w:ilvl w:val="0"/>
                <w:numId w:val="130"/>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578FC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54</w:t>
            </w:r>
          </w:p>
        </w:tc>
      </w:tr>
      <w:tr w:rsidR="00E928D9" w:rsidRPr="00E928D9" w14:paraId="6E729750"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7CD5FD8" w14:textId="77777777" w:rsidR="00FD23D6" w:rsidRPr="00E928D9" w:rsidRDefault="00FD23D6" w:rsidP="006C1255">
            <w:pPr>
              <w:numPr>
                <w:ilvl w:val="0"/>
                <w:numId w:val="130"/>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E2A8CE"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24</w:t>
            </w:r>
          </w:p>
        </w:tc>
      </w:tr>
      <w:tr w:rsidR="00E928D9" w:rsidRPr="00E928D9" w14:paraId="7301F6CA" w14:textId="77777777" w:rsidTr="001A663C">
        <w:trPr>
          <w:trHeight w:val="61"/>
          <w:jc w:val="center"/>
        </w:trPr>
        <w:tc>
          <w:tcPr>
            <w:tcW w:w="244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23C5E8" w14:textId="77777777" w:rsidR="00FD23D6" w:rsidRPr="00E928D9" w:rsidRDefault="00FD23D6" w:rsidP="006C1255">
            <w:pPr>
              <w:numPr>
                <w:ilvl w:val="0"/>
                <w:numId w:val="130"/>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5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C3A3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2FC5BD4B" w14:textId="77777777" w:rsidTr="001A663C">
        <w:trPr>
          <w:trHeight w:val="61"/>
          <w:jc w:val="center"/>
        </w:trPr>
        <w:tc>
          <w:tcPr>
            <w:tcW w:w="5000" w:type="pct"/>
            <w:gridSpan w:val="7"/>
            <w:tcBorders>
              <w:top w:val="single" w:sz="4" w:space="0" w:color="auto"/>
              <w:left w:val="single" w:sz="8" w:space="0" w:color="auto"/>
              <w:bottom w:val="single" w:sz="8" w:space="0" w:color="auto"/>
              <w:right w:val="single" w:sz="8" w:space="0" w:color="auto"/>
            </w:tcBorders>
            <w:shd w:val="clear" w:color="auto" w:fill="F7CAAC"/>
            <w:vAlign w:val="center"/>
          </w:tcPr>
          <w:p w14:paraId="2D65A709"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578B6BF0" w14:textId="77777777" w:rsidTr="001A663C">
        <w:trPr>
          <w:trHeight w:val="101"/>
          <w:jc w:val="center"/>
        </w:trPr>
        <w:tc>
          <w:tcPr>
            <w:tcW w:w="2444"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4FFBA27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039570C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1713395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1E42D6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AB8ABE8" w14:textId="77777777" w:rsidR="00FD23D6" w:rsidRPr="00E928D9" w:rsidRDefault="00FD23D6" w:rsidP="006C1255">
            <w:pPr>
              <w:pStyle w:val="Default"/>
              <w:numPr>
                <w:ilvl w:val="0"/>
                <w:numId w:val="131"/>
              </w:numPr>
              <w:jc w:val="both"/>
              <w:rPr>
                <w:color w:val="auto"/>
                <w:sz w:val="18"/>
                <w:szCs w:val="18"/>
              </w:rPr>
            </w:pPr>
            <w:r w:rsidRPr="00E928D9">
              <w:rPr>
                <w:color w:val="auto"/>
                <w:sz w:val="18"/>
                <w:szCs w:val="18"/>
              </w:rPr>
              <w:t>Liczba uczniów, którzy nabyli kompetencje kluczowe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9A7B554"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77%</w:t>
            </w:r>
          </w:p>
        </w:tc>
      </w:tr>
      <w:tr w:rsidR="00E928D9" w:rsidRPr="00E928D9" w14:paraId="19688F81"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9ADE895" w14:textId="77777777" w:rsidR="00FD23D6" w:rsidRPr="00E928D9" w:rsidRDefault="00FD23D6" w:rsidP="006C1255">
            <w:pPr>
              <w:numPr>
                <w:ilvl w:val="0"/>
                <w:numId w:val="131"/>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7FC09030"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83%</w:t>
            </w:r>
          </w:p>
        </w:tc>
      </w:tr>
      <w:tr w:rsidR="00E928D9" w:rsidRPr="00E928D9" w14:paraId="66D1D950"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5B560A53" w14:textId="77777777" w:rsidR="00FD23D6" w:rsidRPr="00E928D9" w:rsidRDefault="00FD23D6" w:rsidP="006C1255">
            <w:pPr>
              <w:numPr>
                <w:ilvl w:val="0"/>
                <w:numId w:val="131"/>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ED6F06A"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 xml:space="preserve"> 100%</w:t>
            </w:r>
          </w:p>
        </w:tc>
      </w:tr>
      <w:tr w:rsidR="00E928D9" w:rsidRPr="00E928D9" w14:paraId="0C8FCDD7" w14:textId="77777777" w:rsidTr="001A663C">
        <w:trPr>
          <w:trHeight w:val="61"/>
          <w:jc w:val="center"/>
        </w:trPr>
        <w:tc>
          <w:tcPr>
            <w:tcW w:w="2430" w:type="pct"/>
            <w:gridSpan w:val="3"/>
            <w:tcBorders>
              <w:top w:val="single" w:sz="6" w:space="0" w:color="auto"/>
              <w:left w:val="single" w:sz="12" w:space="0" w:color="auto"/>
              <w:bottom w:val="single" w:sz="6" w:space="0" w:color="auto"/>
              <w:right w:val="single" w:sz="6" w:space="0" w:color="auto"/>
            </w:tcBorders>
            <w:shd w:val="clear" w:color="auto" w:fill="FFFFFF"/>
            <w:vAlign w:val="center"/>
          </w:tcPr>
          <w:p w14:paraId="1B8AC4DB" w14:textId="77777777" w:rsidR="00FD23D6" w:rsidRPr="00E928D9" w:rsidRDefault="00FD23D6" w:rsidP="006C1255">
            <w:pPr>
              <w:numPr>
                <w:ilvl w:val="0"/>
                <w:numId w:val="131"/>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70"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5AEC386"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37%</w:t>
            </w:r>
          </w:p>
        </w:tc>
      </w:tr>
      <w:tr w:rsidR="00E928D9" w:rsidRPr="00E928D9" w14:paraId="1F4CBD2A" w14:textId="77777777" w:rsidTr="001A663C">
        <w:trPr>
          <w:trHeight w:val="52"/>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03D862A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050A753E" w14:textId="77777777" w:rsidTr="001A663C">
        <w:tblPrEx>
          <w:shd w:val="clear" w:color="auto" w:fill="auto"/>
        </w:tblPrEx>
        <w:trPr>
          <w:trHeight w:val="48"/>
          <w:jc w:val="center"/>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5E01C5B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tc>
      </w:tr>
      <w:tr w:rsidR="00E928D9" w:rsidRPr="00E928D9" w14:paraId="2E71B361" w14:textId="77777777" w:rsidTr="001A663C">
        <w:tblPrEx>
          <w:shd w:val="clear" w:color="auto" w:fill="auto"/>
        </w:tblPrEx>
        <w:trPr>
          <w:trHeight w:val="50"/>
          <w:jc w:val="center"/>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7D407FBF"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44CDAAA"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AFB66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A2D8A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projektach złożonych w danym naborze, Instytucja Organizująca Konkurs odrzuca wszystkie złożone projekty w odpowiedzi na konkurs, w związku z niespełnieniem przez Wnioskodawcę lub Partnera kryterium. W przypadku wycofania projektu przed zakończeniem naboru Wnioskodawca ma prawo złożyć kolejny. </w:t>
            </w:r>
          </w:p>
          <w:p w14:paraId="775D676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5542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821D0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51A3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2AF657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7877C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33ACF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D6CDE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4A3E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4EFD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ED2CBEA" w14:textId="77777777" w:rsidTr="001A663C">
        <w:tblPrEx>
          <w:shd w:val="clear" w:color="auto" w:fill="auto"/>
        </w:tblPrEx>
        <w:trPr>
          <w:trHeight w:val="50"/>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FFFFF"/>
            <w:vAlign w:val="center"/>
          </w:tcPr>
          <w:p w14:paraId="236D9AA7"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377AD78"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7E5A24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F8F689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wniosku o dofinansowanie. W przypadku występowania danej szkoły lub placówki systemu oświaty w więcej niż jednym projekcie, Instytucja Organizująca Konkurs odrzuca wszystkie projekty, złożone w odpowiedzi na konkurs, w których dana szkoła lub placówka została objęta wsparciem. </w:t>
            </w:r>
          </w:p>
          <w:p w14:paraId="3BAB564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71A70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C554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FDB29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5CE1ED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F81D9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39404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0766F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AA4D23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02195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D9F010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146A118"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1437EB56"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7F6D4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4297A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5CC1A0A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0B3C70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8B485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070EB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6F7A86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6051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BCE934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EF3EB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0EAF79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CDECE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AB671C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3FEA2550"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04C0860"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2328AF0F"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4A65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82CAA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 </w:t>
            </w:r>
          </w:p>
          <w:p w14:paraId="73A66CC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2A8A4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AAA6D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7412F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ABD7A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6218C2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ADB253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742F19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DFF91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60832B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5F88C5EB"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AD098F4"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4D0FEF2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D1DBD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EF94B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w:t>
            </w:r>
          </w:p>
          <w:p w14:paraId="3A29AF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6C4E5FA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5B853A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6CDF6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AC2D6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FBEBC0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340CF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873DB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FB5EBF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712B51B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5EB405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E2582C4" w14:textId="77777777" w:rsidTr="001A663C">
        <w:trPr>
          <w:trHeight w:val="69"/>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756385A" w14:textId="77777777" w:rsidR="00FD23D6" w:rsidRPr="00E928D9" w:rsidRDefault="00FD23D6" w:rsidP="00FD23D6">
            <w:pPr>
              <w:pStyle w:val="Akapitzlist"/>
              <w:numPr>
                <w:ilvl w:val="0"/>
                <w:numId w:val="2"/>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41BCD3B3"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04124F6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zapewnienie odpowiedniej infrastruktury sieciowo-usługowej i/lub</w:t>
            </w:r>
          </w:p>
          <w:p w14:paraId="4D7BC514"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specjalistycznych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20447AB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3F638C95" w14:textId="77777777" w:rsidTr="001A663C">
        <w:trPr>
          <w:trHeight w:val="69"/>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00169E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D6F33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w:t>
            </w:r>
          </w:p>
          <w:p w14:paraId="173D6F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2AEC80E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Dopuszcza się jednokrotne skierowanie projektu do poprawy/uzupełnienia w zakresie skutkującym jego spełnieniem. Niespełnienie kryterium po wezwaniu do uzupełnienia/ poprawy skutkuje jego odrzuceniem</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E1A2F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A01E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2CA76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0C3A09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98963F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6CD80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4D70D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29249A0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04D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68D5ADA0" w14:textId="77777777" w:rsidTr="001A663C">
        <w:tblPrEx>
          <w:shd w:val="clear" w:color="auto" w:fill="auto"/>
        </w:tblPrEx>
        <w:trPr>
          <w:trHeight w:val="536"/>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915150E"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tc>
      </w:tr>
      <w:tr w:rsidR="00E928D9" w:rsidRPr="00E928D9" w14:paraId="0FCD7F5F" w14:textId="77777777" w:rsidTr="001A663C">
        <w:trPr>
          <w:trHeight w:val="51"/>
          <w:jc w:val="center"/>
        </w:trPr>
        <w:tc>
          <w:tcPr>
            <w:tcW w:w="3197" w:type="pct"/>
            <w:gridSpan w:val="5"/>
            <w:tcBorders>
              <w:top w:val="single" w:sz="4" w:space="0" w:color="auto"/>
              <w:left w:val="single" w:sz="8" w:space="0" w:color="auto"/>
              <w:bottom w:val="single" w:sz="4" w:space="0" w:color="auto"/>
              <w:right w:val="single" w:sz="2" w:space="0" w:color="auto"/>
            </w:tcBorders>
            <w:shd w:val="clear" w:color="auto" w:fill="FFFFFF"/>
            <w:vAlign w:val="center"/>
          </w:tcPr>
          <w:p w14:paraId="6872B069"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we współpracy lub partnerstwie szkół lub placówek systemu oświaty z pracodawcami, instytucjami rynku pracy lub organizacjami pozarządowymi?</w:t>
            </w:r>
          </w:p>
        </w:tc>
        <w:tc>
          <w:tcPr>
            <w:tcW w:w="907" w:type="pct"/>
            <w:tcBorders>
              <w:top w:val="single" w:sz="2" w:space="0" w:color="auto"/>
              <w:left w:val="single" w:sz="2" w:space="0" w:color="auto"/>
              <w:bottom w:val="single" w:sz="2" w:space="0" w:color="auto"/>
              <w:right w:val="single" w:sz="2" w:space="0" w:color="auto"/>
            </w:tcBorders>
            <w:shd w:val="clear" w:color="auto" w:fill="F7CAAC"/>
            <w:vAlign w:val="center"/>
          </w:tcPr>
          <w:p w14:paraId="12E68B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2" w:space="0" w:color="auto"/>
              <w:bottom w:val="single" w:sz="4" w:space="0" w:color="auto"/>
              <w:right w:val="single" w:sz="8" w:space="0" w:color="auto"/>
            </w:tcBorders>
            <w:shd w:val="clear" w:color="auto" w:fill="FFFFFF"/>
            <w:vAlign w:val="center"/>
          </w:tcPr>
          <w:p w14:paraId="3180BCC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Skala punktowa: 0 pkt. - 4 pkt.</w:t>
            </w:r>
          </w:p>
          <w:p w14:paraId="32D6FDC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we współpracy lub partnerstwie szkół lub placówek z pracodawcami, instytucjami rynku pracy lub organizacjami pozarządowymi;</w:t>
            </w:r>
          </w:p>
          <w:p w14:paraId="7CD1985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we współpracy lub partnerstwie szkół lub placówek z pracodawcami, instytucjami rynku pracy lub organizacjami pozarządowymi.</w:t>
            </w:r>
          </w:p>
        </w:tc>
      </w:tr>
      <w:tr w:rsidR="00E928D9" w:rsidRPr="00E928D9" w14:paraId="17956AB8" w14:textId="77777777" w:rsidTr="001A663C">
        <w:trPr>
          <w:trHeight w:val="71"/>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99C23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09A92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w ramach partnerstwa powinna  wpłynąć na lepszą jakość edukacji i przyczynić się do lepszej realizacji celów i rezultatów projektu. Premiowane będą szczególnie projekty w których wykazano stałą współpracę szkoły lub placówki w zakresie szeroko pojętej edukacji.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BAA3E7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D2B2F2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CBCAF6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A2D4A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AC494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926A3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2602A91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F1C8A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505B8F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10.2.H</w:t>
            </w:r>
          </w:p>
        </w:tc>
      </w:tr>
      <w:tr w:rsidR="00E928D9" w:rsidRPr="00E928D9" w14:paraId="7BD88946"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A2BD4E8"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realizację zajęć kształtujących i rozwijających kompetencje cyfrowe uczniów?</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E93AD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27CDCE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6B32D74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realizacji zajęć kształtujących i rozwijających kompetencje cyfrowe uczniów;</w:t>
            </w:r>
          </w:p>
          <w:p w14:paraId="18792DA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realizację zajęć kształtujących i rozwijających kompetencje cyfrowe uczniów.</w:t>
            </w:r>
          </w:p>
        </w:tc>
      </w:tr>
      <w:tr w:rsidR="00E928D9" w:rsidRPr="00E928D9" w14:paraId="48F787B8"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D17321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E8CF4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Ważnym zadaniem szkoły jest przygotowanie uczniów do życia w społeczeństwie informacyjnym. Szkoła powinna stwarzać uczniom warunki do nabywania umiejętności wyszukiwania, porządkowania i wykorzystywania informacji z różnych źródeł, z zastosowaniem technologii informacyjno-komunikacyjnych, na zajęciach z różnych przedmiotów.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763CD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AE1AF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7F1F96C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9E98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0F48CD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70CBAF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E6C9E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80D0E8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7F40F3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B1A0A5"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1E6B2B"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działania przewidziane w projekcie ukierunkowane zostały na zwiększenie odsetka uczniów z niepełnosprawnościami uczęszczających do szkół nieposiadających statusu szkół specjalnych m.in. poprzez działania wspierające przechodzenie uczniów ze specjalnych szkół dla osób z niepełnosprawnościami do szkół nieposiadających statusu szkół specjalnych?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9023B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25BEA48A"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DBAF82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działań ukierunkowanych na zwiększenie odsetka uczniów z niepełnosprawnościami uczęszczających do szkół nieposiadających statusu szkół specjalnych;</w:t>
            </w:r>
          </w:p>
          <w:p w14:paraId="28CEEEF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działania ukierunkowanych na zwiększenie odsetka uczniów z niepełnosprawnościami uczęszczających do szkół nieposiadających statusu szkół specjalnych.</w:t>
            </w:r>
          </w:p>
        </w:tc>
      </w:tr>
      <w:tr w:rsidR="00E928D9" w:rsidRPr="00E928D9" w14:paraId="518158C7"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2A6C8E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1A5319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Realizacja projektu powinna spowodować zwiększenie odsetka uczniów z niepełnosprawnościami uczęszczających do szkół nieposiadających statusu szkół specjalnych.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596CC93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D7149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3E266E9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636D60A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76220A0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12E6EE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04673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9D3C4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C367DB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D313EC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6A37A3D4"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projekt zakłada współpracę szkół lub placówek systemu oświaty, które posiadają wyposażenie pracowni niezbędne do realizacji działań projektowych, ze szkołami lub placówkami systemu oświaty, które nie posiadają takiego wyposażenia?</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94FE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5F5DE0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452BF8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współpracy;</w:t>
            </w:r>
          </w:p>
          <w:p w14:paraId="658A7E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współpracę.</w:t>
            </w:r>
          </w:p>
        </w:tc>
      </w:tr>
      <w:tr w:rsidR="00E928D9" w:rsidRPr="00E928D9" w14:paraId="2A56B35D"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540FF2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98945E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celu skłonić szkoły do współpracy w celu lepszego i efektywniejszego wykorzystania posiadanej bazy dydaktycznej.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24A598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3959378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2EB42B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0FC92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049854C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2F856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6C11521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F87978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3FCCAEB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A95AE00"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2BC250"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w wyniku realizacji projektu są tworzone nowe lub doposażone są istniejące pracownie międzyszkolne przyrodnicze lub matematyczne?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8CA5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4518796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56F577F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zakłada tworzenia nowych lub doposażenia istniejących pracowni międzyszkolnych;</w:t>
            </w:r>
          </w:p>
          <w:p w14:paraId="220951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zakłada tworzenie lub doposażenie istniejących pracowni międzyszkolnych.</w:t>
            </w:r>
          </w:p>
        </w:tc>
      </w:tr>
      <w:tr w:rsidR="00E928D9" w:rsidRPr="00E928D9" w14:paraId="5070DF3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410A5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37A63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6F085A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0444A40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585454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6354EC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361AE2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407DD3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63572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3B80AC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52743DB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5EDF2DEE"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152F0D61"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 xml:space="preserve">Czy projekt jest realizowany na obszarach wiejskich? </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49210D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13FD36E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43138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realizowany na obszarach wiejskich;</w:t>
            </w:r>
          </w:p>
          <w:p w14:paraId="1F536F3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realizowany na obszarach wiejskich.</w:t>
            </w:r>
          </w:p>
        </w:tc>
      </w:tr>
      <w:tr w:rsidR="00E928D9" w:rsidRPr="00E928D9" w14:paraId="020A2F55"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2F1FB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3E910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4F31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7032B7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64A3A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7482A9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539E72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008D6F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D0D735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80E4F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80C118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2FAF24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5BC692F0"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BFFF0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4C6FE9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712186D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brak przedsięwzięcia;</w:t>
            </w:r>
          </w:p>
          <w:p w14:paraId="2E3F222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pkt.  - dwa przedsięwzięcia;</w:t>
            </w:r>
          </w:p>
          <w:p w14:paraId="470EEF3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powyżej dwóch przedsięwzięć.</w:t>
            </w:r>
          </w:p>
        </w:tc>
      </w:tr>
      <w:tr w:rsidR="00E928D9" w:rsidRPr="00E928D9" w14:paraId="40849060"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102D98F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050EE6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premiować projektodawców posiadających doświadczenie w realizacji projektów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BD7B11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1CB2F7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C1A8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587996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4B8280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6887C3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3B63F7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0508356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26F5D8A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2511DA47"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8A37E54"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33232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7DAB88C"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4CE6CC5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przewiduje wykorzystania w projekcie e-podręczników bądź e-zasobów/e-materiałów lub/i nie przewiduje szkoleń dla nauczycieli z wykorzystania e-podręczników bądź e-zasobów/e-materiałów;</w:t>
            </w:r>
          </w:p>
          <w:p w14:paraId="4D392A2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wykorzystanie w projekcie e-podręczników bądź e-zasobów/e-materiałów albo przewiduje szkolenia dla nauczycieli z wykorzystania e-podręczników bądź e-zasobów/e-materiałów;</w:t>
            </w:r>
          </w:p>
        </w:tc>
      </w:tr>
      <w:tr w:rsidR="00E928D9" w:rsidRPr="00E928D9" w14:paraId="53E1250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8EFA8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D26578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komplementarność pomiędzy działaniami realizowanymi w zakresie e-edukacji finansowanymi ze środków Europejskiego Funduszu Społecznego z działaniami finansowanymi w ramach Działania 10.2 RPO WD 2014-2020. Kryterium zostanie zweryfikowane na podstawie deklaracji złożonej przez Wnioskodawcę w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22F995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5BDF16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87EA2A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4D3237A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A8F0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B1AC1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4C8B6E1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1C0BFEB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133784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B82FC04"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7F56D4BC"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dla uczniów:</w:t>
            </w:r>
          </w:p>
          <w:p w14:paraId="412C23E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xml:space="preserve">- szkół specjalnych, integracyjnych albo </w:t>
            </w:r>
          </w:p>
          <w:p w14:paraId="556A85F9"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z oddziałami integracyjnymi lub specjalnymi i przewidziano działania skierowane do uczniów w tych oddziałach albo</w:t>
            </w:r>
          </w:p>
          <w:p w14:paraId="72A2839C"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młodzieżowych ośrodków wychowawczych, młodzieżowych ośrodków socjoterapii, specjalnych ośrodków szkolno-wychowawczych oraz specjalnych ośrodków wychowawczych dla dzieci i młodzieży wymagających stosowania specjalnej organizacji nauki, metod pracy i wychowania, a także ośrodków rewalidacyjno-wychowawczych umożliwiających dzieciom i młodzieży, o których mowa w art. 36 ust. 17 ustawy Prawo oświatowe, a także dzieciom i młodzieży z niepełnosprawnościami sprzężonymi, z których jedną z niepełnosprawności jest niepełnosprawność intelektualna, realizację odpowiednio obowiązku, o którym mowa w art. 31 ust. 4 ustawy Prawo oświatowe, obowiązku szkolnego i obowiązku nauki albo</w:t>
            </w:r>
          </w:p>
          <w:p w14:paraId="5F9FF5ED" w14:textId="77777777" w:rsidR="00FD23D6" w:rsidRPr="00E928D9" w:rsidRDefault="00FD23D6" w:rsidP="001A663C">
            <w:pPr>
              <w:pStyle w:val="Akapitzlist"/>
              <w:spacing w:line="276" w:lineRule="auto"/>
              <w:ind w:left="308"/>
              <w:jc w:val="both"/>
              <w:rPr>
                <w:rFonts w:ascii="Arial" w:hAnsi="Arial" w:cs="Arial"/>
                <w:iCs/>
                <w:sz w:val="18"/>
                <w:szCs w:val="18"/>
              </w:rPr>
            </w:pPr>
            <w:r w:rsidRPr="00E928D9">
              <w:rPr>
                <w:rFonts w:ascii="Arial" w:hAnsi="Arial" w:cs="Arial"/>
                <w:iCs/>
                <w:sz w:val="18"/>
                <w:szCs w:val="18"/>
              </w:rPr>
              <w:t>- szkół, w których zaplanowano działania dla co najmniej 30% uczniów danej szkoły, którzy wykazują specjalne potrzeby edukacyjne i rozwojowe w wyniku okoliczności określonych w Rozporządzeniu Ministra Edukacji Narodowej z dnia 9 sierpnia 2017 r. w sprawie zasad organizacji i udzielania pomocy psychologiczno-pedagogicznej w publicznych przedszkolach, szkołach i placówkach?</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16AA61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216AAA7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141A579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uczniów szkół wymienionych w kryterium;</w:t>
            </w:r>
          </w:p>
          <w:p w14:paraId="519F3D2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przewiduje jest skierowany do uczniów szkół wymienionych w kryterium.</w:t>
            </w:r>
          </w:p>
          <w:p w14:paraId="64FAFB2E" w14:textId="77777777" w:rsidR="00FD23D6" w:rsidRPr="00E928D9" w:rsidRDefault="00FD23D6" w:rsidP="001A663C">
            <w:pPr>
              <w:spacing w:line="276" w:lineRule="auto"/>
              <w:jc w:val="both"/>
              <w:rPr>
                <w:rFonts w:ascii="Arial" w:hAnsi="Arial" w:cs="Arial"/>
                <w:iCs/>
                <w:sz w:val="18"/>
                <w:szCs w:val="18"/>
              </w:rPr>
            </w:pPr>
          </w:p>
        </w:tc>
      </w:tr>
      <w:tr w:rsidR="00E928D9" w:rsidRPr="00E928D9" w14:paraId="4CD58E5E"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3B0AD2E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4AFE7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preferencję dla wsparcia szkół i uczniów z największymi i specjalnymi potrzebami edukacyjnymi i rozwojowymi.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3D117E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32E58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03F3DD7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3D84A8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254D8B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2ADF611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569C32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4141AAD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0F445DF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r w:rsidR="00E928D9" w:rsidRPr="00E928D9" w14:paraId="0C16B739" w14:textId="77777777" w:rsidTr="001A663C">
        <w:trPr>
          <w:trHeight w:val="15"/>
          <w:jc w:val="center"/>
        </w:trPr>
        <w:tc>
          <w:tcPr>
            <w:tcW w:w="3197" w:type="pct"/>
            <w:gridSpan w:val="5"/>
            <w:tcBorders>
              <w:top w:val="single" w:sz="4" w:space="0" w:color="auto"/>
              <w:left w:val="single" w:sz="8" w:space="0" w:color="auto"/>
              <w:bottom w:val="single" w:sz="4" w:space="0" w:color="auto"/>
              <w:right w:val="single" w:sz="4" w:space="0" w:color="auto"/>
            </w:tcBorders>
            <w:shd w:val="clear" w:color="auto" w:fill="auto"/>
            <w:vAlign w:val="center"/>
          </w:tcPr>
          <w:p w14:paraId="37C38A7C" w14:textId="77777777" w:rsidR="00FD23D6" w:rsidRPr="00E928D9" w:rsidRDefault="00FD23D6" w:rsidP="006C1255">
            <w:pPr>
              <w:pStyle w:val="Akapitzlist"/>
              <w:numPr>
                <w:ilvl w:val="0"/>
                <w:numId w:val="95"/>
              </w:numPr>
              <w:spacing w:line="276" w:lineRule="auto"/>
              <w:ind w:left="308" w:hanging="284"/>
              <w:jc w:val="both"/>
              <w:rPr>
                <w:rFonts w:ascii="Arial" w:hAnsi="Arial" w:cs="Arial"/>
                <w:iCs/>
                <w:sz w:val="18"/>
                <w:szCs w:val="18"/>
              </w:rPr>
            </w:pPr>
            <w:r w:rsidRPr="00E928D9">
              <w:rPr>
                <w:rFonts w:ascii="Arial" w:hAnsi="Arial" w:cs="Arial"/>
                <w:iCs/>
                <w:sz w:val="18"/>
                <w:szCs w:val="18"/>
              </w:rPr>
              <w:t>Czy projekt jest realizowany w szkole/szkołach lub placówce/placówkach systemu oświaty, które zostały objęte wsparciem w ramach Działania 1.1 Programu Operacyjnego Polska Cyfrowa bądź mają dostęp do Internetu o przepustowości umożliwiającej funkcjonowanie Ogólnopolskiej Sieci Edukacyjnej?</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63A484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96" w:type="pct"/>
            <w:tcBorders>
              <w:top w:val="single" w:sz="4" w:space="0" w:color="auto"/>
              <w:left w:val="single" w:sz="4" w:space="0" w:color="auto"/>
              <w:bottom w:val="single" w:sz="4" w:space="0" w:color="auto"/>
              <w:right w:val="single" w:sz="8" w:space="0" w:color="auto"/>
            </w:tcBorders>
            <w:shd w:val="clear" w:color="auto" w:fill="FFFFFF"/>
          </w:tcPr>
          <w:p w14:paraId="39885AF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4 pkt.</w:t>
            </w:r>
          </w:p>
          <w:p w14:paraId="3F164D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0 pkt. – projekt nie jest skierowany do szkół lub placówek, o których mowa w kryterium;</w:t>
            </w:r>
          </w:p>
          <w:p w14:paraId="55AFF76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pkt. – projekt jest skierowany do szkół lub placówek, o których mowa w kryterium;</w:t>
            </w:r>
          </w:p>
          <w:p w14:paraId="5AB27A9D" w14:textId="77777777" w:rsidR="00FD23D6" w:rsidRPr="00E928D9" w:rsidRDefault="00FD23D6" w:rsidP="001A663C">
            <w:pPr>
              <w:spacing w:line="276" w:lineRule="auto"/>
              <w:jc w:val="both"/>
              <w:rPr>
                <w:rFonts w:ascii="Arial" w:hAnsi="Arial" w:cs="Arial"/>
                <w:iCs/>
                <w:sz w:val="18"/>
                <w:szCs w:val="18"/>
              </w:rPr>
            </w:pPr>
          </w:p>
        </w:tc>
      </w:tr>
      <w:tr w:rsidR="00E928D9" w:rsidRPr="00E928D9" w14:paraId="214CEE3A" w14:textId="77777777" w:rsidTr="001A663C">
        <w:trPr>
          <w:trHeight w:val="15"/>
          <w:jc w:val="center"/>
        </w:trPr>
        <w:tc>
          <w:tcPr>
            <w:tcW w:w="1130" w:type="pct"/>
            <w:tcBorders>
              <w:top w:val="single" w:sz="4" w:space="0" w:color="auto"/>
              <w:left w:val="single" w:sz="8" w:space="0" w:color="auto"/>
              <w:bottom w:val="single" w:sz="4" w:space="0" w:color="auto"/>
              <w:right w:val="single" w:sz="4" w:space="0" w:color="auto"/>
            </w:tcBorders>
            <w:shd w:val="clear" w:color="auto" w:fill="F7CAAC"/>
            <w:vAlign w:val="center"/>
          </w:tcPr>
          <w:p w14:paraId="5E7FC58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67"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6CA5C6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za zadanie zapewnić komplementarność projektów z działaniami realizowanymi w ramach Programu Operacyjnego Polska Cyfrowa. Kryterium zostanie zweryfikowane na podstawie treści wniosku o dofinansowanie projektu.</w:t>
            </w:r>
          </w:p>
        </w:tc>
        <w:tc>
          <w:tcPr>
            <w:tcW w:w="907" w:type="pct"/>
            <w:tcBorders>
              <w:top w:val="single" w:sz="4" w:space="0" w:color="auto"/>
              <w:left w:val="single" w:sz="4" w:space="0" w:color="auto"/>
              <w:bottom w:val="single" w:sz="4" w:space="0" w:color="auto"/>
              <w:right w:val="single" w:sz="4" w:space="0" w:color="auto"/>
            </w:tcBorders>
            <w:shd w:val="clear" w:color="auto" w:fill="F7CAAC"/>
            <w:vAlign w:val="center"/>
          </w:tcPr>
          <w:p w14:paraId="7C47E5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96" w:type="pct"/>
            <w:tcBorders>
              <w:top w:val="single" w:sz="4" w:space="0" w:color="auto"/>
              <w:left w:val="single" w:sz="4" w:space="0" w:color="auto"/>
              <w:bottom w:val="single" w:sz="4" w:space="0" w:color="auto"/>
              <w:right w:val="single" w:sz="8" w:space="0" w:color="auto"/>
            </w:tcBorders>
            <w:shd w:val="clear" w:color="auto" w:fill="FFFFFF"/>
            <w:vAlign w:val="center"/>
          </w:tcPr>
          <w:p w14:paraId="6D4542F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10.2.A</w:t>
            </w:r>
          </w:p>
          <w:p w14:paraId="1527370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10.2.B</w:t>
            </w:r>
          </w:p>
          <w:p w14:paraId="1C76E9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10.2.C</w:t>
            </w:r>
          </w:p>
          <w:p w14:paraId="18D6711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10.2.D</w:t>
            </w:r>
          </w:p>
          <w:p w14:paraId="75BD0DA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10.2.E</w:t>
            </w:r>
          </w:p>
          <w:p w14:paraId="70C227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10.2.F</w:t>
            </w:r>
          </w:p>
          <w:p w14:paraId="63668D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10.2.G</w:t>
            </w:r>
          </w:p>
          <w:p w14:paraId="704EFD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10.2.H</w:t>
            </w:r>
          </w:p>
        </w:tc>
      </w:tr>
    </w:tbl>
    <w:p w14:paraId="1F5BD90D" w14:textId="77777777" w:rsidR="00FD23D6" w:rsidRPr="00E928D9" w:rsidRDefault="00FD23D6" w:rsidP="00FD23D6">
      <w:pPr>
        <w:rPr>
          <w:rFonts w:ascii="Arial" w:hAnsi="Arial" w:cs="Arial"/>
          <w:b/>
          <w:sz w:val="24"/>
          <w:szCs w:val="24"/>
        </w:rPr>
      </w:pPr>
      <w:r w:rsidRPr="00E928D9">
        <w:rPr>
          <w:rFonts w:ascii="Arial" w:hAnsi="Arial" w:cs="Arial"/>
          <w:b/>
          <w:sz w:val="24"/>
          <w:szCs w:val="24"/>
        </w:rPr>
        <w:br w:type="column"/>
      </w: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87"/>
        <w:gridCol w:w="23"/>
        <w:gridCol w:w="23"/>
        <w:gridCol w:w="8"/>
        <w:gridCol w:w="2463"/>
        <w:gridCol w:w="22"/>
        <w:gridCol w:w="1462"/>
        <w:gridCol w:w="76"/>
        <w:gridCol w:w="23"/>
        <w:gridCol w:w="1656"/>
        <w:gridCol w:w="100"/>
        <w:gridCol w:w="23"/>
        <w:gridCol w:w="1709"/>
      </w:tblGrid>
      <w:tr w:rsidR="00E928D9" w:rsidRPr="00E928D9" w14:paraId="25239C48"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A2811F"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KARTA DZIAŁANIA 10.2</w:t>
            </w:r>
          </w:p>
          <w:p w14:paraId="72403AFB" w14:textId="77777777" w:rsidR="00FD23D6" w:rsidRPr="00E928D9" w:rsidRDefault="00FD23D6" w:rsidP="001A663C">
            <w:pPr>
              <w:spacing w:line="276" w:lineRule="auto"/>
              <w:jc w:val="center"/>
              <w:rPr>
                <w:rFonts w:ascii="Arial" w:hAnsi="Arial" w:cs="Arial"/>
                <w:b/>
                <w:sz w:val="24"/>
                <w:szCs w:val="24"/>
              </w:rPr>
            </w:pPr>
            <w:r w:rsidRPr="00E928D9">
              <w:rPr>
                <w:rFonts w:ascii="Arial" w:hAnsi="Arial" w:cs="Arial"/>
                <w:b/>
                <w:sz w:val="24"/>
                <w:szCs w:val="24"/>
              </w:rPr>
              <w:t>Poddziałanie 10.2.2, 10.2.3, 10.2.4</w:t>
            </w:r>
          </w:p>
        </w:tc>
      </w:tr>
      <w:tr w:rsidR="00E928D9" w:rsidRPr="00E928D9" w14:paraId="490EDE7C" w14:textId="77777777" w:rsidTr="001A663C">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2F3B9D"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2E9F6284" w14:textId="77777777" w:rsidTr="001A663C">
        <w:trPr>
          <w:trHeight w:val="129"/>
        </w:trPr>
        <w:tc>
          <w:tcPr>
            <w:tcW w:w="1146"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5A7A1CD4"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54"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9B0CC6E"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E928D9" w:rsidRPr="00E928D9" w14:paraId="1759B33E" w14:textId="77777777" w:rsidTr="001A663C">
        <w:trPr>
          <w:trHeight w:val="42"/>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393318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54"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30DFDE23"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PI 10.i</w:t>
            </w:r>
          </w:p>
        </w:tc>
      </w:tr>
      <w:tr w:rsidR="00E928D9" w:rsidRPr="00E928D9" w14:paraId="2CD395C2"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73E12C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3638A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Maj 2018</w:t>
            </w:r>
          </w:p>
        </w:tc>
      </w:tr>
      <w:tr w:rsidR="00E928D9" w:rsidRPr="00E928D9" w14:paraId="68D5E054" w14:textId="77777777" w:rsidTr="001A663C">
        <w:trPr>
          <w:trHeight w:val="74"/>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C24F9E9"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1942F98" w14:textId="77777777" w:rsidR="00FD23D6" w:rsidRPr="00E928D9" w:rsidRDefault="00FD23D6" w:rsidP="001A663C">
            <w:pPr>
              <w:rPr>
                <w:rFonts w:ascii="Arial" w:hAnsi="Arial" w:cs="Arial"/>
                <w:sz w:val="18"/>
                <w:szCs w:val="18"/>
              </w:rPr>
            </w:pPr>
            <w:r w:rsidRPr="00E928D9">
              <w:rPr>
                <w:rFonts w:ascii="Arial" w:hAnsi="Arial" w:cs="Arial"/>
                <w:sz w:val="18"/>
                <w:szCs w:val="18"/>
              </w:rPr>
              <w:t>10.2.2 ZIT WrOF – 4 500 000 EUR (85%)</w:t>
            </w:r>
          </w:p>
          <w:p w14:paraId="6CF2ACCA" w14:textId="77777777" w:rsidR="00FD23D6" w:rsidRPr="00E928D9" w:rsidRDefault="00FD23D6" w:rsidP="001A663C">
            <w:pPr>
              <w:rPr>
                <w:rFonts w:ascii="Arial" w:hAnsi="Arial" w:cs="Arial"/>
                <w:bCs/>
                <w:sz w:val="18"/>
                <w:szCs w:val="18"/>
              </w:rPr>
            </w:pPr>
            <w:r w:rsidRPr="00E928D9">
              <w:rPr>
                <w:rFonts w:ascii="Arial" w:hAnsi="Arial" w:cs="Arial"/>
                <w:sz w:val="18"/>
                <w:szCs w:val="18"/>
              </w:rPr>
              <w:t xml:space="preserve">10.2.3 ZIT AJ – 2 500 000 EUR </w:t>
            </w:r>
            <w:r w:rsidRPr="00E928D9">
              <w:rPr>
                <w:rFonts w:ascii="Arial" w:hAnsi="Arial" w:cs="Arial"/>
                <w:bCs/>
                <w:sz w:val="18"/>
                <w:szCs w:val="18"/>
              </w:rPr>
              <w:t>(85%)</w:t>
            </w:r>
          </w:p>
          <w:p w14:paraId="34DBA1AB"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 xml:space="preserve">10.2.4 ZIT AW – 3 400 000 EUR </w:t>
            </w:r>
            <w:r w:rsidRPr="00E928D9">
              <w:rPr>
                <w:rFonts w:ascii="Arial" w:hAnsi="Arial" w:cs="Arial"/>
                <w:bCs/>
                <w:sz w:val="18"/>
                <w:szCs w:val="18"/>
              </w:rPr>
              <w:t>(85%)</w:t>
            </w:r>
          </w:p>
        </w:tc>
      </w:tr>
      <w:tr w:rsidR="00E928D9" w:rsidRPr="00E928D9" w14:paraId="63A5BAE4" w14:textId="77777777" w:rsidTr="001A663C">
        <w:trPr>
          <w:trHeight w:val="105"/>
        </w:trPr>
        <w:tc>
          <w:tcPr>
            <w:tcW w:w="1146"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700BF41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15A0270B"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10.2.2 - Instytucja Zarządzająca RPO WD Urząd Marszałkowski Województwa Dolnośląskiego oraz Instytucja Pośrednicząca ZIT WrOF</w:t>
            </w:r>
          </w:p>
          <w:p w14:paraId="3C06A13F"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10.2.3 - Instytucja Zarządzająca RPO WD Urząd Marszałkowski Województwa Dolnośląskiego oraz Instytucja Pośrednicząca ZIT AJ</w:t>
            </w:r>
          </w:p>
          <w:p w14:paraId="6564B5F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10.2.4 - Instytucja Zarządzająca RPO WD Urząd Marszałkowski Województwa Dolnośląskiego oraz Instytucja Pośrednicząca ZIT AW</w:t>
            </w:r>
          </w:p>
        </w:tc>
      </w:tr>
      <w:tr w:rsidR="00E928D9" w:rsidRPr="00E928D9" w14:paraId="31C25F2D"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67FFA7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54"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55D6322D" w14:textId="77777777" w:rsidR="00FD23D6" w:rsidRPr="00E928D9" w:rsidRDefault="00FD23D6" w:rsidP="001A663C">
            <w:pPr>
              <w:pStyle w:val="Default"/>
              <w:jc w:val="both"/>
              <w:rPr>
                <w:color w:val="auto"/>
                <w:sz w:val="18"/>
                <w:szCs w:val="18"/>
              </w:rPr>
            </w:pPr>
            <w:r w:rsidRPr="00E928D9">
              <w:rPr>
                <w:b/>
                <w:color w:val="auto"/>
                <w:sz w:val="18"/>
                <w:szCs w:val="18"/>
              </w:rPr>
              <w:t>10.2.A.</w:t>
            </w:r>
            <w:r w:rsidRPr="00E928D9">
              <w:rPr>
                <w:color w:val="auto"/>
                <w:sz w:val="18"/>
                <w:szCs w:val="18"/>
              </w:rPr>
              <w:t xml:space="preserve"> </w:t>
            </w:r>
          </w:p>
          <w:p w14:paraId="154FD11A" w14:textId="77777777" w:rsidR="00FD23D6" w:rsidRPr="00E928D9" w:rsidRDefault="00FD23D6" w:rsidP="001A663C">
            <w:pPr>
              <w:pStyle w:val="Default"/>
              <w:jc w:val="both"/>
              <w:rPr>
                <w:color w:val="auto"/>
                <w:sz w:val="18"/>
                <w:szCs w:val="18"/>
              </w:rPr>
            </w:pPr>
            <w:r w:rsidRPr="00E928D9">
              <w:rPr>
                <w:color w:val="auto"/>
                <w:sz w:val="18"/>
                <w:szCs w:val="18"/>
              </w:rPr>
              <w:t>Kształtowanie kompetencji kluczowych oraz umiejętności uniwersalnych niezbędnych na rynku pracy. Wsparcie może objąć w szczególności:</w:t>
            </w:r>
          </w:p>
          <w:p w14:paraId="32158360"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realizację projektów edukacyjnych w szkołach lub placówkach systemu oświaty objętych wsparciem;</w:t>
            </w:r>
          </w:p>
          <w:p w14:paraId="7E5DC4CD"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6E53DEE3"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realizację różnych form rozwijających uzdolnienia;</w:t>
            </w:r>
          </w:p>
          <w:p w14:paraId="229A9264"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wdrożenie nowych form i programów nauczania;</w:t>
            </w:r>
          </w:p>
          <w:p w14:paraId="1EEEDDC6"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tworzenie i realizację zajęć w klasach o nowatorskich rozwiązaniach programowych, organizacyjnych lub metodycznych;</w:t>
            </w:r>
          </w:p>
          <w:p w14:paraId="4CBEA76E"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organizację kółek zainteresowań, warsztatów, laboratoriów dla uczniów;</w:t>
            </w:r>
          </w:p>
          <w:p w14:paraId="492A1122"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nawiązywanie współpracy z otoczeniem społeczno-gospodarczym szkoły lub placówki systemu oświaty w celu osiągnięcia założonych celów edukacyjnych;</w:t>
            </w:r>
          </w:p>
          <w:p w14:paraId="6DE02DF3"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wykorzystanie narzędzi, metod lub form pracy wypracowanych w ramach projektów, w tym pozytywnie zwalidowanych produktów projektów innowacyjnych, zrealizowanych w latach 2007-2013 w ramach PO KL;</w:t>
            </w:r>
          </w:p>
          <w:p w14:paraId="4C4FB2FF"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realizację zajęć organizowanych poza lekcjami lub poza szkołą;</w:t>
            </w:r>
          </w:p>
          <w:p w14:paraId="2892B3E2"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1F0BB760" w14:textId="77777777" w:rsidR="00FD23D6" w:rsidRPr="00E928D9" w:rsidRDefault="00FD23D6" w:rsidP="006C1255">
            <w:pPr>
              <w:pStyle w:val="Default"/>
              <w:numPr>
                <w:ilvl w:val="0"/>
                <w:numId w:val="140"/>
              </w:numPr>
              <w:jc w:val="both"/>
              <w:rPr>
                <w:color w:val="auto"/>
                <w:sz w:val="18"/>
                <w:szCs w:val="18"/>
              </w:rPr>
            </w:pPr>
            <w:r w:rsidRPr="00E928D9">
              <w:rPr>
                <w:color w:val="auto"/>
                <w:sz w:val="18"/>
                <w:szCs w:val="18"/>
              </w:rPr>
              <w:t>kształtowanie i rozwijanie kompetencji cyfrowych uczniów, w tym z uwzględnieniem bezpieczeństwa w cyberprzestrzeni i wynikających z tego tytułu zagrożeń.</w:t>
            </w:r>
          </w:p>
          <w:p w14:paraId="1F86A249" w14:textId="77777777" w:rsidR="00FD23D6" w:rsidRPr="00E928D9" w:rsidRDefault="00FD23D6" w:rsidP="001A663C">
            <w:pPr>
              <w:autoSpaceDE w:val="0"/>
              <w:autoSpaceDN w:val="0"/>
              <w:adjustRightInd w:val="0"/>
              <w:jc w:val="both"/>
              <w:rPr>
                <w:rFonts w:ascii="Arial" w:hAnsi="Arial" w:cs="Arial"/>
                <w:b/>
                <w:sz w:val="18"/>
                <w:szCs w:val="18"/>
              </w:rPr>
            </w:pPr>
          </w:p>
          <w:p w14:paraId="0B0C9E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10.2.B. </w:t>
            </w:r>
          </w:p>
          <w:p w14:paraId="7E1B99D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Tworzenie w szkołach warunków do nauczania eksperymentalnego poprzez:</w:t>
            </w:r>
          </w:p>
          <w:p w14:paraId="03E93030" w14:textId="77777777" w:rsidR="00FD23D6" w:rsidRPr="00E928D9" w:rsidRDefault="00FD23D6" w:rsidP="006C1255">
            <w:pPr>
              <w:pStyle w:val="Akapitzlist"/>
              <w:numPr>
                <w:ilvl w:val="0"/>
                <w:numId w:val="141"/>
              </w:numPr>
              <w:adjustRightInd w:val="0"/>
              <w:spacing w:line="276" w:lineRule="auto"/>
              <w:contextualSpacing/>
              <w:jc w:val="both"/>
              <w:rPr>
                <w:rFonts w:ascii="Arial" w:hAnsi="Arial" w:cs="Arial"/>
                <w:sz w:val="18"/>
                <w:szCs w:val="18"/>
              </w:rPr>
            </w:pPr>
            <w:r w:rsidRPr="00E928D9">
              <w:rPr>
                <w:rFonts w:ascii="Arial" w:hAnsi="Arial" w:cs="Arial"/>
                <w:sz w:val="18"/>
                <w:szCs w:val="18"/>
              </w:rPr>
              <w:t>wyposażenie szkolnych pracowni w narzędzia do nauczania kompetencji matematyczno-przyrodniczych;</w:t>
            </w:r>
          </w:p>
          <w:p w14:paraId="23EA50B8" w14:textId="77777777" w:rsidR="00FD23D6" w:rsidRPr="00E928D9" w:rsidRDefault="00FD23D6" w:rsidP="006C1255">
            <w:pPr>
              <w:pStyle w:val="Akapitzlist"/>
              <w:numPr>
                <w:ilvl w:val="0"/>
                <w:numId w:val="141"/>
              </w:numPr>
              <w:adjustRightInd w:val="0"/>
              <w:spacing w:line="276" w:lineRule="auto"/>
              <w:contextualSpacing/>
              <w:jc w:val="both"/>
              <w:rPr>
                <w:rFonts w:ascii="Arial" w:hAnsi="Arial" w:cs="Arial"/>
                <w:sz w:val="18"/>
                <w:szCs w:val="18"/>
              </w:rPr>
            </w:pPr>
            <w:r w:rsidRPr="00E928D9">
              <w:rPr>
                <w:rFonts w:ascii="Arial" w:hAnsi="Arial" w:cs="Arial"/>
                <w:sz w:val="18"/>
                <w:szCs w:val="18"/>
              </w:rPr>
              <w:t>kształtowanie i rozwijanie kompetencji matematyczno-przyrodniczych uczniów .</w:t>
            </w:r>
          </w:p>
          <w:p w14:paraId="6F276DEB" w14:textId="77777777" w:rsidR="00FD23D6" w:rsidRPr="00E928D9" w:rsidRDefault="00FD23D6" w:rsidP="001A663C">
            <w:pPr>
              <w:pStyle w:val="Default"/>
              <w:jc w:val="both"/>
              <w:rPr>
                <w:color w:val="auto"/>
                <w:sz w:val="18"/>
                <w:szCs w:val="18"/>
              </w:rPr>
            </w:pPr>
          </w:p>
          <w:p w14:paraId="56B0D0B9" w14:textId="77777777" w:rsidR="00FD23D6" w:rsidRPr="00E928D9" w:rsidRDefault="00FD23D6" w:rsidP="001A663C">
            <w:pPr>
              <w:pStyle w:val="Default"/>
              <w:jc w:val="both"/>
              <w:rPr>
                <w:b/>
                <w:color w:val="auto"/>
                <w:sz w:val="18"/>
                <w:szCs w:val="18"/>
              </w:rPr>
            </w:pPr>
            <w:r w:rsidRPr="00E928D9">
              <w:rPr>
                <w:b/>
                <w:color w:val="auto"/>
                <w:sz w:val="18"/>
                <w:szCs w:val="18"/>
              </w:rPr>
              <w:t xml:space="preserve">10.2.C. </w:t>
            </w:r>
          </w:p>
          <w:p w14:paraId="584428E4" w14:textId="77777777" w:rsidR="00FD23D6" w:rsidRPr="00E928D9" w:rsidRDefault="00FD23D6" w:rsidP="001A663C">
            <w:pPr>
              <w:pStyle w:val="Default"/>
              <w:jc w:val="both"/>
              <w:rPr>
                <w:color w:val="auto"/>
                <w:sz w:val="18"/>
                <w:szCs w:val="18"/>
              </w:rPr>
            </w:pPr>
            <w:r w:rsidRPr="00E928D9">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9E18AF2" w14:textId="77777777" w:rsidR="00FD23D6" w:rsidRPr="00E928D9" w:rsidRDefault="00FD23D6" w:rsidP="001A663C">
            <w:pPr>
              <w:pStyle w:val="Default"/>
              <w:ind w:hanging="709"/>
              <w:jc w:val="both"/>
              <w:rPr>
                <w:color w:val="auto"/>
                <w:sz w:val="18"/>
                <w:szCs w:val="18"/>
              </w:rPr>
            </w:pPr>
          </w:p>
          <w:p w14:paraId="6C9C30C4" w14:textId="77777777" w:rsidR="00FD23D6" w:rsidRPr="00E928D9" w:rsidRDefault="00FD23D6" w:rsidP="001A663C">
            <w:pPr>
              <w:pStyle w:val="Default"/>
              <w:jc w:val="both"/>
              <w:rPr>
                <w:b/>
                <w:color w:val="auto"/>
                <w:sz w:val="18"/>
                <w:szCs w:val="18"/>
              </w:rPr>
            </w:pPr>
            <w:r w:rsidRPr="00E928D9">
              <w:rPr>
                <w:b/>
                <w:color w:val="auto"/>
                <w:sz w:val="18"/>
                <w:szCs w:val="18"/>
              </w:rPr>
              <w:t xml:space="preserve">10.2.D. </w:t>
            </w:r>
          </w:p>
          <w:p w14:paraId="3F07BA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26905E6E" w14:textId="77777777" w:rsidR="00FD23D6" w:rsidRPr="00E928D9" w:rsidRDefault="00FD23D6" w:rsidP="006C1255">
            <w:pPr>
              <w:pStyle w:val="Akapitzlist"/>
              <w:numPr>
                <w:ilvl w:val="0"/>
                <w:numId w:val="142"/>
              </w:numPr>
              <w:adjustRightInd w:val="0"/>
              <w:contextualSpacing/>
              <w:jc w:val="both"/>
              <w:rPr>
                <w:rFonts w:ascii="Arial" w:hAnsi="Arial" w:cs="Arial"/>
                <w:sz w:val="18"/>
                <w:szCs w:val="18"/>
              </w:rPr>
            </w:pPr>
            <w:r w:rsidRPr="00E928D9">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0B835990" w14:textId="77777777" w:rsidR="00FD23D6" w:rsidRPr="00E928D9" w:rsidRDefault="00FD23D6" w:rsidP="006C1255">
            <w:pPr>
              <w:pStyle w:val="Akapitzlist"/>
              <w:numPr>
                <w:ilvl w:val="0"/>
                <w:numId w:val="142"/>
              </w:numPr>
              <w:adjustRightInd w:val="0"/>
              <w:contextualSpacing/>
              <w:jc w:val="both"/>
              <w:rPr>
                <w:rFonts w:ascii="Arial" w:hAnsi="Arial" w:cs="Arial"/>
                <w:sz w:val="18"/>
                <w:szCs w:val="18"/>
              </w:rPr>
            </w:pPr>
            <w:r w:rsidRPr="00E928D9">
              <w:rPr>
                <w:rFonts w:ascii="Arial" w:hAnsi="Arial" w:cs="Arial"/>
                <w:sz w:val="18"/>
                <w:szCs w:val="18"/>
              </w:rPr>
              <w:t>wsparcie uczniów ze specjalnymi potrzebami rozwojowymi i edukacyjnymi, w tym uczniów młodszych w ramach zajęć uzupełniających ofertę szkoły lub placówki systemu oświaty.</w:t>
            </w:r>
          </w:p>
          <w:p w14:paraId="490F943F" w14:textId="77777777" w:rsidR="00FD23D6" w:rsidRPr="00E928D9" w:rsidRDefault="00FD23D6" w:rsidP="001A663C">
            <w:pPr>
              <w:autoSpaceDE w:val="0"/>
              <w:autoSpaceDN w:val="0"/>
              <w:adjustRightInd w:val="0"/>
              <w:jc w:val="both"/>
              <w:rPr>
                <w:rFonts w:ascii="Arial" w:hAnsi="Arial" w:cs="Arial"/>
                <w:b/>
                <w:sz w:val="18"/>
                <w:szCs w:val="18"/>
              </w:rPr>
            </w:pPr>
          </w:p>
          <w:p w14:paraId="75B711CB"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10.2.E. </w:t>
            </w:r>
          </w:p>
          <w:p w14:paraId="0B32A1F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w:t>
            </w:r>
            <w:r w:rsidRPr="00E928D9">
              <w:rPr>
                <w:rFonts w:ascii="Arial" w:eastAsia="Calibri" w:hAnsi="Arial" w:cs="Arial"/>
                <w:sz w:val="18"/>
                <w:szCs w:val="18"/>
                <w:lang w:eastAsia="en-US"/>
              </w:rPr>
              <w:t xml:space="preserve"> </w:t>
            </w:r>
            <w:r w:rsidRPr="00E928D9">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07B6482" w14:textId="77777777" w:rsidR="00FD23D6" w:rsidRPr="00E928D9" w:rsidRDefault="00FD23D6" w:rsidP="001A663C">
            <w:pPr>
              <w:autoSpaceDE w:val="0"/>
              <w:autoSpaceDN w:val="0"/>
              <w:adjustRightInd w:val="0"/>
              <w:jc w:val="both"/>
              <w:rPr>
                <w:rFonts w:ascii="Arial" w:hAnsi="Arial" w:cs="Arial"/>
                <w:b/>
                <w:sz w:val="18"/>
                <w:szCs w:val="18"/>
              </w:rPr>
            </w:pPr>
          </w:p>
          <w:p w14:paraId="08CB8D6C"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10.2.F. </w:t>
            </w:r>
          </w:p>
          <w:p w14:paraId="03FD129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Rozszerzenie oferty szkół o zagadnienia związane z poradnictwem i doradztwem edukacyjno-zawodowym.</w:t>
            </w:r>
          </w:p>
          <w:p w14:paraId="1EBE3692" w14:textId="77777777" w:rsidR="00FD23D6" w:rsidRPr="00E928D9" w:rsidRDefault="00FD23D6" w:rsidP="001A663C">
            <w:pPr>
              <w:autoSpaceDE w:val="0"/>
              <w:autoSpaceDN w:val="0"/>
              <w:adjustRightInd w:val="0"/>
              <w:jc w:val="both"/>
              <w:rPr>
                <w:rFonts w:ascii="Arial" w:hAnsi="Arial" w:cs="Arial"/>
                <w:sz w:val="18"/>
                <w:szCs w:val="18"/>
              </w:rPr>
            </w:pPr>
          </w:p>
          <w:p w14:paraId="0240361E"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10.2.G. </w:t>
            </w:r>
          </w:p>
          <w:p w14:paraId="7468BD6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Szkolenie, doradztwo oraz inne formy podwyższania kwalifikacji w celu doskonalenia umiejętności, kompetencji lub kwalifikacji nauczycieli i pracowników pedagogicznych pod kątem kompetencji kluczowych oraz umiejętności uniwersalnych niezbędnych na rynku pracy uczniów , nauczania eksperymentalnego oraz metod zindywidualizowanego podejścia do ucznia, m.in.:</w:t>
            </w:r>
          </w:p>
          <w:p w14:paraId="71378544" w14:textId="77777777" w:rsidR="00FD23D6" w:rsidRPr="00E928D9" w:rsidRDefault="00FD23D6" w:rsidP="006C1255">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kursy i szkolenia doskonalące (w tym z wykorzystaniem pracy trenerów przeszkolonych w ramach PO WER), studia podyplomowe;</w:t>
            </w:r>
          </w:p>
          <w:p w14:paraId="7A0078E9" w14:textId="77777777" w:rsidR="00FD23D6" w:rsidRPr="00E928D9" w:rsidRDefault="00FD23D6" w:rsidP="006C1255">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wspieranie istniejących, budowanie nowych i moderowanie sieci współpracy i samokształcenia nauczycieli;</w:t>
            </w:r>
          </w:p>
          <w:p w14:paraId="7F2B828B" w14:textId="77777777" w:rsidR="00FD23D6" w:rsidRPr="00E928D9" w:rsidRDefault="00FD23D6" w:rsidP="006C1255">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realizacja w szkole lub placówce systemu oświaty programów wspomagania;</w:t>
            </w:r>
          </w:p>
          <w:p w14:paraId="433C1119" w14:textId="77777777" w:rsidR="00FD23D6" w:rsidRPr="00E928D9" w:rsidRDefault="00FD23D6" w:rsidP="006C1255">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staże i praktyki nauczycieli realizowane we współpracy z podmiotami z otoczenia szkoły lub placówki systemu oświaty albo instytucjami wspomagającymi szkoły i placówki;</w:t>
            </w:r>
          </w:p>
          <w:p w14:paraId="7268B6A2" w14:textId="77777777" w:rsidR="00FD23D6" w:rsidRPr="00E928D9" w:rsidRDefault="00FD23D6" w:rsidP="006C1255">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wykorzystanie narzędzi, metod lub form pracy wypracowanych w ramach projektów, w tym pozytywnie zwalidowanych produktów projektów innowacyjnych, zrealizowanych w latach 2007-2013 w ramach PO KL;</w:t>
            </w:r>
          </w:p>
          <w:p w14:paraId="36335ACA" w14:textId="77777777" w:rsidR="00FD23D6" w:rsidRPr="00E928D9" w:rsidRDefault="00FD23D6" w:rsidP="006C1255">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6B2ECD9F" w14:textId="77777777" w:rsidR="00FD23D6" w:rsidRPr="00E928D9" w:rsidRDefault="00FD23D6" w:rsidP="006C1255">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14:paraId="7D934F95" w14:textId="77777777" w:rsidR="00FD23D6" w:rsidRPr="00E928D9" w:rsidRDefault="00FD23D6" w:rsidP="006C1255">
            <w:pPr>
              <w:pStyle w:val="Akapitzlist"/>
              <w:numPr>
                <w:ilvl w:val="0"/>
                <w:numId w:val="143"/>
              </w:numPr>
              <w:adjustRightInd w:val="0"/>
              <w:contextualSpacing/>
              <w:jc w:val="both"/>
              <w:rPr>
                <w:rFonts w:ascii="Arial" w:hAnsi="Arial" w:cs="Arial"/>
                <w:sz w:val="18"/>
                <w:szCs w:val="18"/>
              </w:rPr>
            </w:pPr>
            <w:r w:rsidRPr="00E928D9">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17610D07" w14:textId="77777777" w:rsidR="00FD23D6" w:rsidRPr="00E928D9" w:rsidRDefault="00FD23D6" w:rsidP="001A663C">
            <w:pPr>
              <w:autoSpaceDE w:val="0"/>
              <w:autoSpaceDN w:val="0"/>
              <w:adjustRightInd w:val="0"/>
              <w:jc w:val="both"/>
              <w:rPr>
                <w:rFonts w:ascii="Arial" w:hAnsi="Arial" w:cs="Arial"/>
                <w:sz w:val="18"/>
                <w:szCs w:val="18"/>
              </w:rPr>
            </w:pPr>
          </w:p>
          <w:p w14:paraId="013D8FCD"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10.2.H. </w:t>
            </w:r>
            <w:r w:rsidRPr="00E928D9">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E928D9" w:rsidRPr="00E928D9" w14:paraId="5B0E1B1A" w14:textId="77777777" w:rsidTr="001A663C">
        <w:trPr>
          <w:trHeight w:val="105"/>
        </w:trPr>
        <w:tc>
          <w:tcPr>
            <w:tcW w:w="1146"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08CA01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54"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AAC9D7" w14:textId="77777777" w:rsidR="00FD23D6" w:rsidRPr="00E928D9" w:rsidRDefault="00FD23D6" w:rsidP="001A663C">
            <w:pPr>
              <w:spacing w:before="120" w:after="120"/>
              <w:rPr>
                <w:rFonts w:ascii="Arial" w:hAnsi="Arial" w:cs="Arial"/>
                <w:sz w:val="18"/>
                <w:szCs w:val="18"/>
              </w:rPr>
            </w:pPr>
            <w:r w:rsidRPr="00E928D9">
              <w:rPr>
                <w:rFonts w:ascii="Arial" w:hAnsi="Arial" w:cs="Arial"/>
                <w:sz w:val="18"/>
                <w:szCs w:val="18"/>
              </w:rPr>
              <w:t>Konkurs został ogłoszony w dniu 8.05.2018 r. na podstawie obowiązujących w tamtym czasie kryteriów. W karcie wskazano informacyjnie kryteria obowiązujące w dniu jego ogłoszenia.</w:t>
            </w:r>
          </w:p>
        </w:tc>
      </w:tr>
      <w:tr w:rsidR="00E928D9" w:rsidRPr="00E928D9" w14:paraId="7BA89FB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7329C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5AD5417F"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F055687"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1852B99A" w14:textId="77777777" w:rsidTr="001A663C">
        <w:trPr>
          <w:trHeight w:val="82"/>
        </w:trPr>
        <w:tc>
          <w:tcPr>
            <w:tcW w:w="2417"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23E97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765183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3035BAF9"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3D82AEBC"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38A705F0" w14:textId="77777777" w:rsidR="00FD23D6" w:rsidRPr="00E928D9" w:rsidRDefault="00FD23D6" w:rsidP="006C1255">
            <w:pPr>
              <w:pStyle w:val="Default"/>
              <w:numPr>
                <w:ilvl w:val="0"/>
                <w:numId w:val="144"/>
              </w:numPr>
              <w:jc w:val="both"/>
              <w:rPr>
                <w:color w:val="auto"/>
                <w:sz w:val="18"/>
                <w:szCs w:val="18"/>
              </w:rPr>
            </w:pPr>
            <w:r w:rsidRPr="00E928D9">
              <w:rPr>
                <w:color w:val="auto"/>
                <w:sz w:val="18"/>
                <w:szCs w:val="18"/>
              </w:rPr>
              <w:t>Liczba uczniów objętych wsparciem w zakresie rozwijania kompetencji kluczowych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7A9B9C7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2482</w:t>
            </w:r>
          </w:p>
          <w:p w14:paraId="3ECF01C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1348</w:t>
            </w:r>
          </w:p>
          <w:p w14:paraId="2684537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1836</w:t>
            </w:r>
          </w:p>
        </w:tc>
      </w:tr>
      <w:tr w:rsidR="00E928D9" w:rsidRPr="00E928D9" w14:paraId="7D3625C9"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976261B" w14:textId="77777777" w:rsidR="00FD23D6" w:rsidRPr="00E928D9" w:rsidRDefault="00FD23D6" w:rsidP="006C1255">
            <w:pPr>
              <w:pStyle w:val="Akapitzlist"/>
              <w:numPr>
                <w:ilvl w:val="0"/>
                <w:numId w:val="144"/>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z zakresu TIK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4A0C26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41</w:t>
            </w:r>
          </w:p>
          <w:p w14:paraId="464EFF8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22</w:t>
            </w:r>
          </w:p>
          <w:p w14:paraId="5FACA4A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30</w:t>
            </w:r>
          </w:p>
        </w:tc>
      </w:tr>
      <w:tr w:rsidR="00E928D9" w:rsidRPr="00E928D9" w14:paraId="5CE2A5FE"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1547EEA" w14:textId="77777777" w:rsidR="00FD23D6" w:rsidRPr="00E928D9" w:rsidRDefault="00FD23D6" w:rsidP="006C1255">
            <w:pPr>
              <w:numPr>
                <w:ilvl w:val="0"/>
                <w:numId w:val="144"/>
              </w:numPr>
              <w:spacing w:before="120" w:after="120" w:line="276" w:lineRule="auto"/>
              <w:jc w:val="both"/>
              <w:rPr>
                <w:rFonts w:ascii="Arial" w:hAnsi="Arial" w:cs="Arial"/>
                <w:sz w:val="18"/>
                <w:szCs w:val="18"/>
              </w:rPr>
            </w:pPr>
            <w:r w:rsidRPr="00E928D9">
              <w:rPr>
                <w:rFonts w:ascii="Arial" w:hAnsi="Arial" w:cs="Arial"/>
                <w:sz w:val="18"/>
                <w:szCs w:val="18"/>
              </w:rPr>
              <w:t>Liczba nauczycieli objętych wsparciem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4195AA4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77</w:t>
            </w:r>
          </w:p>
          <w:p w14:paraId="25B151E3"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42</w:t>
            </w:r>
          </w:p>
          <w:p w14:paraId="1E9F35E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57</w:t>
            </w:r>
          </w:p>
        </w:tc>
      </w:tr>
      <w:tr w:rsidR="00E928D9" w:rsidRPr="00E928D9" w14:paraId="3977CA57"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7E06F662" w14:textId="77777777" w:rsidR="00FD23D6" w:rsidRPr="00E928D9" w:rsidRDefault="00FD23D6" w:rsidP="006C1255">
            <w:pPr>
              <w:numPr>
                <w:ilvl w:val="0"/>
                <w:numId w:val="144"/>
              </w:numPr>
              <w:spacing w:before="120" w:after="120" w:line="276" w:lineRule="auto"/>
              <w:jc w:val="both"/>
              <w:rPr>
                <w:rFonts w:ascii="Arial" w:hAnsi="Arial" w:cs="Arial"/>
                <w:sz w:val="18"/>
                <w:szCs w:val="18"/>
              </w:rPr>
            </w:pPr>
            <w:r w:rsidRPr="00E928D9">
              <w:rPr>
                <w:rFonts w:ascii="Arial" w:hAnsi="Arial" w:cs="Arial"/>
                <w:sz w:val="18"/>
                <w:szCs w:val="18"/>
              </w:rPr>
              <w:t>Liczba szkół, których pracownie przedmiotowe zostały doposażone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C270A2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31</w:t>
            </w:r>
          </w:p>
          <w:p w14:paraId="30BC8FF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17</w:t>
            </w:r>
          </w:p>
          <w:p w14:paraId="4CECF4C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23</w:t>
            </w:r>
          </w:p>
        </w:tc>
      </w:tr>
      <w:tr w:rsidR="00E928D9" w:rsidRPr="00E928D9" w14:paraId="0C4A60E4"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439A4718" w14:textId="77777777" w:rsidR="00FD23D6" w:rsidRPr="00E928D9" w:rsidRDefault="00FD23D6" w:rsidP="006C1255">
            <w:pPr>
              <w:numPr>
                <w:ilvl w:val="0"/>
                <w:numId w:val="144"/>
              </w:numPr>
              <w:spacing w:before="120" w:after="120" w:line="276" w:lineRule="auto"/>
              <w:jc w:val="both"/>
              <w:rPr>
                <w:rFonts w:ascii="Arial" w:hAnsi="Arial" w:cs="Arial"/>
                <w:sz w:val="18"/>
                <w:szCs w:val="18"/>
              </w:rPr>
            </w:pPr>
            <w:r w:rsidRPr="00E928D9">
              <w:rPr>
                <w:rFonts w:ascii="Arial" w:hAnsi="Arial" w:cs="Arial"/>
                <w:sz w:val="18"/>
                <w:szCs w:val="18"/>
              </w:rPr>
              <w:t>Liczba szkół i placówek systemu oświaty wyposażonych w ramach programu w sprzęt TIK do prowadzenia zajęć edukacyjnych.</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0A6353E"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14</w:t>
            </w:r>
          </w:p>
          <w:p w14:paraId="535556FA"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w:t>
            </w:r>
          </w:p>
          <w:p w14:paraId="0BF68B4B"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10</w:t>
            </w:r>
          </w:p>
        </w:tc>
      </w:tr>
      <w:tr w:rsidR="00E928D9" w:rsidRPr="00E928D9" w14:paraId="6F5EEA10" w14:textId="77777777" w:rsidTr="001A663C">
        <w:trPr>
          <w:trHeight w:val="61"/>
        </w:trPr>
        <w:tc>
          <w:tcPr>
            <w:tcW w:w="2417"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C73B77D" w14:textId="77777777" w:rsidR="00FD23D6" w:rsidRPr="00E928D9" w:rsidRDefault="00FD23D6" w:rsidP="006C1255">
            <w:pPr>
              <w:numPr>
                <w:ilvl w:val="0"/>
                <w:numId w:val="144"/>
              </w:numPr>
              <w:spacing w:before="120" w:after="120" w:line="276" w:lineRule="auto"/>
              <w:jc w:val="both"/>
              <w:rPr>
                <w:rFonts w:ascii="Arial" w:hAnsi="Arial" w:cs="Arial"/>
                <w:sz w:val="18"/>
                <w:szCs w:val="18"/>
              </w:rPr>
            </w:pPr>
            <w:r w:rsidRPr="00E928D9">
              <w:rPr>
                <w:rFonts w:ascii="Arial" w:hAnsi="Arial" w:cs="Arial"/>
                <w:sz w:val="18"/>
                <w:szCs w:val="18"/>
              </w:rPr>
              <w:t>Liczba uczniów objętych wsparciem stypendialnym w programie</w:t>
            </w:r>
          </w:p>
        </w:tc>
        <w:tc>
          <w:tcPr>
            <w:tcW w:w="2583"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E52F3C7" w14:textId="77777777" w:rsidR="00FD23D6" w:rsidRPr="00E928D9" w:rsidRDefault="00FD23D6" w:rsidP="001A663C">
            <w:pPr>
              <w:spacing w:before="120" w:after="120"/>
              <w:ind w:left="57"/>
              <w:jc w:val="center"/>
              <w:rPr>
                <w:rFonts w:ascii="Arial" w:hAnsi="Arial" w:cs="Arial"/>
                <w:sz w:val="18"/>
                <w:szCs w:val="18"/>
              </w:rPr>
            </w:pPr>
            <w:r w:rsidRPr="00E928D9">
              <w:rPr>
                <w:rFonts w:ascii="Arial" w:hAnsi="Arial" w:cs="Arial"/>
                <w:sz w:val="18"/>
                <w:szCs w:val="18"/>
              </w:rPr>
              <w:t>-</w:t>
            </w:r>
          </w:p>
        </w:tc>
      </w:tr>
      <w:tr w:rsidR="00E928D9" w:rsidRPr="00E928D9" w14:paraId="51F77FE0" w14:textId="77777777" w:rsidTr="001A663C">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74660AC"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74206B3E" w14:textId="77777777" w:rsidTr="001A663C">
        <w:trPr>
          <w:trHeight w:val="101"/>
        </w:trPr>
        <w:tc>
          <w:tcPr>
            <w:tcW w:w="2417"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1EF1829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83"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322C19B3"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0E2B40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0DD37A5B"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ABF2469" w14:textId="77777777" w:rsidR="00FD23D6" w:rsidRPr="00E928D9" w:rsidRDefault="00FD23D6" w:rsidP="006C1255">
            <w:pPr>
              <w:pStyle w:val="Default"/>
              <w:numPr>
                <w:ilvl w:val="0"/>
                <w:numId w:val="145"/>
              </w:numPr>
              <w:jc w:val="both"/>
              <w:rPr>
                <w:color w:val="auto"/>
                <w:sz w:val="18"/>
                <w:szCs w:val="18"/>
              </w:rPr>
            </w:pPr>
            <w:r w:rsidRPr="00E928D9">
              <w:rPr>
                <w:color w:val="auto"/>
                <w:sz w:val="18"/>
                <w:szCs w:val="18"/>
              </w:rPr>
              <w:t>Liczba uczniów, którzy nabyli kompetencje kluczowe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1E47F6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67%</w:t>
            </w:r>
          </w:p>
          <w:p w14:paraId="25F943AD"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67%</w:t>
            </w:r>
          </w:p>
          <w:p w14:paraId="66A61DD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67%</w:t>
            </w:r>
          </w:p>
        </w:tc>
      </w:tr>
      <w:tr w:rsidR="00E928D9" w:rsidRPr="00E928D9" w14:paraId="4CC46EBE"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05099FD9" w14:textId="77777777" w:rsidR="00FD23D6" w:rsidRPr="00E928D9" w:rsidRDefault="00FD23D6" w:rsidP="006C1255">
            <w:pPr>
              <w:pStyle w:val="Akapitzlist"/>
              <w:numPr>
                <w:ilvl w:val="0"/>
                <w:numId w:val="145"/>
              </w:numPr>
              <w:spacing w:before="40" w:after="40" w:line="276" w:lineRule="auto"/>
              <w:jc w:val="both"/>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5D45F07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73%</w:t>
            </w:r>
          </w:p>
          <w:p w14:paraId="5F260A1F"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73%</w:t>
            </w:r>
          </w:p>
          <w:p w14:paraId="515F36C1"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73%</w:t>
            </w:r>
          </w:p>
        </w:tc>
      </w:tr>
      <w:tr w:rsidR="00E928D9" w:rsidRPr="00E928D9" w14:paraId="45F1507F"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6D946B1" w14:textId="77777777" w:rsidR="00FD23D6" w:rsidRPr="00E928D9" w:rsidRDefault="00FD23D6" w:rsidP="006C1255">
            <w:pPr>
              <w:numPr>
                <w:ilvl w:val="0"/>
                <w:numId w:val="145"/>
              </w:numPr>
              <w:spacing w:before="40" w:after="40" w:line="276" w:lineRule="auto"/>
              <w:jc w:val="both"/>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879BBB4"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93%</w:t>
            </w:r>
          </w:p>
          <w:p w14:paraId="7122EC90"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93%</w:t>
            </w:r>
          </w:p>
          <w:p w14:paraId="63DA3A09"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93%</w:t>
            </w:r>
          </w:p>
        </w:tc>
      </w:tr>
      <w:tr w:rsidR="00E928D9" w:rsidRPr="00E928D9" w14:paraId="5E3939C7" w14:textId="77777777" w:rsidTr="001A663C">
        <w:trPr>
          <w:trHeight w:val="61"/>
        </w:trPr>
        <w:tc>
          <w:tcPr>
            <w:tcW w:w="2406"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5AA012F" w14:textId="77777777" w:rsidR="00FD23D6" w:rsidRPr="00E928D9" w:rsidRDefault="00FD23D6" w:rsidP="006C1255">
            <w:pPr>
              <w:numPr>
                <w:ilvl w:val="0"/>
                <w:numId w:val="145"/>
              </w:numPr>
              <w:spacing w:before="40" w:after="40" w:line="276" w:lineRule="auto"/>
              <w:jc w:val="both"/>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tc>
        <w:tc>
          <w:tcPr>
            <w:tcW w:w="2594"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5FC5B3C"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10.2.2:  37%</w:t>
            </w:r>
          </w:p>
          <w:p w14:paraId="6D4513F7"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10.2.3:  37%</w:t>
            </w:r>
          </w:p>
          <w:p w14:paraId="0E1BDEA6" w14:textId="77777777" w:rsidR="00FD23D6" w:rsidRPr="00E928D9" w:rsidRDefault="00FD23D6" w:rsidP="001A663C">
            <w:pPr>
              <w:spacing w:line="276" w:lineRule="auto"/>
              <w:ind w:left="2160"/>
              <w:jc w:val="both"/>
              <w:rPr>
                <w:rFonts w:ascii="Arial" w:hAnsi="Arial" w:cs="Arial"/>
                <w:sz w:val="18"/>
                <w:szCs w:val="18"/>
              </w:rPr>
            </w:pPr>
            <w:r w:rsidRPr="00E928D9">
              <w:rPr>
                <w:rFonts w:ascii="Arial" w:hAnsi="Arial" w:cs="Arial"/>
                <w:sz w:val="18"/>
                <w:szCs w:val="18"/>
              </w:rPr>
              <w:t>10.2.4:  37%</w:t>
            </w:r>
          </w:p>
        </w:tc>
      </w:tr>
      <w:tr w:rsidR="00E928D9" w:rsidRPr="00E928D9" w14:paraId="14A392E8" w14:textId="77777777" w:rsidTr="001A663C">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546A7F54"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2CB5532A" w14:textId="77777777" w:rsidTr="001A663C">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479C8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704BF2FA"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23DDAEFD" w14:textId="77777777" w:rsidTr="001A663C">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3442CE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297C628E" w14:textId="77777777" w:rsidR="00FD23D6" w:rsidRPr="00E928D9" w:rsidRDefault="00FD23D6" w:rsidP="006C1255">
            <w:pPr>
              <w:pStyle w:val="Akapitzlist"/>
              <w:numPr>
                <w:ilvl w:val="0"/>
                <w:numId w:val="146"/>
              </w:numPr>
              <w:spacing w:line="276" w:lineRule="auto"/>
              <w:jc w:val="both"/>
              <w:rPr>
                <w:rFonts w:ascii="Arial" w:hAnsi="Arial" w:cs="Arial"/>
                <w:bCs/>
                <w:sz w:val="18"/>
                <w:szCs w:val="18"/>
              </w:rPr>
            </w:pPr>
            <w:r w:rsidRPr="00E928D9">
              <w:rPr>
                <w:rFonts w:ascii="Arial" w:hAnsi="Arial" w:cs="Arial"/>
                <w:bCs/>
                <w:sz w:val="18"/>
                <w:szCs w:val="18"/>
              </w:rPr>
              <w:t>Czy dany podmiot występuje maksymalnie w 4 projektach złożonych w danym naborze jako samodzielny Wnioskodawca, lider i Partner w projekcie?</w:t>
            </w:r>
          </w:p>
        </w:tc>
      </w:tr>
      <w:tr w:rsidR="00E928D9" w:rsidRPr="00E928D9" w14:paraId="52BFE66B" w14:textId="77777777" w:rsidTr="001A663C">
        <w:trPr>
          <w:trHeight w:val="71"/>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0A8EEB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F6849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wnioskach złożonych w danym naborze, Instytucja Organizująca Konkurs odrzuca wszystkie złożone wnioski w odpowiedzi na konkurs, w związku z niespełnieniem przez Wnioskodawcę lub Partnera kryterium. W przypadku wycofania wniosku przed zakończeniem naboru Wnioskodawca ma prawo złożyć kolejny wniosek.</w:t>
            </w:r>
          </w:p>
          <w:p w14:paraId="374A0B1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E9786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0D2273"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0EF4C4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374D0F1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249998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7C93F9F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53E9EA8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FD6F68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4BBE5A5"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3765AD8E"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02D1A198"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26F77BCD"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7F5534A5" w14:textId="77777777" w:rsidR="00FD23D6" w:rsidRPr="00E928D9" w:rsidRDefault="00FD23D6" w:rsidP="006C1255">
            <w:pPr>
              <w:pStyle w:val="Akapitzlist"/>
              <w:numPr>
                <w:ilvl w:val="0"/>
                <w:numId w:val="146"/>
              </w:numPr>
              <w:spacing w:after="120"/>
              <w:jc w:val="both"/>
              <w:rPr>
                <w:rFonts w:ascii="Arial" w:hAnsi="Arial" w:cs="Arial"/>
                <w:sz w:val="18"/>
                <w:szCs w:val="18"/>
              </w:rPr>
            </w:pPr>
            <w:r w:rsidRPr="00E928D9">
              <w:rPr>
                <w:rFonts w:ascii="Arial" w:hAnsi="Arial" w:cs="Arial"/>
                <w:sz w:val="18"/>
                <w:szCs w:val="18"/>
              </w:rPr>
              <w:t>Czy Wnioskodawca (lider) w okresie realizacji projektu posiada siedzibę lub będzie prowadził biuro projektu na terenie województwa dolnośląskiego?</w:t>
            </w:r>
          </w:p>
        </w:tc>
      </w:tr>
      <w:tr w:rsidR="00E928D9" w:rsidRPr="00E928D9" w14:paraId="64D1479A" w14:textId="77777777" w:rsidTr="001A663C">
        <w:trPr>
          <w:trHeight w:val="69"/>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F30FD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6FEFC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IOK dopuszcza możliwość poprawy/uzupełnienia wniosku o dofinansowanie w zakresie kryterium w sposób skutkujący jego spełnieniem.  </w:t>
            </w:r>
          </w:p>
          <w:p w14:paraId="424E248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w:t>
            </w:r>
          </w:p>
          <w:p w14:paraId="4ADCC96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32662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42A7821F"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F37AA57"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058EA59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C7397D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0994712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1EC6273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32DBED8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A335D5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5F9150B0"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13470E9C" w14:textId="77777777" w:rsidTr="001A663C">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4BB4CC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wsparcia</w:t>
            </w:r>
          </w:p>
          <w:p w14:paraId="721E664A" w14:textId="77777777" w:rsidR="00FD23D6" w:rsidRPr="00E928D9" w:rsidRDefault="00FD23D6" w:rsidP="006C1255">
            <w:pPr>
              <w:pStyle w:val="Akapitzlist"/>
              <w:numPr>
                <w:ilvl w:val="0"/>
                <w:numId w:val="146"/>
              </w:numPr>
              <w:spacing w:line="276" w:lineRule="auto"/>
              <w:jc w:val="both"/>
              <w:rPr>
                <w:rFonts w:ascii="Arial" w:hAnsi="Arial" w:cs="Arial"/>
                <w:bCs/>
                <w:sz w:val="18"/>
                <w:szCs w:val="18"/>
              </w:rPr>
            </w:pPr>
            <w:r w:rsidRPr="00E928D9">
              <w:rPr>
                <w:rFonts w:ascii="Arial" w:hAnsi="Arial" w:cs="Arial"/>
                <w:bCs/>
                <w:sz w:val="18"/>
                <w:szCs w:val="18"/>
              </w:rPr>
              <w:t>Czy dana szkoła lub placówka systemu oświaty występuje/jest objęta wsparciem w maksymalnie jednym projekcie złożonym w danym naborze?</w:t>
            </w:r>
          </w:p>
        </w:tc>
      </w:tr>
      <w:tr w:rsidR="00E928D9" w:rsidRPr="00E928D9" w14:paraId="1746DBAB"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280835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DFAB1D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wniosków o dofinansowanie oraz bazy projektów i szkół objętych wsparciem w ramach danego naboru sporządzonej po zakończeniu naboru przez Instytucję Organizującą Konkurs na podstawie złożonych wniosków. W przypadku występowania danej szkoły lub placówki systemu oświaty w więcej niż jednym projekcie, w którym Wnioskodawcą lub Partnerem jest jej organ prowadzący (kryterium dostępu nr 4),  Instytucja Organizująca Konkurs odrzuca wszystkie projekty złożone w odpowiedzi na konkurs, w których dana szkoła lub placówka została objęta wsparciem. W przypadku projektów, które nie spełniają kryterium dostępu nr 4 (organ prowadzący) kryterium jest oceniane jako „nie dotyczy”.</w:t>
            </w:r>
          </w:p>
          <w:p w14:paraId="75849216" w14:textId="77777777" w:rsidR="00FD23D6" w:rsidRPr="00E928D9" w:rsidRDefault="00FD23D6" w:rsidP="001A663C">
            <w:pPr>
              <w:spacing w:line="276" w:lineRule="auto"/>
              <w:ind w:left="57"/>
              <w:jc w:val="both"/>
              <w:rPr>
                <w:rFonts w:ascii="Arial" w:hAnsi="Arial" w:cs="Arial"/>
                <w:bCs/>
                <w:sz w:val="18"/>
                <w:szCs w:val="18"/>
              </w:rPr>
            </w:pPr>
          </w:p>
          <w:p w14:paraId="79E55D2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 dotyczy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33E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46A9C0A"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78F0FD6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355298"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28AE81D6"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49B7C8C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A9F6D6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413548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342C7F1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2A158973"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6BC15386"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465EF4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2598A366" w14:textId="77777777" w:rsidR="00FD23D6" w:rsidRPr="00E928D9" w:rsidRDefault="00FD23D6" w:rsidP="006C1255">
            <w:pPr>
              <w:pStyle w:val="Akapitzlist"/>
              <w:numPr>
                <w:ilvl w:val="0"/>
                <w:numId w:val="146"/>
              </w:numPr>
              <w:spacing w:line="276" w:lineRule="auto"/>
              <w:jc w:val="both"/>
              <w:rPr>
                <w:rFonts w:ascii="Arial" w:hAnsi="Arial" w:cs="Arial"/>
                <w:bCs/>
                <w:sz w:val="18"/>
                <w:szCs w:val="18"/>
              </w:rPr>
            </w:pPr>
            <w:r w:rsidRPr="00E928D9">
              <w:rPr>
                <w:rFonts w:ascii="Arial" w:hAnsi="Arial" w:cs="Arial"/>
                <w:bCs/>
                <w:sz w:val="18"/>
                <w:szCs w:val="18"/>
              </w:rPr>
              <w:t>Czy Wnioskodawcą lub Partnerem jest organ prowadzący szkołę/szkoły objętą/objęte wsparciem w ramach projektu?</w:t>
            </w:r>
          </w:p>
        </w:tc>
      </w:tr>
      <w:tr w:rsidR="00E928D9" w:rsidRPr="00E928D9" w14:paraId="0617B2C6"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72AE22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7C0A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Zadaniem kryterium jest zapewnienie, że wsparcie dla uczniów i nauczycieli będzie realizowane co najmniej w partnerstwie z organem prowadzącym szkołę objętą wsparciem. Realizacja projektów przy zaangażowaniu organu prowadzącego zwiększy efektywność wsparcia. Kryterium będzie weryfikowane na podstawie wniosku o dofinansowanie.</w:t>
            </w:r>
          </w:p>
          <w:p w14:paraId="3A9A23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65B9D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3A4DD0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26C13A0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DDCE80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7EBD3BB0"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3CA7BA2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099D8E0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C5ED29F"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5CC3186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438CA80C"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35F396F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5632044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57DC353F" w14:textId="77777777" w:rsidR="00FD23D6" w:rsidRPr="00E928D9" w:rsidRDefault="00FD23D6" w:rsidP="006C1255">
            <w:pPr>
              <w:pStyle w:val="Akapitzlist"/>
              <w:numPr>
                <w:ilvl w:val="0"/>
                <w:numId w:val="146"/>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E928D9" w:rsidRPr="00E928D9" w14:paraId="5CBC779A"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5CF35CD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F3D9F8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Diagnoza, o której mowa w kryterium uwzględnia planowane zmiany w zakresie reformy systemu oświaty oraz ewentualne działania dostosowujące wsparcie zaplanowane w ramach projektu.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7A1D44A5" w14:textId="77777777" w:rsidR="00FD23D6" w:rsidRPr="00E928D9" w:rsidRDefault="00FD23D6" w:rsidP="001A663C">
            <w:pPr>
              <w:spacing w:line="276" w:lineRule="auto"/>
              <w:ind w:left="57"/>
              <w:jc w:val="both"/>
              <w:rPr>
                <w:rFonts w:ascii="Arial" w:hAnsi="Arial" w:cs="Arial"/>
                <w:bCs/>
                <w:sz w:val="18"/>
                <w:szCs w:val="18"/>
              </w:rPr>
            </w:pPr>
          </w:p>
          <w:p w14:paraId="4FDF69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48CDDBF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C7D18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617666E"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C13904"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71B52AFD"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4E3F1243"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4AC72F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46C3A41B"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5A7B7DFE"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4E9D5F7A"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06649BDF"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3F2EC47" w14:textId="77777777" w:rsidTr="001A663C">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4545349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0B00A443" w14:textId="77777777" w:rsidR="00FD23D6" w:rsidRPr="00E928D9" w:rsidRDefault="00FD23D6" w:rsidP="006C1255">
            <w:pPr>
              <w:pStyle w:val="Akapitzlist"/>
              <w:numPr>
                <w:ilvl w:val="0"/>
                <w:numId w:val="146"/>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w:t>
            </w:r>
          </w:p>
          <w:p w14:paraId="32AA526B"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szkolnych pracowni w narzędzia do nauczania przedmiotów przyrodniczych lub matematyki i/lub</w:t>
            </w:r>
          </w:p>
          <w:p w14:paraId="4B288F90"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wyposażeniu szkół lub placówek systemu oświaty w pomoce dydaktyczne oraz narzędzia TIK niezbędne do realizacji programów nauczania w szkołach lub placówkach systemu oświaty, w tym zapewnieniu odpowiedniej infrastruktury sieciowo-usługowej i/lub</w:t>
            </w:r>
          </w:p>
          <w:p w14:paraId="6E186618"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 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39119E4E" w14:textId="77777777" w:rsidR="00FD23D6" w:rsidRPr="00E928D9" w:rsidRDefault="00FD23D6" w:rsidP="001A663C">
            <w:pPr>
              <w:pStyle w:val="Akapitzlist"/>
              <w:spacing w:line="276" w:lineRule="auto"/>
              <w:ind w:left="417"/>
              <w:jc w:val="both"/>
              <w:rPr>
                <w:rFonts w:ascii="Arial" w:hAnsi="Arial" w:cs="Arial"/>
                <w:bCs/>
                <w:sz w:val="18"/>
                <w:szCs w:val="18"/>
              </w:rPr>
            </w:pPr>
            <w:r w:rsidRPr="00E928D9">
              <w:rPr>
                <w:rFonts w:ascii="Arial" w:hAnsi="Arial" w:cs="Arial"/>
                <w:bCs/>
                <w:sz w:val="18"/>
                <w:szCs w:val="18"/>
              </w:rPr>
              <w:t>w treści wniosku zostało zawarte oświadczenie wskazujące, że przeprowadzona Diagnoza potrzeb edukacyjnych zawiera wnioski z przeprowadzonego spisu inwentarza oraz oceny stanu technicznego posiadanego wyposażenia?</w:t>
            </w:r>
          </w:p>
        </w:tc>
      </w:tr>
      <w:tr w:rsidR="00E928D9" w:rsidRPr="00E928D9" w14:paraId="692BB1F0" w14:textId="77777777" w:rsidTr="001A663C">
        <w:trPr>
          <w:trHeight w:val="69"/>
        </w:trPr>
        <w:tc>
          <w:tcPr>
            <w:tcW w:w="1118" w:type="pct"/>
            <w:tcBorders>
              <w:top w:val="single" w:sz="4" w:space="0" w:color="auto"/>
              <w:left w:val="single" w:sz="8" w:space="0" w:color="auto"/>
              <w:bottom w:val="single" w:sz="4" w:space="0" w:color="auto"/>
              <w:right w:val="single" w:sz="4" w:space="0" w:color="auto"/>
            </w:tcBorders>
            <w:shd w:val="clear" w:color="auto" w:fill="F7CAAC"/>
            <w:vAlign w:val="center"/>
          </w:tcPr>
          <w:p w14:paraId="495F46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729D7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projektów nie zakładających działań 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14:paraId="4B2B89AD" w14:textId="77777777" w:rsidR="00FD23D6" w:rsidRPr="00E928D9" w:rsidRDefault="00FD23D6" w:rsidP="001A663C">
            <w:pPr>
              <w:spacing w:line="276" w:lineRule="auto"/>
              <w:ind w:left="57"/>
              <w:jc w:val="both"/>
              <w:rPr>
                <w:rFonts w:ascii="Arial" w:hAnsi="Arial" w:cs="Arial"/>
                <w:bCs/>
                <w:sz w:val="18"/>
                <w:szCs w:val="18"/>
              </w:rPr>
            </w:pPr>
          </w:p>
          <w:p w14:paraId="604D9307"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Tak/Nie/Nie dotyczy</w:t>
            </w:r>
          </w:p>
          <w:p w14:paraId="1B0E63F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21CB3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938"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21929E8" w14:textId="77777777" w:rsidR="00FD23D6" w:rsidRPr="00E928D9" w:rsidRDefault="00FD23D6" w:rsidP="001A663C">
            <w:pPr>
              <w:spacing w:before="240"/>
              <w:jc w:val="center"/>
              <w:rPr>
                <w:rFonts w:ascii="Arial" w:hAnsi="Arial" w:cs="Arial"/>
                <w:sz w:val="16"/>
                <w:szCs w:val="16"/>
              </w:rPr>
            </w:pPr>
            <w:r w:rsidRPr="00E928D9">
              <w:rPr>
                <w:rFonts w:ascii="Arial" w:hAnsi="Arial" w:cs="Arial"/>
                <w:sz w:val="16"/>
                <w:szCs w:val="16"/>
              </w:rPr>
              <w:t>10.2.A</w:t>
            </w:r>
          </w:p>
          <w:p w14:paraId="4A699B8C"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10.2.B</w:t>
            </w:r>
          </w:p>
          <w:p w14:paraId="508123D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10.2.C</w:t>
            </w:r>
          </w:p>
          <w:p w14:paraId="05491B7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10.2.D</w:t>
            </w:r>
          </w:p>
          <w:p w14:paraId="60AE8F3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10.2.E</w:t>
            </w:r>
          </w:p>
          <w:p w14:paraId="23B86681"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10.2.F</w:t>
            </w:r>
          </w:p>
          <w:p w14:paraId="74412792"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10.2.G</w:t>
            </w:r>
          </w:p>
          <w:p w14:paraId="0297FB89" w14:textId="77777777" w:rsidR="00FD23D6" w:rsidRPr="00E928D9" w:rsidRDefault="00FD23D6" w:rsidP="001A663C">
            <w:pPr>
              <w:jc w:val="center"/>
              <w:rPr>
                <w:rFonts w:ascii="Arial" w:hAnsi="Arial" w:cs="Arial"/>
                <w:sz w:val="16"/>
                <w:szCs w:val="16"/>
              </w:rPr>
            </w:pPr>
            <w:r w:rsidRPr="00E928D9">
              <w:rPr>
                <w:rFonts w:ascii="Arial" w:hAnsi="Arial" w:cs="Arial"/>
                <w:sz w:val="16"/>
                <w:szCs w:val="16"/>
              </w:rPr>
              <w:t>10.2.H</w:t>
            </w:r>
          </w:p>
          <w:p w14:paraId="1B99750A" w14:textId="77777777" w:rsidR="00FD23D6" w:rsidRPr="00E928D9" w:rsidRDefault="00FD23D6" w:rsidP="001A663C">
            <w:pPr>
              <w:spacing w:line="276" w:lineRule="auto"/>
              <w:ind w:left="57"/>
              <w:jc w:val="center"/>
              <w:rPr>
                <w:rFonts w:ascii="Arial" w:hAnsi="Arial" w:cs="Arial"/>
                <w:sz w:val="18"/>
                <w:szCs w:val="18"/>
              </w:rPr>
            </w:pPr>
          </w:p>
        </w:tc>
      </w:tr>
      <w:tr w:rsidR="00E928D9" w:rsidRPr="00E928D9" w14:paraId="7845661A" w14:textId="77777777" w:rsidTr="001A663C">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4C562299"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1F7A1C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2A9D86B4"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14C91221"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96AF4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742D6C7" w14:textId="77777777" w:rsidR="00FD23D6" w:rsidRPr="00E928D9" w:rsidRDefault="00FD23D6" w:rsidP="006C1255">
            <w:pPr>
              <w:pStyle w:val="Akapitzlist"/>
              <w:numPr>
                <w:ilvl w:val="0"/>
                <w:numId w:val="172"/>
              </w:numPr>
              <w:spacing w:line="276" w:lineRule="auto"/>
              <w:ind w:left="201" w:hanging="201"/>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w:t>
            </w:r>
          </w:p>
          <w:p w14:paraId="1A36705B" w14:textId="77777777" w:rsidR="00FD23D6" w:rsidRPr="00E928D9" w:rsidRDefault="00FD23D6" w:rsidP="001A663C">
            <w:pPr>
              <w:pStyle w:val="Akapitzlist"/>
              <w:spacing w:line="276" w:lineRule="auto"/>
              <w:ind w:left="241"/>
              <w:jc w:val="both"/>
              <w:rPr>
                <w:rFonts w:ascii="Arial" w:hAnsi="Arial" w:cs="Arial"/>
                <w:iCs/>
                <w:sz w:val="18"/>
                <w:szCs w:val="18"/>
              </w:rPr>
            </w:pPr>
            <w:r w:rsidRPr="00E928D9">
              <w:rPr>
                <w:rFonts w:ascii="Arial" w:hAnsi="Arial" w:cs="Arial"/>
                <w:iCs/>
                <w:sz w:val="18"/>
                <w:szCs w:val="18"/>
              </w:rPr>
              <w:t xml:space="preserve">5% wydatków kwalifikowalnych. </w:t>
            </w:r>
          </w:p>
          <w:p w14:paraId="3581014A" w14:textId="77777777" w:rsidR="00FD23D6" w:rsidRPr="00E928D9" w:rsidRDefault="00FD23D6" w:rsidP="001A663C">
            <w:pPr>
              <w:spacing w:line="276" w:lineRule="auto"/>
              <w:jc w:val="both"/>
              <w:rPr>
                <w:rFonts w:ascii="Arial" w:hAnsi="Arial" w:cs="Arial"/>
                <w:iCs/>
                <w:sz w:val="18"/>
                <w:szCs w:val="18"/>
              </w:rPr>
            </w:pPr>
          </w:p>
          <w:p w14:paraId="311B507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7FEBDF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16DA761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F0DF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6FFBFEF0"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0C9449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459556F" w14:textId="77777777" w:rsidR="00FD23D6" w:rsidRPr="00E928D9" w:rsidRDefault="00FD23D6" w:rsidP="006C1255">
            <w:pPr>
              <w:pStyle w:val="Akapitzlist"/>
              <w:numPr>
                <w:ilvl w:val="0"/>
                <w:numId w:val="172"/>
              </w:numPr>
              <w:spacing w:line="276" w:lineRule="auto"/>
              <w:ind w:left="343"/>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322F517A" w14:textId="77777777" w:rsidR="00FD23D6" w:rsidRPr="00E928D9" w:rsidRDefault="00FD23D6" w:rsidP="001A663C">
            <w:pPr>
              <w:spacing w:line="276" w:lineRule="auto"/>
              <w:ind w:left="-43"/>
              <w:jc w:val="both"/>
              <w:rPr>
                <w:rFonts w:ascii="Arial" w:hAnsi="Arial" w:cs="Arial"/>
                <w:iCs/>
                <w:sz w:val="18"/>
                <w:szCs w:val="18"/>
              </w:rPr>
            </w:pPr>
          </w:p>
          <w:p w14:paraId="5C55859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F1FA1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91547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053F57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F1478FA" w14:textId="77777777" w:rsidTr="001A663C">
        <w:trPr>
          <w:trHeight w:val="15"/>
        </w:trPr>
        <w:tc>
          <w:tcPr>
            <w:tcW w:w="114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17025F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6C3FA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1D1DC5A" w14:textId="77777777" w:rsidR="00FD23D6" w:rsidRPr="00E928D9" w:rsidRDefault="00FD23D6" w:rsidP="006C1255">
            <w:pPr>
              <w:pStyle w:val="Akapitzlist"/>
              <w:numPr>
                <w:ilvl w:val="0"/>
                <w:numId w:val="172"/>
              </w:numPr>
              <w:adjustRightInd w:val="0"/>
              <w:spacing w:after="120"/>
              <w:ind w:left="241" w:hanging="241"/>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AFF52DF" w14:textId="77777777" w:rsidR="00FD23D6" w:rsidRPr="00E928D9" w:rsidRDefault="00FD23D6" w:rsidP="006C1255">
            <w:pPr>
              <w:pStyle w:val="Default"/>
              <w:numPr>
                <w:ilvl w:val="0"/>
                <w:numId w:val="163"/>
              </w:numPr>
              <w:ind w:left="714" w:hanging="357"/>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501AF753" w14:textId="77777777" w:rsidR="00FD23D6" w:rsidRPr="00E928D9" w:rsidRDefault="00FD23D6" w:rsidP="006C1255">
            <w:pPr>
              <w:pStyle w:val="Default"/>
              <w:numPr>
                <w:ilvl w:val="0"/>
                <w:numId w:val="163"/>
              </w:numPr>
              <w:ind w:left="714" w:hanging="357"/>
              <w:rPr>
                <w:rFonts w:eastAsia="Times New Roman"/>
                <w:iCs/>
                <w:color w:val="auto"/>
                <w:sz w:val="18"/>
                <w:szCs w:val="18"/>
              </w:rPr>
            </w:pPr>
            <w:r w:rsidRPr="00E928D9">
              <w:rPr>
                <w:rFonts w:eastAsia="Times New Roman"/>
                <w:iCs/>
                <w:color w:val="auto"/>
                <w:sz w:val="18"/>
                <w:szCs w:val="18"/>
              </w:rPr>
              <w:t xml:space="preserve">jednostki organizacyjne jst; </w:t>
            </w:r>
          </w:p>
          <w:p w14:paraId="358EFB7A" w14:textId="77777777" w:rsidR="00FD23D6" w:rsidRPr="00E928D9" w:rsidRDefault="00FD23D6" w:rsidP="006C1255">
            <w:pPr>
              <w:pStyle w:val="Default"/>
              <w:numPr>
                <w:ilvl w:val="0"/>
                <w:numId w:val="163"/>
              </w:numPr>
              <w:ind w:left="714" w:hanging="357"/>
              <w:rPr>
                <w:rFonts w:eastAsia="Times New Roman"/>
                <w:iCs/>
                <w:color w:val="auto"/>
                <w:sz w:val="18"/>
                <w:szCs w:val="18"/>
              </w:rPr>
            </w:pPr>
            <w:r w:rsidRPr="00E928D9">
              <w:rPr>
                <w:rFonts w:eastAsia="Times New Roman"/>
                <w:iCs/>
                <w:color w:val="auto"/>
                <w:sz w:val="18"/>
                <w:szCs w:val="18"/>
              </w:rPr>
              <w:t xml:space="preserve">organizacje pozarządowe; </w:t>
            </w:r>
          </w:p>
          <w:p w14:paraId="4952465F" w14:textId="77777777" w:rsidR="00FD23D6" w:rsidRPr="00E928D9" w:rsidRDefault="00FD23D6" w:rsidP="006C1255">
            <w:pPr>
              <w:pStyle w:val="Default"/>
              <w:numPr>
                <w:ilvl w:val="0"/>
                <w:numId w:val="163"/>
              </w:numPr>
              <w:ind w:left="714" w:hanging="357"/>
              <w:rPr>
                <w:rFonts w:eastAsia="Times New Roman"/>
                <w:iCs/>
                <w:color w:val="auto"/>
                <w:sz w:val="18"/>
                <w:szCs w:val="18"/>
              </w:rPr>
            </w:pPr>
            <w:r w:rsidRPr="00E928D9">
              <w:rPr>
                <w:rFonts w:eastAsia="Times New Roman"/>
                <w:iCs/>
                <w:color w:val="auto"/>
                <w:sz w:val="18"/>
                <w:szCs w:val="18"/>
              </w:rPr>
              <w:t xml:space="preserve">organy prowadzące publiczne i niepubliczne szkoły podstawowe, gimnazjalne i ponadgimnazjalne; </w:t>
            </w:r>
          </w:p>
          <w:p w14:paraId="74627630" w14:textId="77777777" w:rsidR="00FD23D6" w:rsidRPr="00E928D9" w:rsidRDefault="00FD23D6" w:rsidP="001A663C">
            <w:pPr>
              <w:pStyle w:val="Default"/>
              <w:spacing w:line="360" w:lineRule="auto"/>
              <w:ind w:left="720"/>
              <w:rPr>
                <w:rFonts w:eastAsia="Times New Roman"/>
                <w:iCs/>
                <w:color w:val="auto"/>
                <w:sz w:val="18"/>
                <w:szCs w:val="18"/>
              </w:rPr>
            </w:pPr>
          </w:p>
          <w:p w14:paraId="005CFAD0"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0EBC4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4" w:type="pct"/>
            <w:tcBorders>
              <w:top w:val="single" w:sz="4" w:space="0" w:color="auto"/>
              <w:left w:val="single" w:sz="4" w:space="0" w:color="auto"/>
              <w:bottom w:val="single" w:sz="4" w:space="0" w:color="auto"/>
              <w:right w:val="single" w:sz="8" w:space="0" w:color="auto"/>
            </w:tcBorders>
            <w:shd w:val="clear" w:color="auto" w:fill="FFFFFF"/>
            <w:vAlign w:val="center"/>
          </w:tcPr>
          <w:p w14:paraId="7259CAE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9CA09B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56E30A71"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039F7837" w14:textId="77777777" w:rsidTr="001A663C">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F71E63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F989156"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skierowany do negocjacji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w:t>
            </w:r>
          </w:p>
          <w:p w14:paraId="5B0C582C"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539DB34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7D37C7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75BD58D" w14:textId="77777777" w:rsidR="00FD23D6" w:rsidRPr="00E928D9" w:rsidRDefault="00FD23D6" w:rsidP="006C1255">
            <w:pPr>
              <w:pStyle w:val="Akapitzlist"/>
              <w:numPr>
                <w:ilvl w:val="0"/>
                <w:numId w:val="170"/>
              </w:numPr>
              <w:spacing w:line="276" w:lineRule="auto"/>
              <w:ind w:left="366"/>
              <w:jc w:val="both"/>
              <w:rPr>
                <w:rFonts w:ascii="Arial" w:hAnsi="Arial" w:cs="Arial"/>
                <w:iCs/>
                <w:sz w:val="18"/>
                <w:szCs w:val="18"/>
              </w:rPr>
            </w:pPr>
            <w:r w:rsidRPr="00E928D9">
              <w:rPr>
                <w:rFonts w:ascii="Arial" w:hAnsi="Arial" w:cs="Arial"/>
                <w:iCs/>
                <w:sz w:val="18"/>
                <w:szCs w:val="18"/>
              </w:rPr>
              <w:t>Czy projekt jest zgodny z zapisami SzOOP RPO WD 2014-2020 właściwymi dla typów projektu 10.2.A, 10.2.B, 10.2.C, 10.2.D, 10.2.E, 10.2.F i 10.2.G aktualnymi na dzień przyjęcia kryterium?</w:t>
            </w:r>
          </w:p>
          <w:p w14:paraId="091C4BA8" w14:textId="77777777" w:rsidR="00FD23D6" w:rsidRPr="00E928D9" w:rsidRDefault="00FD23D6" w:rsidP="001A663C">
            <w:pPr>
              <w:spacing w:line="276" w:lineRule="auto"/>
              <w:jc w:val="both"/>
              <w:rPr>
                <w:rFonts w:ascii="Arial" w:hAnsi="Arial" w:cs="Arial"/>
                <w:iCs/>
                <w:sz w:val="18"/>
                <w:szCs w:val="18"/>
              </w:rPr>
            </w:pPr>
          </w:p>
          <w:p w14:paraId="1D8F1FC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6C40F6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8EEB8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7EDA9F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6FEA28E" w14:textId="77777777" w:rsidTr="001A663C">
        <w:trPr>
          <w:trHeight w:val="15"/>
        </w:trPr>
        <w:tc>
          <w:tcPr>
            <w:tcW w:w="113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3F4A3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43BC8F" w14:textId="77777777" w:rsidR="00FD23D6" w:rsidRPr="00E928D9" w:rsidRDefault="00FD23D6" w:rsidP="006C1255">
            <w:pPr>
              <w:pStyle w:val="Akapitzlist"/>
              <w:numPr>
                <w:ilvl w:val="0"/>
                <w:numId w:val="170"/>
              </w:numPr>
              <w:spacing w:line="276" w:lineRule="auto"/>
              <w:ind w:left="366"/>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0A594C3" w14:textId="77777777" w:rsidR="00FD23D6" w:rsidRPr="00E928D9" w:rsidRDefault="00FD23D6" w:rsidP="001A663C">
            <w:pPr>
              <w:spacing w:line="276" w:lineRule="auto"/>
              <w:jc w:val="both"/>
              <w:rPr>
                <w:rFonts w:ascii="Arial" w:hAnsi="Arial" w:cs="Arial"/>
                <w:iCs/>
                <w:sz w:val="18"/>
                <w:szCs w:val="18"/>
              </w:rPr>
            </w:pPr>
          </w:p>
          <w:p w14:paraId="5B48DC5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Wnioskodawca zobowiązany jest do wskazania we wniosku i monitorowania wszystkich wskaźników adekwatnych dla danego projektu, spośród wskaźników wskazanych w SzOOP dla Działania 10.2:</w:t>
            </w:r>
          </w:p>
          <w:p w14:paraId="153B190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 </w:t>
            </w:r>
          </w:p>
          <w:p w14:paraId="173D0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1A632C69" w14:textId="77777777" w:rsidR="00FD23D6" w:rsidRPr="00E928D9" w:rsidRDefault="00FD23D6" w:rsidP="006C1255">
            <w:pPr>
              <w:pStyle w:val="Akapitzlist"/>
              <w:numPr>
                <w:ilvl w:val="0"/>
                <w:numId w:val="147"/>
              </w:numPr>
              <w:spacing w:line="276" w:lineRule="auto"/>
              <w:jc w:val="both"/>
              <w:rPr>
                <w:rFonts w:ascii="Arial" w:hAnsi="Arial" w:cs="Arial"/>
                <w:iCs/>
                <w:sz w:val="18"/>
                <w:szCs w:val="18"/>
              </w:rPr>
            </w:pPr>
            <w:r w:rsidRPr="00E928D9">
              <w:rPr>
                <w:rFonts w:ascii="Arial" w:hAnsi="Arial" w:cs="Arial"/>
                <w:iCs/>
                <w:sz w:val="18"/>
                <w:szCs w:val="18"/>
              </w:rPr>
              <w:t xml:space="preserve">Liczba uczniów objętych wsparciem w zakresie rozwijania kompetencji kluczowych w programie </w:t>
            </w:r>
          </w:p>
          <w:p w14:paraId="69AB84CB" w14:textId="77777777" w:rsidR="00FD23D6" w:rsidRPr="00E928D9" w:rsidRDefault="00FD23D6" w:rsidP="006C1255">
            <w:pPr>
              <w:pStyle w:val="Akapitzlist"/>
              <w:numPr>
                <w:ilvl w:val="0"/>
                <w:numId w:val="147"/>
              </w:numPr>
              <w:spacing w:line="276" w:lineRule="auto"/>
              <w:jc w:val="both"/>
              <w:rPr>
                <w:rFonts w:ascii="Arial" w:hAnsi="Arial" w:cs="Arial"/>
                <w:iCs/>
                <w:sz w:val="18"/>
                <w:szCs w:val="18"/>
              </w:rPr>
            </w:pPr>
            <w:r w:rsidRPr="00E928D9">
              <w:rPr>
                <w:rFonts w:ascii="Arial" w:hAnsi="Arial" w:cs="Arial"/>
                <w:iCs/>
                <w:sz w:val="18"/>
                <w:szCs w:val="18"/>
              </w:rPr>
              <w:t>Liczba nauczycieli objętych wsparciem z zakresu TIK w programie</w:t>
            </w:r>
          </w:p>
          <w:p w14:paraId="741258FA" w14:textId="77777777" w:rsidR="00FD23D6" w:rsidRPr="00E928D9" w:rsidRDefault="00FD23D6" w:rsidP="006C1255">
            <w:pPr>
              <w:pStyle w:val="Akapitzlist"/>
              <w:numPr>
                <w:ilvl w:val="0"/>
                <w:numId w:val="147"/>
              </w:numPr>
              <w:spacing w:line="276" w:lineRule="auto"/>
              <w:jc w:val="both"/>
              <w:rPr>
                <w:rFonts w:ascii="Arial" w:hAnsi="Arial" w:cs="Arial"/>
                <w:iCs/>
                <w:sz w:val="18"/>
                <w:szCs w:val="18"/>
              </w:rPr>
            </w:pPr>
            <w:r w:rsidRPr="00E928D9">
              <w:rPr>
                <w:rFonts w:ascii="Arial" w:hAnsi="Arial" w:cs="Arial"/>
                <w:iCs/>
                <w:sz w:val="18"/>
                <w:szCs w:val="18"/>
              </w:rPr>
              <w:t>Liczba nauczycieli objętych wsparciem w programie</w:t>
            </w:r>
          </w:p>
          <w:p w14:paraId="7EEC6AF9" w14:textId="77777777" w:rsidR="00FD23D6" w:rsidRPr="00E928D9" w:rsidRDefault="00FD23D6" w:rsidP="006C1255">
            <w:pPr>
              <w:pStyle w:val="Akapitzlist"/>
              <w:numPr>
                <w:ilvl w:val="0"/>
                <w:numId w:val="147"/>
              </w:numPr>
              <w:spacing w:line="276" w:lineRule="auto"/>
              <w:jc w:val="both"/>
              <w:rPr>
                <w:rFonts w:ascii="Arial" w:hAnsi="Arial" w:cs="Arial"/>
                <w:iCs/>
                <w:sz w:val="18"/>
                <w:szCs w:val="18"/>
              </w:rPr>
            </w:pPr>
            <w:r w:rsidRPr="00E928D9">
              <w:rPr>
                <w:rFonts w:ascii="Arial" w:hAnsi="Arial" w:cs="Arial"/>
                <w:iCs/>
                <w:sz w:val="18"/>
                <w:szCs w:val="18"/>
              </w:rPr>
              <w:t>Liczba szkół, których pracownie przedmiotowe zostały doposażone w programie</w:t>
            </w:r>
          </w:p>
          <w:p w14:paraId="4ED0D1E9" w14:textId="77777777" w:rsidR="00FD23D6" w:rsidRPr="00E928D9" w:rsidRDefault="00FD23D6" w:rsidP="006C1255">
            <w:pPr>
              <w:pStyle w:val="Akapitzlist"/>
              <w:numPr>
                <w:ilvl w:val="0"/>
                <w:numId w:val="147"/>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wyposażonych w ramach programu w sprzęt TIK do prowadzenia zajęć edukacyjnych.</w:t>
            </w:r>
          </w:p>
          <w:p w14:paraId="3C11B06F" w14:textId="77777777" w:rsidR="00FD23D6" w:rsidRPr="00E928D9" w:rsidRDefault="00FD23D6" w:rsidP="006C1255">
            <w:pPr>
              <w:pStyle w:val="Akapitzlist"/>
              <w:numPr>
                <w:ilvl w:val="0"/>
                <w:numId w:val="147"/>
              </w:numPr>
              <w:spacing w:line="276" w:lineRule="auto"/>
              <w:jc w:val="both"/>
              <w:rPr>
                <w:rFonts w:ascii="Arial" w:hAnsi="Arial" w:cs="Arial"/>
                <w:iCs/>
                <w:sz w:val="18"/>
                <w:szCs w:val="18"/>
              </w:rPr>
            </w:pPr>
            <w:r w:rsidRPr="00E928D9">
              <w:rPr>
                <w:rFonts w:ascii="Arial" w:hAnsi="Arial" w:cs="Arial"/>
                <w:iCs/>
                <w:sz w:val="18"/>
                <w:szCs w:val="18"/>
              </w:rPr>
              <w:t>Liczba uczniów objętych wsparciem stypendialnym w programie</w:t>
            </w:r>
          </w:p>
          <w:p w14:paraId="0DAA7588" w14:textId="77777777" w:rsidR="00FD23D6" w:rsidRPr="00E928D9" w:rsidRDefault="00FD23D6" w:rsidP="001A663C">
            <w:pPr>
              <w:spacing w:line="276" w:lineRule="auto"/>
              <w:jc w:val="both"/>
              <w:rPr>
                <w:rFonts w:ascii="Arial" w:hAnsi="Arial" w:cs="Arial"/>
                <w:iCs/>
                <w:sz w:val="18"/>
                <w:szCs w:val="18"/>
              </w:rPr>
            </w:pPr>
          </w:p>
          <w:p w14:paraId="5F6BA8C3"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4036302F" w14:textId="77777777" w:rsidR="00FD23D6" w:rsidRPr="00E928D9" w:rsidRDefault="00FD23D6" w:rsidP="006C1255">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uczniów, którzy nabyli kompetencje kluczowe po opuszczeniu programu.</w:t>
            </w:r>
          </w:p>
          <w:p w14:paraId="79E351C3" w14:textId="77777777" w:rsidR="00FD23D6" w:rsidRPr="00E928D9" w:rsidRDefault="00FD23D6" w:rsidP="006C1255">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nauczycieli, którzy uzyskali kwalifikacje lub nabyli kompetencje po opuszczeniu programu.</w:t>
            </w:r>
          </w:p>
          <w:p w14:paraId="20C4AC1D" w14:textId="77777777" w:rsidR="00FD23D6" w:rsidRPr="00E928D9" w:rsidRDefault="00FD23D6" w:rsidP="006C1255">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w których pracownie przedmiotowe wykorzystują doposażenie do prowadzenia zajęć edukacyjnych.</w:t>
            </w:r>
          </w:p>
          <w:p w14:paraId="340B9B32" w14:textId="77777777" w:rsidR="00FD23D6" w:rsidRPr="00E928D9" w:rsidRDefault="00FD23D6" w:rsidP="006C1255">
            <w:pPr>
              <w:pStyle w:val="Akapitzlist"/>
              <w:numPr>
                <w:ilvl w:val="0"/>
                <w:numId w:val="148"/>
              </w:numPr>
              <w:spacing w:line="276" w:lineRule="auto"/>
              <w:jc w:val="both"/>
              <w:rPr>
                <w:rFonts w:ascii="Arial" w:hAnsi="Arial" w:cs="Arial"/>
                <w:iCs/>
                <w:sz w:val="18"/>
                <w:szCs w:val="18"/>
              </w:rPr>
            </w:pPr>
            <w:r w:rsidRPr="00E928D9">
              <w:rPr>
                <w:rFonts w:ascii="Arial" w:hAnsi="Arial" w:cs="Arial"/>
                <w:iCs/>
                <w:sz w:val="18"/>
                <w:szCs w:val="18"/>
              </w:rPr>
              <w:t>Liczba szkół i placówek systemu oświaty wykorzystujących sprzęt TIK do prowadzenia zajęć edukacyjnych</w:t>
            </w:r>
          </w:p>
          <w:p w14:paraId="3C4D8BA8" w14:textId="77777777" w:rsidR="00FD23D6" w:rsidRPr="00E928D9" w:rsidRDefault="00FD23D6" w:rsidP="001A663C">
            <w:pPr>
              <w:spacing w:line="276" w:lineRule="auto"/>
              <w:jc w:val="both"/>
              <w:rPr>
                <w:rFonts w:ascii="Arial" w:hAnsi="Arial" w:cs="Arial"/>
                <w:iCs/>
                <w:sz w:val="18"/>
                <w:szCs w:val="18"/>
              </w:rPr>
            </w:pPr>
          </w:p>
          <w:p w14:paraId="05F3723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67726F91" w14:textId="77777777" w:rsidR="00FD23D6" w:rsidRPr="00E928D9" w:rsidRDefault="00FD23D6" w:rsidP="001A663C">
            <w:pPr>
              <w:spacing w:line="276" w:lineRule="auto"/>
              <w:jc w:val="both"/>
              <w:rPr>
                <w:rFonts w:ascii="Arial" w:hAnsi="Arial" w:cs="Arial"/>
                <w:iCs/>
                <w:sz w:val="18"/>
                <w:szCs w:val="18"/>
              </w:rPr>
            </w:pPr>
          </w:p>
          <w:p w14:paraId="2C2EEC9D"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37FBD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6"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1C4E81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3A082EF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51AEFFD8"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E928D9" w:rsidRPr="00E928D9" w14:paraId="1A8A1076" w14:textId="77777777" w:rsidTr="001A663C">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4199EEA4"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w:t>
            </w:r>
          </w:p>
          <w:p w14:paraId="4964D601" w14:textId="77777777" w:rsidR="00FD23D6" w:rsidRPr="00E928D9" w:rsidRDefault="00FD23D6" w:rsidP="001A663C">
            <w:pPr>
              <w:autoSpaceDE w:val="0"/>
              <w:autoSpaceDN w:val="0"/>
              <w:adjustRightInd w:val="0"/>
              <w:jc w:val="center"/>
              <w:rPr>
                <w:rFonts w:ascii="Arial" w:hAnsi="Arial" w:cs="Arial"/>
                <w:kern w:val="24"/>
                <w:sz w:val="18"/>
                <w:szCs w:val="18"/>
              </w:rPr>
            </w:pPr>
            <w:r w:rsidRPr="00E928D9">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E928D9">
              <w:rPr>
                <w:rFonts w:ascii="Arial" w:hAnsi="Arial" w:cs="Arial"/>
                <w:i/>
                <w:kern w:val="24"/>
                <w:sz w:val="18"/>
                <w:szCs w:val="18"/>
              </w:rPr>
              <w:t xml:space="preserve">tak </w:t>
            </w:r>
            <w:r w:rsidRPr="00E928D9">
              <w:rPr>
                <w:rFonts w:ascii="Arial" w:hAnsi="Arial" w:cs="Arial"/>
                <w:kern w:val="24"/>
                <w:sz w:val="18"/>
                <w:szCs w:val="18"/>
              </w:rPr>
              <w:t xml:space="preserve">lub </w:t>
            </w:r>
            <w:r w:rsidRPr="00E928D9">
              <w:rPr>
                <w:rFonts w:ascii="Arial" w:hAnsi="Arial" w:cs="Arial"/>
                <w:i/>
                <w:kern w:val="24"/>
                <w:sz w:val="18"/>
                <w:szCs w:val="18"/>
              </w:rPr>
              <w:t>nie</w:t>
            </w:r>
            <w:r w:rsidRPr="00E928D9">
              <w:rPr>
                <w:rFonts w:ascii="Arial" w:hAnsi="Arial" w:cs="Arial"/>
                <w:kern w:val="24"/>
                <w:sz w:val="18"/>
                <w:szCs w:val="18"/>
              </w:rPr>
              <w:t>.</w:t>
            </w:r>
          </w:p>
          <w:p w14:paraId="3C72C8B1"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mają charakter rozstrzygający o ostatecznej kolejności projektów na liście projektów wybranych do dofinansowania. Oznacza to, że w sytuacji, gdy więcej niż jeden projekt ma taką samą liczbę punktów dofinansowanie otrzyma ten projekt, który otrzymał łącznie wyższą ocenę za kryteria oceny za zgodność ze Strategią ZIT.</w:t>
            </w:r>
          </w:p>
        </w:tc>
      </w:tr>
    </w:tbl>
    <w:p w14:paraId="3DA63065" w14:textId="77777777" w:rsidR="00FD23D6" w:rsidRPr="00E928D9" w:rsidRDefault="00FD23D6" w:rsidP="00FD23D6">
      <w:pPr>
        <w:rPr>
          <w:rFonts w:ascii="Arial" w:hAnsi="Arial" w:cs="Arial"/>
          <w:b/>
          <w:sz w:val="24"/>
          <w:szCs w:val="24"/>
        </w:rPr>
      </w:pPr>
    </w:p>
    <w:p w14:paraId="2B9B6F01" w14:textId="77777777" w:rsidR="00FD23D6" w:rsidRPr="00E928D9" w:rsidRDefault="00FD23D6" w:rsidP="00FD23D6">
      <w:pPr>
        <w:rPr>
          <w:rFonts w:ascii="Arial" w:hAnsi="Arial" w:cs="Arial"/>
          <w:sz w:val="24"/>
          <w:szCs w:val="24"/>
        </w:rPr>
      </w:pPr>
    </w:p>
    <w:p w14:paraId="04FE4AD0"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88D20C" w14:textId="77777777" w:rsidR="00FD23D6" w:rsidRPr="00E928D9" w:rsidRDefault="00FD23D6" w:rsidP="00FD23D6">
      <w:pPr>
        <w:rPr>
          <w:rFonts w:ascii="Arial" w:hAnsi="Arial" w:cs="Arial"/>
          <w:sz w:val="24"/>
          <w:szCs w:val="24"/>
        </w:rPr>
        <w:sectPr w:rsidR="00FD23D6" w:rsidRPr="00E928D9" w:rsidSect="00FA1F8C">
          <w:footerReference w:type="default" r:id="rId11"/>
          <w:pgSz w:w="11907" w:h="16840" w:code="9"/>
          <w:pgMar w:top="1434" w:right="567" w:bottom="1276" w:left="1418" w:header="567" w:footer="226" w:gutter="0"/>
          <w:cols w:space="708"/>
          <w:titlePg/>
        </w:sectPr>
      </w:pPr>
    </w:p>
    <w:p w14:paraId="5DEEF0F2"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 WrOF</w:t>
      </w:r>
    </w:p>
    <w:p w14:paraId="329E64E8" w14:textId="77777777" w:rsidR="00FD23D6" w:rsidRPr="00E928D9" w:rsidRDefault="00FD23D6" w:rsidP="00FD23D6">
      <w:pPr>
        <w:jc w:val="center"/>
        <w:rPr>
          <w:rFonts w:ascii="Arial" w:hAnsi="Arial" w:cs="Arial"/>
          <w:b/>
          <w:kern w:val="1"/>
          <w:sz w:val="18"/>
          <w:szCs w:val="18"/>
          <w:u w:val="single"/>
        </w:rPr>
      </w:pPr>
    </w:p>
    <w:p w14:paraId="0191EED4"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5683E69F" w14:textId="77777777" w:rsidR="00FD23D6" w:rsidRPr="00E928D9" w:rsidRDefault="00FD23D6" w:rsidP="00FD23D6">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E928D9" w:rsidRPr="00E928D9" w14:paraId="1A8F99CB"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1D33570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14:paraId="559E70BF"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14:paraId="3A583A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65DBA917"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36F2C580"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Opis znaczenia kryterium</w:t>
            </w:r>
          </w:p>
        </w:tc>
      </w:tr>
      <w:tr w:rsidR="00E928D9" w:rsidRPr="00E928D9" w14:paraId="34E7A828" w14:textId="77777777" w:rsidTr="001A663C">
        <w:trPr>
          <w:trHeight w:val="1224"/>
        </w:trPr>
        <w:tc>
          <w:tcPr>
            <w:tcW w:w="817" w:type="dxa"/>
            <w:tcBorders>
              <w:top w:val="single" w:sz="4" w:space="0" w:color="auto"/>
              <w:left w:val="single" w:sz="4" w:space="0" w:color="auto"/>
              <w:bottom w:val="single" w:sz="4" w:space="0" w:color="auto"/>
              <w:right w:val="single" w:sz="4" w:space="0" w:color="auto"/>
            </w:tcBorders>
            <w:hideMark/>
          </w:tcPr>
          <w:p w14:paraId="120BAF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14:paraId="6558A8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14:paraId="15461385" w14:textId="77777777" w:rsidR="00FD23D6" w:rsidRPr="00E928D9" w:rsidRDefault="00FD23D6" w:rsidP="001A663C">
            <w:pPr>
              <w:autoSpaceDE w:val="0"/>
              <w:autoSpaceDN w:val="0"/>
              <w:adjustRightInd w:val="0"/>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w:t>
            </w:r>
            <w:r w:rsidRPr="00E928D9">
              <w:rPr>
                <w:rFonts w:ascii="Arial" w:hAnsi="Arial" w:cs="Arial"/>
                <w:kern w:val="1"/>
                <w:sz w:val="18"/>
                <w:szCs w:val="18"/>
              </w:rPr>
              <w:br/>
              <w:t xml:space="preserve">z zapisami Strategii ZIT. </w:t>
            </w:r>
            <w:r w:rsidRPr="00E928D9">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14:paraId="3C678BF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TAK/NIE</w:t>
            </w:r>
          </w:p>
          <w:p w14:paraId="6B705FFC"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Kryterium obligatoryjne (kluczowe)</w:t>
            </w:r>
          </w:p>
          <w:p w14:paraId="511F32AB"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(Niespełnienie oznacza odrzucenie wniosku)</w:t>
            </w:r>
          </w:p>
        </w:tc>
      </w:tr>
      <w:tr w:rsidR="00E928D9" w:rsidRPr="00E928D9" w14:paraId="382EC88E" w14:textId="77777777" w:rsidTr="001A663C">
        <w:tc>
          <w:tcPr>
            <w:tcW w:w="817" w:type="dxa"/>
            <w:tcBorders>
              <w:top w:val="single" w:sz="4" w:space="0" w:color="auto"/>
              <w:left w:val="single" w:sz="4" w:space="0" w:color="auto"/>
              <w:bottom w:val="single" w:sz="4" w:space="0" w:color="auto"/>
              <w:right w:val="single" w:sz="4" w:space="0" w:color="auto"/>
            </w:tcBorders>
            <w:hideMark/>
          </w:tcPr>
          <w:p w14:paraId="362ADECC" w14:textId="77777777" w:rsidR="00FD23D6" w:rsidRPr="00E928D9" w:rsidRDefault="00FD23D6" w:rsidP="001A663C">
            <w:pPr>
              <w:rPr>
                <w:rFonts w:ascii="Arial" w:hAnsi="Arial" w:cs="Arial"/>
                <w:kern w:val="1"/>
                <w:sz w:val="18"/>
                <w:szCs w:val="18"/>
              </w:rPr>
            </w:pPr>
          </w:p>
          <w:p w14:paraId="25B210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w:t>
            </w:r>
          </w:p>
          <w:p w14:paraId="3B3F2AC3" w14:textId="77777777" w:rsidR="00FD23D6" w:rsidRPr="00E928D9" w:rsidRDefault="00FD23D6" w:rsidP="001A663C">
            <w:pPr>
              <w:jc w:val="both"/>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1584134" w14:textId="77777777" w:rsidR="00FD23D6" w:rsidRPr="00E928D9" w:rsidRDefault="00FD23D6" w:rsidP="001A663C">
            <w:pPr>
              <w:tabs>
                <w:tab w:val="left" w:pos="1047"/>
              </w:tabs>
              <w:jc w:val="center"/>
              <w:rPr>
                <w:rFonts w:ascii="Arial" w:eastAsia="Calibri" w:hAnsi="Arial" w:cs="Arial"/>
                <w:sz w:val="18"/>
                <w:szCs w:val="18"/>
              </w:rPr>
            </w:pPr>
          </w:p>
          <w:p w14:paraId="31CA0A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14:paraId="2F01F3E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Ocenie będzie podlegać liczba typów projektu przewidzianych przez Wnioskodawcę do realizacji (zgodnie z typami projektu opisanymi w Szczegółowych Opisie Osi Priorytetowych RPO WD 2014-2020 aktualnym na dzień zatwierdzenia niniejszych kryteriów </w:t>
            </w:r>
            <w:r w:rsidRPr="00E928D9">
              <w:rPr>
                <w:rFonts w:ascii="Arial" w:hAnsi="Arial" w:cs="Arial"/>
                <w:kern w:val="1"/>
                <w:sz w:val="18"/>
                <w:szCs w:val="18"/>
              </w:rPr>
              <w:t>przez Komitet Monitorujący RPO WD</w:t>
            </w:r>
            <w:r w:rsidRPr="00E928D9">
              <w:rPr>
                <w:rFonts w:ascii="Arial" w:hAnsi="Arial" w:cs="Arial"/>
                <w:sz w:val="18"/>
                <w:szCs w:val="18"/>
              </w:rPr>
              <w:t>):</w:t>
            </w:r>
          </w:p>
          <w:p w14:paraId="78F769C7" w14:textId="77777777" w:rsidR="00FD23D6" w:rsidRPr="00E928D9" w:rsidRDefault="00FD23D6" w:rsidP="001A663C">
            <w:pPr>
              <w:jc w:val="both"/>
              <w:rPr>
                <w:rFonts w:ascii="Arial" w:hAnsi="Arial" w:cs="Arial"/>
                <w:sz w:val="18"/>
                <w:szCs w:val="18"/>
              </w:rPr>
            </w:pPr>
          </w:p>
          <w:p w14:paraId="46A1F2F6" w14:textId="77777777" w:rsidR="00FD23D6" w:rsidRPr="00E928D9" w:rsidRDefault="00FD23D6" w:rsidP="006C1255">
            <w:pPr>
              <w:pStyle w:val="Akapitzlist"/>
              <w:numPr>
                <w:ilvl w:val="0"/>
                <w:numId w:val="165"/>
              </w:numPr>
              <w:autoSpaceDE/>
              <w:autoSpaceDN/>
              <w:ind w:left="601" w:hanging="283"/>
              <w:rPr>
                <w:rFonts w:ascii="Arial" w:hAnsi="Arial" w:cs="Arial"/>
                <w:sz w:val="18"/>
                <w:szCs w:val="18"/>
              </w:rPr>
            </w:pPr>
            <w:r w:rsidRPr="00E928D9">
              <w:rPr>
                <w:rFonts w:ascii="Arial" w:hAnsi="Arial" w:cs="Arial"/>
                <w:sz w:val="18"/>
                <w:szCs w:val="18"/>
              </w:rPr>
              <w:t>Wnioskodawca zamierza realizować wyłącznie 1 typ projektu wskazany w SZOOP dla działania 10.2:  0 pkt</w:t>
            </w:r>
          </w:p>
          <w:p w14:paraId="4DF2ACBF" w14:textId="77777777" w:rsidR="00FD23D6" w:rsidRPr="00E928D9" w:rsidRDefault="00FD23D6" w:rsidP="006C1255">
            <w:pPr>
              <w:pStyle w:val="Akapitzlist"/>
              <w:numPr>
                <w:ilvl w:val="0"/>
                <w:numId w:val="165"/>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2 typy projektu wskazany w SZOOP </w:t>
            </w:r>
            <w:r w:rsidRPr="00E928D9">
              <w:rPr>
                <w:rFonts w:ascii="Arial" w:hAnsi="Arial" w:cs="Arial"/>
                <w:sz w:val="18"/>
                <w:szCs w:val="18"/>
              </w:rPr>
              <w:br/>
              <w:t>dla działania 10.2: 5 pkt</w:t>
            </w:r>
          </w:p>
          <w:p w14:paraId="71D9EC02" w14:textId="77777777" w:rsidR="00FD23D6" w:rsidRPr="00E928D9" w:rsidRDefault="00FD23D6" w:rsidP="006C1255">
            <w:pPr>
              <w:pStyle w:val="Akapitzlist"/>
              <w:numPr>
                <w:ilvl w:val="0"/>
                <w:numId w:val="165"/>
              </w:numPr>
              <w:autoSpaceDE/>
              <w:autoSpaceDN/>
              <w:ind w:left="601" w:hanging="283"/>
              <w:rPr>
                <w:rFonts w:ascii="Arial" w:hAnsi="Arial" w:cs="Arial"/>
                <w:sz w:val="18"/>
                <w:szCs w:val="18"/>
              </w:rPr>
            </w:pPr>
            <w:r w:rsidRPr="00E928D9">
              <w:rPr>
                <w:rFonts w:ascii="Arial" w:hAnsi="Arial" w:cs="Arial"/>
                <w:sz w:val="18"/>
                <w:szCs w:val="18"/>
              </w:rPr>
              <w:t xml:space="preserve">Wnioskodawca zamierza realizować więcej niż 2 typy projektu wskazane </w:t>
            </w:r>
            <w:r w:rsidRPr="00E928D9">
              <w:rPr>
                <w:rFonts w:ascii="Arial" w:hAnsi="Arial" w:cs="Arial"/>
                <w:sz w:val="18"/>
                <w:szCs w:val="18"/>
              </w:rPr>
              <w:br/>
              <w:t>w SZOOP dla działania 10.2: 7 pkt</w:t>
            </w:r>
          </w:p>
          <w:p w14:paraId="503FF3A6" w14:textId="77777777" w:rsidR="00FD23D6" w:rsidRPr="00E928D9" w:rsidRDefault="00FD23D6" w:rsidP="001A663C">
            <w:pPr>
              <w:jc w:val="both"/>
              <w:rPr>
                <w:rFonts w:ascii="Arial" w:hAnsi="Arial" w:cs="Arial"/>
                <w:kern w:val="1"/>
                <w:sz w:val="18"/>
                <w:szCs w:val="18"/>
              </w:rPr>
            </w:pPr>
          </w:p>
        </w:tc>
        <w:tc>
          <w:tcPr>
            <w:tcW w:w="3969" w:type="dxa"/>
            <w:tcBorders>
              <w:top w:val="single" w:sz="4" w:space="0" w:color="auto"/>
              <w:left w:val="single" w:sz="4" w:space="0" w:color="auto"/>
              <w:bottom w:val="single" w:sz="4" w:space="0" w:color="auto"/>
              <w:right w:val="single" w:sz="4" w:space="0" w:color="auto"/>
            </w:tcBorders>
          </w:tcPr>
          <w:p w14:paraId="407308F0" w14:textId="77777777" w:rsidR="00FD23D6" w:rsidRPr="00E928D9" w:rsidRDefault="00FD23D6" w:rsidP="001A663C">
            <w:pPr>
              <w:rPr>
                <w:rFonts w:ascii="Arial" w:hAnsi="Arial" w:cs="Arial"/>
                <w:sz w:val="18"/>
                <w:szCs w:val="18"/>
              </w:rPr>
            </w:pPr>
            <w:r w:rsidRPr="00E928D9">
              <w:rPr>
                <w:rFonts w:ascii="Arial" w:hAnsi="Arial" w:cs="Arial"/>
                <w:sz w:val="18"/>
                <w:szCs w:val="18"/>
              </w:rPr>
              <w:t>0 - 7 pkt</w:t>
            </w:r>
          </w:p>
          <w:p w14:paraId="182AACAB"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6B3B860D"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75D0BE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14:paraId="64259F4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Zajęcia dodatkowe</w:t>
            </w:r>
          </w:p>
        </w:tc>
        <w:tc>
          <w:tcPr>
            <w:tcW w:w="8080" w:type="dxa"/>
            <w:tcBorders>
              <w:top w:val="single" w:sz="4" w:space="0" w:color="auto"/>
              <w:left w:val="single" w:sz="4" w:space="0" w:color="auto"/>
              <w:bottom w:val="single" w:sz="4" w:space="0" w:color="auto"/>
              <w:right w:val="single" w:sz="4" w:space="0" w:color="auto"/>
            </w:tcBorders>
          </w:tcPr>
          <w:p w14:paraId="125C5E9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Preferowane będą projekty zakładające realizację dodatkowych zajęć dla uczniów w zakresie rozwijania kompetencji kluczowych.</w:t>
            </w:r>
          </w:p>
          <w:p w14:paraId="7CA624CA" w14:textId="77777777" w:rsidR="00FD23D6" w:rsidRPr="00E928D9" w:rsidRDefault="00FD23D6" w:rsidP="006C1255">
            <w:pPr>
              <w:pStyle w:val="Akapitzlist"/>
              <w:numPr>
                <w:ilvl w:val="0"/>
                <w:numId w:val="166"/>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nie zakłada realizacji dodatkowych zajęć dla uczniów: 0 pkt</w:t>
            </w:r>
          </w:p>
          <w:p w14:paraId="0CDE5A56" w14:textId="77777777" w:rsidR="00FD23D6" w:rsidRPr="00E928D9" w:rsidRDefault="00FD23D6" w:rsidP="006C1255">
            <w:pPr>
              <w:pStyle w:val="Akapitzlist"/>
              <w:numPr>
                <w:ilvl w:val="0"/>
                <w:numId w:val="166"/>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zakłada realizację dodatkowych zajęć dla uczniów: 4 pkt</w:t>
            </w:r>
          </w:p>
          <w:p w14:paraId="493C5F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Zakres  kompetencji  kluczowych  opisano  w </w:t>
            </w:r>
            <w:r w:rsidRPr="00E928D9">
              <w:rPr>
                <w:rFonts w:ascii="Arial" w:hAnsi="Arial" w:cs="Arial"/>
                <w:i/>
                <w:kern w:val="1"/>
                <w:sz w:val="18"/>
                <w:szCs w:val="18"/>
              </w:rPr>
              <w:t xml:space="preserve">Wytycznych  w  zakresie zasad  realizacji  przedsięwzięć z  udziałem środków  Europejskiego Funduszu Społecznego na lata 2014-2020 w obszarze edukacji </w:t>
            </w:r>
            <w:r w:rsidRPr="00E928D9">
              <w:rPr>
                <w:rFonts w:ascii="Arial" w:hAnsi="Arial" w:cs="Arial"/>
                <w:kern w:val="1"/>
                <w:sz w:val="18"/>
                <w:szCs w:val="18"/>
              </w:rPr>
              <w:t xml:space="preserve">(obowiązują </w:t>
            </w:r>
            <w:r w:rsidRPr="00E928D9">
              <w:rPr>
                <w:rFonts w:ascii="Arial" w:hAnsi="Arial" w:cs="Arial"/>
                <w:i/>
                <w:kern w:val="1"/>
                <w:sz w:val="18"/>
                <w:szCs w:val="18"/>
              </w:rPr>
              <w:t>Wytyczne…</w:t>
            </w:r>
            <w:r w:rsidRPr="00E928D9">
              <w:rPr>
                <w:rFonts w:ascii="Arial" w:hAnsi="Arial" w:cs="Arial"/>
                <w:kern w:val="1"/>
                <w:sz w:val="18"/>
                <w:szCs w:val="18"/>
              </w:rPr>
              <w:t xml:space="preserve"> aktualne na dzień zatwierdzenia niniejszych kryteriów przez Komitet Monitorujący RPO WD).</w:t>
            </w:r>
          </w:p>
        </w:tc>
        <w:tc>
          <w:tcPr>
            <w:tcW w:w="3969" w:type="dxa"/>
            <w:tcBorders>
              <w:top w:val="single" w:sz="4" w:space="0" w:color="auto"/>
              <w:left w:val="single" w:sz="4" w:space="0" w:color="auto"/>
              <w:bottom w:val="single" w:sz="4" w:space="0" w:color="auto"/>
              <w:right w:val="single" w:sz="4" w:space="0" w:color="auto"/>
            </w:tcBorders>
          </w:tcPr>
          <w:p w14:paraId="2C39A46D"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3A65B77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3CA2399B" w14:textId="77777777" w:rsidTr="001A663C">
        <w:trPr>
          <w:trHeight w:val="2258"/>
        </w:trPr>
        <w:tc>
          <w:tcPr>
            <w:tcW w:w="817" w:type="dxa"/>
            <w:tcBorders>
              <w:top w:val="single" w:sz="4" w:space="0" w:color="auto"/>
              <w:left w:val="single" w:sz="4" w:space="0" w:color="auto"/>
              <w:bottom w:val="single" w:sz="4" w:space="0" w:color="auto"/>
              <w:right w:val="single" w:sz="4" w:space="0" w:color="auto"/>
            </w:tcBorders>
            <w:hideMark/>
          </w:tcPr>
          <w:p w14:paraId="6592814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14:paraId="40776C6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Zintegrowanie projektów</w:t>
            </w:r>
          </w:p>
        </w:tc>
        <w:tc>
          <w:tcPr>
            <w:tcW w:w="8080" w:type="dxa"/>
            <w:tcBorders>
              <w:top w:val="single" w:sz="4" w:space="0" w:color="auto"/>
              <w:left w:val="single" w:sz="4" w:space="0" w:color="auto"/>
              <w:bottom w:val="single" w:sz="4" w:space="0" w:color="auto"/>
              <w:right w:val="single" w:sz="4" w:space="0" w:color="auto"/>
            </w:tcBorders>
          </w:tcPr>
          <w:p w14:paraId="408731F8"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ramach kryterium będzie weryfikowane, czy wnioskowany projekt będzie realizowany w budynku wybudowanym/modernizowanym/remontowanym </w:t>
            </w:r>
            <w:r w:rsidRPr="00E928D9">
              <w:rPr>
                <w:rFonts w:ascii="Arial" w:hAnsi="Arial" w:cs="Arial"/>
                <w:kern w:val="1"/>
                <w:sz w:val="18"/>
                <w:szCs w:val="18"/>
              </w:rPr>
              <w:br/>
              <w:t>ze środków RPO WD w ramach mechanizmu ZIT WrOF</w:t>
            </w:r>
          </w:p>
          <w:p w14:paraId="1D94BC8E" w14:textId="77777777" w:rsidR="00FD23D6" w:rsidRPr="00E928D9" w:rsidRDefault="00FD23D6" w:rsidP="006C1255">
            <w:pPr>
              <w:pStyle w:val="Akapitzlist"/>
              <w:numPr>
                <w:ilvl w:val="0"/>
                <w:numId w:val="166"/>
              </w:numPr>
              <w:autoSpaceDE/>
              <w:autoSpaceDN/>
              <w:ind w:left="601" w:hanging="283"/>
              <w:jc w:val="both"/>
              <w:rPr>
                <w:rFonts w:ascii="Arial" w:hAnsi="Arial" w:cs="Arial"/>
                <w:kern w:val="1"/>
                <w:sz w:val="18"/>
                <w:szCs w:val="18"/>
              </w:rPr>
            </w:pPr>
            <w:r w:rsidRPr="00E928D9">
              <w:rPr>
                <w:rFonts w:ascii="Arial" w:hAnsi="Arial" w:cs="Arial"/>
                <w:kern w:val="1"/>
                <w:sz w:val="18"/>
                <w:szCs w:val="18"/>
              </w:rPr>
              <w:t xml:space="preserve">projekt nie zakłada powiązania z innym projektem dofinansowanym </w:t>
            </w:r>
            <w:r w:rsidRPr="00E928D9">
              <w:rPr>
                <w:rFonts w:ascii="Arial" w:hAnsi="Arial" w:cs="Arial"/>
                <w:kern w:val="1"/>
                <w:sz w:val="18"/>
                <w:szCs w:val="18"/>
              </w:rPr>
              <w:br/>
              <w:t>w ramach mechanizmu ZIT WrOF: 0 pkt</w:t>
            </w:r>
          </w:p>
          <w:p w14:paraId="6E1255AC" w14:textId="77777777" w:rsidR="00FD23D6" w:rsidRPr="00E928D9" w:rsidRDefault="00FD23D6" w:rsidP="006C1255">
            <w:pPr>
              <w:pStyle w:val="Akapitzlist"/>
              <w:numPr>
                <w:ilvl w:val="0"/>
                <w:numId w:val="166"/>
              </w:numPr>
              <w:autoSpaceDE/>
              <w:autoSpaceDN/>
              <w:ind w:left="601" w:hanging="283"/>
              <w:jc w:val="both"/>
              <w:rPr>
                <w:rFonts w:ascii="Arial" w:hAnsi="Arial" w:cs="Arial"/>
                <w:kern w:val="1"/>
                <w:sz w:val="18"/>
                <w:szCs w:val="18"/>
              </w:rPr>
            </w:pPr>
            <w:r w:rsidRPr="00E928D9">
              <w:rPr>
                <w:rFonts w:ascii="Arial" w:hAnsi="Arial" w:cs="Arial"/>
                <w:kern w:val="1"/>
                <w:sz w:val="18"/>
                <w:szCs w:val="18"/>
              </w:rPr>
              <w:t>projekt zakłada powiązanie z innym projektem dofinansowanym w ramach mechanizmu ZIT WrOF: 5 pkt</w:t>
            </w:r>
          </w:p>
          <w:p w14:paraId="506D894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 przypadku realizacji projektu w większej liczbie budynków, kryterium zostanie spełnione, jeżeli co najmniej 1 z nich został wybudowany/modernizowany/remontowany ze środków RPO WD </w:t>
            </w:r>
            <w:r w:rsidRPr="00E928D9">
              <w:rPr>
                <w:rFonts w:ascii="Arial" w:hAnsi="Arial" w:cs="Arial"/>
                <w:kern w:val="1"/>
                <w:sz w:val="18"/>
                <w:szCs w:val="18"/>
              </w:rPr>
              <w:br/>
              <w:t>w ramach mechanizmu ZIT WrOF.</w:t>
            </w:r>
          </w:p>
        </w:tc>
        <w:tc>
          <w:tcPr>
            <w:tcW w:w="3969" w:type="dxa"/>
            <w:tcBorders>
              <w:top w:val="single" w:sz="4" w:space="0" w:color="auto"/>
              <w:left w:val="single" w:sz="4" w:space="0" w:color="auto"/>
              <w:bottom w:val="single" w:sz="4" w:space="0" w:color="auto"/>
              <w:right w:val="single" w:sz="4" w:space="0" w:color="auto"/>
            </w:tcBorders>
          </w:tcPr>
          <w:p w14:paraId="1537D132" w14:textId="77777777" w:rsidR="00FD23D6" w:rsidRPr="00E928D9" w:rsidRDefault="00FD23D6" w:rsidP="001A663C">
            <w:pPr>
              <w:rPr>
                <w:rFonts w:ascii="Arial" w:hAnsi="Arial" w:cs="Arial"/>
                <w:sz w:val="18"/>
                <w:szCs w:val="18"/>
              </w:rPr>
            </w:pPr>
            <w:r w:rsidRPr="00E928D9">
              <w:rPr>
                <w:rFonts w:ascii="Arial" w:hAnsi="Arial" w:cs="Arial"/>
                <w:sz w:val="18"/>
                <w:szCs w:val="18"/>
              </w:rPr>
              <w:t>0 - 5 pkt</w:t>
            </w:r>
          </w:p>
          <w:p w14:paraId="19611653"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E928D9" w:rsidRPr="00E928D9" w14:paraId="007A01FD" w14:textId="77777777" w:rsidTr="001A663C">
        <w:trPr>
          <w:trHeight w:val="1122"/>
        </w:trPr>
        <w:tc>
          <w:tcPr>
            <w:tcW w:w="817" w:type="dxa"/>
            <w:tcBorders>
              <w:top w:val="single" w:sz="4" w:space="0" w:color="auto"/>
              <w:left w:val="single" w:sz="4" w:space="0" w:color="auto"/>
              <w:bottom w:val="single" w:sz="4" w:space="0" w:color="auto"/>
              <w:right w:val="single" w:sz="4" w:space="0" w:color="auto"/>
            </w:tcBorders>
            <w:hideMark/>
          </w:tcPr>
          <w:p w14:paraId="3688C5C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14:paraId="38182E4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Zasięg terytorialny</w:t>
            </w:r>
          </w:p>
        </w:tc>
        <w:tc>
          <w:tcPr>
            <w:tcW w:w="8080" w:type="dxa"/>
            <w:tcBorders>
              <w:top w:val="single" w:sz="4" w:space="0" w:color="auto"/>
              <w:left w:val="single" w:sz="4" w:space="0" w:color="auto"/>
              <w:bottom w:val="single" w:sz="4" w:space="0" w:color="auto"/>
              <w:right w:val="single" w:sz="4" w:space="0" w:color="auto"/>
            </w:tcBorders>
          </w:tcPr>
          <w:p w14:paraId="12B4ECA2" w14:textId="77777777" w:rsidR="00FD23D6" w:rsidRPr="00E928D9" w:rsidRDefault="00FD23D6" w:rsidP="001A663C">
            <w:pPr>
              <w:autoSpaceDE w:val="0"/>
              <w:autoSpaceDN w:val="0"/>
              <w:adjustRightInd w:val="0"/>
              <w:rPr>
                <w:rFonts w:ascii="Arial" w:hAnsi="Arial" w:cs="Arial"/>
                <w:sz w:val="18"/>
                <w:szCs w:val="18"/>
              </w:rPr>
            </w:pPr>
            <w:r w:rsidRPr="00E928D9">
              <w:rPr>
                <w:rFonts w:ascii="Arial" w:hAnsi="Arial" w:cs="Arial"/>
                <w:sz w:val="18"/>
                <w:szCs w:val="18"/>
              </w:rPr>
              <w:t>W ramach realizacji kryterium promowane będą projekty realizowane na obszarze co najmniej dwóch gmin wchodzących w skład ZIT WrOF:</w:t>
            </w:r>
          </w:p>
          <w:p w14:paraId="41E6C038" w14:textId="77777777" w:rsidR="00FD23D6" w:rsidRPr="00E928D9" w:rsidRDefault="00FD23D6" w:rsidP="006C1255">
            <w:pPr>
              <w:pStyle w:val="Akapitzlist"/>
              <w:numPr>
                <w:ilvl w:val="0"/>
                <w:numId w:val="167"/>
              </w:numPr>
              <w:autoSpaceDE/>
              <w:autoSpaceDN/>
              <w:ind w:left="0" w:hanging="142"/>
              <w:jc w:val="center"/>
              <w:rPr>
                <w:rFonts w:ascii="Arial" w:hAnsi="Arial" w:cs="Arial"/>
                <w:sz w:val="18"/>
                <w:szCs w:val="18"/>
              </w:rPr>
            </w:pPr>
            <w:r w:rsidRPr="00E928D9">
              <w:rPr>
                <w:rFonts w:ascii="Arial" w:hAnsi="Arial" w:cs="Arial"/>
                <w:sz w:val="18"/>
                <w:szCs w:val="18"/>
              </w:rPr>
              <w:t>projekt realizowany wyłącznie na obszarze jednej gminy:   0  pkt</w:t>
            </w:r>
          </w:p>
          <w:p w14:paraId="4C68F51E" w14:textId="77777777" w:rsidR="00FD23D6" w:rsidRPr="00E928D9" w:rsidRDefault="00FD23D6" w:rsidP="006C1255">
            <w:pPr>
              <w:pStyle w:val="Akapitzlist"/>
              <w:numPr>
                <w:ilvl w:val="0"/>
                <w:numId w:val="167"/>
              </w:numPr>
              <w:autoSpaceDE/>
              <w:autoSpaceDN/>
              <w:ind w:left="0" w:hanging="142"/>
              <w:jc w:val="center"/>
              <w:rPr>
                <w:rFonts w:ascii="Arial" w:hAnsi="Arial" w:cs="Arial"/>
                <w:kern w:val="1"/>
                <w:sz w:val="18"/>
                <w:szCs w:val="18"/>
              </w:rPr>
            </w:pPr>
            <w:r w:rsidRPr="00E928D9">
              <w:rPr>
                <w:rFonts w:ascii="Arial" w:hAnsi="Arial" w:cs="Arial"/>
                <w:sz w:val="18"/>
                <w:szCs w:val="18"/>
              </w:rPr>
              <w:t>projekt realizowany na obszarze minimum dwóch gmin:   4 pkt</w:t>
            </w:r>
          </w:p>
        </w:tc>
        <w:tc>
          <w:tcPr>
            <w:tcW w:w="3969" w:type="dxa"/>
            <w:tcBorders>
              <w:top w:val="single" w:sz="4" w:space="0" w:color="auto"/>
              <w:left w:val="single" w:sz="4" w:space="0" w:color="auto"/>
              <w:bottom w:val="single" w:sz="4" w:space="0" w:color="auto"/>
              <w:right w:val="single" w:sz="4" w:space="0" w:color="auto"/>
            </w:tcBorders>
          </w:tcPr>
          <w:p w14:paraId="71905264" w14:textId="77777777" w:rsidR="00FD23D6" w:rsidRPr="00E928D9" w:rsidRDefault="00FD23D6" w:rsidP="001A663C">
            <w:pPr>
              <w:rPr>
                <w:rFonts w:ascii="Arial" w:hAnsi="Arial" w:cs="Arial"/>
                <w:sz w:val="18"/>
                <w:szCs w:val="18"/>
              </w:rPr>
            </w:pPr>
            <w:r w:rsidRPr="00E928D9">
              <w:rPr>
                <w:rFonts w:ascii="Arial" w:hAnsi="Arial" w:cs="Arial"/>
                <w:sz w:val="18"/>
                <w:szCs w:val="18"/>
              </w:rPr>
              <w:t>0 - 4 pkt</w:t>
            </w:r>
          </w:p>
          <w:p w14:paraId="48B5C601" w14:textId="77777777" w:rsidR="00FD23D6" w:rsidRPr="00E928D9" w:rsidRDefault="00FD23D6" w:rsidP="001A663C">
            <w:pPr>
              <w:rPr>
                <w:rFonts w:ascii="Arial" w:hAnsi="Arial" w:cs="Arial"/>
                <w:sz w:val="18"/>
                <w:szCs w:val="18"/>
              </w:rPr>
            </w:pPr>
            <w:r w:rsidRPr="00E928D9">
              <w:rPr>
                <w:rFonts w:ascii="Arial" w:hAnsi="Arial" w:cs="Arial"/>
                <w:sz w:val="18"/>
                <w:szCs w:val="18"/>
              </w:rPr>
              <w:t>(0 punktów w kryterium nie oznacza odrzucenia wniosku)</w:t>
            </w:r>
          </w:p>
        </w:tc>
      </w:tr>
      <w:tr w:rsidR="00FD23D6" w:rsidRPr="00E928D9" w14:paraId="50643935" w14:textId="77777777" w:rsidTr="001A663C">
        <w:trPr>
          <w:trHeight w:val="1872"/>
        </w:trPr>
        <w:tc>
          <w:tcPr>
            <w:tcW w:w="817" w:type="dxa"/>
            <w:tcBorders>
              <w:top w:val="single" w:sz="4" w:space="0" w:color="auto"/>
              <w:left w:val="single" w:sz="4" w:space="0" w:color="auto"/>
              <w:bottom w:val="single" w:sz="4" w:space="0" w:color="auto"/>
              <w:right w:val="single" w:sz="4" w:space="0" w:color="auto"/>
            </w:tcBorders>
            <w:hideMark/>
          </w:tcPr>
          <w:p w14:paraId="63AAF06B" w14:textId="77777777" w:rsidR="00FD23D6" w:rsidRPr="00E928D9" w:rsidRDefault="00FD23D6" w:rsidP="001A663C">
            <w:pPr>
              <w:rPr>
                <w:rFonts w:ascii="Arial" w:hAnsi="Arial" w:cs="Arial"/>
                <w:kern w:val="1"/>
                <w:sz w:val="18"/>
                <w:szCs w:val="18"/>
              </w:rPr>
            </w:pPr>
          </w:p>
          <w:p w14:paraId="2FD62AD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14:paraId="4636439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rPr>
              <w:t xml:space="preserve">Wpływ realizacji projektu na realizację wartości docelowej wskaźników monitoringu realizacji celów Strategii ZIT </w:t>
            </w:r>
            <w:r w:rsidRPr="00E928D9">
              <w:rPr>
                <w:rFonts w:ascii="Arial" w:hAnsi="Arial" w:cs="Arial"/>
                <w:kern w:val="1"/>
                <w:sz w:val="18"/>
                <w:szCs w:val="18"/>
                <w:u w:val="single"/>
              </w:rPr>
              <w:t>wynikających z Porozumienia</w:t>
            </w:r>
          </w:p>
          <w:p w14:paraId="2ACC98C8" w14:textId="77777777" w:rsidR="00FD23D6" w:rsidRPr="00E928D9" w:rsidRDefault="00FD23D6" w:rsidP="001A663C">
            <w:pPr>
              <w:jc w:val="center"/>
              <w:rPr>
                <w:rFonts w:ascii="Arial" w:hAnsi="Arial" w:cs="Arial"/>
                <w:kern w:val="1"/>
                <w:sz w:val="18"/>
                <w:szCs w:val="18"/>
              </w:rPr>
            </w:pPr>
          </w:p>
        </w:tc>
        <w:tc>
          <w:tcPr>
            <w:tcW w:w="8080" w:type="dxa"/>
            <w:tcBorders>
              <w:top w:val="single" w:sz="4" w:space="0" w:color="auto"/>
              <w:left w:val="single" w:sz="4" w:space="0" w:color="auto"/>
              <w:bottom w:val="single" w:sz="4" w:space="0" w:color="auto"/>
              <w:right w:val="single" w:sz="4" w:space="0" w:color="auto"/>
            </w:tcBorders>
          </w:tcPr>
          <w:p w14:paraId="060DF3B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Weryfikowany będzie poziom wpływu wskaźników zawartych w projekcie na realizację wartości docelowych wskaźników Strategii ZIT wynikających z Porozumienia (wskaźników Ram Wykonania i pozostałych z RPO).</w:t>
            </w:r>
          </w:p>
        </w:tc>
        <w:tc>
          <w:tcPr>
            <w:tcW w:w="3969" w:type="dxa"/>
            <w:tcBorders>
              <w:top w:val="single" w:sz="4" w:space="0" w:color="auto"/>
              <w:left w:val="single" w:sz="4" w:space="0" w:color="auto"/>
              <w:bottom w:val="single" w:sz="4" w:space="0" w:color="auto"/>
              <w:right w:val="single" w:sz="4" w:space="0" w:color="auto"/>
            </w:tcBorders>
          </w:tcPr>
          <w:p w14:paraId="604BA31F"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 30 pkt</w:t>
            </w:r>
          </w:p>
          <w:p w14:paraId="50BDCED4"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(0 punktów w kryterium nie oznacza</w:t>
            </w:r>
          </w:p>
          <w:p w14:paraId="1CB46A71"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odrzucenia wniosku)</w:t>
            </w:r>
          </w:p>
        </w:tc>
      </w:tr>
    </w:tbl>
    <w:p w14:paraId="2FF37D06" w14:textId="77777777" w:rsidR="00FD23D6" w:rsidRPr="00E928D9" w:rsidRDefault="00FD23D6" w:rsidP="00FD23D6">
      <w:pPr>
        <w:rPr>
          <w:rFonts w:ascii="Arial" w:hAnsi="Arial" w:cs="Arial"/>
          <w:b/>
          <w:kern w:val="1"/>
          <w:sz w:val="18"/>
          <w:szCs w:val="18"/>
        </w:rPr>
      </w:pPr>
    </w:p>
    <w:p w14:paraId="2B100FB2"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2236E234" w14:textId="77777777" w:rsidR="00FD23D6" w:rsidRPr="00E928D9" w:rsidRDefault="00FD23D6" w:rsidP="00FD23D6">
      <w:pPr>
        <w:rPr>
          <w:rFonts w:ascii="Arial" w:hAnsi="Arial" w:cs="Arial"/>
          <w:b/>
          <w:i/>
          <w:kern w:val="1"/>
          <w:sz w:val="18"/>
          <w:szCs w:val="18"/>
        </w:rPr>
      </w:pPr>
      <w:r w:rsidRPr="00E928D9">
        <w:rPr>
          <w:rFonts w:ascii="Arial" w:hAnsi="Arial" w:cs="Arial"/>
          <w:b/>
          <w:kern w:val="1"/>
          <w:sz w:val="18"/>
          <w:szCs w:val="18"/>
        </w:rPr>
        <w:t xml:space="preserve">Punktacja do kryterium nr 6 </w:t>
      </w:r>
      <w:r w:rsidRPr="00E928D9">
        <w:rPr>
          <w:rFonts w:ascii="Arial" w:hAnsi="Arial" w:cs="Arial"/>
          <w:b/>
          <w:i/>
          <w:kern w:val="1"/>
          <w:sz w:val="18"/>
          <w:szCs w:val="18"/>
        </w:rPr>
        <w:t>Wpływ realizacji projektu na realizację wartości docelowej wskaźników monitoringu realizacji celów Strategii ZIT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842"/>
        <w:gridCol w:w="1560"/>
        <w:gridCol w:w="1559"/>
        <w:gridCol w:w="1417"/>
        <w:gridCol w:w="1418"/>
        <w:gridCol w:w="1276"/>
        <w:gridCol w:w="1275"/>
        <w:gridCol w:w="1418"/>
        <w:gridCol w:w="1701"/>
      </w:tblGrid>
      <w:tr w:rsidR="00E928D9" w:rsidRPr="00E928D9" w14:paraId="28D34455" w14:textId="77777777" w:rsidTr="001A663C">
        <w:trPr>
          <w:trHeight w:val="414"/>
        </w:trPr>
        <w:tc>
          <w:tcPr>
            <w:tcW w:w="1702" w:type="dxa"/>
            <w:vMerge w:val="restart"/>
            <w:tcBorders>
              <w:top w:val="single" w:sz="4" w:space="0" w:color="auto"/>
              <w:left w:val="single" w:sz="4" w:space="0" w:color="auto"/>
              <w:right w:val="single" w:sz="4" w:space="0" w:color="auto"/>
            </w:tcBorders>
            <w:vAlign w:val="center"/>
          </w:tcPr>
          <w:p w14:paraId="2E90A3C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7796" w:type="dxa"/>
            <w:gridSpan w:val="5"/>
            <w:tcBorders>
              <w:top w:val="single" w:sz="4" w:space="0" w:color="auto"/>
              <w:left w:val="single" w:sz="4" w:space="0" w:color="auto"/>
              <w:bottom w:val="single" w:sz="4" w:space="0" w:color="auto"/>
              <w:right w:val="single" w:sz="4" w:space="0" w:color="auto"/>
            </w:tcBorders>
            <w:vAlign w:val="center"/>
          </w:tcPr>
          <w:p w14:paraId="7DE70C2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Wskaźniki produktu</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23CA74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Wskaźniki rezultatu</w:t>
            </w:r>
          </w:p>
        </w:tc>
      </w:tr>
      <w:tr w:rsidR="00E928D9" w:rsidRPr="00E928D9" w14:paraId="62B93C1C" w14:textId="77777777" w:rsidTr="001A663C">
        <w:tc>
          <w:tcPr>
            <w:tcW w:w="1702" w:type="dxa"/>
            <w:vMerge/>
            <w:tcBorders>
              <w:left w:val="single" w:sz="4" w:space="0" w:color="auto"/>
              <w:bottom w:val="single" w:sz="4" w:space="0" w:color="auto"/>
              <w:right w:val="single" w:sz="4" w:space="0" w:color="auto"/>
            </w:tcBorders>
            <w:vAlign w:val="center"/>
          </w:tcPr>
          <w:p w14:paraId="4BF14566" w14:textId="77777777" w:rsidR="00FD23D6" w:rsidRPr="00E928D9" w:rsidRDefault="00FD23D6" w:rsidP="001A663C">
            <w:pPr>
              <w:jc w:val="center"/>
              <w:rPr>
                <w:rFonts w:ascii="Arial" w:hAnsi="Arial" w:cs="Arial"/>
                <w:kern w:val="1"/>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14:paraId="02002FB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uczniów objętych</w:t>
            </w:r>
          </w:p>
          <w:p w14:paraId="5C32B1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wsparciem w zakresie</w:t>
            </w:r>
          </w:p>
          <w:p w14:paraId="1FC132C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rozwijania kompetencji</w:t>
            </w:r>
          </w:p>
          <w:p w14:paraId="51C6B2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kluczowych w programie</w:t>
            </w:r>
          </w:p>
          <w:p w14:paraId="4EC32B4A"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[osoby]</w:t>
            </w:r>
          </w:p>
          <w:p w14:paraId="306085AF"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6707</w:t>
            </w:r>
          </w:p>
          <w:p w14:paraId="01F54F36" w14:textId="77777777" w:rsidR="00FD23D6" w:rsidRPr="00E928D9" w:rsidRDefault="00FD23D6" w:rsidP="001A663C">
            <w:pPr>
              <w:spacing w:after="120"/>
              <w:jc w:val="center"/>
              <w:rPr>
                <w:rFonts w:ascii="Arial" w:hAnsi="Arial" w:cs="Arial"/>
                <w:sz w:val="18"/>
                <w:szCs w:val="18"/>
              </w:rPr>
            </w:pPr>
            <w:r w:rsidRPr="00E928D9">
              <w:rPr>
                <w:rFonts w:ascii="Arial" w:hAnsi="Arial" w:cs="Arial"/>
                <w:sz w:val="18"/>
                <w:szCs w:val="18"/>
              </w:rPr>
              <w:t>2499</w:t>
            </w:r>
          </w:p>
        </w:tc>
        <w:tc>
          <w:tcPr>
            <w:tcW w:w="1560" w:type="dxa"/>
            <w:tcBorders>
              <w:top w:val="single" w:sz="4" w:space="0" w:color="auto"/>
              <w:left w:val="single" w:sz="4" w:space="0" w:color="auto"/>
              <w:bottom w:val="single" w:sz="4" w:space="0" w:color="auto"/>
              <w:right w:val="single" w:sz="4" w:space="0" w:color="auto"/>
            </w:tcBorders>
            <w:vAlign w:val="center"/>
          </w:tcPr>
          <w:p w14:paraId="3AEC8CC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objętych wsparciem z zakresu TIK w programie</w:t>
            </w:r>
          </w:p>
          <w:p w14:paraId="1FE197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2C6C6F4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109</w:t>
            </w:r>
          </w:p>
        </w:tc>
        <w:tc>
          <w:tcPr>
            <w:tcW w:w="1559" w:type="dxa"/>
            <w:tcBorders>
              <w:top w:val="single" w:sz="4" w:space="0" w:color="auto"/>
              <w:left w:val="single" w:sz="4" w:space="0" w:color="auto"/>
              <w:bottom w:val="single" w:sz="4" w:space="0" w:color="auto"/>
              <w:right w:val="single" w:sz="4" w:space="0" w:color="auto"/>
            </w:tcBorders>
            <w:vAlign w:val="center"/>
          </w:tcPr>
          <w:p w14:paraId="56F6521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w:t>
            </w:r>
          </w:p>
          <w:p w14:paraId="42B8C90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objętych wsparciem w programie</w:t>
            </w:r>
          </w:p>
          <w:p w14:paraId="4605B92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[osoby] </w:t>
            </w:r>
          </w:p>
          <w:p w14:paraId="649C3D2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416</w:t>
            </w:r>
          </w:p>
          <w:p w14:paraId="58E28E9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77</w:t>
            </w:r>
          </w:p>
        </w:tc>
        <w:tc>
          <w:tcPr>
            <w:tcW w:w="1417" w:type="dxa"/>
            <w:tcBorders>
              <w:top w:val="single" w:sz="4" w:space="0" w:color="auto"/>
              <w:left w:val="single" w:sz="4" w:space="0" w:color="auto"/>
              <w:bottom w:val="single" w:sz="4" w:space="0" w:color="auto"/>
              <w:right w:val="single" w:sz="4" w:space="0" w:color="auto"/>
            </w:tcBorders>
            <w:vAlign w:val="center"/>
          </w:tcPr>
          <w:p w14:paraId="0684B15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szkół, których</w:t>
            </w:r>
          </w:p>
          <w:p w14:paraId="2B9312F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pracownie przedmiotowe zostały doposażone w programie</w:t>
            </w:r>
          </w:p>
          <w:p w14:paraId="444B83D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200CCCF5"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83</w:t>
            </w:r>
          </w:p>
          <w:p w14:paraId="261F994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31</w:t>
            </w:r>
          </w:p>
        </w:tc>
        <w:tc>
          <w:tcPr>
            <w:tcW w:w="1418" w:type="dxa"/>
            <w:tcBorders>
              <w:top w:val="single" w:sz="4" w:space="0" w:color="auto"/>
              <w:left w:val="single" w:sz="4" w:space="0" w:color="auto"/>
              <w:bottom w:val="single" w:sz="4" w:space="0" w:color="auto"/>
              <w:right w:val="single" w:sz="4" w:space="0" w:color="auto"/>
            </w:tcBorders>
            <w:vAlign w:val="center"/>
          </w:tcPr>
          <w:p w14:paraId="25486D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 xml:space="preserve">Liczba szkół </w:t>
            </w:r>
            <w:r w:rsidRPr="00E928D9">
              <w:rPr>
                <w:rFonts w:ascii="Arial" w:hAnsi="Arial" w:cs="Arial"/>
                <w:sz w:val="18"/>
                <w:szCs w:val="18"/>
              </w:rPr>
              <w:br/>
              <w:t>i placówek</w:t>
            </w:r>
          </w:p>
          <w:p w14:paraId="66ACC50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systemu oświaty</w:t>
            </w:r>
          </w:p>
          <w:p w14:paraId="0D0E96E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wyposażonych w ramach</w:t>
            </w:r>
          </w:p>
          <w:p w14:paraId="03BFBFB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programu w sprzęt TIK do</w:t>
            </w:r>
          </w:p>
          <w:p w14:paraId="6E2B626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prowadzenia zajęć edukacyjnych</w:t>
            </w:r>
          </w:p>
          <w:p w14:paraId="116A8107"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[szt.]</w:t>
            </w:r>
          </w:p>
          <w:p w14:paraId="3DE4B63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36</w:t>
            </w:r>
          </w:p>
        </w:tc>
        <w:tc>
          <w:tcPr>
            <w:tcW w:w="1276" w:type="dxa"/>
            <w:tcBorders>
              <w:top w:val="single" w:sz="4" w:space="0" w:color="auto"/>
              <w:left w:val="single" w:sz="4" w:space="0" w:color="auto"/>
              <w:bottom w:val="single" w:sz="4" w:space="0" w:color="auto"/>
              <w:right w:val="single" w:sz="4" w:space="0" w:color="auto"/>
            </w:tcBorders>
            <w:vAlign w:val="center"/>
          </w:tcPr>
          <w:p w14:paraId="0A2E6F0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uczniów, którzy  nabyli kompetencje kluczowe po opuszczeniu programu</w:t>
            </w:r>
          </w:p>
          <w:p w14:paraId="32668210"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[osoby]</w:t>
            </w:r>
          </w:p>
          <w:p w14:paraId="219878D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67%</w:t>
            </w:r>
          </w:p>
        </w:tc>
        <w:tc>
          <w:tcPr>
            <w:tcW w:w="1275" w:type="dxa"/>
            <w:tcBorders>
              <w:top w:val="single" w:sz="4" w:space="0" w:color="auto"/>
              <w:left w:val="single" w:sz="4" w:space="0" w:color="auto"/>
              <w:bottom w:val="single" w:sz="4" w:space="0" w:color="auto"/>
              <w:right w:val="single" w:sz="4" w:space="0" w:color="auto"/>
            </w:tcBorders>
            <w:vAlign w:val="center"/>
          </w:tcPr>
          <w:p w14:paraId="71602EC2"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Liczba nauczycieli, którzy uzyskali kwalifikacje lub nabyli kompetencje po opuszczeniu programu</w:t>
            </w:r>
          </w:p>
          <w:p w14:paraId="11EECF33"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[osoby]</w:t>
            </w:r>
          </w:p>
          <w:p w14:paraId="118FA1C9"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73%</w:t>
            </w:r>
          </w:p>
        </w:tc>
        <w:tc>
          <w:tcPr>
            <w:tcW w:w="1418" w:type="dxa"/>
            <w:tcBorders>
              <w:top w:val="single" w:sz="4" w:space="0" w:color="auto"/>
              <w:left w:val="single" w:sz="4" w:space="0" w:color="auto"/>
              <w:bottom w:val="single" w:sz="4" w:space="0" w:color="auto"/>
              <w:right w:val="single" w:sz="4" w:space="0" w:color="auto"/>
            </w:tcBorders>
            <w:vAlign w:val="center"/>
          </w:tcPr>
          <w:p w14:paraId="4E3E4FB8"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w których pracownie przedmiotowe wykorzystują doposażenie do prowadzenia zajęć edukacyjnych</w:t>
            </w:r>
          </w:p>
          <w:p w14:paraId="47852C6C"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5B05F84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93%</w:t>
            </w:r>
          </w:p>
        </w:tc>
        <w:tc>
          <w:tcPr>
            <w:tcW w:w="1701" w:type="dxa"/>
            <w:tcBorders>
              <w:top w:val="single" w:sz="4" w:space="0" w:color="auto"/>
              <w:left w:val="single" w:sz="4" w:space="0" w:color="auto"/>
              <w:bottom w:val="single" w:sz="4" w:space="0" w:color="auto"/>
              <w:right w:val="single" w:sz="4" w:space="0" w:color="auto"/>
            </w:tcBorders>
            <w:vAlign w:val="center"/>
          </w:tcPr>
          <w:p w14:paraId="0F11F1B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Liczba szkół i placówek systemu oświaty wykorzystujących sprzęt TIK do prowadzenia zajęć edukacyjnych</w:t>
            </w:r>
          </w:p>
          <w:p w14:paraId="3E71D47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[szt.]</w:t>
            </w:r>
          </w:p>
          <w:p w14:paraId="2FF19A4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rPr>
              <w:t>37%</w:t>
            </w:r>
          </w:p>
        </w:tc>
      </w:tr>
      <w:tr w:rsidR="00E928D9" w:rsidRPr="00E928D9" w14:paraId="4F081829" w14:textId="77777777" w:rsidTr="001A663C">
        <w:trPr>
          <w:trHeight w:val="919"/>
        </w:trPr>
        <w:tc>
          <w:tcPr>
            <w:tcW w:w="1702" w:type="dxa"/>
            <w:tcBorders>
              <w:top w:val="single" w:sz="4" w:space="0" w:color="auto"/>
              <w:left w:val="single" w:sz="4" w:space="0" w:color="auto"/>
              <w:bottom w:val="single" w:sz="4" w:space="0" w:color="auto"/>
              <w:right w:val="single" w:sz="4" w:space="0" w:color="auto"/>
            </w:tcBorders>
            <w:vAlign w:val="center"/>
          </w:tcPr>
          <w:p w14:paraId="7743EA9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0 (brak wpływu </w:t>
            </w:r>
            <w:r w:rsidRPr="00E928D9">
              <w:rPr>
                <w:rFonts w:ascii="Arial" w:hAnsi="Arial" w:cs="Arial"/>
                <w:kern w:val="1"/>
                <w:sz w:val="18"/>
                <w:szCs w:val="18"/>
              </w:rPr>
              <w:br/>
              <w:t>i wpływ nieznaczący)</w:t>
            </w:r>
          </w:p>
        </w:tc>
        <w:tc>
          <w:tcPr>
            <w:tcW w:w="1842" w:type="dxa"/>
            <w:tcBorders>
              <w:top w:val="single" w:sz="4" w:space="0" w:color="auto"/>
              <w:left w:val="single" w:sz="4" w:space="0" w:color="auto"/>
              <w:bottom w:val="single" w:sz="4" w:space="0" w:color="auto"/>
              <w:right w:val="single" w:sz="4" w:space="0" w:color="auto"/>
            </w:tcBorders>
            <w:vAlign w:val="center"/>
          </w:tcPr>
          <w:p w14:paraId="038B9CB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poniżej 50 osób</w:t>
            </w:r>
          </w:p>
          <w:p w14:paraId="1E06F344"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0 pkt</w:t>
            </w:r>
          </w:p>
        </w:tc>
        <w:tc>
          <w:tcPr>
            <w:tcW w:w="1560" w:type="dxa"/>
            <w:tcBorders>
              <w:top w:val="single" w:sz="4" w:space="0" w:color="auto"/>
              <w:left w:val="single" w:sz="4" w:space="0" w:color="auto"/>
              <w:bottom w:val="single" w:sz="4" w:space="0" w:color="auto"/>
              <w:right w:val="single" w:sz="4" w:space="0" w:color="auto"/>
            </w:tcBorders>
            <w:vAlign w:val="center"/>
          </w:tcPr>
          <w:p w14:paraId="0BAF3DB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osób</w:t>
            </w:r>
          </w:p>
          <w:p w14:paraId="5CDE557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559" w:type="dxa"/>
            <w:tcBorders>
              <w:top w:val="single" w:sz="4" w:space="0" w:color="auto"/>
              <w:left w:val="single" w:sz="4" w:space="0" w:color="auto"/>
              <w:bottom w:val="single" w:sz="4" w:space="0" w:color="auto"/>
              <w:right w:val="single" w:sz="4" w:space="0" w:color="auto"/>
            </w:tcBorders>
            <w:vAlign w:val="center"/>
          </w:tcPr>
          <w:p w14:paraId="588094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2 osób</w:t>
            </w:r>
          </w:p>
          <w:p w14:paraId="57E065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7" w:type="dxa"/>
            <w:tcBorders>
              <w:top w:val="single" w:sz="4" w:space="0" w:color="auto"/>
              <w:left w:val="single" w:sz="4" w:space="0" w:color="auto"/>
              <w:bottom w:val="single" w:sz="4" w:space="0" w:color="auto"/>
              <w:right w:val="single" w:sz="4" w:space="0" w:color="auto"/>
            </w:tcBorders>
            <w:vAlign w:val="center"/>
          </w:tcPr>
          <w:p w14:paraId="56A5DD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42B44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AEF05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szt.</w:t>
            </w:r>
          </w:p>
          <w:p w14:paraId="3EC1C2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6" w:type="dxa"/>
            <w:tcBorders>
              <w:top w:val="single" w:sz="4" w:space="0" w:color="auto"/>
              <w:left w:val="single" w:sz="4" w:space="0" w:color="auto"/>
              <w:bottom w:val="single" w:sz="4" w:space="0" w:color="auto"/>
              <w:right w:val="single" w:sz="4" w:space="0" w:color="auto"/>
            </w:tcBorders>
            <w:vAlign w:val="center"/>
          </w:tcPr>
          <w:p w14:paraId="2A43747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78D8E36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275" w:type="dxa"/>
            <w:tcBorders>
              <w:top w:val="single" w:sz="4" w:space="0" w:color="auto"/>
              <w:left w:val="single" w:sz="4" w:space="0" w:color="auto"/>
              <w:bottom w:val="single" w:sz="4" w:space="0" w:color="auto"/>
              <w:right w:val="single" w:sz="4" w:space="0" w:color="auto"/>
            </w:tcBorders>
            <w:vAlign w:val="center"/>
          </w:tcPr>
          <w:p w14:paraId="3399F51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50%</w:t>
            </w:r>
          </w:p>
          <w:p w14:paraId="345D20A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418" w:type="dxa"/>
            <w:tcBorders>
              <w:top w:val="single" w:sz="4" w:space="0" w:color="auto"/>
              <w:left w:val="single" w:sz="4" w:space="0" w:color="auto"/>
              <w:bottom w:val="single" w:sz="4" w:space="0" w:color="auto"/>
              <w:right w:val="single" w:sz="4" w:space="0" w:color="auto"/>
            </w:tcBorders>
            <w:vAlign w:val="center"/>
          </w:tcPr>
          <w:p w14:paraId="73BA1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80%</w:t>
            </w:r>
          </w:p>
          <w:p w14:paraId="45CC5A9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c>
          <w:tcPr>
            <w:tcW w:w="1701" w:type="dxa"/>
            <w:tcBorders>
              <w:top w:val="single" w:sz="4" w:space="0" w:color="auto"/>
              <w:left w:val="single" w:sz="4" w:space="0" w:color="auto"/>
              <w:bottom w:val="single" w:sz="4" w:space="0" w:color="auto"/>
              <w:right w:val="single" w:sz="4" w:space="0" w:color="auto"/>
            </w:tcBorders>
            <w:vAlign w:val="center"/>
          </w:tcPr>
          <w:p w14:paraId="4BBBE9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poniżej 37%</w:t>
            </w:r>
          </w:p>
          <w:p w14:paraId="03076DB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7D8AA0C6" w14:textId="77777777" w:rsidTr="001A663C">
        <w:trPr>
          <w:trHeight w:val="933"/>
        </w:trPr>
        <w:tc>
          <w:tcPr>
            <w:tcW w:w="1702" w:type="dxa"/>
            <w:tcBorders>
              <w:top w:val="single" w:sz="4" w:space="0" w:color="auto"/>
              <w:left w:val="single" w:sz="4" w:space="0" w:color="auto"/>
              <w:bottom w:val="single" w:sz="4" w:space="0" w:color="auto"/>
              <w:right w:val="single" w:sz="4" w:space="0" w:color="auto"/>
            </w:tcBorders>
            <w:vAlign w:val="center"/>
          </w:tcPr>
          <w:p w14:paraId="0493B63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25% maksymalnej oceny </w:t>
            </w:r>
            <w:r w:rsidRPr="00E928D9">
              <w:rPr>
                <w:rFonts w:ascii="Arial" w:hAnsi="Arial" w:cs="Arial"/>
                <w:kern w:val="1"/>
                <w:sz w:val="18"/>
                <w:szCs w:val="18"/>
              </w:rPr>
              <w:br/>
              <w:t>(niski wpływ)</w:t>
            </w:r>
          </w:p>
        </w:tc>
        <w:tc>
          <w:tcPr>
            <w:tcW w:w="1842" w:type="dxa"/>
            <w:tcBorders>
              <w:top w:val="single" w:sz="4" w:space="0" w:color="auto"/>
              <w:left w:val="single" w:sz="4" w:space="0" w:color="auto"/>
              <w:bottom w:val="single" w:sz="4" w:space="0" w:color="auto"/>
              <w:right w:val="single" w:sz="4" w:space="0" w:color="auto"/>
            </w:tcBorders>
            <w:vAlign w:val="center"/>
          </w:tcPr>
          <w:p w14:paraId="31C213E1"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50-149 osób</w:t>
            </w:r>
          </w:p>
          <w:p w14:paraId="7D81658B"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 pkt</w:t>
            </w:r>
          </w:p>
        </w:tc>
        <w:tc>
          <w:tcPr>
            <w:tcW w:w="1560" w:type="dxa"/>
            <w:tcBorders>
              <w:top w:val="single" w:sz="4" w:space="0" w:color="auto"/>
              <w:left w:val="single" w:sz="4" w:space="0" w:color="auto"/>
              <w:bottom w:val="single" w:sz="4" w:space="0" w:color="auto"/>
              <w:right w:val="single" w:sz="4" w:space="0" w:color="auto"/>
            </w:tcBorders>
            <w:vAlign w:val="center"/>
          </w:tcPr>
          <w:p w14:paraId="6821784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1-2 osób</w:t>
            </w:r>
          </w:p>
          <w:p w14:paraId="67106C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559" w:type="dxa"/>
            <w:tcBorders>
              <w:top w:val="single" w:sz="4" w:space="0" w:color="auto"/>
              <w:left w:val="single" w:sz="4" w:space="0" w:color="auto"/>
              <w:bottom w:val="single" w:sz="4" w:space="0" w:color="auto"/>
              <w:right w:val="single" w:sz="4" w:space="0" w:color="auto"/>
            </w:tcBorders>
            <w:vAlign w:val="center"/>
          </w:tcPr>
          <w:p w14:paraId="7C2CA2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osób</w:t>
            </w:r>
          </w:p>
          <w:p w14:paraId="57759B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7" w:type="dxa"/>
            <w:tcBorders>
              <w:top w:val="single" w:sz="4" w:space="0" w:color="auto"/>
              <w:left w:val="single" w:sz="4" w:space="0" w:color="auto"/>
              <w:bottom w:val="single" w:sz="4" w:space="0" w:color="auto"/>
              <w:right w:val="single" w:sz="4" w:space="0" w:color="auto"/>
            </w:tcBorders>
            <w:vAlign w:val="center"/>
          </w:tcPr>
          <w:p w14:paraId="55E6E3D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n/d</w:t>
            </w:r>
          </w:p>
        </w:tc>
        <w:tc>
          <w:tcPr>
            <w:tcW w:w="1418" w:type="dxa"/>
            <w:tcBorders>
              <w:top w:val="single" w:sz="4" w:space="0" w:color="auto"/>
              <w:left w:val="single" w:sz="4" w:space="0" w:color="auto"/>
              <w:bottom w:val="single" w:sz="4" w:space="0" w:color="auto"/>
              <w:right w:val="single" w:sz="4" w:space="0" w:color="auto"/>
            </w:tcBorders>
            <w:vAlign w:val="center"/>
          </w:tcPr>
          <w:p w14:paraId="15C0475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C7D94F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0,5 pkt</w:t>
            </w:r>
          </w:p>
        </w:tc>
        <w:tc>
          <w:tcPr>
            <w:tcW w:w="1276" w:type="dxa"/>
            <w:tcBorders>
              <w:top w:val="single" w:sz="4" w:space="0" w:color="auto"/>
              <w:left w:val="single" w:sz="4" w:space="0" w:color="auto"/>
              <w:bottom w:val="single" w:sz="4" w:space="0" w:color="auto"/>
              <w:right w:val="single" w:sz="4" w:space="0" w:color="auto"/>
            </w:tcBorders>
            <w:vAlign w:val="center"/>
          </w:tcPr>
          <w:p w14:paraId="48C8C90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59D60B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275" w:type="dxa"/>
            <w:tcBorders>
              <w:top w:val="single" w:sz="4" w:space="0" w:color="auto"/>
              <w:left w:val="single" w:sz="4" w:space="0" w:color="auto"/>
              <w:bottom w:val="single" w:sz="4" w:space="0" w:color="auto"/>
              <w:right w:val="single" w:sz="4" w:space="0" w:color="auto"/>
            </w:tcBorders>
            <w:vAlign w:val="center"/>
          </w:tcPr>
          <w:p w14:paraId="03862E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- 65%</w:t>
            </w:r>
          </w:p>
          <w:p w14:paraId="4DC18E4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c>
          <w:tcPr>
            <w:tcW w:w="1418" w:type="dxa"/>
            <w:tcBorders>
              <w:top w:val="single" w:sz="4" w:space="0" w:color="auto"/>
              <w:left w:val="single" w:sz="4" w:space="0" w:color="auto"/>
              <w:bottom w:val="single" w:sz="4" w:space="0" w:color="auto"/>
              <w:right w:val="single" w:sz="4" w:space="0" w:color="auto"/>
            </w:tcBorders>
            <w:vAlign w:val="center"/>
          </w:tcPr>
          <w:p w14:paraId="157D505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80% - 85%</w:t>
            </w:r>
          </w:p>
          <w:p w14:paraId="03807CD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1,38 pkt</w:t>
            </w:r>
          </w:p>
        </w:tc>
        <w:tc>
          <w:tcPr>
            <w:tcW w:w="1701" w:type="dxa"/>
            <w:tcBorders>
              <w:top w:val="single" w:sz="4" w:space="0" w:color="auto"/>
              <w:left w:val="single" w:sz="4" w:space="0" w:color="auto"/>
              <w:bottom w:val="single" w:sz="4" w:space="0" w:color="auto"/>
              <w:right w:val="single" w:sz="4" w:space="0" w:color="auto"/>
            </w:tcBorders>
            <w:vAlign w:val="center"/>
          </w:tcPr>
          <w:p w14:paraId="7343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37% - 50%</w:t>
            </w:r>
          </w:p>
          <w:p w14:paraId="6C8676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0,38 pkt</w:t>
            </w:r>
          </w:p>
        </w:tc>
      </w:tr>
      <w:tr w:rsidR="00E928D9" w:rsidRPr="00E928D9" w14:paraId="4E003F2F" w14:textId="77777777" w:rsidTr="001A663C">
        <w:trPr>
          <w:trHeight w:val="1129"/>
        </w:trPr>
        <w:tc>
          <w:tcPr>
            <w:tcW w:w="1702" w:type="dxa"/>
            <w:tcBorders>
              <w:top w:val="single" w:sz="4" w:space="0" w:color="auto"/>
              <w:left w:val="single" w:sz="4" w:space="0" w:color="auto"/>
              <w:bottom w:val="single" w:sz="4" w:space="0" w:color="auto"/>
              <w:right w:val="single" w:sz="4" w:space="0" w:color="auto"/>
            </w:tcBorders>
            <w:vAlign w:val="center"/>
          </w:tcPr>
          <w:p w14:paraId="4A46B7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50% maksymalnej oceny </w:t>
            </w:r>
            <w:r w:rsidRPr="00E928D9">
              <w:rPr>
                <w:rFonts w:ascii="Arial" w:hAnsi="Arial" w:cs="Arial"/>
                <w:kern w:val="1"/>
                <w:sz w:val="18"/>
                <w:szCs w:val="18"/>
              </w:rPr>
              <w:br/>
              <w:t>(średni wpływ)</w:t>
            </w:r>
          </w:p>
        </w:tc>
        <w:tc>
          <w:tcPr>
            <w:tcW w:w="1842" w:type="dxa"/>
            <w:tcBorders>
              <w:top w:val="single" w:sz="4" w:space="0" w:color="auto"/>
              <w:left w:val="single" w:sz="4" w:space="0" w:color="auto"/>
              <w:bottom w:val="single" w:sz="4" w:space="0" w:color="auto"/>
              <w:right w:val="single" w:sz="4" w:space="0" w:color="auto"/>
            </w:tcBorders>
            <w:vAlign w:val="center"/>
          </w:tcPr>
          <w:p w14:paraId="15F8A9C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150-250 osób</w:t>
            </w:r>
          </w:p>
          <w:p w14:paraId="7F96A39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3 pkt</w:t>
            </w:r>
          </w:p>
        </w:tc>
        <w:tc>
          <w:tcPr>
            <w:tcW w:w="1560" w:type="dxa"/>
            <w:tcBorders>
              <w:top w:val="single" w:sz="4" w:space="0" w:color="auto"/>
              <w:left w:val="single" w:sz="4" w:space="0" w:color="auto"/>
              <w:bottom w:val="single" w:sz="4" w:space="0" w:color="auto"/>
              <w:right w:val="single" w:sz="4" w:space="0" w:color="auto"/>
            </w:tcBorders>
            <w:vAlign w:val="center"/>
          </w:tcPr>
          <w:p w14:paraId="510FBA3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3-4 osób</w:t>
            </w:r>
          </w:p>
          <w:p w14:paraId="6366C2E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559" w:type="dxa"/>
            <w:tcBorders>
              <w:top w:val="single" w:sz="4" w:space="0" w:color="auto"/>
              <w:left w:val="single" w:sz="4" w:space="0" w:color="auto"/>
              <w:bottom w:val="single" w:sz="4" w:space="0" w:color="auto"/>
              <w:right w:val="single" w:sz="4" w:space="0" w:color="auto"/>
            </w:tcBorders>
            <w:vAlign w:val="center"/>
          </w:tcPr>
          <w:p w14:paraId="784F7D8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6-8 osób</w:t>
            </w:r>
          </w:p>
          <w:p w14:paraId="1C9019B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7" w:type="dxa"/>
            <w:tcBorders>
              <w:top w:val="single" w:sz="4" w:space="0" w:color="auto"/>
              <w:left w:val="single" w:sz="4" w:space="0" w:color="auto"/>
              <w:bottom w:val="single" w:sz="4" w:space="0" w:color="auto"/>
              <w:right w:val="single" w:sz="4" w:space="0" w:color="auto"/>
            </w:tcBorders>
            <w:vAlign w:val="center"/>
          </w:tcPr>
          <w:p w14:paraId="5F380B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szt.</w:t>
            </w:r>
          </w:p>
          <w:p w14:paraId="042B79C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4,5 pkt</w:t>
            </w:r>
          </w:p>
        </w:tc>
        <w:tc>
          <w:tcPr>
            <w:tcW w:w="1418" w:type="dxa"/>
            <w:tcBorders>
              <w:top w:val="single" w:sz="4" w:space="0" w:color="auto"/>
              <w:left w:val="single" w:sz="4" w:space="0" w:color="auto"/>
              <w:bottom w:val="single" w:sz="4" w:space="0" w:color="auto"/>
              <w:right w:val="single" w:sz="4" w:space="0" w:color="auto"/>
            </w:tcBorders>
            <w:vAlign w:val="center"/>
          </w:tcPr>
          <w:p w14:paraId="12EB50A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szt.</w:t>
            </w:r>
          </w:p>
          <w:p w14:paraId="688231E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 pkt</w:t>
            </w:r>
          </w:p>
        </w:tc>
        <w:tc>
          <w:tcPr>
            <w:tcW w:w="1276" w:type="dxa"/>
            <w:tcBorders>
              <w:top w:val="single" w:sz="4" w:space="0" w:color="auto"/>
              <w:left w:val="single" w:sz="4" w:space="0" w:color="auto"/>
              <w:bottom w:val="single" w:sz="4" w:space="0" w:color="auto"/>
              <w:right w:val="single" w:sz="4" w:space="0" w:color="auto"/>
            </w:tcBorders>
            <w:vAlign w:val="center"/>
          </w:tcPr>
          <w:p w14:paraId="65C1EBF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B87777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275" w:type="dxa"/>
            <w:tcBorders>
              <w:top w:val="single" w:sz="4" w:space="0" w:color="auto"/>
              <w:left w:val="single" w:sz="4" w:space="0" w:color="auto"/>
              <w:bottom w:val="single" w:sz="4" w:space="0" w:color="auto"/>
              <w:right w:val="single" w:sz="4" w:space="0" w:color="auto"/>
            </w:tcBorders>
            <w:vAlign w:val="center"/>
          </w:tcPr>
          <w:p w14:paraId="76FFFF2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65% do 80%</w:t>
            </w:r>
          </w:p>
          <w:p w14:paraId="55EC67F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c>
          <w:tcPr>
            <w:tcW w:w="1418" w:type="dxa"/>
            <w:tcBorders>
              <w:top w:val="single" w:sz="4" w:space="0" w:color="auto"/>
              <w:left w:val="single" w:sz="4" w:space="0" w:color="auto"/>
              <w:bottom w:val="single" w:sz="4" w:space="0" w:color="auto"/>
              <w:right w:val="single" w:sz="4" w:space="0" w:color="auto"/>
            </w:tcBorders>
            <w:vAlign w:val="center"/>
          </w:tcPr>
          <w:p w14:paraId="695D3EA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85% do 95%</w:t>
            </w:r>
          </w:p>
          <w:p w14:paraId="393A6B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2,75 pkt</w:t>
            </w:r>
          </w:p>
        </w:tc>
        <w:tc>
          <w:tcPr>
            <w:tcW w:w="1701" w:type="dxa"/>
            <w:tcBorders>
              <w:top w:val="single" w:sz="4" w:space="0" w:color="auto"/>
              <w:left w:val="single" w:sz="4" w:space="0" w:color="auto"/>
              <w:bottom w:val="single" w:sz="4" w:space="0" w:color="auto"/>
              <w:right w:val="single" w:sz="4" w:space="0" w:color="auto"/>
            </w:tcBorders>
            <w:vAlign w:val="center"/>
          </w:tcPr>
          <w:p w14:paraId="1145B7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powyżej 50% </w:t>
            </w:r>
            <w:r w:rsidRPr="00E928D9">
              <w:rPr>
                <w:rFonts w:ascii="Arial" w:hAnsi="Arial" w:cs="Arial"/>
                <w:kern w:val="1"/>
                <w:sz w:val="18"/>
                <w:szCs w:val="18"/>
              </w:rPr>
              <w:br/>
              <w:t>do 66%</w:t>
            </w:r>
          </w:p>
          <w:p w14:paraId="3AAE5BB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0,75 pkt</w:t>
            </w:r>
          </w:p>
        </w:tc>
      </w:tr>
      <w:tr w:rsidR="00E928D9" w:rsidRPr="00E928D9" w14:paraId="6FF6E48C" w14:textId="77777777" w:rsidTr="001A663C">
        <w:trPr>
          <w:trHeight w:val="1138"/>
        </w:trPr>
        <w:tc>
          <w:tcPr>
            <w:tcW w:w="1702" w:type="dxa"/>
            <w:tcBorders>
              <w:top w:val="single" w:sz="4" w:space="0" w:color="auto"/>
              <w:left w:val="single" w:sz="4" w:space="0" w:color="auto"/>
              <w:bottom w:val="single" w:sz="4" w:space="0" w:color="auto"/>
              <w:right w:val="single" w:sz="4" w:space="0" w:color="auto"/>
            </w:tcBorders>
            <w:vAlign w:val="center"/>
          </w:tcPr>
          <w:p w14:paraId="7A84DC8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100% maksymalnej oceny </w:t>
            </w:r>
            <w:r w:rsidRPr="00E928D9">
              <w:rPr>
                <w:rFonts w:ascii="Arial" w:hAnsi="Arial" w:cs="Arial"/>
                <w:kern w:val="1"/>
                <w:sz w:val="18"/>
                <w:szCs w:val="18"/>
              </w:rPr>
              <w:br/>
              <w:t>(wysoki wpływ)</w:t>
            </w:r>
          </w:p>
        </w:tc>
        <w:tc>
          <w:tcPr>
            <w:tcW w:w="1842" w:type="dxa"/>
            <w:tcBorders>
              <w:top w:val="single" w:sz="4" w:space="0" w:color="auto"/>
              <w:left w:val="single" w:sz="4" w:space="0" w:color="auto"/>
              <w:bottom w:val="single" w:sz="4" w:space="0" w:color="auto"/>
              <w:right w:val="single" w:sz="4" w:space="0" w:color="auto"/>
            </w:tcBorders>
            <w:vAlign w:val="center"/>
          </w:tcPr>
          <w:p w14:paraId="560CAA1D"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powyżej 250 osób</w:t>
            </w:r>
          </w:p>
          <w:p w14:paraId="3EE7059C"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6 pkt</w:t>
            </w:r>
          </w:p>
        </w:tc>
        <w:tc>
          <w:tcPr>
            <w:tcW w:w="1560" w:type="dxa"/>
            <w:tcBorders>
              <w:top w:val="single" w:sz="4" w:space="0" w:color="auto"/>
              <w:left w:val="single" w:sz="4" w:space="0" w:color="auto"/>
              <w:bottom w:val="single" w:sz="4" w:space="0" w:color="auto"/>
              <w:right w:val="single" w:sz="4" w:space="0" w:color="auto"/>
            </w:tcBorders>
            <w:vAlign w:val="center"/>
          </w:tcPr>
          <w:p w14:paraId="3FCEFAC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4 osób</w:t>
            </w:r>
          </w:p>
          <w:p w14:paraId="02786F1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559" w:type="dxa"/>
            <w:tcBorders>
              <w:top w:val="single" w:sz="4" w:space="0" w:color="auto"/>
              <w:left w:val="single" w:sz="4" w:space="0" w:color="auto"/>
              <w:bottom w:val="single" w:sz="4" w:space="0" w:color="auto"/>
              <w:right w:val="single" w:sz="4" w:space="0" w:color="auto"/>
            </w:tcBorders>
            <w:vAlign w:val="center"/>
          </w:tcPr>
          <w:p w14:paraId="614B10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 osób</w:t>
            </w:r>
          </w:p>
          <w:p w14:paraId="17B5EFF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7" w:type="dxa"/>
            <w:tcBorders>
              <w:top w:val="single" w:sz="4" w:space="0" w:color="auto"/>
              <w:left w:val="single" w:sz="4" w:space="0" w:color="auto"/>
              <w:bottom w:val="single" w:sz="4" w:space="0" w:color="auto"/>
              <w:right w:val="single" w:sz="4" w:space="0" w:color="auto"/>
            </w:tcBorders>
            <w:vAlign w:val="center"/>
          </w:tcPr>
          <w:p w14:paraId="39C2E55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1 szt.</w:t>
            </w:r>
          </w:p>
          <w:p w14:paraId="04E601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9 pkt</w:t>
            </w:r>
          </w:p>
        </w:tc>
        <w:tc>
          <w:tcPr>
            <w:tcW w:w="1418" w:type="dxa"/>
            <w:tcBorders>
              <w:top w:val="single" w:sz="4" w:space="0" w:color="auto"/>
              <w:left w:val="single" w:sz="4" w:space="0" w:color="auto"/>
              <w:bottom w:val="single" w:sz="4" w:space="0" w:color="auto"/>
              <w:right w:val="single" w:sz="4" w:space="0" w:color="auto"/>
            </w:tcBorders>
            <w:vAlign w:val="center"/>
          </w:tcPr>
          <w:p w14:paraId="06D2320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2 szt.</w:t>
            </w:r>
          </w:p>
          <w:p w14:paraId="48D61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 pkt</w:t>
            </w:r>
          </w:p>
        </w:tc>
        <w:tc>
          <w:tcPr>
            <w:tcW w:w="1276" w:type="dxa"/>
            <w:tcBorders>
              <w:top w:val="single" w:sz="4" w:space="0" w:color="auto"/>
              <w:left w:val="single" w:sz="4" w:space="0" w:color="auto"/>
              <w:bottom w:val="single" w:sz="4" w:space="0" w:color="auto"/>
              <w:right w:val="single" w:sz="4" w:space="0" w:color="auto"/>
            </w:tcBorders>
            <w:vAlign w:val="center"/>
          </w:tcPr>
          <w:p w14:paraId="5878A32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2718D9E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275" w:type="dxa"/>
            <w:tcBorders>
              <w:top w:val="single" w:sz="4" w:space="0" w:color="auto"/>
              <w:left w:val="single" w:sz="4" w:space="0" w:color="auto"/>
              <w:bottom w:val="single" w:sz="4" w:space="0" w:color="auto"/>
              <w:right w:val="single" w:sz="4" w:space="0" w:color="auto"/>
            </w:tcBorders>
            <w:vAlign w:val="center"/>
          </w:tcPr>
          <w:p w14:paraId="7F6C43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80%</w:t>
            </w:r>
          </w:p>
          <w:p w14:paraId="776ACFE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c>
          <w:tcPr>
            <w:tcW w:w="1418" w:type="dxa"/>
            <w:tcBorders>
              <w:top w:val="single" w:sz="4" w:space="0" w:color="auto"/>
              <w:left w:val="single" w:sz="4" w:space="0" w:color="auto"/>
              <w:bottom w:val="single" w:sz="4" w:space="0" w:color="auto"/>
              <w:right w:val="single" w:sz="4" w:space="0" w:color="auto"/>
            </w:tcBorders>
            <w:vAlign w:val="center"/>
          </w:tcPr>
          <w:p w14:paraId="57B7948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95%</w:t>
            </w:r>
          </w:p>
          <w:p w14:paraId="38CA12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5,5 pkt</w:t>
            </w:r>
          </w:p>
        </w:tc>
        <w:tc>
          <w:tcPr>
            <w:tcW w:w="1701" w:type="dxa"/>
            <w:tcBorders>
              <w:top w:val="single" w:sz="4" w:space="0" w:color="auto"/>
              <w:left w:val="single" w:sz="4" w:space="0" w:color="auto"/>
              <w:bottom w:val="single" w:sz="4" w:space="0" w:color="auto"/>
              <w:right w:val="single" w:sz="4" w:space="0" w:color="auto"/>
            </w:tcBorders>
            <w:vAlign w:val="center"/>
          </w:tcPr>
          <w:p w14:paraId="3B3D43E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powyżej 66%</w:t>
            </w:r>
          </w:p>
          <w:p w14:paraId="386403E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1,5 pkt</w:t>
            </w:r>
          </w:p>
        </w:tc>
      </w:tr>
      <w:tr w:rsidR="00E928D9" w:rsidRPr="00E928D9" w14:paraId="37E561F0" w14:textId="77777777" w:rsidTr="001A663C">
        <w:trPr>
          <w:trHeight w:val="738"/>
        </w:trPr>
        <w:tc>
          <w:tcPr>
            <w:tcW w:w="1702" w:type="dxa"/>
            <w:tcBorders>
              <w:top w:val="single" w:sz="4" w:space="0" w:color="auto"/>
              <w:left w:val="single" w:sz="4" w:space="0" w:color="auto"/>
              <w:bottom w:val="single" w:sz="4" w:space="0" w:color="auto"/>
              <w:right w:val="single" w:sz="4" w:space="0" w:color="auto"/>
            </w:tcBorders>
            <w:vAlign w:val="center"/>
          </w:tcPr>
          <w:p w14:paraId="6DAAC61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1842" w:type="dxa"/>
            <w:tcBorders>
              <w:top w:val="single" w:sz="4" w:space="0" w:color="auto"/>
              <w:left w:val="single" w:sz="4" w:space="0" w:color="auto"/>
              <w:bottom w:val="single" w:sz="4" w:space="0" w:color="auto"/>
              <w:right w:val="single" w:sz="4" w:space="0" w:color="auto"/>
            </w:tcBorders>
            <w:vAlign w:val="center"/>
          </w:tcPr>
          <w:p w14:paraId="4B7D7A1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20%</w:t>
            </w:r>
          </w:p>
        </w:tc>
        <w:tc>
          <w:tcPr>
            <w:tcW w:w="1560" w:type="dxa"/>
            <w:tcBorders>
              <w:top w:val="single" w:sz="4" w:space="0" w:color="auto"/>
              <w:left w:val="single" w:sz="4" w:space="0" w:color="auto"/>
              <w:bottom w:val="single" w:sz="4" w:space="0" w:color="auto"/>
              <w:right w:val="single" w:sz="4" w:space="0" w:color="auto"/>
            </w:tcBorders>
            <w:vAlign w:val="center"/>
          </w:tcPr>
          <w:p w14:paraId="27C12D8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14:paraId="38FB78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7" w:type="dxa"/>
            <w:tcBorders>
              <w:top w:val="single" w:sz="4" w:space="0" w:color="auto"/>
              <w:left w:val="single" w:sz="4" w:space="0" w:color="auto"/>
              <w:bottom w:val="single" w:sz="4" w:space="0" w:color="auto"/>
              <w:right w:val="single" w:sz="4" w:space="0" w:color="auto"/>
            </w:tcBorders>
            <w:vAlign w:val="center"/>
          </w:tcPr>
          <w:p w14:paraId="2244909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B6B319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7%</w:t>
            </w:r>
          </w:p>
        </w:tc>
        <w:tc>
          <w:tcPr>
            <w:tcW w:w="1276" w:type="dxa"/>
            <w:tcBorders>
              <w:top w:val="single" w:sz="4" w:space="0" w:color="auto"/>
              <w:left w:val="single" w:sz="4" w:space="0" w:color="auto"/>
              <w:bottom w:val="single" w:sz="4" w:space="0" w:color="auto"/>
              <w:right w:val="single" w:sz="4" w:space="0" w:color="auto"/>
            </w:tcBorders>
            <w:vAlign w:val="center"/>
          </w:tcPr>
          <w:p w14:paraId="1A5B488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275" w:type="dxa"/>
            <w:tcBorders>
              <w:top w:val="single" w:sz="4" w:space="0" w:color="auto"/>
              <w:left w:val="single" w:sz="4" w:space="0" w:color="auto"/>
              <w:bottom w:val="single" w:sz="4" w:space="0" w:color="auto"/>
              <w:right w:val="single" w:sz="4" w:space="0" w:color="auto"/>
            </w:tcBorders>
            <w:vAlign w:val="center"/>
          </w:tcPr>
          <w:p w14:paraId="3AFB0E0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c>
          <w:tcPr>
            <w:tcW w:w="1418" w:type="dxa"/>
            <w:tcBorders>
              <w:top w:val="single" w:sz="4" w:space="0" w:color="auto"/>
              <w:left w:val="single" w:sz="4" w:space="0" w:color="auto"/>
              <w:bottom w:val="single" w:sz="4" w:space="0" w:color="auto"/>
              <w:right w:val="single" w:sz="4" w:space="0" w:color="auto"/>
            </w:tcBorders>
            <w:vAlign w:val="center"/>
          </w:tcPr>
          <w:p w14:paraId="4C5532D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18%</w:t>
            </w:r>
          </w:p>
        </w:tc>
        <w:tc>
          <w:tcPr>
            <w:tcW w:w="1701" w:type="dxa"/>
            <w:tcBorders>
              <w:top w:val="single" w:sz="4" w:space="0" w:color="auto"/>
              <w:left w:val="single" w:sz="4" w:space="0" w:color="auto"/>
              <w:bottom w:val="single" w:sz="4" w:space="0" w:color="auto"/>
              <w:right w:val="single" w:sz="4" w:space="0" w:color="auto"/>
            </w:tcBorders>
            <w:vAlign w:val="center"/>
          </w:tcPr>
          <w:p w14:paraId="7B8BA92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w:t>
            </w:r>
          </w:p>
        </w:tc>
      </w:tr>
      <w:tr w:rsidR="00E928D9" w:rsidRPr="00E928D9" w14:paraId="3179C7AC" w14:textId="77777777" w:rsidTr="001A663C">
        <w:trPr>
          <w:trHeight w:val="891"/>
        </w:trPr>
        <w:tc>
          <w:tcPr>
            <w:tcW w:w="1702" w:type="dxa"/>
            <w:tcBorders>
              <w:top w:val="single" w:sz="4" w:space="0" w:color="auto"/>
              <w:left w:val="single" w:sz="4" w:space="0" w:color="auto"/>
              <w:bottom w:val="single" w:sz="4" w:space="0" w:color="auto"/>
              <w:right w:val="single" w:sz="4" w:space="0" w:color="auto"/>
            </w:tcBorders>
            <w:vAlign w:val="center"/>
          </w:tcPr>
          <w:p w14:paraId="75EAF8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523E99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30 pkt – 100%)</w:t>
            </w:r>
          </w:p>
        </w:tc>
        <w:tc>
          <w:tcPr>
            <w:tcW w:w="1842" w:type="dxa"/>
            <w:tcBorders>
              <w:top w:val="single" w:sz="4" w:space="0" w:color="auto"/>
              <w:left w:val="single" w:sz="4" w:space="0" w:color="auto"/>
              <w:bottom w:val="single" w:sz="4" w:space="0" w:color="auto"/>
              <w:right w:val="single" w:sz="4" w:space="0" w:color="auto"/>
            </w:tcBorders>
            <w:vAlign w:val="center"/>
          </w:tcPr>
          <w:p w14:paraId="46A5F3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6 pkt</w:t>
            </w:r>
          </w:p>
        </w:tc>
        <w:tc>
          <w:tcPr>
            <w:tcW w:w="1560" w:type="dxa"/>
            <w:tcBorders>
              <w:top w:val="single" w:sz="4" w:space="0" w:color="auto"/>
              <w:left w:val="single" w:sz="4" w:space="0" w:color="auto"/>
              <w:bottom w:val="single" w:sz="4" w:space="0" w:color="auto"/>
              <w:right w:val="single" w:sz="4" w:space="0" w:color="auto"/>
            </w:tcBorders>
            <w:vAlign w:val="center"/>
          </w:tcPr>
          <w:p w14:paraId="67793E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 max 1,5 pkt</w:t>
            </w:r>
          </w:p>
        </w:tc>
        <w:tc>
          <w:tcPr>
            <w:tcW w:w="1559" w:type="dxa"/>
            <w:tcBorders>
              <w:top w:val="single" w:sz="4" w:space="0" w:color="auto"/>
              <w:left w:val="single" w:sz="4" w:space="0" w:color="auto"/>
              <w:bottom w:val="single" w:sz="4" w:space="0" w:color="auto"/>
              <w:right w:val="single" w:sz="4" w:space="0" w:color="auto"/>
            </w:tcBorders>
            <w:vAlign w:val="center"/>
          </w:tcPr>
          <w:p w14:paraId="3156BF7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7" w:type="dxa"/>
            <w:tcBorders>
              <w:top w:val="single" w:sz="4" w:space="0" w:color="auto"/>
              <w:left w:val="single" w:sz="4" w:space="0" w:color="auto"/>
              <w:bottom w:val="single" w:sz="4" w:space="0" w:color="auto"/>
              <w:right w:val="single" w:sz="4" w:space="0" w:color="auto"/>
            </w:tcBorders>
            <w:vAlign w:val="center"/>
          </w:tcPr>
          <w:p w14:paraId="67FB653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9 pkt</w:t>
            </w:r>
          </w:p>
        </w:tc>
        <w:tc>
          <w:tcPr>
            <w:tcW w:w="1418" w:type="dxa"/>
            <w:tcBorders>
              <w:top w:val="single" w:sz="4" w:space="0" w:color="auto"/>
              <w:left w:val="single" w:sz="4" w:space="0" w:color="auto"/>
              <w:bottom w:val="single" w:sz="4" w:space="0" w:color="auto"/>
              <w:right w:val="single" w:sz="4" w:space="0" w:color="auto"/>
            </w:tcBorders>
            <w:vAlign w:val="center"/>
          </w:tcPr>
          <w:p w14:paraId="3266989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2 pkt</w:t>
            </w:r>
          </w:p>
        </w:tc>
        <w:tc>
          <w:tcPr>
            <w:tcW w:w="1276" w:type="dxa"/>
            <w:tcBorders>
              <w:top w:val="single" w:sz="4" w:space="0" w:color="auto"/>
              <w:left w:val="single" w:sz="4" w:space="0" w:color="auto"/>
              <w:bottom w:val="single" w:sz="4" w:space="0" w:color="auto"/>
              <w:right w:val="single" w:sz="4" w:space="0" w:color="auto"/>
            </w:tcBorders>
            <w:vAlign w:val="center"/>
          </w:tcPr>
          <w:p w14:paraId="24F7C54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275" w:type="dxa"/>
            <w:tcBorders>
              <w:top w:val="single" w:sz="4" w:space="0" w:color="auto"/>
              <w:left w:val="single" w:sz="4" w:space="0" w:color="auto"/>
              <w:bottom w:val="single" w:sz="4" w:space="0" w:color="auto"/>
              <w:right w:val="single" w:sz="4" w:space="0" w:color="auto"/>
            </w:tcBorders>
            <w:vAlign w:val="center"/>
          </w:tcPr>
          <w:p w14:paraId="5056E22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c>
          <w:tcPr>
            <w:tcW w:w="1418" w:type="dxa"/>
            <w:tcBorders>
              <w:top w:val="single" w:sz="4" w:space="0" w:color="auto"/>
              <w:left w:val="single" w:sz="4" w:space="0" w:color="auto"/>
              <w:bottom w:val="single" w:sz="4" w:space="0" w:color="auto"/>
              <w:right w:val="single" w:sz="4" w:space="0" w:color="auto"/>
            </w:tcBorders>
            <w:vAlign w:val="center"/>
          </w:tcPr>
          <w:p w14:paraId="302F751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5,5 pkt</w:t>
            </w:r>
          </w:p>
        </w:tc>
        <w:tc>
          <w:tcPr>
            <w:tcW w:w="1701" w:type="dxa"/>
            <w:tcBorders>
              <w:top w:val="single" w:sz="4" w:space="0" w:color="auto"/>
              <w:left w:val="single" w:sz="4" w:space="0" w:color="auto"/>
              <w:bottom w:val="single" w:sz="4" w:space="0" w:color="auto"/>
              <w:right w:val="single" w:sz="4" w:space="0" w:color="auto"/>
            </w:tcBorders>
            <w:vAlign w:val="center"/>
          </w:tcPr>
          <w:p w14:paraId="27ACF68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1,5 pkt</w:t>
            </w:r>
          </w:p>
        </w:tc>
      </w:tr>
    </w:tbl>
    <w:p w14:paraId="27EDE149" w14:textId="77777777" w:rsidR="00FD23D6" w:rsidRPr="00E928D9" w:rsidRDefault="00FD23D6" w:rsidP="00FD23D6">
      <w:pPr>
        <w:rPr>
          <w:rFonts w:ascii="Arial" w:hAnsi="Arial" w:cs="Arial"/>
          <w:b/>
          <w:kern w:val="1"/>
          <w:sz w:val="18"/>
          <w:szCs w:val="18"/>
          <w:u w:val="single"/>
        </w:rPr>
      </w:pPr>
    </w:p>
    <w:p w14:paraId="6BE87227" w14:textId="77777777" w:rsidR="00FD23D6" w:rsidRPr="00E928D9" w:rsidRDefault="00FD23D6" w:rsidP="00FD23D6">
      <w:pPr>
        <w:rPr>
          <w:rFonts w:ascii="Arial" w:hAnsi="Arial" w:cs="Arial"/>
          <w:b/>
          <w:kern w:val="1"/>
          <w:sz w:val="18"/>
          <w:szCs w:val="18"/>
          <w:u w:val="single"/>
        </w:rPr>
      </w:pPr>
      <w:r w:rsidRPr="00E928D9">
        <w:rPr>
          <w:rFonts w:ascii="Arial" w:hAnsi="Arial" w:cs="Arial"/>
          <w:b/>
          <w:kern w:val="1"/>
          <w:sz w:val="18"/>
          <w:szCs w:val="18"/>
          <w:u w:val="single"/>
        </w:rPr>
        <w:br w:type="page"/>
      </w:r>
    </w:p>
    <w:p w14:paraId="4F702AB1"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1D22B121" w14:textId="77777777" w:rsidR="00FD23D6" w:rsidRPr="00E928D9" w:rsidRDefault="00FD23D6" w:rsidP="00FD23D6">
      <w:pPr>
        <w:jc w:val="center"/>
        <w:rPr>
          <w:rFonts w:ascii="Arial" w:hAnsi="Arial" w:cs="Arial"/>
          <w:b/>
          <w:kern w:val="1"/>
          <w:sz w:val="18"/>
          <w:szCs w:val="18"/>
          <w:u w:val="singl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990"/>
      </w:tblGrid>
      <w:tr w:rsidR="00E928D9" w:rsidRPr="00E928D9" w14:paraId="2DDAC59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6F1F6E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B99294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D12E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990" w:type="dxa"/>
            <w:tcBorders>
              <w:top w:val="single" w:sz="4" w:space="0" w:color="auto"/>
              <w:left w:val="single" w:sz="4" w:space="0" w:color="auto"/>
              <w:bottom w:val="single" w:sz="4" w:space="0" w:color="auto"/>
              <w:right w:val="single" w:sz="4" w:space="0" w:color="auto"/>
            </w:tcBorders>
            <w:hideMark/>
          </w:tcPr>
          <w:p w14:paraId="3CFF6B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3F843602"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3CDC3CA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80FAEF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3CB8A4A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Definicja kryterium </w:t>
            </w:r>
          </w:p>
          <w:p w14:paraId="12909F57" w14:textId="77777777" w:rsidR="00FD23D6" w:rsidRPr="00E928D9" w:rsidRDefault="00FD23D6" w:rsidP="001A663C">
            <w:pPr>
              <w:jc w:val="center"/>
              <w:rPr>
                <w:rFonts w:ascii="Arial" w:hAnsi="Arial" w:cs="Arial"/>
                <w:kern w:val="1"/>
                <w:sz w:val="18"/>
                <w:szCs w:val="18"/>
              </w:rPr>
            </w:pPr>
          </w:p>
        </w:tc>
        <w:tc>
          <w:tcPr>
            <w:tcW w:w="4990" w:type="dxa"/>
            <w:tcBorders>
              <w:top w:val="single" w:sz="4" w:space="0" w:color="auto"/>
              <w:left w:val="single" w:sz="4" w:space="0" w:color="auto"/>
              <w:bottom w:val="single" w:sz="4" w:space="0" w:color="auto"/>
              <w:right w:val="single" w:sz="4" w:space="0" w:color="auto"/>
            </w:tcBorders>
            <w:hideMark/>
          </w:tcPr>
          <w:p w14:paraId="513D80D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49EEB6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E18C14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26BB460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97ABC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możliwych do uzyskania punktów na tym etapie oceny</w:t>
            </w:r>
          </w:p>
        </w:tc>
        <w:tc>
          <w:tcPr>
            <w:tcW w:w="4990" w:type="dxa"/>
            <w:tcBorders>
              <w:top w:val="single" w:sz="4" w:space="0" w:color="auto"/>
              <w:left w:val="single" w:sz="4" w:space="0" w:color="auto"/>
              <w:bottom w:val="single" w:sz="4" w:space="0" w:color="auto"/>
              <w:right w:val="single" w:sz="4" w:space="0" w:color="auto"/>
            </w:tcBorders>
          </w:tcPr>
          <w:p w14:paraId="749F91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289E1BD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odrzucenie wniosku</w:t>
            </w:r>
          </w:p>
        </w:tc>
      </w:tr>
    </w:tbl>
    <w:p w14:paraId="6FBAE37A" w14:textId="77777777" w:rsidR="00FD23D6" w:rsidRPr="00E928D9" w:rsidRDefault="00FD23D6" w:rsidP="00FD23D6">
      <w:pPr>
        <w:rPr>
          <w:rFonts w:ascii="Arial" w:hAnsi="Arial" w:cs="Arial"/>
          <w:sz w:val="18"/>
          <w:szCs w:val="18"/>
        </w:rPr>
      </w:pPr>
      <w:r w:rsidRPr="00E928D9">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5D8BE997" wp14:editId="5B8D223E">
                <wp:simplePos x="0" y="0"/>
                <wp:positionH relativeFrom="column">
                  <wp:posOffset>4872354</wp:posOffset>
                </wp:positionH>
                <wp:positionV relativeFrom="paragraph">
                  <wp:posOffset>5970905</wp:posOffset>
                </wp:positionV>
                <wp:extent cx="0" cy="254000"/>
                <wp:effectExtent l="95250" t="0" r="76200" b="508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E8CBBA" id="_x0000_t32" coordsize="21600,21600" o:spt="32" o:oned="t" path="m,l21600,21600e" filled="f">
                <v:path arrowok="t" fillok="f" o:connecttype="none"/>
                <o:lock v:ext="edit" shapetype="t"/>
              </v:shapetype>
              <v:shape id="Łącznik prosty ze strzałką 3"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" strokecolor="#4a7ebb">
                <v:stroke endarrow="open"/>
                <o:lock v:ext="edit" shapetype="f"/>
              </v:shape>
            </w:pict>
          </mc:Fallback>
        </mc:AlternateContent>
      </w:r>
    </w:p>
    <w:p w14:paraId="6FB5BD92" w14:textId="77777777" w:rsidR="00FD23D6" w:rsidRPr="00E928D9" w:rsidRDefault="00FD23D6" w:rsidP="00FD23D6">
      <w:pPr>
        <w:rPr>
          <w:rFonts w:ascii="Arial" w:hAnsi="Arial" w:cs="Arial"/>
          <w:sz w:val="24"/>
          <w:szCs w:val="24"/>
        </w:rPr>
      </w:pPr>
      <w:r w:rsidRPr="00E928D9">
        <w:rPr>
          <w:rFonts w:ascii="Arial" w:hAnsi="Arial" w:cs="Arial"/>
          <w:sz w:val="24"/>
          <w:szCs w:val="24"/>
        </w:rPr>
        <w:br w:type="page"/>
      </w:r>
    </w:p>
    <w:p w14:paraId="2A368CCA"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 AJ</w:t>
      </w:r>
    </w:p>
    <w:p w14:paraId="09C3F9E0" w14:textId="77777777" w:rsidR="00FD23D6" w:rsidRPr="00E928D9" w:rsidRDefault="00FD23D6" w:rsidP="00FD23D6">
      <w:pPr>
        <w:jc w:val="center"/>
        <w:rPr>
          <w:rFonts w:cs="Tahoma"/>
          <w:b/>
          <w:kern w:val="1"/>
        </w:rPr>
      </w:pPr>
    </w:p>
    <w:p w14:paraId="3E55CDB5"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7CC16F98" w14:textId="77777777" w:rsidR="00FD23D6" w:rsidRPr="00E928D9" w:rsidRDefault="00FD23D6" w:rsidP="00FD23D6">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02D1418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23E30811"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57B932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76DC703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01C931D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1E88D7F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78F60480"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30CB7DA9"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9A076EB"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6BFEDA87"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2B125FF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p w14:paraId="7AF91299" w14:textId="77777777" w:rsidR="00FD23D6" w:rsidRPr="00E928D9" w:rsidRDefault="00FD23D6" w:rsidP="001A663C">
            <w:pPr>
              <w:jc w:val="both"/>
              <w:rPr>
                <w:rFonts w:ascii="Arial" w:hAnsi="Arial" w:cs="Arial"/>
                <w:kern w:val="1"/>
                <w:sz w:val="18"/>
                <w:szCs w:val="18"/>
              </w:rPr>
            </w:pPr>
          </w:p>
          <w:p w14:paraId="404B5F6F"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698F5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551D4F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60919C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4D2A2E47" w14:textId="77777777" w:rsidR="00FD23D6" w:rsidRPr="00E928D9" w:rsidRDefault="00FD23D6" w:rsidP="001A663C">
            <w:pPr>
              <w:jc w:val="center"/>
              <w:rPr>
                <w:rFonts w:ascii="Arial" w:hAnsi="Arial" w:cs="Arial"/>
                <w:kern w:val="1"/>
                <w:sz w:val="18"/>
                <w:szCs w:val="18"/>
              </w:rPr>
            </w:pPr>
          </w:p>
          <w:p w14:paraId="663E343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7B669E7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ADB0032" w14:textId="77777777" w:rsidR="00FD23D6" w:rsidRPr="00E928D9" w:rsidRDefault="00FD23D6" w:rsidP="001A663C">
            <w:pPr>
              <w:jc w:val="center"/>
              <w:rPr>
                <w:rFonts w:ascii="Arial" w:hAnsi="Arial" w:cs="Arial"/>
                <w:kern w:val="1"/>
                <w:sz w:val="18"/>
                <w:szCs w:val="18"/>
              </w:rPr>
            </w:pPr>
          </w:p>
          <w:p w14:paraId="2EA34F7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p w14:paraId="4A2C3EC7" w14:textId="77777777" w:rsidR="00FD23D6" w:rsidRPr="00E928D9" w:rsidRDefault="00FD23D6" w:rsidP="001A663C">
            <w:pPr>
              <w:jc w:val="center"/>
              <w:rPr>
                <w:rFonts w:ascii="Arial" w:hAnsi="Arial" w:cs="Arial"/>
                <w:kern w:val="1"/>
                <w:sz w:val="18"/>
                <w:szCs w:val="18"/>
              </w:rPr>
            </w:pPr>
          </w:p>
          <w:p w14:paraId="1E713B20" w14:textId="77777777" w:rsidR="00FD23D6" w:rsidRPr="00E928D9" w:rsidRDefault="00FD23D6" w:rsidP="001A663C">
            <w:pPr>
              <w:jc w:val="center"/>
              <w:rPr>
                <w:rFonts w:ascii="Arial" w:hAnsi="Arial" w:cs="Arial"/>
                <w:kern w:val="1"/>
                <w:sz w:val="18"/>
                <w:szCs w:val="18"/>
              </w:rPr>
            </w:pPr>
          </w:p>
        </w:tc>
      </w:tr>
      <w:tr w:rsidR="00FD23D6" w:rsidRPr="00E928D9" w14:paraId="464E988D"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117A674"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53595EA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2691BE9C"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404A1D25"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64CF04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0ABAE57" w14:textId="77777777" w:rsidR="00FD23D6" w:rsidRPr="00E928D9" w:rsidRDefault="00FD23D6" w:rsidP="001A663C">
            <w:pPr>
              <w:jc w:val="center"/>
              <w:rPr>
                <w:rFonts w:ascii="Arial" w:hAnsi="Arial" w:cs="Arial"/>
                <w:kern w:val="1"/>
                <w:sz w:val="18"/>
                <w:szCs w:val="18"/>
              </w:rPr>
            </w:pPr>
          </w:p>
          <w:p w14:paraId="554BF68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- 20 pkt</w:t>
            </w:r>
          </w:p>
          <w:p w14:paraId="5E3D785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73EFBC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03F3229" w14:textId="77777777" w:rsidR="00FD23D6" w:rsidRPr="00E928D9" w:rsidRDefault="00FD23D6" w:rsidP="00FD23D6">
      <w:pPr>
        <w:rPr>
          <w:rFonts w:ascii="Arial" w:hAnsi="Arial" w:cs="Arial"/>
          <w:b/>
          <w:kern w:val="1"/>
          <w:sz w:val="18"/>
          <w:szCs w:val="18"/>
        </w:rPr>
      </w:pPr>
    </w:p>
    <w:p w14:paraId="2374400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DC97DC0" w14:textId="77777777" w:rsidR="00FD23D6" w:rsidRPr="00E928D9" w:rsidRDefault="00FD23D6" w:rsidP="00FD23D6">
      <w:pPr>
        <w:rPr>
          <w:rFonts w:ascii="Arial" w:hAnsi="Arial" w:cs="Arial"/>
          <w:b/>
          <w:kern w:val="1"/>
          <w:sz w:val="18"/>
          <w:szCs w:val="18"/>
        </w:rPr>
      </w:pPr>
    </w:p>
    <w:p w14:paraId="75E9F87A"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t>Punktacja do kryterium nr 2 Wpływ realizacji projektu na realizację wartości docelowej wskaźników monitoringu realizacji celów Strategii ZIT</w:t>
      </w:r>
    </w:p>
    <w:p w14:paraId="2BEE5655" w14:textId="77777777" w:rsidR="00FD23D6" w:rsidRPr="00E928D9" w:rsidRDefault="00FD23D6" w:rsidP="00FD23D6">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95"/>
        <w:gridCol w:w="1261"/>
        <w:gridCol w:w="1129"/>
        <w:gridCol w:w="1182"/>
        <w:gridCol w:w="1475"/>
        <w:gridCol w:w="1495"/>
        <w:gridCol w:w="1345"/>
        <w:gridCol w:w="1345"/>
        <w:gridCol w:w="1409"/>
        <w:gridCol w:w="1671"/>
      </w:tblGrid>
      <w:tr w:rsidR="00E928D9" w:rsidRPr="00E928D9" w14:paraId="20EA1AAF" w14:textId="77777777" w:rsidTr="001A663C">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72D8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DD5E2D3"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objętych wsparciem w zakresie rozwijana kompetencji kluczowych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716B9CAE"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866ABD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5DBD916"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E23E360" w14:textId="77777777" w:rsidR="00FD23D6" w:rsidRPr="00E928D9" w:rsidRDefault="00FD23D6" w:rsidP="001A663C">
            <w:pPr>
              <w:ind w:right="34"/>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41D6D78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uczniów, którzy nabyli kompetencje kluczowe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A174768"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1A1B5A2B"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65EE0FD" w14:textId="77777777" w:rsidR="00FD23D6" w:rsidRPr="00E928D9" w:rsidRDefault="00FD23D6" w:rsidP="001A663C">
            <w:pPr>
              <w:rPr>
                <w:rFonts w:ascii="Arial" w:hAnsi="Arial" w:cs="Arial"/>
                <w:bCs/>
                <w:noProof/>
                <w:sz w:val="18"/>
                <w:szCs w:val="18"/>
                <w:u w:val="single"/>
              </w:rPr>
            </w:pPr>
            <w:r w:rsidRPr="00E928D9">
              <w:rPr>
                <w:rFonts w:ascii="Arial" w:hAnsi="Arial" w:cs="Arial"/>
                <w:bCs/>
                <w:noProof/>
                <w:sz w:val="18"/>
                <w:szCs w:val="18"/>
                <w:u w:val="single"/>
              </w:rPr>
              <w:t>Liczba szkół i placówek systemu oświaty wykorzystujących sprzęt TIK do prowadzenia zajęć edukacyjnych</w:t>
            </w:r>
          </w:p>
        </w:tc>
      </w:tr>
      <w:tr w:rsidR="00E928D9" w:rsidRPr="00E928D9" w14:paraId="15B5B26D" w14:textId="77777777" w:rsidTr="001A663C">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0E7E1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70751D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4EDC05D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9D7F2C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1C8A6E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5ADB34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3C4A07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4CA2A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6C0824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F5BE29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531062A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6A518B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6B267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353FEBA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703F578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490DC04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2F96C69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64DD51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 pkt</w:t>
            </w:r>
          </w:p>
          <w:p w14:paraId="32F5AB3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poniżej 37 %</w:t>
            </w:r>
          </w:p>
        </w:tc>
      </w:tr>
      <w:tr w:rsidR="00E928D9" w:rsidRPr="00E928D9" w14:paraId="2F8C186B" w14:textId="77777777" w:rsidTr="001A663C">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8AAC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107BC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0E8C79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D3CC0D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EBFF18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4A1523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BDC963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387CCF8C" w14:textId="77777777" w:rsidR="00FD23D6" w:rsidRPr="00E928D9" w:rsidRDefault="00FD23D6" w:rsidP="001A663C">
            <w:pPr>
              <w:rPr>
                <w:rFonts w:ascii="Arial" w:hAnsi="Arial" w:cs="Arial"/>
                <w:noProof/>
                <w:sz w:val="18"/>
                <w:szCs w:val="18"/>
              </w:rPr>
            </w:pPr>
          </w:p>
          <w:p w14:paraId="2732ED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67CD1CF6" w14:textId="77777777" w:rsidR="00FD23D6" w:rsidRPr="00E928D9" w:rsidRDefault="00FD23D6" w:rsidP="001A663C">
            <w:pPr>
              <w:rPr>
                <w:rFonts w:ascii="Arial" w:hAnsi="Arial" w:cs="Arial"/>
                <w:noProof/>
                <w:sz w:val="18"/>
                <w:szCs w:val="18"/>
              </w:rPr>
            </w:pPr>
          </w:p>
          <w:p w14:paraId="42DCF9A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n/d</w:t>
            </w:r>
          </w:p>
          <w:p w14:paraId="32639321" w14:textId="77777777" w:rsidR="00FD23D6" w:rsidRPr="00E928D9" w:rsidRDefault="00FD23D6" w:rsidP="001A663C">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11029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541C107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3B082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3591A10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2EDA76C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0E0AD0B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FF4AC1B"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0,5 pkt</w:t>
            </w:r>
          </w:p>
          <w:p w14:paraId="787B5C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37%-39%</w:t>
            </w:r>
          </w:p>
        </w:tc>
      </w:tr>
      <w:tr w:rsidR="00E928D9" w:rsidRPr="00E928D9" w14:paraId="457B18D5"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9194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7F1D4E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381D12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6427FB7"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02A7D8D"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91F5D8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5476B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3A5BF0F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74376E4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0D8E3E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5069AF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0973806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2F108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9341A1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4ED9332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7D8B45D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6304170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2EF58A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 pkt</w:t>
            </w:r>
          </w:p>
          <w:p w14:paraId="1CC8268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40%-42%</w:t>
            </w:r>
          </w:p>
        </w:tc>
      </w:tr>
      <w:tr w:rsidR="00E928D9" w:rsidRPr="00E928D9" w14:paraId="186775CC" w14:textId="77777777" w:rsidTr="001A663C">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746CA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3795B9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p w14:paraId="11BBCC0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C8E30E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5F624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EF13FA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3824A05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702746E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DD8C37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FCFB69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E9DDE69"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596A244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57FFAD1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69FFC4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429E477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4D27D2D4"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0BCFF6DF"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43E730C"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p w14:paraId="2AD0696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powyżej 42%</w:t>
            </w:r>
          </w:p>
        </w:tc>
      </w:tr>
      <w:tr w:rsidR="00E928D9" w:rsidRPr="00E928D9" w14:paraId="517C7503" w14:textId="77777777" w:rsidTr="001A663C">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ED87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E643B4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642128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FCD2CFE"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0D43DA5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1C6C82"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007BB1D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2461325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3FD4C2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0344D0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10%</w:t>
            </w:r>
          </w:p>
        </w:tc>
      </w:tr>
      <w:tr w:rsidR="00E928D9" w:rsidRPr="00E928D9" w14:paraId="4CF11C01" w14:textId="77777777" w:rsidTr="001A663C">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A1E203"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Ocena:</w:t>
            </w:r>
            <w:r w:rsidRPr="00E928D9">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368527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430CD7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7F46279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4169A6E5"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0D346D58"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2F538DC1"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3371F536"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5D8F920"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5FDA18AA" w14:textId="77777777" w:rsidR="00FD23D6" w:rsidRPr="00E928D9" w:rsidRDefault="00FD23D6" w:rsidP="001A663C">
            <w:pPr>
              <w:rPr>
                <w:rFonts w:ascii="Arial" w:hAnsi="Arial" w:cs="Arial"/>
                <w:noProof/>
                <w:sz w:val="18"/>
                <w:szCs w:val="18"/>
              </w:rPr>
            </w:pPr>
            <w:r w:rsidRPr="00E928D9">
              <w:rPr>
                <w:rFonts w:ascii="Arial" w:hAnsi="Arial" w:cs="Arial"/>
                <w:noProof/>
                <w:sz w:val="18"/>
                <w:szCs w:val="18"/>
              </w:rPr>
              <w:t>2 pkt</w:t>
            </w:r>
          </w:p>
        </w:tc>
      </w:tr>
    </w:tbl>
    <w:p w14:paraId="58CC41EE" w14:textId="77777777" w:rsidR="00FD23D6" w:rsidRPr="00E928D9" w:rsidRDefault="00FD23D6" w:rsidP="00FD23D6">
      <w:pPr>
        <w:jc w:val="center"/>
        <w:rPr>
          <w:rFonts w:ascii="Arial" w:hAnsi="Arial" w:cs="Arial"/>
          <w:b/>
          <w:kern w:val="1"/>
          <w:sz w:val="18"/>
          <w:szCs w:val="18"/>
        </w:rPr>
      </w:pPr>
    </w:p>
    <w:p w14:paraId="2F0A330F"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br w:type="page"/>
      </w:r>
    </w:p>
    <w:p w14:paraId="355599FF" w14:textId="77777777" w:rsidR="00FD23D6" w:rsidRPr="00E928D9" w:rsidRDefault="00FD23D6" w:rsidP="00FD23D6">
      <w:pPr>
        <w:jc w:val="center"/>
        <w:rPr>
          <w:rFonts w:ascii="Arial" w:hAnsi="Arial" w:cs="Arial"/>
          <w:b/>
          <w:kern w:val="1"/>
          <w:sz w:val="18"/>
          <w:szCs w:val="18"/>
        </w:rPr>
      </w:pPr>
    </w:p>
    <w:p w14:paraId="3001936B" w14:textId="77777777" w:rsidR="00FD23D6" w:rsidRPr="00E928D9" w:rsidRDefault="00FD23D6" w:rsidP="00FD23D6">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04486BF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814A2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4606DC03"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033461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1A15BD60"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4F0EC27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E928D9" w:rsidRPr="00E928D9" w14:paraId="0A0D8B5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69619B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60A870DF"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Wpływ projektu na zapewnienie wspomagania rozwoju dzieci ze specjalnymi potrzebami rozwojowymi i edukacyjnymi z obszaru ZIT AJ </w:t>
            </w:r>
          </w:p>
          <w:p w14:paraId="38FF12AC"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2C7C2D66" w14:textId="77777777" w:rsidR="00FD23D6" w:rsidRPr="00E928D9" w:rsidRDefault="00FD23D6" w:rsidP="001A663C">
            <w:pPr>
              <w:jc w:val="center"/>
              <w:rPr>
                <w:rFonts w:ascii="Arial" w:hAnsi="Arial" w:cs="Arial"/>
                <w:kern w:val="1"/>
                <w:sz w:val="18"/>
                <w:szCs w:val="18"/>
                <w:u w:val="single"/>
              </w:rPr>
            </w:pPr>
          </w:p>
          <w:p w14:paraId="32E65E86" w14:textId="77777777" w:rsidR="00FD23D6" w:rsidRPr="00E928D9" w:rsidRDefault="00FD23D6" w:rsidP="001A663C">
            <w:pPr>
              <w:jc w:val="center"/>
              <w:rPr>
                <w:rFonts w:ascii="Arial" w:hAnsi="Arial" w:cs="Arial"/>
                <w:bCs/>
                <w:sz w:val="18"/>
                <w:szCs w:val="18"/>
              </w:rPr>
            </w:pPr>
            <w:r w:rsidRPr="00E928D9">
              <w:rPr>
                <w:rFonts w:ascii="Arial" w:hAnsi="Arial" w:cs="Arial"/>
                <w:bCs/>
                <w:sz w:val="18"/>
                <w:szCs w:val="18"/>
              </w:rPr>
              <w:t xml:space="preserve">Ocenie będzie podlegać wspomaganie w ramach projektu rozwoju dzieci ze specjalnymi potrzebami rozwojowymi i edukacyjnymi z obszaru ZIT AJ </w:t>
            </w:r>
          </w:p>
          <w:p w14:paraId="4AC5048F"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034CBF8A" w14:textId="77777777" w:rsidR="00FD23D6" w:rsidRPr="00E928D9" w:rsidRDefault="00FD23D6" w:rsidP="001A663C">
            <w:pPr>
              <w:jc w:val="center"/>
              <w:rPr>
                <w:rFonts w:ascii="Arial" w:hAnsi="Arial" w:cs="Arial"/>
                <w:kern w:val="1"/>
                <w:sz w:val="18"/>
                <w:szCs w:val="18"/>
                <w:u w:val="single"/>
              </w:rPr>
            </w:pPr>
          </w:p>
          <w:p w14:paraId="325CBF97" w14:textId="77777777" w:rsidR="00FD23D6" w:rsidRPr="00E928D9" w:rsidRDefault="00FD23D6" w:rsidP="006C1255">
            <w:pPr>
              <w:pStyle w:val="Akapitzlist"/>
              <w:numPr>
                <w:ilvl w:val="0"/>
                <w:numId w:val="168"/>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nie zakłada działań mających wpływ na </w:t>
            </w:r>
            <w:r w:rsidRPr="00E928D9">
              <w:rPr>
                <w:rFonts w:ascii="Arial" w:hAnsi="Arial" w:cs="Arial"/>
                <w:bCs/>
                <w:sz w:val="18"/>
                <w:szCs w:val="18"/>
              </w:rPr>
              <w:t>zapewnienie wspomagania rozwoju dzieci ze</w:t>
            </w:r>
            <w:r w:rsidRPr="00E928D9">
              <w:rPr>
                <w:rFonts w:ascii="Arial" w:hAnsi="Arial" w:cs="Arial"/>
                <w:sz w:val="18"/>
                <w:szCs w:val="18"/>
              </w:rPr>
              <w:t xml:space="preserve"> </w:t>
            </w:r>
            <w:r w:rsidRPr="00E928D9">
              <w:rPr>
                <w:rFonts w:ascii="Arial" w:hAnsi="Arial" w:cs="Arial"/>
                <w:bCs/>
                <w:sz w:val="18"/>
                <w:szCs w:val="18"/>
              </w:rPr>
              <w:t>specjalnymi potrzebami rozwojowymi i edukacyjnymi</w:t>
            </w:r>
          </w:p>
          <w:p w14:paraId="2B2ECF0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0 pkt</w:t>
            </w:r>
          </w:p>
          <w:p w14:paraId="3DC877B0" w14:textId="77777777" w:rsidR="00FD23D6" w:rsidRPr="00E928D9" w:rsidRDefault="00FD23D6" w:rsidP="001A663C">
            <w:pPr>
              <w:rPr>
                <w:rFonts w:ascii="Arial" w:eastAsia="Calibri" w:hAnsi="Arial" w:cs="Arial"/>
                <w:kern w:val="1"/>
                <w:sz w:val="18"/>
                <w:szCs w:val="18"/>
              </w:rPr>
            </w:pPr>
          </w:p>
          <w:p w14:paraId="4EA46D5C" w14:textId="77777777" w:rsidR="00FD23D6" w:rsidRPr="00E928D9" w:rsidRDefault="00FD23D6" w:rsidP="006C1255">
            <w:pPr>
              <w:pStyle w:val="Akapitzlist"/>
              <w:numPr>
                <w:ilvl w:val="0"/>
                <w:numId w:val="168"/>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w:t>
            </w:r>
          </w:p>
          <w:p w14:paraId="150434C5"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3 pkt</w:t>
            </w:r>
          </w:p>
          <w:p w14:paraId="5D6934F1" w14:textId="77777777" w:rsidR="00FD23D6" w:rsidRPr="00E928D9" w:rsidRDefault="00FD23D6" w:rsidP="001A663C">
            <w:pPr>
              <w:rPr>
                <w:rFonts w:ascii="Arial" w:eastAsia="Calibri" w:hAnsi="Arial" w:cs="Arial"/>
                <w:kern w:val="1"/>
                <w:sz w:val="18"/>
                <w:szCs w:val="18"/>
              </w:rPr>
            </w:pPr>
          </w:p>
          <w:p w14:paraId="2820F76A" w14:textId="77777777" w:rsidR="00FD23D6" w:rsidRPr="00E928D9" w:rsidRDefault="00FD23D6" w:rsidP="006C1255">
            <w:pPr>
              <w:pStyle w:val="Akapitzlist"/>
              <w:numPr>
                <w:ilvl w:val="0"/>
                <w:numId w:val="168"/>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13C06CA3"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6 pkt</w:t>
            </w:r>
          </w:p>
          <w:p w14:paraId="5814557F" w14:textId="77777777" w:rsidR="00FD23D6" w:rsidRPr="00E928D9" w:rsidRDefault="00FD23D6" w:rsidP="001A663C">
            <w:pPr>
              <w:pStyle w:val="Akapitzlist"/>
              <w:rPr>
                <w:rFonts w:ascii="Arial" w:eastAsia="Calibri" w:hAnsi="Arial" w:cs="Arial"/>
                <w:kern w:val="1"/>
                <w:sz w:val="18"/>
                <w:szCs w:val="18"/>
              </w:rPr>
            </w:pPr>
          </w:p>
          <w:p w14:paraId="1F20D064" w14:textId="77777777" w:rsidR="00FD23D6" w:rsidRPr="00E928D9" w:rsidRDefault="00FD23D6" w:rsidP="006C1255">
            <w:pPr>
              <w:pStyle w:val="Akapitzlist"/>
              <w:numPr>
                <w:ilvl w:val="0"/>
                <w:numId w:val="168"/>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Projekt zakłada działania </w:t>
            </w:r>
            <w:r w:rsidRPr="00E928D9">
              <w:rPr>
                <w:rFonts w:ascii="Arial" w:hAnsi="Arial" w:cs="Arial"/>
                <w:bCs/>
                <w:sz w:val="18"/>
                <w:szCs w:val="18"/>
              </w:rPr>
              <w:t>zapewniające wspomaganie rozwoju dzieci ze specjalnymi potrzebami rozwojowymi i edukacyjnymi obejmujące wsparcie dla uczniów, w tym</w:t>
            </w:r>
            <w:r w:rsidRPr="00E928D9">
              <w:rPr>
                <w:rFonts w:ascii="Arial" w:hAnsi="Arial" w:cs="Arial"/>
                <w:sz w:val="18"/>
                <w:szCs w:val="18"/>
              </w:rPr>
              <w:t xml:space="preserve"> </w:t>
            </w:r>
            <w:r w:rsidRPr="00E928D9">
              <w:rPr>
                <w:rFonts w:ascii="Arial" w:hAnsi="Arial" w:cs="Arial"/>
                <w:bCs/>
                <w:sz w:val="18"/>
                <w:szCs w:val="18"/>
              </w:rPr>
              <w:t>dla uczniów z niepełnosprawnościami oraz dla nauczycieli</w:t>
            </w:r>
            <w:r w:rsidRPr="00E928D9">
              <w:rPr>
                <w:rFonts w:ascii="Arial" w:eastAsia="Calibri" w:hAnsi="Arial" w:cs="Arial"/>
                <w:kern w:val="1"/>
                <w:sz w:val="18"/>
                <w:szCs w:val="18"/>
              </w:rPr>
              <w:t>/pracowników pedagogicznych</w:t>
            </w:r>
            <w:r w:rsidRPr="00E928D9">
              <w:rPr>
                <w:rFonts w:ascii="Arial" w:hAnsi="Arial" w:cs="Arial"/>
                <w:bCs/>
                <w:sz w:val="18"/>
                <w:szCs w:val="18"/>
              </w:rPr>
              <w:t xml:space="preserve"> </w:t>
            </w:r>
          </w:p>
          <w:p w14:paraId="48E74B58"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12 pkt</w:t>
            </w:r>
          </w:p>
          <w:p w14:paraId="6C423F97" w14:textId="77777777" w:rsidR="00FD23D6" w:rsidRPr="00E928D9" w:rsidRDefault="00FD23D6" w:rsidP="001A663C">
            <w:pPr>
              <w:rPr>
                <w:rFonts w:ascii="Arial" w:hAnsi="Arial" w:cs="Arial"/>
                <w:kern w:val="1"/>
                <w:sz w:val="18"/>
                <w:szCs w:val="18"/>
                <w:u w:val="single"/>
              </w:rPr>
            </w:pPr>
          </w:p>
          <w:p w14:paraId="448E6E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273CA9E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-12 pkt</w:t>
            </w:r>
          </w:p>
          <w:p w14:paraId="5D4FB69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61BF83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E928D9" w:rsidRPr="00E928D9" w14:paraId="1AB5C9B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4A7D8D5"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63634C0" w14:textId="77777777" w:rsidR="00FD23D6" w:rsidRPr="00E928D9" w:rsidRDefault="00FD23D6" w:rsidP="001A663C">
            <w:pPr>
              <w:jc w:val="center"/>
              <w:rPr>
                <w:rFonts w:ascii="Arial" w:eastAsia="Calibri" w:hAnsi="Arial" w:cs="Arial"/>
                <w:sz w:val="18"/>
                <w:szCs w:val="18"/>
              </w:rPr>
            </w:pPr>
            <w:r w:rsidRPr="00E928D9">
              <w:rPr>
                <w:rFonts w:ascii="Arial" w:eastAsia="Calibri" w:hAnsi="Arial" w:cs="Arial"/>
                <w:sz w:val="18"/>
                <w:szCs w:val="18"/>
              </w:rPr>
              <w:t>Wpływ projektu na wypełnianie luki w dostępie do technologii informatyczno-komunikacyjnych na obszarze ZIT AJ</w:t>
            </w:r>
          </w:p>
          <w:p w14:paraId="18928DA2"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9503846"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sz w:val="18"/>
                <w:szCs w:val="18"/>
              </w:rPr>
              <w:t>Ocenie będzie podlegać stopień wykorzystania doposażenia w sprzęt TIK oraz/lub przeszkolenia kadry nauczycielskiej w zakresie TIK na poziomie nauczania w szkole/placówce</w:t>
            </w:r>
            <w:r w:rsidRPr="00E928D9">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58BA6A7" w14:textId="77777777" w:rsidR="00FD23D6" w:rsidRPr="00E928D9" w:rsidRDefault="00FD23D6" w:rsidP="001A663C">
            <w:pPr>
              <w:tabs>
                <w:tab w:val="left" w:pos="1452"/>
              </w:tabs>
              <w:jc w:val="center"/>
              <w:rPr>
                <w:rFonts w:ascii="Arial" w:hAnsi="Arial" w:cs="Arial"/>
                <w:kern w:val="1"/>
                <w:sz w:val="18"/>
                <w:szCs w:val="18"/>
                <w:u w:val="single"/>
              </w:rPr>
            </w:pPr>
          </w:p>
          <w:p w14:paraId="79852A9C" w14:textId="77777777" w:rsidR="00FD23D6" w:rsidRPr="00E928D9" w:rsidRDefault="00FD23D6" w:rsidP="006C1255">
            <w:pPr>
              <w:pStyle w:val="Akapitzlist"/>
              <w:numPr>
                <w:ilvl w:val="0"/>
                <w:numId w:val="168"/>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04C089A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poniżej 2 osób: 0 pkt</w:t>
            </w:r>
          </w:p>
          <w:p w14:paraId="696C88C7" w14:textId="77777777" w:rsidR="00FD23D6" w:rsidRPr="00E928D9" w:rsidRDefault="00FD23D6" w:rsidP="001A663C">
            <w:pPr>
              <w:pStyle w:val="Akapitzlist"/>
              <w:rPr>
                <w:rFonts w:ascii="Arial" w:eastAsia="Calibri" w:hAnsi="Arial" w:cs="Arial"/>
                <w:kern w:val="1"/>
                <w:sz w:val="18"/>
                <w:szCs w:val="18"/>
              </w:rPr>
            </w:pPr>
          </w:p>
          <w:p w14:paraId="03C82957" w14:textId="77777777" w:rsidR="00FD23D6" w:rsidRPr="00E928D9" w:rsidRDefault="00FD23D6" w:rsidP="006C1255">
            <w:pPr>
              <w:pStyle w:val="Akapitzlist"/>
              <w:numPr>
                <w:ilvl w:val="0"/>
                <w:numId w:val="168"/>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30E6A96D"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od 2 do 4 osób: 3 pkt</w:t>
            </w:r>
          </w:p>
          <w:p w14:paraId="1BFE84A1" w14:textId="77777777" w:rsidR="00FD23D6" w:rsidRPr="00E928D9" w:rsidRDefault="00FD23D6" w:rsidP="001A663C">
            <w:pPr>
              <w:pStyle w:val="Akapitzlist"/>
              <w:rPr>
                <w:rFonts w:ascii="Arial" w:eastAsia="Calibri" w:hAnsi="Arial" w:cs="Arial"/>
                <w:kern w:val="1"/>
                <w:sz w:val="18"/>
                <w:szCs w:val="18"/>
              </w:rPr>
            </w:pPr>
          </w:p>
          <w:p w14:paraId="0E32D9A7" w14:textId="77777777" w:rsidR="00FD23D6" w:rsidRPr="00E928D9" w:rsidRDefault="00FD23D6" w:rsidP="006C1255">
            <w:pPr>
              <w:pStyle w:val="Akapitzlist"/>
              <w:numPr>
                <w:ilvl w:val="0"/>
                <w:numId w:val="168"/>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Liczba nauczycieli prowadzących zajęcia z wykorzystaniem TIK dzięki realizacji projektu:</w:t>
            </w:r>
          </w:p>
          <w:p w14:paraId="4FD481E1"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 xml:space="preserve">od 5 do12 osób: </w:t>
            </w:r>
            <w:r w:rsidRPr="00E928D9">
              <w:rPr>
                <w:rFonts w:ascii="Arial" w:eastAsia="Calibri" w:hAnsi="Arial" w:cs="Arial"/>
                <w:sz w:val="18"/>
                <w:szCs w:val="18"/>
              </w:rPr>
              <w:t>6 pkt</w:t>
            </w:r>
          </w:p>
          <w:p w14:paraId="26878701" w14:textId="77777777" w:rsidR="00FD23D6" w:rsidRPr="00E928D9" w:rsidRDefault="00FD23D6" w:rsidP="001A663C">
            <w:pPr>
              <w:tabs>
                <w:tab w:val="left" w:pos="1452"/>
              </w:tabs>
              <w:rPr>
                <w:rFonts w:ascii="Arial" w:hAnsi="Arial" w:cs="Arial"/>
                <w:kern w:val="1"/>
                <w:sz w:val="18"/>
                <w:szCs w:val="18"/>
                <w:u w:val="single"/>
              </w:rPr>
            </w:pPr>
          </w:p>
          <w:p w14:paraId="38530B47" w14:textId="77777777" w:rsidR="00FD23D6" w:rsidRPr="00E928D9" w:rsidRDefault="00FD23D6" w:rsidP="006C1255">
            <w:pPr>
              <w:pStyle w:val="Akapitzlist"/>
              <w:numPr>
                <w:ilvl w:val="0"/>
                <w:numId w:val="168"/>
              </w:numPr>
              <w:autoSpaceDE/>
              <w:autoSpaceDN/>
              <w:contextualSpacing/>
              <w:rPr>
                <w:rFonts w:ascii="Arial" w:eastAsia="Calibri" w:hAnsi="Arial" w:cs="Arial"/>
                <w:kern w:val="1"/>
                <w:sz w:val="18"/>
                <w:szCs w:val="18"/>
              </w:rPr>
            </w:pPr>
            <w:r w:rsidRPr="00E928D9">
              <w:rPr>
                <w:rFonts w:ascii="Arial" w:eastAsia="Calibri" w:hAnsi="Arial" w:cs="Arial"/>
                <w:kern w:val="1"/>
                <w:sz w:val="18"/>
                <w:szCs w:val="18"/>
              </w:rPr>
              <w:t xml:space="preserve">Liczba nauczycieli prowadzących zajęcia z wykorzystaniem TIK dzięki realizacji projektu </w:t>
            </w:r>
          </w:p>
          <w:p w14:paraId="64E47B6E" w14:textId="77777777" w:rsidR="00FD23D6" w:rsidRPr="00E928D9" w:rsidRDefault="00FD23D6" w:rsidP="001A663C">
            <w:pPr>
              <w:pStyle w:val="Akapitzlist"/>
              <w:rPr>
                <w:rFonts w:ascii="Arial" w:eastAsia="Calibri" w:hAnsi="Arial" w:cs="Arial"/>
                <w:kern w:val="1"/>
                <w:sz w:val="18"/>
                <w:szCs w:val="18"/>
              </w:rPr>
            </w:pPr>
            <w:r w:rsidRPr="00E928D9">
              <w:rPr>
                <w:rFonts w:ascii="Arial" w:eastAsia="Calibri" w:hAnsi="Arial" w:cs="Arial"/>
                <w:kern w:val="1"/>
                <w:sz w:val="18"/>
                <w:szCs w:val="18"/>
              </w:rPr>
              <w:t>powyżej 12 osób: 12 pkt</w:t>
            </w:r>
          </w:p>
          <w:p w14:paraId="2C602698" w14:textId="77777777" w:rsidR="00FD23D6" w:rsidRPr="00E928D9" w:rsidRDefault="00FD23D6" w:rsidP="001A663C">
            <w:pPr>
              <w:pStyle w:val="Akapitzlist"/>
              <w:rPr>
                <w:rFonts w:ascii="Arial" w:eastAsia="Calibri" w:hAnsi="Arial" w:cs="Arial"/>
                <w:kern w:val="1"/>
                <w:sz w:val="18"/>
                <w:szCs w:val="18"/>
              </w:rPr>
            </w:pPr>
          </w:p>
          <w:p w14:paraId="7FB563D1"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Kryterium punktowe</w:t>
            </w:r>
          </w:p>
          <w:p w14:paraId="6CC33784" w14:textId="77777777" w:rsidR="00FD23D6" w:rsidRPr="00E928D9" w:rsidRDefault="00FD23D6" w:rsidP="001A663C">
            <w:pPr>
              <w:pStyle w:val="Akapitzlist"/>
              <w:rPr>
                <w:rFonts w:ascii="Arial" w:eastAsia="Calibri" w:hAnsi="Arial" w:cs="Arial"/>
                <w:kern w:val="1"/>
                <w:sz w:val="18"/>
                <w:szCs w:val="18"/>
              </w:rPr>
            </w:pPr>
          </w:p>
          <w:p w14:paraId="1835C70E"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pkt -12 pkt</w:t>
            </w:r>
          </w:p>
          <w:p w14:paraId="6222208D"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247B177" w14:textId="77777777" w:rsidR="00FD23D6" w:rsidRPr="00E928D9" w:rsidRDefault="00FD23D6" w:rsidP="001A663C">
            <w:pPr>
              <w:tabs>
                <w:tab w:val="left" w:pos="1452"/>
              </w:tabs>
              <w:jc w:val="center"/>
              <w:rPr>
                <w:rFonts w:ascii="Arial" w:hAnsi="Arial" w:cs="Arial"/>
                <w:kern w:val="1"/>
                <w:sz w:val="18"/>
                <w:szCs w:val="18"/>
                <w:u w:val="single"/>
              </w:rPr>
            </w:pPr>
            <w:r w:rsidRPr="00E928D9">
              <w:rPr>
                <w:rFonts w:ascii="Arial" w:hAnsi="Arial" w:cs="Arial"/>
                <w:kern w:val="1"/>
                <w:sz w:val="18"/>
                <w:szCs w:val="18"/>
                <w:u w:val="single"/>
              </w:rPr>
              <w:t>odrzucenia wniosku)</w:t>
            </w:r>
          </w:p>
          <w:p w14:paraId="236FFFD1" w14:textId="77777777" w:rsidR="00FD23D6" w:rsidRPr="00E928D9" w:rsidRDefault="00FD23D6" w:rsidP="001A663C">
            <w:pPr>
              <w:jc w:val="center"/>
              <w:rPr>
                <w:rFonts w:ascii="Arial" w:hAnsi="Arial" w:cs="Arial"/>
                <w:kern w:val="1"/>
                <w:sz w:val="18"/>
                <w:szCs w:val="18"/>
                <w:u w:val="single"/>
              </w:rPr>
            </w:pPr>
          </w:p>
        </w:tc>
      </w:tr>
      <w:tr w:rsidR="00E928D9" w:rsidRPr="00E928D9" w14:paraId="52C77A49"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B096F8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5</w:t>
            </w:r>
          </w:p>
        </w:tc>
        <w:tc>
          <w:tcPr>
            <w:tcW w:w="3795" w:type="dxa"/>
            <w:tcBorders>
              <w:top w:val="single" w:sz="4" w:space="0" w:color="auto"/>
              <w:left w:val="single" w:sz="4" w:space="0" w:color="auto"/>
              <w:bottom w:val="single" w:sz="4" w:space="0" w:color="auto"/>
              <w:right w:val="single" w:sz="4" w:space="0" w:color="auto"/>
            </w:tcBorders>
          </w:tcPr>
          <w:p w14:paraId="4408E217"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23D667D8"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35A9AFD" w14:textId="77777777" w:rsidR="00FD23D6" w:rsidRPr="00E928D9" w:rsidRDefault="00FD23D6" w:rsidP="001A663C">
            <w:pPr>
              <w:pStyle w:val="Akapitzlist"/>
              <w:rPr>
                <w:rFonts w:ascii="Arial" w:eastAsia="Calibri" w:hAnsi="Arial" w:cs="Arial"/>
                <w:sz w:val="18"/>
                <w:szCs w:val="18"/>
              </w:rPr>
            </w:pPr>
          </w:p>
          <w:p w14:paraId="75F8CDB9" w14:textId="77777777" w:rsidR="00FD23D6" w:rsidRPr="00E928D9" w:rsidRDefault="00FD23D6" w:rsidP="006C1255">
            <w:pPr>
              <w:pStyle w:val="Akapitzlist"/>
              <w:numPr>
                <w:ilvl w:val="0"/>
                <w:numId w:val="168"/>
              </w:numPr>
              <w:autoSpaceDE/>
              <w:autoSpaceDN/>
              <w:contextualSpacing/>
              <w:rPr>
                <w:rFonts w:ascii="Arial" w:eastAsia="Calibri" w:hAnsi="Arial" w:cs="Arial"/>
                <w:sz w:val="18"/>
                <w:szCs w:val="18"/>
              </w:rPr>
            </w:pPr>
            <w:r w:rsidRPr="00E928D9">
              <w:rPr>
                <w:rFonts w:ascii="Arial" w:eastAsia="Calibri" w:hAnsi="Arial" w:cs="Arial"/>
                <w:sz w:val="18"/>
                <w:szCs w:val="18"/>
              </w:rPr>
              <w:t>Wnioskodawca zamierza realizować wyłącznie 1 typ projektu wskazany w SzOOP dla Działania 10.2:</w:t>
            </w:r>
          </w:p>
          <w:p w14:paraId="64F92F1C"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0 pkt</w:t>
            </w:r>
          </w:p>
          <w:p w14:paraId="46913D95" w14:textId="77777777" w:rsidR="00FD23D6" w:rsidRPr="00E928D9" w:rsidRDefault="00FD23D6" w:rsidP="001A663C">
            <w:pPr>
              <w:pStyle w:val="Akapitzlist"/>
              <w:rPr>
                <w:rFonts w:ascii="Arial" w:eastAsia="Calibri" w:hAnsi="Arial" w:cs="Arial"/>
                <w:sz w:val="18"/>
                <w:szCs w:val="18"/>
              </w:rPr>
            </w:pPr>
          </w:p>
          <w:p w14:paraId="4CF452FF" w14:textId="77777777" w:rsidR="00FD23D6" w:rsidRPr="00E928D9" w:rsidRDefault="00FD23D6" w:rsidP="006C1255">
            <w:pPr>
              <w:pStyle w:val="Akapitzlist"/>
              <w:numPr>
                <w:ilvl w:val="0"/>
                <w:numId w:val="168"/>
              </w:numPr>
              <w:autoSpaceDE/>
              <w:autoSpaceDN/>
              <w:contextualSpacing/>
              <w:rPr>
                <w:rFonts w:ascii="Arial" w:eastAsia="Calibri" w:hAnsi="Arial" w:cs="Arial"/>
                <w:sz w:val="18"/>
                <w:szCs w:val="18"/>
              </w:rPr>
            </w:pPr>
            <w:r w:rsidRPr="00E928D9">
              <w:rPr>
                <w:rFonts w:ascii="Arial" w:eastAsia="Calibri" w:hAnsi="Arial" w:cs="Arial"/>
                <w:sz w:val="18"/>
                <w:szCs w:val="18"/>
              </w:rPr>
              <w:t>Wnioskodawca zamierza realizować 2 typy projektów wskazanych w SzOOP dla Działania 10.2:</w:t>
            </w:r>
          </w:p>
          <w:p w14:paraId="5420E09E"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2 pkt</w:t>
            </w:r>
          </w:p>
          <w:p w14:paraId="0C560164" w14:textId="77777777" w:rsidR="00FD23D6" w:rsidRPr="00E928D9" w:rsidRDefault="00FD23D6" w:rsidP="001A663C">
            <w:pPr>
              <w:pStyle w:val="Akapitzlist"/>
              <w:rPr>
                <w:rFonts w:ascii="Arial" w:eastAsia="Calibri" w:hAnsi="Arial" w:cs="Arial"/>
                <w:sz w:val="18"/>
                <w:szCs w:val="18"/>
              </w:rPr>
            </w:pPr>
          </w:p>
          <w:p w14:paraId="5A8013B2" w14:textId="77777777" w:rsidR="00FD23D6" w:rsidRPr="00E928D9" w:rsidRDefault="00FD23D6" w:rsidP="006C1255">
            <w:pPr>
              <w:pStyle w:val="Akapitzlist"/>
              <w:numPr>
                <w:ilvl w:val="0"/>
                <w:numId w:val="168"/>
              </w:numPr>
              <w:autoSpaceDE/>
              <w:autoSpaceDN/>
              <w:contextualSpacing/>
              <w:rPr>
                <w:rFonts w:ascii="Arial" w:eastAsia="Calibri" w:hAnsi="Arial" w:cs="Arial"/>
                <w:sz w:val="18"/>
                <w:szCs w:val="18"/>
              </w:rPr>
            </w:pPr>
            <w:r w:rsidRPr="00E928D9">
              <w:rPr>
                <w:rFonts w:ascii="Arial" w:eastAsia="Calibri" w:hAnsi="Arial" w:cs="Arial"/>
                <w:sz w:val="18"/>
                <w:szCs w:val="18"/>
              </w:rPr>
              <w:t>Wnioskodawca zamierza realizować więcej niż 2 typy projektów wskazanych w SzOOP dla Działania 10.2:</w:t>
            </w:r>
          </w:p>
          <w:p w14:paraId="7E80809B" w14:textId="77777777" w:rsidR="00FD23D6" w:rsidRPr="00E928D9" w:rsidRDefault="00FD23D6" w:rsidP="001A663C">
            <w:pPr>
              <w:pStyle w:val="Akapitzlist"/>
              <w:rPr>
                <w:rFonts w:ascii="Arial" w:eastAsia="Calibri" w:hAnsi="Arial" w:cs="Arial"/>
                <w:sz w:val="18"/>
                <w:szCs w:val="18"/>
              </w:rPr>
            </w:pPr>
            <w:r w:rsidRPr="00E928D9">
              <w:rPr>
                <w:rFonts w:ascii="Arial" w:eastAsia="Calibri" w:hAnsi="Arial" w:cs="Arial"/>
                <w:sz w:val="18"/>
                <w:szCs w:val="18"/>
              </w:rPr>
              <w:t>4 pkt</w:t>
            </w:r>
          </w:p>
          <w:p w14:paraId="22D2BE8F" w14:textId="77777777" w:rsidR="00FD23D6" w:rsidRPr="00E928D9" w:rsidRDefault="00FD23D6" w:rsidP="001A663C">
            <w:pPr>
              <w:jc w:val="center"/>
              <w:rPr>
                <w:rFonts w:ascii="Arial" w:hAnsi="Arial" w:cs="Arial"/>
                <w:kern w:val="1"/>
                <w:sz w:val="18"/>
                <w:szCs w:val="18"/>
                <w:u w:val="single"/>
              </w:rPr>
            </w:pPr>
          </w:p>
          <w:p w14:paraId="09E53E5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3A95EAB2" w14:textId="77777777" w:rsidR="00FD23D6" w:rsidRPr="00E928D9" w:rsidRDefault="00FD23D6" w:rsidP="001A663C">
            <w:pPr>
              <w:rPr>
                <w:rFonts w:ascii="Arial" w:hAnsi="Arial" w:cs="Arial"/>
                <w:kern w:val="1"/>
                <w:sz w:val="18"/>
                <w:szCs w:val="18"/>
                <w:u w:val="single"/>
              </w:rPr>
            </w:pPr>
          </w:p>
          <w:p w14:paraId="24598D00"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-4 pkt</w:t>
            </w:r>
          </w:p>
          <w:p w14:paraId="1A8306C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2FA7C89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r w:rsidR="00FD23D6" w:rsidRPr="00E928D9" w14:paraId="49C9D60F"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9AB212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4523BED1" w14:textId="77777777" w:rsidR="00FD23D6" w:rsidRPr="00E928D9" w:rsidRDefault="00FD23D6" w:rsidP="001A663C">
            <w:pPr>
              <w:jc w:val="center"/>
              <w:rPr>
                <w:rFonts w:ascii="Arial" w:hAnsi="Arial" w:cs="Arial"/>
                <w:kern w:val="1"/>
                <w:sz w:val="18"/>
                <w:szCs w:val="18"/>
                <w:u w:val="single"/>
              </w:rPr>
            </w:pPr>
            <w:r w:rsidRPr="00E928D9">
              <w:rPr>
                <w:rFonts w:ascii="Arial" w:eastAsia="Calibri" w:hAnsi="Arial" w:cs="Arial"/>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075C361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noProof/>
                <w:sz w:val="18"/>
                <w:szCs w:val="18"/>
              </w:rPr>
              <w:t xml:space="preserve">W ramach tego kryterium będzie weryfikowane czy wnioskowany projekt jest powiązany z realizacją projektów, które otrzymały dofinansowanie w ramach Poddziałań 7.1.3 lub 7.2.3 </w:t>
            </w:r>
            <w:r w:rsidRPr="00E928D9">
              <w:rPr>
                <w:rStyle w:val="Odwoanieprzypisudolnego"/>
                <w:rFonts w:ascii="Arial" w:hAnsi="Arial" w:cs="Arial"/>
                <w:noProof/>
                <w:sz w:val="18"/>
                <w:szCs w:val="18"/>
              </w:rPr>
              <w:footnoteReference w:id="3"/>
            </w:r>
          </w:p>
        </w:tc>
        <w:tc>
          <w:tcPr>
            <w:tcW w:w="4544" w:type="dxa"/>
            <w:tcBorders>
              <w:top w:val="single" w:sz="4" w:space="0" w:color="auto"/>
              <w:left w:val="single" w:sz="4" w:space="0" w:color="auto"/>
              <w:bottom w:val="single" w:sz="4" w:space="0" w:color="auto"/>
              <w:right w:val="single" w:sz="4" w:space="0" w:color="auto"/>
            </w:tcBorders>
            <w:hideMark/>
          </w:tcPr>
          <w:p w14:paraId="7794B65F" w14:textId="77777777" w:rsidR="00FD23D6" w:rsidRPr="00E928D9" w:rsidRDefault="00FD23D6" w:rsidP="001A663C">
            <w:pPr>
              <w:jc w:val="center"/>
              <w:rPr>
                <w:rFonts w:ascii="Arial" w:hAnsi="Arial" w:cs="Arial"/>
                <w:kern w:val="1"/>
                <w:sz w:val="18"/>
                <w:szCs w:val="18"/>
                <w:u w:val="single"/>
              </w:rPr>
            </w:pPr>
          </w:p>
          <w:p w14:paraId="1F25516D" w14:textId="77777777" w:rsidR="00FD23D6" w:rsidRPr="00E928D9" w:rsidRDefault="00FD23D6" w:rsidP="006C1255">
            <w:pPr>
              <w:pStyle w:val="Akapitzlist"/>
              <w:numPr>
                <w:ilvl w:val="0"/>
                <w:numId w:val="168"/>
              </w:numPr>
              <w:autoSpaceDE/>
              <w:autoSpaceDN/>
              <w:contextualSpacing/>
              <w:rPr>
                <w:rFonts w:ascii="Arial" w:hAnsi="Arial" w:cs="Arial"/>
                <w:noProof/>
                <w:sz w:val="18"/>
                <w:szCs w:val="18"/>
              </w:rPr>
            </w:pPr>
            <w:r w:rsidRPr="00E928D9">
              <w:rPr>
                <w:rFonts w:ascii="Arial" w:hAnsi="Arial" w:cs="Arial"/>
                <w:noProof/>
                <w:sz w:val="18"/>
                <w:szCs w:val="18"/>
              </w:rPr>
              <w:t>Projekt nie jest powiązany z realizacją projektów, które otrzymały dofinansowanie w ramach Poddziałań 7.1.3 lub 7.2.3:</w:t>
            </w:r>
          </w:p>
          <w:p w14:paraId="75B18043" w14:textId="77777777" w:rsidR="00FD23D6" w:rsidRPr="00E928D9" w:rsidRDefault="00FD23D6" w:rsidP="001A663C">
            <w:pPr>
              <w:pStyle w:val="Akapitzlist"/>
              <w:rPr>
                <w:rFonts w:ascii="Arial" w:hAnsi="Arial" w:cs="Arial"/>
                <w:noProof/>
                <w:sz w:val="18"/>
                <w:szCs w:val="18"/>
              </w:rPr>
            </w:pPr>
            <w:r w:rsidRPr="00E928D9">
              <w:rPr>
                <w:rFonts w:ascii="Arial" w:hAnsi="Arial" w:cs="Arial"/>
                <w:noProof/>
                <w:sz w:val="18"/>
                <w:szCs w:val="18"/>
              </w:rPr>
              <w:t>0 pkt</w:t>
            </w:r>
          </w:p>
          <w:p w14:paraId="359276FD" w14:textId="77777777" w:rsidR="00FD23D6" w:rsidRPr="00E928D9" w:rsidRDefault="00FD23D6" w:rsidP="001A663C">
            <w:pPr>
              <w:pStyle w:val="Akapitzlist"/>
              <w:rPr>
                <w:rFonts w:ascii="Arial" w:hAnsi="Arial" w:cs="Arial"/>
                <w:noProof/>
                <w:sz w:val="18"/>
                <w:szCs w:val="18"/>
              </w:rPr>
            </w:pPr>
          </w:p>
          <w:p w14:paraId="4EEB8A12" w14:textId="77777777" w:rsidR="00FD23D6" w:rsidRPr="00E928D9" w:rsidRDefault="00FD23D6" w:rsidP="006C1255">
            <w:pPr>
              <w:pStyle w:val="Akapitzlist"/>
              <w:numPr>
                <w:ilvl w:val="0"/>
                <w:numId w:val="168"/>
              </w:numPr>
              <w:autoSpaceDE/>
              <w:autoSpaceDN/>
              <w:contextualSpacing/>
              <w:rPr>
                <w:rFonts w:ascii="Arial" w:hAnsi="Arial" w:cs="Arial"/>
                <w:noProof/>
                <w:sz w:val="18"/>
                <w:szCs w:val="18"/>
              </w:rPr>
            </w:pPr>
            <w:r w:rsidRPr="00E928D9">
              <w:rPr>
                <w:rFonts w:ascii="Arial" w:hAnsi="Arial" w:cs="Arial"/>
                <w:noProof/>
                <w:sz w:val="18"/>
                <w:szCs w:val="18"/>
              </w:rPr>
              <w:t>Projekt jest powiązany z realizacją projektów, które otrzymały dofinansowanie w ramach Poddziałań 7.1.3 lub 7.2.3:</w:t>
            </w:r>
          </w:p>
          <w:p w14:paraId="3D1CBD4A" w14:textId="77777777" w:rsidR="00FD23D6" w:rsidRPr="00E928D9" w:rsidRDefault="00FD23D6" w:rsidP="001A663C">
            <w:pPr>
              <w:pStyle w:val="Akapitzlist"/>
              <w:rPr>
                <w:rFonts w:ascii="Arial" w:hAnsi="Arial" w:cs="Arial"/>
                <w:noProof/>
                <w:sz w:val="18"/>
                <w:szCs w:val="18"/>
              </w:rPr>
            </w:pPr>
            <w:r w:rsidRPr="00E928D9">
              <w:rPr>
                <w:rFonts w:ascii="Arial" w:eastAsia="Calibri" w:hAnsi="Arial" w:cs="Arial"/>
                <w:sz w:val="18"/>
                <w:szCs w:val="18"/>
              </w:rPr>
              <w:t>2 pkt</w:t>
            </w:r>
          </w:p>
          <w:p w14:paraId="1296972D" w14:textId="77777777" w:rsidR="00FD23D6" w:rsidRPr="00E928D9" w:rsidRDefault="00FD23D6" w:rsidP="001A663C">
            <w:pPr>
              <w:jc w:val="center"/>
              <w:rPr>
                <w:rFonts w:ascii="Arial" w:hAnsi="Arial" w:cs="Arial"/>
                <w:kern w:val="1"/>
                <w:sz w:val="18"/>
                <w:szCs w:val="18"/>
                <w:u w:val="single"/>
              </w:rPr>
            </w:pPr>
          </w:p>
          <w:p w14:paraId="36326447"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463DC3D8" w14:textId="77777777" w:rsidR="00FD23D6" w:rsidRPr="00E928D9" w:rsidRDefault="00FD23D6" w:rsidP="001A663C">
            <w:pPr>
              <w:jc w:val="center"/>
              <w:rPr>
                <w:rFonts w:ascii="Arial" w:hAnsi="Arial" w:cs="Arial"/>
                <w:kern w:val="1"/>
                <w:sz w:val="18"/>
                <w:szCs w:val="18"/>
                <w:u w:val="single"/>
              </w:rPr>
            </w:pPr>
          </w:p>
          <w:p w14:paraId="4A8F1D5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-2 pkt</w:t>
            </w:r>
          </w:p>
          <w:p w14:paraId="6F64A32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02D53E76"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5F25E932" w14:textId="77777777" w:rsidR="00FD23D6" w:rsidRPr="00E928D9" w:rsidRDefault="00FD23D6" w:rsidP="00FD23D6">
      <w:pPr>
        <w:jc w:val="center"/>
        <w:rPr>
          <w:rFonts w:ascii="Arial" w:hAnsi="Arial" w:cs="Arial"/>
          <w:b/>
          <w:kern w:val="1"/>
          <w:sz w:val="18"/>
          <w:szCs w:val="18"/>
          <w:u w:val="single"/>
        </w:rPr>
      </w:pPr>
    </w:p>
    <w:p w14:paraId="4C701BA6"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03E18C25" w14:textId="77777777" w:rsidR="00FD23D6" w:rsidRPr="00E928D9" w:rsidRDefault="00FD23D6" w:rsidP="00FD23D6">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E928D9" w:rsidRPr="00E928D9" w14:paraId="7045F667"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ECA1CF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2AC5178E"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6625598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41E7AF8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75A65DE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70AD33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0556B4E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6A66274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6BFCCAB1" w14:textId="77777777" w:rsidR="00FD23D6" w:rsidRPr="00E928D9" w:rsidRDefault="00FD23D6" w:rsidP="001A663C">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5BF8DF9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7B38896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A6E1E2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D88462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2FF7A9D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4B3BAA5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B02DADE" w14:textId="77777777" w:rsidR="00FD23D6" w:rsidRPr="00E928D9" w:rsidRDefault="00FD23D6" w:rsidP="001A663C">
            <w:pPr>
              <w:jc w:val="center"/>
              <w:rPr>
                <w:rFonts w:ascii="Arial" w:hAnsi="Arial" w:cs="Arial"/>
                <w:kern w:val="1"/>
                <w:sz w:val="18"/>
                <w:szCs w:val="18"/>
              </w:rPr>
            </w:pPr>
          </w:p>
          <w:p w14:paraId="47935B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42FCE766" w14:textId="77777777" w:rsidR="00FD23D6" w:rsidRPr="00E928D9" w:rsidRDefault="00FD23D6" w:rsidP="00FD23D6">
      <w:pPr>
        <w:rPr>
          <w:rFonts w:ascii="Arial" w:hAnsi="Arial" w:cs="Arial"/>
          <w:b/>
          <w:kern w:val="1"/>
          <w:sz w:val="18"/>
          <w:szCs w:val="18"/>
          <w:u w:val="single"/>
        </w:rPr>
      </w:pPr>
    </w:p>
    <w:p w14:paraId="7B4614EF" w14:textId="77777777" w:rsidR="00FD23D6" w:rsidRPr="00E928D9" w:rsidRDefault="00FD23D6" w:rsidP="00FD23D6">
      <w:pPr>
        <w:rPr>
          <w:rFonts w:ascii="Arial" w:hAnsi="Arial" w:cs="Arial"/>
          <w:b/>
          <w:iCs/>
          <w:sz w:val="18"/>
          <w:szCs w:val="18"/>
        </w:rPr>
      </w:pPr>
      <w:r w:rsidRPr="00E928D9">
        <w:rPr>
          <w:rFonts w:ascii="Arial" w:hAnsi="Arial" w:cs="Arial"/>
          <w:b/>
          <w:iCs/>
          <w:sz w:val="18"/>
          <w:szCs w:val="18"/>
        </w:rPr>
        <w:br w:type="page"/>
      </w:r>
    </w:p>
    <w:p w14:paraId="4A9E0FB5" w14:textId="77777777" w:rsidR="00FD23D6" w:rsidRPr="00E928D9" w:rsidRDefault="00FD23D6" w:rsidP="00FD23D6">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oceny za zgodność ze Strategią ZIT AW</w:t>
      </w:r>
    </w:p>
    <w:p w14:paraId="2CCD6866" w14:textId="77777777" w:rsidR="00FD23D6" w:rsidRPr="00E928D9" w:rsidRDefault="00FD23D6" w:rsidP="00FD23D6">
      <w:pPr>
        <w:rPr>
          <w:rFonts w:cs="Tahoma"/>
          <w:b/>
          <w:kern w:val="1"/>
          <w:sz w:val="10"/>
          <w:szCs w:val="10"/>
        </w:rPr>
      </w:pPr>
    </w:p>
    <w:p w14:paraId="5F2ADC22"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 sekcja – ocena ogólna</w:t>
      </w:r>
    </w:p>
    <w:p w14:paraId="0A4BDE58" w14:textId="77777777" w:rsidR="00FD23D6" w:rsidRPr="00E928D9" w:rsidRDefault="00FD23D6" w:rsidP="00FD23D6">
      <w:pPr>
        <w:rPr>
          <w:rFonts w:ascii="Arial" w:hAnsi="Arial" w:cs="Arial"/>
          <w:kern w:val="1"/>
          <w:sz w:val="12"/>
          <w:szCs w:val="1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E928D9" w:rsidRPr="00E928D9" w14:paraId="43620B57"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1B9D8F3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068C022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443A7AF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Definicja kryterium </w:t>
            </w:r>
          </w:p>
          <w:p w14:paraId="128C1A71"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3DF2A2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 xml:space="preserve">Opis znaczenia kryterium </w:t>
            </w:r>
          </w:p>
        </w:tc>
      </w:tr>
      <w:tr w:rsidR="00E928D9" w:rsidRPr="00E928D9" w14:paraId="5FF51BAE" w14:textId="77777777" w:rsidTr="001A663C">
        <w:trPr>
          <w:trHeight w:val="2059"/>
        </w:trPr>
        <w:tc>
          <w:tcPr>
            <w:tcW w:w="486" w:type="dxa"/>
            <w:tcBorders>
              <w:top w:val="single" w:sz="4" w:space="0" w:color="auto"/>
              <w:left w:val="single" w:sz="4" w:space="0" w:color="auto"/>
              <w:bottom w:val="single" w:sz="4" w:space="0" w:color="auto"/>
              <w:right w:val="single" w:sz="4" w:space="0" w:color="auto"/>
            </w:tcBorders>
            <w:hideMark/>
          </w:tcPr>
          <w:p w14:paraId="2359E04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49FDA4D6"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Zgodność projektu ze Strategią ZIT</w:t>
            </w:r>
          </w:p>
          <w:p w14:paraId="22A9838E" w14:textId="77777777" w:rsidR="00FD23D6" w:rsidRPr="00E928D9" w:rsidRDefault="00FD23D6" w:rsidP="001A663C">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5C28A1F2"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Sprawdzana będzie zbieżność zapisów dokumentacji aplikacyjnej z zapisami Strategii ZIT. </w:t>
            </w:r>
          </w:p>
        </w:tc>
        <w:tc>
          <w:tcPr>
            <w:tcW w:w="5330" w:type="dxa"/>
            <w:tcBorders>
              <w:top w:val="single" w:sz="4" w:space="0" w:color="auto"/>
              <w:left w:val="single" w:sz="4" w:space="0" w:color="auto"/>
              <w:bottom w:val="single" w:sz="4" w:space="0" w:color="auto"/>
              <w:right w:val="single" w:sz="4" w:space="0" w:color="auto"/>
            </w:tcBorders>
          </w:tcPr>
          <w:p w14:paraId="1DD9A61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41C4BC4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w:t>
            </w:r>
          </w:p>
          <w:p w14:paraId="337700E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(spełnienie jest niezbędne dla możliwości otrzymania dofinansowania)</w:t>
            </w:r>
          </w:p>
          <w:p w14:paraId="776A57FC" w14:textId="77777777" w:rsidR="00FD23D6" w:rsidRPr="00E928D9" w:rsidRDefault="00FD23D6" w:rsidP="001A663C">
            <w:pPr>
              <w:jc w:val="center"/>
              <w:rPr>
                <w:rFonts w:ascii="Arial" w:hAnsi="Arial" w:cs="Arial"/>
                <w:kern w:val="1"/>
                <w:sz w:val="18"/>
                <w:szCs w:val="18"/>
              </w:rPr>
            </w:pPr>
          </w:p>
          <w:p w14:paraId="45BE55F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Niespełnienie kryterium oznacza</w:t>
            </w:r>
          </w:p>
          <w:p w14:paraId="31F56C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odrzucenie wniosku</w:t>
            </w:r>
          </w:p>
          <w:p w14:paraId="2F580C29" w14:textId="77777777" w:rsidR="00FD23D6" w:rsidRPr="00E928D9" w:rsidRDefault="00FD23D6" w:rsidP="001A663C">
            <w:pPr>
              <w:jc w:val="center"/>
              <w:rPr>
                <w:rFonts w:ascii="Arial" w:hAnsi="Arial" w:cs="Arial"/>
                <w:kern w:val="1"/>
                <w:sz w:val="18"/>
                <w:szCs w:val="18"/>
              </w:rPr>
            </w:pPr>
          </w:p>
          <w:p w14:paraId="5FD7416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Brak możliwości korekty</w:t>
            </w:r>
          </w:p>
        </w:tc>
      </w:tr>
      <w:tr w:rsidR="00FD23D6" w:rsidRPr="00E928D9" w14:paraId="4871E7B1" w14:textId="77777777" w:rsidTr="001A663C">
        <w:tc>
          <w:tcPr>
            <w:tcW w:w="486" w:type="dxa"/>
            <w:tcBorders>
              <w:top w:val="single" w:sz="4" w:space="0" w:color="auto"/>
              <w:left w:val="single" w:sz="4" w:space="0" w:color="auto"/>
              <w:bottom w:val="single" w:sz="4" w:space="0" w:color="auto"/>
              <w:right w:val="single" w:sz="4" w:space="0" w:color="auto"/>
            </w:tcBorders>
            <w:hideMark/>
          </w:tcPr>
          <w:p w14:paraId="5933C770"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3276FCBD"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19CAAB77" w14:textId="77777777" w:rsidR="00FD23D6" w:rsidRPr="00E928D9" w:rsidRDefault="00FD23D6" w:rsidP="001A663C">
            <w:pPr>
              <w:jc w:val="both"/>
              <w:rPr>
                <w:rFonts w:ascii="Arial" w:hAnsi="Arial" w:cs="Arial"/>
                <w:kern w:val="1"/>
                <w:sz w:val="18"/>
                <w:szCs w:val="18"/>
              </w:rPr>
            </w:pPr>
            <w:r w:rsidRPr="00E928D9">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0F20AEAE" w14:textId="77777777" w:rsidR="00FD23D6" w:rsidRPr="00E928D9" w:rsidRDefault="00FD23D6" w:rsidP="001A663C">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73D9F06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punktowe</w:t>
            </w:r>
          </w:p>
          <w:p w14:paraId="0AE852D3" w14:textId="77777777" w:rsidR="00FD23D6" w:rsidRPr="00E928D9" w:rsidRDefault="00FD23D6" w:rsidP="001A663C">
            <w:pPr>
              <w:jc w:val="center"/>
              <w:rPr>
                <w:rFonts w:ascii="Arial" w:hAnsi="Arial" w:cs="Arial"/>
                <w:kern w:val="1"/>
                <w:sz w:val="18"/>
                <w:szCs w:val="18"/>
              </w:rPr>
            </w:pPr>
          </w:p>
          <w:p w14:paraId="0DBE0D2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pkt - 40 pkt</w:t>
            </w:r>
          </w:p>
          <w:p w14:paraId="4F0B098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punktów w kryterium nie oznacza</w:t>
            </w:r>
          </w:p>
          <w:p w14:paraId="757945A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odrzucenia wniosku)</w:t>
            </w:r>
          </w:p>
        </w:tc>
      </w:tr>
    </w:tbl>
    <w:p w14:paraId="54D24AD7" w14:textId="77777777" w:rsidR="00FD23D6" w:rsidRPr="00E928D9" w:rsidRDefault="00FD23D6" w:rsidP="00FD23D6">
      <w:pPr>
        <w:rPr>
          <w:rFonts w:ascii="Arial" w:hAnsi="Arial" w:cs="Arial"/>
          <w:kern w:val="1"/>
          <w:sz w:val="18"/>
          <w:szCs w:val="18"/>
        </w:rPr>
      </w:pPr>
    </w:p>
    <w:p w14:paraId="228DF645" w14:textId="77777777" w:rsidR="00FD23D6" w:rsidRPr="00E928D9" w:rsidRDefault="00FD23D6" w:rsidP="00FD23D6">
      <w:pPr>
        <w:rPr>
          <w:rFonts w:ascii="Arial" w:hAnsi="Arial" w:cs="Arial"/>
          <w:kern w:val="1"/>
          <w:sz w:val="18"/>
          <w:szCs w:val="18"/>
        </w:rPr>
      </w:pPr>
      <w:r w:rsidRPr="00E928D9">
        <w:rPr>
          <w:rFonts w:ascii="Arial" w:hAnsi="Arial" w:cs="Arial"/>
          <w:kern w:val="1"/>
          <w:sz w:val="18"/>
          <w:szCs w:val="18"/>
        </w:rPr>
        <w:br w:type="page"/>
      </w:r>
    </w:p>
    <w:p w14:paraId="3B2D7894" w14:textId="77777777" w:rsidR="00FD23D6" w:rsidRPr="00E928D9" w:rsidRDefault="00FD23D6" w:rsidP="00FD23D6">
      <w:pPr>
        <w:rPr>
          <w:rFonts w:ascii="Arial" w:hAnsi="Arial" w:cs="Arial"/>
          <w:b/>
          <w:kern w:val="1"/>
          <w:sz w:val="18"/>
          <w:szCs w:val="18"/>
        </w:rPr>
      </w:pPr>
      <w:r w:rsidRPr="00E928D9">
        <w:rPr>
          <w:rFonts w:ascii="Arial" w:hAnsi="Arial" w:cs="Arial"/>
          <w:b/>
          <w:kern w:val="1"/>
          <w:sz w:val="18"/>
          <w:szCs w:val="18"/>
        </w:rPr>
        <w:t>Punktacja do kryterium nr 2 Wpływ realizacji projektu na realizację wartości docelowej wskaźników monitoringu realizacji celów Strategii ZIT</w:t>
      </w:r>
    </w:p>
    <w:p w14:paraId="5A77927E" w14:textId="77777777" w:rsidR="00FD23D6" w:rsidRPr="00E928D9" w:rsidRDefault="00FD23D6" w:rsidP="00FD23D6">
      <w:pPr>
        <w:jc w:val="center"/>
        <w:rPr>
          <w:rFonts w:ascii="Arial" w:hAnsi="Arial" w:cs="Arial"/>
          <w:kern w:val="1"/>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26"/>
        <w:gridCol w:w="2127"/>
        <w:gridCol w:w="2268"/>
        <w:gridCol w:w="2268"/>
        <w:gridCol w:w="3289"/>
      </w:tblGrid>
      <w:tr w:rsidR="00E928D9" w:rsidRPr="00E928D9" w14:paraId="7A56B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83BC59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Wyszczególnienie</w:t>
            </w:r>
          </w:p>
        </w:tc>
        <w:tc>
          <w:tcPr>
            <w:tcW w:w="2126" w:type="dxa"/>
            <w:tcBorders>
              <w:top w:val="single" w:sz="4" w:space="0" w:color="auto"/>
              <w:left w:val="single" w:sz="4" w:space="0" w:color="auto"/>
              <w:bottom w:val="single" w:sz="4" w:space="0" w:color="auto"/>
              <w:right w:val="single" w:sz="4" w:space="0" w:color="auto"/>
            </w:tcBorders>
            <w:hideMark/>
          </w:tcPr>
          <w:p w14:paraId="6818E9B4"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Wskaźnik nr 1</w:t>
            </w:r>
            <w:r w:rsidRPr="00E928D9">
              <w:rPr>
                <w:rFonts w:ascii="Arial" w:eastAsia="Calibri" w:hAnsi="Arial" w:cs="Arial"/>
                <w:kern w:val="1"/>
                <w:sz w:val="18"/>
                <w:szCs w:val="18"/>
              </w:rPr>
              <w:t xml:space="preserve"> </w:t>
            </w:r>
          </w:p>
          <w:p w14:paraId="1ECA9E25" w14:textId="77777777" w:rsidR="00FD23D6" w:rsidRPr="00E928D9" w:rsidRDefault="00FD23D6" w:rsidP="001A663C">
            <w:pPr>
              <w:autoSpaceDE w:val="0"/>
              <w:autoSpaceDN w:val="0"/>
              <w:adjustRightInd w:val="0"/>
              <w:jc w:val="center"/>
              <w:rPr>
                <w:rFonts w:ascii="Arial" w:eastAsia="Calibri" w:hAnsi="Arial" w:cs="Arial"/>
                <w:kern w:val="1"/>
                <w:sz w:val="18"/>
                <w:szCs w:val="18"/>
              </w:rPr>
            </w:pPr>
            <w:r w:rsidRPr="00E928D9">
              <w:rPr>
                <w:rFonts w:ascii="Arial" w:hAnsi="Arial" w:cs="Arial"/>
                <w:kern w:val="1"/>
                <w:sz w:val="18"/>
                <w:szCs w:val="18"/>
              </w:rPr>
              <w:t>Liczba uczniów objętych wsparciem w zakresie rozwijania kompetencji kluczowych w programie</w:t>
            </w:r>
          </w:p>
        </w:tc>
        <w:tc>
          <w:tcPr>
            <w:tcW w:w="2127" w:type="dxa"/>
            <w:tcBorders>
              <w:top w:val="single" w:sz="4" w:space="0" w:color="auto"/>
              <w:left w:val="single" w:sz="4" w:space="0" w:color="auto"/>
              <w:bottom w:val="single" w:sz="4" w:space="0" w:color="auto"/>
              <w:right w:val="single" w:sz="4" w:space="0" w:color="auto"/>
            </w:tcBorders>
            <w:hideMark/>
          </w:tcPr>
          <w:p w14:paraId="5E21BFAA"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2</w:t>
            </w:r>
          </w:p>
          <w:p w14:paraId="4FC2CEDF"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 xml:space="preserve">Liczba  nauczycieli  objętych wsparciem w programie </w:t>
            </w:r>
          </w:p>
          <w:p w14:paraId="7F873359" w14:textId="77777777" w:rsidR="00FD23D6" w:rsidRPr="00E928D9" w:rsidRDefault="00FD23D6" w:rsidP="001A663C">
            <w:pPr>
              <w:jc w:val="center"/>
              <w:rPr>
                <w:rFonts w:ascii="Arial" w:hAnsi="Arial" w:cs="Arial"/>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14:paraId="00C9E49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Wskaźnik nr 3</w:t>
            </w:r>
          </w:p>
          <w:p w14:paraId="5C52D65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Liczba nauczycieli  objętych wsparciem z zakresu TIK w programie</w:t>
            </w:r>
          </w:p>
        </w:tc>
        <w:tc>
          <w:tcPr>
            <w:tcW w:w="2268" w:type="dxa"/>
            <w:tcBorders>
              <w:top w:val="single" w:sz="4" w:space="0" w:color="auto"/>
              <w:left w:val="single" w:sz="4" w:space="0" w:color="auto"/>
              <w:bottom w:val="single" w:sz="4" w:space="0" w:color="auto"/>
              <w:right w:val="single" w:sz="4" w:space="0" w:color="auto"/>
            </w:tcBorders>
          </w:tcPr>
          <w:p w14:paraId="70F66408"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4</w:t>
            </w:r>
          </w:p>
          <w:p w14:paraId="37687FB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Liczba szkół, których pracownie przedmiotowe zostały doposażone w programie</w:t>
            </w:r>
          </w:p>
        </w:tc>
        <w:tc>
          <w:tcPr>
            <w:tcW w:w="3289" w:type="dxa"/>
            <w:tcBorders>
              <w:top w:val="single" w:sz="4" w:space="0" w:color="auto"/>
              <w:left w:val="single" w:sz="4" w:space="0" w:color="auto"/>
              <w:bottom w:val="single" w:sz="4" w:space="0" w:color="auto"/>
              <w:right w:val="single" w:sz="4" w:space="0" w:color="auto"/>
            </w:tcBorders>
          </w:tcPr>
          <w:p w14:paraId="3EF77BA6" w14:textId="77777777" w:rsidR="00FD23D6" w:rsidRPr="00E928D9" w:rsidRDefault="00FD23D6" w:rsidP="001A663C">
            <w:pPr>
              <w:autoSpaceDE w:val="0"/>
              <w:autoSpaceDN w:val="0"/>
              <w:adjustRightInd w:val="0"/>
              <w:jc w:val="center"/>
              <w:rPr>
                <w:rFonts w:ascii="Arial" w:hAnsi="Arial" w:cs="Arial"/>
                <w:kern w:val="1"/>
                <w:sz w:val="18"/>
                <w:szCs w:val="18"/>
              </w:rPr>
            </w:pPr>
            <w:r w:rsidRPr="00E928D9">
              <w:rPr>
                <w:rFonts w:ascii="Arial" w:hAnsi="Arial" w:cs="Arial"/>
                <w:kern w:val="1"/>
                <w:sz w:val="18"/>
                <w:szCs w:val="18"/>
              </w:rPr>
              <w:t>Wskaźnik nr 5</w:t>
            </w:r>
          </w:p>
          <w:p w14:paraId="374F5AA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wyposażonych w ramach programu w sprzęt TIK do prowadzenia zajęć edukacyjnych</w:t>
            </w:r>
            <w:r w:rsidRPr="00E928D9">
              <w:rPr>
                <w:rFonts w:ascii="Arial" w:eastAsia="Calibri" w:hAnsi="Arial" w:cs="Arial"/>
                <w:kern w:val="1"/>
                <w:sz w:val="18"/>
                <w:szCs w:val="18"/>
              </w:rPr>
              <w:t xml:space="preserve"> </w:t>
            </w:r>
            <w:r w:rsidRPr="00E928D9">
              <w:rPr>
                <w:rFonts w:ascii="Arial" w:hAnsi="Arial" w:cs="Arial"/>
                <w:kern w:val="1"/>
                <w:sz w:val="18"/>
                <w:szCs w:val="18"/>
              </w:rPr>
              <w:t xml:space="preserve"> </w:t>
            </w:r>
          </w:p>
        </w:tc>
      </w:tr>
      <w:tr w:rsidR="00E928D9" w:rsidRPr="00E928D9" w14:paraId="49F57B1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C539706"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0 (brak wpływu i wpływ nieznaczący)</w:t>
            </w:r>
          </w:p>
        </w:tc>
        <w:tc>
          <w:tcPr>
            <w:tcW w:w="2126" w:type="dxa"/>
            <w:tcBorders>
              <w:top w:val="single" w:sz="4" w:space="0" w:color="auto"/>
              <w:left w:val="single" w:sz="4" w:space="0" w:color="auto"/>
              <w:bottom w:val="single" w:sz="4" w:space="0" w:color="auto"/>
              <w:right w:val="single" w:sz="4" w:space="0" w:color="auto"/>
            </w:tcBorders>
            <w:hideMark/>
          </w:tcPr>
          <w:p w14:paraId="5DD5BA3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Wartość wskaźnika </w:t>
            </w:r>
          </w:p>
          <w:p w14:paraId="6B54AAC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do 50 osób </w:t>
            </w:r>
          </w:p>
          <w:p w14:paraId="2A27E73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127" w:type="dxa"/>
            <w:tcBorders>
              <w:top w:val="single" w:sz="4" w:space="0" w:color="auto"/>
              <w:left w:val="single" w:sz="4" w:space="0" w:color="auto"/>
              <w:bottom w:val="single" w:sz="4" w:space="0" w:color="auto"/>
              <w:right w:val="single" w:sz="4" w:space="0" w:color="auto"/>
            </w:tcBorders>
            <w:hideMark/>
          </w:tcPr>
          <w:p w14:paraId="57DCE91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50E6EA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 osób</w:t>
            </w:r>
          </w:p>
          <w:p w14:paraId="45B488D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hideMark/>
          </w:tcPr>
          <w:p w14:paraId="39F35F4D"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Wartość wskaźnika</w:t>
            </w:r>
          </w:p>
          <w:p w14:paraId="489BDEB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 xml:space="preserve"> 1 osoba </w:t>
            </w:r>
          </w:p>
          <w:p w14:paraId="1EBC193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0 pkt</w:t>
            </w:r>
          </w:p>
        </w:tc>
        <w:tc>
          <w:tcPr>
            <w:tcW w:w="2268" w:type="dxa"/>
            <w:tcBorders>
              <w:top w:val="single" w:sz="4" w:space="0" w:color="auto"/>
              <w:left w:val="single" w:sz="4" w:space="0" w:color="auto"/>
              <w:bottom w:val="single" w:sz="4" w:space="0" w:color="auto"/>
              <w:right w:val="single" w:sz="4" w:space="0" w:color="auto"/>
            </w:tcBorders>
          </w:tcPr>
          <w:p w14:paraId="311FA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C967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179E92A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3289" w:type="dxa"/>
            <w:tcBorders>
              <w:top w:val="single" w:sz="4" w:space="0" w:color="auto"/>
              <w:left w:val="single" w:sz="4" w:space="0" w:color="auto"/>
              <w:bottom w:val="single" w:sz="4" w:space="0" w:color="auto"/>
              <w:right w:val="single" w:sz="4" w:space="0" w:color="auto"/>
            </w:tcBorders>
          </w:tcPr>
          <w:p w14:paraId="396D29A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BE48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szt.</w:t>
            </w:r>
          </w:p>
          <w:p w14:paraId="785758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r>
      <w:tr w:rsidR="00E928D9" w:rsidRPr="00E928D9" w14:paraId="6667CB45"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697F44F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25% maksymalnej oceny (niski wpływ)</w:t>
            </w:r>
          </w:p>
        </w:tc>
        <w:tc>
          <w:tcPr>
            <w:tcW w:w="2126" w:type="dxa"/>
            <w:tcBorders>
              <w:top w:val="single" w:sz="4" w:space="0" w:color="auto"/>
              <w:left w:val="single" w:sz="4" w:space="0" w:color="auto"/>
              <w:bottom w:val="single" w:sz="4" w:space="0" w:color="auto"/>
              <w:right w:val="single" w:sz="4" w:space="0" w:color="auto"/>
            </w:tcBorders>
            <w:hideMark/>
          </w:tcPr>
          <w:p w14:paraId="5285B95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24BB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51 do 100 osób</w:t>
            </w:r>
          </w:p>
          <w:p w14:paraId="6F284672"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127" w:type="dxa"/>
            <w:tcBorders>
              <w:top w:val="single" w:sz="4" w:space="0" w:color="auto"/>
              <w:left w:val="single" w:sz="4" w:space="0" w:color="auto"/>
              <w:bottom w:val="single" w:sz="4" w:space="0" w:color="auto"/>
              <w:right w:val="single" w:sz="4" w:space="0" w:color="auto"/>
            </w:tcBorders>
            <w:hideMark/>
          </w:tcPr>
          <w:p w14:paraId="77237F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7D09DE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0946987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hideMark/>
          </w:tcPr>
          <w:p w14:paraId="7452BB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4E794A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2 do 3 osób</w:t>
            </w:r>
          </w:p>
          <w:p w14:paraId="633E4F89"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1 pkt</w:t>
            </w:r>
          </w:p>
        </w:tc>
        <w:tc>
          <w:tcPr>
            <w:tcW w:w="2268" w:type="dxa"/>
            <w:tcBorders>
              <w:top w:val="single" w:sz="4" w:space="0" w:color="auto"/>
              <w:left w:val="single" w:sz="4" w:space="0" w:color="auto"/>
              <w:bottom w:val="single" w:sz="4" w:space="0" w:color="auto"/>
              <w:right w:val="single" w:sz="4" w:space="0" w:color="auto"/>
            </w:tcBorders>
          </w:tcPr>
          <w:p w14:paraId="687E338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C8CA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4A06BC3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c>
          <w:tcPr>
            <w:tcW w:w="3289" w:type="dxa"/>
            <w:tcBorders>
              <w:top w:val="single" w:sz="4" w:space="0" w:color="auto"/>
              <w:left w:val="single" w:sz="4" w:space="0" w:color="auto"/>
              <w:bottom w:val="single" w:sz="4" w:space="0" w:color="auto"/>
              <w:right w:val="single" w:sz="4" w:space="0" w:color="auto"/>
            </w:tcBorders>
          </w:tcPr>
          <w:p w14:paraId="7F6EE66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C89597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szt.</w:t>
            </w:r>
          </w:p>
          <w:p w14:paraId="1C3989C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p>
        </w:tc>
      </w:tr>
      <w:tr w:rsidR="00E928D9" w:rsidRPr="00E928D9" w14:paraId="2ECD2F9E"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6EDFB7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50 % maksymalnej oceny (średni wpływ)</w:t>
            </w:r>
          </w:p>
        </w:tc>
        <w:tc>
          <w:tcPr>
            <w:tcW w:w="2126" w:type="dxa"/>
            <w:tcBorders>
              <w:top w:val="single" w:sz="4" w:space="0" w:color="auto"/>
              <w:left w:val="single" w:sz="4" w:space="0" w:color="auto"/>
              <w:bottom w:val="single" w:sz="4" w:space="0" w:color="auto"/>
              <w:right w:val="single" w:sz="4" w:space="0" w:color="auto"/>
            </w:tcBorders>
            <w:hideMark/>
          </w:tcPr>
          <w:p w14:paraId="62D4150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D37E530"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od 101 do 150 osób </w:t>
            </w:r>
          </w:p>
          <w:p w14:paraId="64606A5B"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127" w:type="dxa"/>
            <w:tcBorders>
              <w:top w:val="single" w:sz="4" w:space="0" w:color="auto"/>
              <w:left w:val="single" w:sz="4" w:space="0" w:color="auto"/>
              <w:bottom w:val="single" w:sz="4" w:space="0" w:color="auto"/>
              <w:right w:val="single" w:sz="4" w:space="0" w:color="auto"/>
            </w:tcBorders>
            <w:hideMark/>
          </w:tcPr>
          <w:p w14:paraId="61DD12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90B6E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6 do 7 osób</w:t>
            </w:r>
          </w:p>
          <w:p w14:paraId="468C6178"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hideMark/>
          </w:tcPr>
          <w:p w14:paraId="12841A1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0E930C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od 4 do 5 osób</w:t>
            </w:r>
          </w:p>
          <w:p w14:paraId="3D0229E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2 pkt</w:t>
            </w:r>
          </w:p>
        </w:tc>
        <w:tc>
          <w:tcPr>
            <w:tcW w:w="2268" w:type="dxa"/>
            <w:tcBorders>
              <w:top w:val="single" w:sz="4" w:space="0" w:color="auto"/>
              <w:left w:val="single" w:sz="4" w:space="0" w:color="auto"/>
              <w:bottom w:val="single" w:sz="4" w:space="0" w:color="auto"/>
              <w:right w:val="single" w:sz="4" w:space="0" w:color="auto"/>
            </w:tcBorders>
          </w:tcPr>
          <w:p w14:paraId="170D44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Wartość wskaźnika </w:t>
            </w:r>
          </w:p>
          <w:p w14:paraId="730AB3D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7CA19C1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289" w:type="dxa"/>
            <w:tcBorders>
              <w:top w:val="single" w:sz="4" w:space="0" w:color="auto"/>
              <w:left w:val="single" w:sz="4" w:space="0" w:color="auto"/>
              <w:bottom w:val="single" w:sz="4" w:space="0" w:color="auto"/>
              <w:right w:val="single" w:sz="4" w:space="0" w:color="auto"/>
            </w:tcBorders>
          </w:tcPr>
          <w:p w14:paraId="5EEEE5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DD88EF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3 szt.</w:t>
            </w:r>
          </w:p>
          <w:p w14:paraId="47F220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r>
      <w:tr w:rsidR="00E928D9" w:rsidRPr="00E928D9" w14:paraId="1D937D60"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10A8827D"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100 % maksymalnej oceny (wysoki wpływ)</w:t>
            </w:r>
          </w:p>
        </w:tc>
        <w:tc>
          <w:tcPr>
            <w:tcW w:w="2126" w:type="dxa"/>
            <w:tcBorders>
              <w:top w:val="single" w:sz="4" w:space="0" w:color="auto"/>
              <w:left w:val="single" w:sz="4" w:space="0" w:color="auto"/>
              <w:bottom w:val="single" w:sz="4" w:space="0" w:color="auto"/>
              <w:right w:val="single" w:sz="4" w:space="0" w:color="auto"/>
            </w:tcBorders>
            <w:hideMark/>
          </w:tcPr>
          <w:p w14:paraId="2BA2B0D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1B66906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150 osób</w:t>
            </w:r>
          </w:p>
          <w:p w14:paraId="48BF9684"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hideMark/>
          </w:tcPr>
          <w:p w14:paraId="78FE158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68CB22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 osób</w:t>
            </w:r>
          </w:p>
          <w:p w14:paraId="1E9AB751"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hideMark/>
          </w:tcPr>
          <w:p w14:paraId="307766A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6FAA18C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5 osób</w:t>
            </w:r>
          </w:p>
          <w:p w14:paraId="6B84F9F5"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6776156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820E65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6130849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1D5BACE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610448F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3 szt. </w:t>
            </w:r>
          </w:p>
          <w:p w14:paraId="7C7131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r>
      <w:tr w:rsidR="00E928D9" w:rsidRPr="00E928D9" w14:paraId="54C5B5B2" w14:textId="77777777" w:rsidTr="001A663C">
        <w:tc>
          <w:tcPr>
            <w:tcW w:w="1951" w:type="dxa"/>
            <w:tcBorders>
              <w:top w:val="single" w:sz="4" w:space="0" w:color="auto"/>
              <w:left w:val="single" w:sz="4" w:space="0" w:color="auto"/>
              <w:bottom w:val="single" w:sz="4" w:space="0" w:color="auto"/>
              <w:right w:val="single" w:sz="4" w:space="0" w:color="auto"/>
            </w:tcBorders>
            <w:hideMark/>
          </w:tcPr>
          <w:p w14:paraId="3E3D906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Waga danego wskaźnika</w:t>
            </w:r>
          </w:p>
        </w:tc>
        <w:tc>
          <w:tcPr>
            <w:tcW w:w="2126" w:type="dxa"/>
            <w:tcBorders>
              <w:top w:val="single" w:sz="4" w:space="0" w:color="auto"/>
              <w:left w:val="single" w:sz="4" w:space="0" w:color="auto"/>
              <w:bottom w:val="single" w:sz="4" w:space="0" w:color="auto"/>
              <w:right w:val="single" w:sz="4" w:space="0" w:color="auto"/>
            </w:tcBorders>
            <w:hideMark/>
          </w:tcPr>
          <w:p w14:paraId="5ADAD3E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7FF4B9D"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20%  </w:t>
            </w:r>
          </w:p>
        </w:tc>
        <w:tc>
          <w:tcPr>
            <w:tcW w:w="2127" w:type="dxa"/>
            <w:tcBorders>
              <w:top w:val="single" w:sz="4" w:space="0" w:color="auto"/>
              <w:left w:val="single" w:sz="4" w:space="0" w:color="auto"/>
              <w:bottom w:val="single" w:sz="4" w:space="0" w:color="auto"/>
              <w:right w:val="single" w:sz="4" w:space="0" w:color="auto"/>
            </w:tcBorders>
            <w:hideMark/>
          </w:tcPr>
          <w:p w14:paraId="3804769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E464D4F"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hideMark/>
          </w:tcPr>
          <w:p w14:paraId="0A1089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378ABB40" w14:textId="77777777" w:rsidR="00FD23D6" w:rsidRPr="00E928D9" w:rsidRDefault="00FD23D6" w:rsidP="001A663C">
            <w:pPr>
              <w:jc w:val="center"/>
              <w:rPr>
                <w:rFonts w:ascii="Arial" w:hAnsi="Arial" w:cs="Arial"/>
                <w:kern w:val="1"/>
                <w:sz w:val="18"/>
                <w:szCs w:val="18"/>
              </w:rPr>
            </w:pPr>
            <w:r w:rsidRPr="00E928D9">
              <w:rPr>
                <w:rFonts w:ascii="Arial" w:hAnsi="Arial" w:cs="Arial"/>
                <w:sz w:val="18"/>
                <w:szCs w:val="18"/>
                <w:lang w:eastAsia="ar-SA"/>
              </w:rPr>
              <w:t xml:space="preserve">10%  </w:t>
            </w:r>
          </w:p>
        </w:tc>
        <w:tc>
          <w:tcPr>
            <w:tcW w:w="2268" w:type="dxa"/>
            <w:tcBorders>
              <w:top w:val="single" w:sz="4" w:space="0" w:color="auto"/>
              <w:left w:val="single" w:sz="4" w:space="0" w:color="auto"/>
              <w:bottom w:val="single" w:sz="4" w:space="0" w:color="auto"/>
              <w:right w:val="single" w:sz="4" w:space="0" w:color="auto"/>
            </w:tcBorders>
          </w:tcPr>
          <w:p w14:paraId="603E684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553275E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289" w:type="dxa"/>
            <w:tcBorders>
              <w:top w:val="single" w:sz="4" w:space="0" w:color="auto"/>
              <w:left w:val="single" w:sz="4" w:space="0" w:color="auto"/>
              <w:bottom w:val="single" w:sz="4" w:space="0" w:color="auto"/>
              <w:right w:val="single" w:sz="4" w:space="0" w:color="auto"/>
            </w:tcBorders>
          </w:tcPr>
          <w:p w14:paraId="0BE31005"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0EA3A2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r>
      <w:tr w:rsidR="00FD23D6" w:rsidRPr="00E928D9" w14:paraId="1DA8AADA" w14:textId="77777777" w:rsidTr="001A663C">
        <w:trPr>
          <w:trHeight w:val="808"/>
        </w:trPr>
        <w:tc>
          <w:tcPr>
            <w:tcW w:w="1951" w:type="dxa"/>
            <w:tcBorders>
              <w:top w:val="single" w:sz="4" w:space="0" w:color="auto"/>
              <w:left w:val="single" w:sz="4" w:space="0" w:color="auto"/>
              <w:bottom w:val="single" w:sz="4" w:space="0" w:color="auto"/>
              <w:right w:val="single" w:sz="4" w:space="0" w:color="auto"/>
            </w:tcBorders>
          </w:tcPr>
          <w:p w14:paraId="3FD84B1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Ocena:</w:t>
            </w:r>
          </w:p>
          <w:p w14:paraId="67C5EB5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(max 40 pkt. – 100%)</w:t>
            </w:r>
          </w:p>
          <w:p w14:paraId="2EE1C8EA" w14:textId="77777777" w:rsidR="00FD23D6" w:rsidRPr="00E928D9" w:rsidRDefault="00FD23D6" w:rsidP="001A663C">
            <w:pPr>
              <w:rPr>
                <w:rFonts w:ascii="Arial" w:hAnsi="Arial" w:cs="Arial"/>
                <w:kern w:val="1"/>
                <w:sz w:val="18"/>
                <w:szCs w:val="18"/>
              </w:rPr>
            </w:pPr>
          </w:p>
        </w:tc>
        <w:tc>
          <w:tcPr>
            <w:tcW w:w="2126" w:type="dxa"/>
            <w:tcBorders>
              <w:top w:val="single" w:sz="4" w:space="0" w:color="auto"/>
              <w:left w:val="single" w:sz="4" w:space="0" w:color="auto"/>
              <w:bottom w:val="single" w:sz="4" w:space="0" w:color="auto"/>
              <w:right w:val="single" w:sz="4" w:space="0" w:color="auto"/>
            </w:tcBorders>
          </w:tcPr>
          <w:p w14:paraId="26E572D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8 pkt</w:t>
            </w:r>
          </w:p>
        </w:tc>
        <w:tc>
          <w:tcPr>
            <w:tcW w:w="2127" w:type="dxa"/>
            <w:tcBorders>
              <w:top w:val="single" w:sz="4" w:space="0" w:color="auto"/>
              <w:left w:val="single" w:sz="4" w:space="0" w:color="auto"/>
              <w:bottom w:val="single" w:sz="4" w:space="0" w:color="auto"/>
              <w:right w:val="single" w:sz="4" w:space="0" w:color="auto"/>
            </w:tcBorders>
          </w:tcPr>
          <w:p w14:paraId="4B73F7BA"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3AF36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lang w:eastAsia="ar-SA"/>
              </w:rPr>
              <w:t>4 pkt</w:t>
            </w:r>
          </w:p>
        </w:tc>
        <w:tc>
          <w:tcPr>
            <w:tcW w:w="2268" w:type="dxa"/>
            <w:tcBorders>
              <w:top w:val="single" w:sz="4" w:space="0" w:color="auto"/>
              <w:left w:val="single" w:sz="4" w:space="0" w:color="auto"/>
              <w:bottom w:val="single" w:sz="4" w:space="0" w:color="auto"/>
              <w:right w:val="single" w:sz="4" w:space="0" w:color="auto"/>
            </w:tcBorders>
          </w:tcPr>
          <w:p w14:paraId="27F3DB42"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289" w:type="dxa"/>
            <w:tcBorders>
              <w:top w:val="single" w:sz="4" w:space="0" w:color="auto"/>
              <w:left w:val="single" w:sz="4" w:space="0" w:color="auto"/>
              <w:bottom w:val="single" w:sz="4" w:space="0" w:color="auto"/>
              <w:right w:val="single" w:sz="4" w:space="0" w:color="auto"/>
            </w:tcBorders>
          </w:tcPr>
          <w:p w14:paraId="512F464C" w14:textId="77777777" w:rsidR="00FD23D6" w:rsidRPr="00E928D9" w:rsidRDefault="00FD23D6" w:rsidP="001A663C">
            <w:pPr>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AAF2D7B" w14:textId="77777777" w:rsidR="00FD23D6" w:rsidRPr="00E928D9" w:rsidRDefault="00FD23D6" w:rsidP="00FD23D6">
      <w:pPr>
        <w:rPr>
          <w:rFonts w:ascii="Arial" w:hAnsi="Arial" w:cs="Arial"/>
          <w:kern w:val="1"/>
          <w:sz w:val="18"/>
          <w:szCs w:val="18"/>
          <w:u w:val="single"/>
        </w:rPr>
      </w:pPr>
    </w:p>
    <w:p w14:paraId="5D70C20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9D0EB39" w14:textId="77777777" w:rsidR="00FD23D6" w:rsidRPr="00E928D9" w:rsidRDefault="00FD23D6" w:rsidP="00FD23D6">
      <w:pPr>
        <w:rPr>
          <w:rFonts w:ascii="Arial" w:hAnsi="Arial" w:cs="Arial"/>
          <w:kern w:val="1"/>
          <w:sz w:val="18"/>
          <w:szCs w:val="18"/>
          <w:u w:val="single"/>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127"/>
        <w:gridCol w:w="2863"/>
        <w:gridCol w:w="3828"/>
      </w:tblGrid>
      <w:tr w:rsidR="00E928D9" w:rsidRPr="00E928D9" w14:paraId="1C5EF926" w14:textId="77777777" w:rsidTr="001A663C">
        <w:tc>
          <w:tcPr>
            <w:tcW w:w="2807" w:type="dxa"/>
            <w:shd w:val="clear" w:color="auto" w:fill="auto"/>
          </w:tcPr>
          <w:p w14:paraId="6EDCD1A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Wyszczególnienie</w:t>
            </w:r>
          </w:p>
        </w:tc>
        <w:tc>
          <w:tcPr>
            <w:tcW w:w="2409" w:type="dxa"/>
            <w:shd w:val="clear" w:color="auto" w:fill="auto"/>
          </w:tcPr>
          <w:p w14:paraId="28630B3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Wskaźnik nr 6</w:t>
            </w:r>
          </w:p>
          <w:p w14:paraId="7AB2356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Liczba uczniów, którzy nabyli kompetencje kluczowe po opuszczeniu programu</w:t>
            </w:r>
          </w:p>
        </w:tc>
        <w:tc>
          <w:tcPr>
            <w:tcW w:w="2127" w:type="dxa"/>
          </w:tcPr>
          <w:p w14:paraId="21B71333"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7</w:t>
            </w:r>
          </w:p>
          <w:p w14:paraId="0768454D"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nauczycieli, którzy uzyskali kwalifikacje lub nabyli kompetencje po opuszczeniu programu</w:t>
            </w:r>
          </w:p>
        </w:tc>
        <w:tc>
          <w:tcPr>
            <w:tcW w:w="2863" w:type="dxa"/>
          </w:tcPr>
          <w:p w14:paraId="4637502C"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8</w:t>
            </w:r>
          </w:p>
          <w:p w14:paraId="530B8079"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lang w:eastAsia="ar-SA"/>
              </w:rPr>
              <w:t>Liczba szkół, w których pracownie przedmiotowe wykorzystują doposażenie do prowadzenia zajęć edukacyjnych</w:t>
            </w:r>
          </w:p>
        </w:tc>
        <w:tc>
          <w:tcPr>
            <w:tcW w:w="3828" w:type="dxa"/>
          </w:tcPr>
          <w:p w14:paraId="7B4C8FA6" w14:textId="77777777" w:rsidR="00FD23D6" w:rsidRPr="00E928D9" w:rsidRDefault="00FD23D6" w:rsidP="001A663C">
            <w:pPr>
              <w:suppressAutoHyphens/>
              <w:jc w:val="center"/>
              <w:rPr>
                <w:rFonts w:ascii="Arial" w:hAnsi="Arial" w:cs="Arial"/>
                <w:kern w:val="1"/>
                <w:sz w:val="18"/>
                <w:szCs w:val="18"/>
              </w:rPr>
            </w:pPr>
            <w:r w:rsidRPr="00E928D9">
              <w:rPr>
                <w:rFonts w:ascii="Arial" w:hAnsi="Arial" w:cs="Arial"/>
                <w:kern w:val="1"/>
                <w:sz w:val="18"/>
                <w:szCs w:val="18"/>
              </w:rPr>
              <w:t>Wskaźnik nr 9</w:t>
            </w:r>
          </w:p>
          <w:p w14:paraId="432FD08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rPr>
              <w:t>Liczba szkół i placówek systemu oświaty wykorzystujących sprzęt TIK do prowadzenia zajęć edukacyjnych</w:t>
            </w:r>
          </w:p>
        </w:tc>
      </w:tr>
      <w:tr w:rsidR="00E928D9" w:rsidRPr="00E928D9" w14:paraId="4669E068" w14:textId="77777777" w:rsidTr="001A663C">
        <w:tc>
          <w:tcPr>
            <w:tcW w:w="2807" w:type="dxa"/>
            <w:shd w:val="clear" w:color="auto" w:fill="auto"/>
          </w:tcPr>
          <w:p w14:paraId="0288EC31"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0 (brak wpływu i wpływ nieznaczący)</w:t>
            </w:r>
          </w:p>
        </w:tc>
        <w:tc>
          <w:tcPr>
            <w:tcW w:w="2409" w:type="dxa"/>
            <w:shd w:val="clear" w:color="auto" w:fill="auto"/>
          </w:tcPr>
          <w:p w14:paraId="59D9CEE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3E3F34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2AF8B679"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0 pkt</w:t>
            </w:r>
          </w:p>
        </w:tc>
        <w:tc>
          <w:tcPr>
            <w:tcW w:w="2127" w:type="dxa"/>
          </w:tcPr>
          <w:p w14:paraId="227D04F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31345CB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do 20% </w:t>
            </w:r>
          </w:p>
          <w:p w14:paraId="40D66C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0 pkt</w:t>
            </w:r>
          </w:p>
        </w:tc>
        <w:tc>
          <w:tcPr>
            <w:tcW w:w="2863" w:type="dxa"/>
          </w:tcPr>
          <w:p w14:paraId="7D0B043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2AAD91A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do 30%</w:t>
            </w:r>
            <w:r w:rsidRPr="00E928D9">
              <w:rPr>
                <w:rFonts w:ascii="Arial" w:hAnsi="Arial" w:cs="Arial"/>
                <w:sz w:val="18"/>
                <w:szCs w:val="18"/>
                <w:lang w:eastAsia="ar-SA"/>
              </w:rPr>
              <w:br/>
              <w:t>0 pkt</w:t>
            </w:r>
          </w:p>
        </w:tc>
        <w:tc>
          <w:tcPr>
            <w:tcW w:w="3828" w:type="dxa"/>
          </w:tcPr>
          <w:p w14:paraId="5FB9FEF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D768218"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do 10%</w:t>
            </w:r>
            <w:r w:rsidRPr="00E928D9">
              <w:rPr>
                <w:rFonts w:ascii="Arial" w:hAnsi="Arial" w:cs="Arial"/>
                <w:sz w:val="18"/>
                <w:szCs w:val="18"/>
                <w:lang w:eastAsia="ar-SA"/>
              </w:rPr>
              <w:br/>
              <w:t>0 pkt</w:t>
            </w:r>
          </w:p>
        </w:tc>
      </w:tr>
      <w:tr w:rsidR="00E928D9" w:rsidRPr="00E928D9" w14:paraId="1901D633" w14:textId="77777777" w:rsidTr="001A663C">
        <w:tc>
          <w:tcPr>
            <w:tcW w:w="2807" w:type="dxa"/>
            <w:shd w:val="clear" w:color="auto" w:fill="auto"/>
          </w:tcPr>
          <w:p w14:paraId="66D2E23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25 % maksymalnej oceny (niski wpływ)</w:t>
            </w:r>
          </w:p>
        </w:tc>
        <w:tc>
          <w:tcPr>
            <w:tcW w:w="2409" w:type="dxa"/>
            <w:shd w:val="clear" w:color="auto" w:fill="auto"/>
          </w:tcPr>
          <w:p w14:paraId="433CB85C"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0B79889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507A33F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 pkt</w:t>
            </w:r>
          </w:p>
        </w:tc>
        <w:tc>
          <w:tcPr>
            <w:tcW w:w="2127" w:type="dxa"/>
          </w:tcPr>
          <w:p w14:paraId="7B296C04"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F21BFF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20% do 40%</w:t>
            </w:r>
          </w:p>
          <w:p w14:paraId="4CCFA53A"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2863" w:type="dxa"/>
          </w:tcPr>
          <w:p w14:paraId="55028B3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5DA2D0E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30% do 50%</w:t>
            </w:r>
          </w:p>
          <w:p w14:paraId="4A363D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1 pkt</w:t>
            </w:r>
            <w:r w:rsidRPr="00E928D9" w:rsidDel="00E347B7">
              <w:rPr>
                <w:rFonts w:ascii="Arial" w:hAnsi="Arial" w:cs="Arial"/>
                <w:sz w:val="18"/>
                <w:szCs w:val="18"/>
                <w:lang w:eastAsia="ar-SA"/>
              </w:rPr>
              <w:t xml:space="preserve"> </w:t>
            </w:r>
          </w:p>
        </w:tc>
        <w:tc>
          <w:tcPr>
            <w:tcW w:w="3828" w:type="dxa"/>
          </w:tcPr>
          <w:p w14:paraId="1DE2988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nd</w:t>
            </w:r>
          </w:p>
        </w:tc>
      </w:tr>
      <w:tr w:rsidR="00E928D9" w:rsidRPr="00E928D9" w14:paraId="2A440E67" w14:textId="77777777" w:rsidTr="001A663C">
        <w:tc>
          <w:tcPr>
            <w:tcW w:w="2807" w:type="dxa"/>
            <w:shd w:val="clear" w:color="auto" w:fill="auto"/>
          </w:tcPr>
          <w:p w14:paraId="7683189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50 % maksymalnej oceny  (średni wpływ)</w:t>
            </w:r>
          </w:p>
        </w:tc>
        <w:tc>
          <w:tcPr>
            <w:tcW w:w="2409" w:type="dxa"/>
            <w:shd w:val="clear" w:color="auto" w:fill="auto"/>
          </w:tcPr>
          <w:p w14:paraId="1E54918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D5F0AE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67%</w:t>
            </w:r>
          </w:p>
          <w:p w14:paraId="32324897"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c>
          <w:tcPr>
            <w:tcW w:w="2127" w:type="dxa"/>
          </w:tcPr>
          <w:p w14:paraId="4E17885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77D585D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40% do 73%</w:t>
            </w:r>
          </w:p>
          <w:p w14:paraId="557D1B1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2863" w:type="dxa"/>
          </w:tcPr>
          <w:p w14:paraId="3B8631C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26307E0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50% do 93%</w:t>
            </w:r>
          </w:p>
          <w:p w14:paraId="2D5EB69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2 pkt</w:t>
            </w:r>
          </w:p>
        </w:tc>
        <w:tc>
          <w:tcPr>
            <w:tcW w:w="3828" w:type="dxa"/>
          </w:tcPr>
          <w:p w14:paraId="2590A57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392886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 10% do 37%</w:t>
            </w:r>
          </w:p>
          <w:p w14:paraId="62BA9070"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2 pkt</w:t>
            </w:r>
          </w:p>
        </w:tc>
      </w:tr>
      <w:tr w:rsidR="00E928D9" w:rsidRPr="00E928D9" w14:paraId="46818920" w14:textId="77777777" w:rsidTr="001A663C">
        <w:tc>
          <w:tcPr>
            <w:tcW w:w="2807" w:type="dxa"/>
            <w:shd w:val="clear" w:color="auto" w:fill="auto"/>
          </w:tcPr>
          <w:p w14:paraId="0FE9469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100% maksymalnej oceny (wysoki wpływ)</w:t>
            </w:r>
          </w:p>
        </w:tc>
        <w:tc>
          <w:tcPr>
            <w:tcW w:w="2409" w:type="dxa"/>
            <w:shd w:val="clear" w:color="auto" w:fill="auto"/>
          </w:tcPr>
          <w:p w14:paraId="03468333"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Wartość wskaźnika </w:t>
            </w:r>
          </w:p>
          <w:p w14:paraId="4323FBA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   powyżej 67%</w:t>
            </w:r>
          </w:p>
          <w:p w14:paraId="567A952E"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c>
          <w:tcPr>
            <w:tcW w:w="2127" w:type="dxa"/>
          </w:tcPr>
          <w:p w14:paraId="37B9F02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7340192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73%</w:t>
            </w:r>
          </w:p>
          <w:p w14:paraId="7D12FF4E"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2863" w:type="dxa"/>
          </w:tcPr>
          <w:p w14:paraId="5CD94E71"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17A32FAD"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93%</w:t>
            </w:r>
          </w:p>
          <w:p w14:paraId="6A68C587"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4 pkt</w:t>
            </w:r>
          </w:p>
        </w:tc>
        <w:tc>
          <w:tcPr>
            <w:tcW w:w="3828" w:type="dxa"/>
          </w:tcPr>
          <w:p w14:paraId="506EC9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Wartość wskaźnika</w:t>
            </w:r>
          </w:p>
          <w:p w14:paraId="45312379"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powyżej 37%</w:t>
            </w:r>
          </w:p>
          <w:p w14:paraId="092AB57F"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4 pkt</w:t>
            </w:r>
          </w:p>
        </w:tc>
      </w:tr>
      <w:tr w:rsidR="00E928D9" w:rsidRPr="00E928D9" w14:paraId="7BBF9542" w14:textId="77777777" w:rsidTr="001A663C">
        <w:tc>
          <w:tcPr>
            <w:tcW w:w="2807" w:type="dxa"/>
            <w:shd w:val="clear" w:color="auto" w:fill="auto"/>
          </w:tcPr>
          <w:p w14:paraId="72766F1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Waga danego wskaźnika</w:t>
            </w:r>
          </w:p>
        </w:tc>
        <w:tc>
          <w:tcPr>
            <w:tcW w:w="2409" w:type="dxa"/>
            <w:shd w:val="clear" w:color="auto" w:fill="auto"/>
          </w:tcPr>
          <w:p w14:paraId="449160E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183EA48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10%</w:t>
            </w:r>
          </w:p>
        </w:tc>
        <w:tc>
          <w:tcPr>
            <w:tcW w:w="2127" w:type="dxa"/>
          </w:tcPr>
          <w:p w14:paraId="363AB47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52B43BB"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2863" w:type="dxa"/>
          </w:tcPr>
          <w:p w14:paraId="67D21D5F"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02BDA772"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10%  </w:t>
            </w:r>
          </w:p>
        </w:tc>
        <w:tc>
          <w:tcPr>
            <w:tcW w:w="3828" w:type="dxa"/>
          </w:tcPr>
          <w:p w14:paraId="40CD8366" w14:textId="77777777" w:rsidR="00FD23D6" w:rsidRPr="00E928D9" w:rsidRDefault="00FD23D6" w:rsidP="001A663C">
            <w:pPr>
              <w:suppressAutoHyphens/>
              <w:jc w:val="center"/>
              <w:rPr>
                <w:rFonts w:ascii="Arial" w:hAnsi="Arial" w:cs="Arial"/>
                <w:sz w:val="18"/>
                <w:szCs w:val="18"/>
                <w:lang w:eastAsia="ar-SA"/>
              </w:rPr>
            </w:pPr>
            <w:r w:rsidRPr="00E928D9">
              <w:rPr>
                <w:rFonts w:ascii="Arial" w:hAnsi="Arial" w:cs="Arial"/>
                <w:sz w:val="18"/>
                <w:szCs w:val="18"/>
                <w:lang w:eastAsia="ar-SA"/>
              </w:rPr>
              <w:t xml:space="preserve">Waga wskaźnika </w:t>
            </w:r>
          </w:p>
          <w:p w14:paraId="2736C8BC"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sz w:val="18"/>
                <w:szCs w:val="18"/>
                <w:lang w:eastAsia="ar-SA"/>
              </w:rPr>
              <w:t xml:space="preserve">10%  </w:t>
            </w:r>
          </w:p>
        </w:tc>
      </w:tr>
      <w:tr w:rsidR="00E928D9" w:rsidRPr="00E928D9" w14:paraId="12FF5DFE" w14:textId="77777777" w:rsidTr="001A663C">
        <w:tc>
          <w:tcPr>
            <w:tcW w:w="2807" w:type="dxa"/>
            <w:shd w:val="clear" w:color="auto" w:fill="auto"/>
          </w:tcPr>
          <w:p w14:paraId="7FCDF152"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Ocena:</w:t>
            </w:r>
          </w:p>
          <w:p w14:paraId="1AAFC9CE" w14:textId="77777777" w:rsidR="00FD23D6" w:rsidRPr="00E928D9" w:rsidRDefault="00FD23D6" w:rsidP="001A663C">
            <w:pPr>
              <w:suppressAutoHyphens/>
              <w:rPr>
                <w:rFonts w:ascii="Arial" w:hAnsi="Arial" w:cs="Arial"/>
                <w:kern w:val="1"/>
                <w:sz w:val="18"/>
                <w:szCs w:val="18"/>
                <w:lang w:eastAsia="ar-SA"/>
              </w:rPr>
            </w:pPr>
            <w:r w:rsidRPr="00E928D9">
              <w:rPr>
                <w:rFonts w:ascii="Arial" w:hAnsi="Arial" w:cs="Arial"/>
                <w:kern w:val="1"/>
                <w:sz w:val="18"/>
                <w:szCs w:val="18"/>
                <w:lang w:eastAsia="ar-SA"/>
              </w:rPr>
              <w:t>(max 40 pkt. – 100%)</w:t>
            </w:r>
          </w:p>
        </w:tc>
        <w:tc>
          <w:tcPr>
            <w:tcW w:w="2409" w:type="dxa"/>
            <w:shd w:val="clear" w:color="auto" w:fill="auto"/>
          </w:tcPr>
          <w:p w14:paraId="64DDB6C8"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127" w:type="dxa"/>
          </w:tcPr>
          <w:p w14:paraId="28B9F36B"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2863" w:type="dxa"/>
          </w:tcPr>
          <w:p w14:paraId="00BC24C5"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c>
          <w:tcPr>
            <w:tcW w:w="3828" w:type="dxa"/>
          </w:tcPr>
          <w:p w14:paraId="4CDB4553" w14:textId="77777777" w:rsidR="00FD23D6" w:rsidRPr="00E928D9" w:rsidRDefault="00FD23D6" w:rsidP="001A663C">
            <w:pPr>
              <w:suppressAutoHyphens/>
              <w:jc w:val="center"/>
              <w:rPr>
                <w:rFonts w:ascii="Arial" w:hAnsi="Arial" w:cs="Arial"/>
                <w:kern w:val="1"/>
                <w:sz w:val="18"/>
                <w:szCs w:val="18"/>
                <w:lang w:eastAsia="ar-SA"/>
              </w:rPr>
            </w:pPr>
            <w:r w:rsidRPr="00E928D9">
              <w:rPr>
                <w:rFonts w:ascii="Arial" w:hAnsi="Arial" w:cs="Arial"/>
                <w:kern w:val="1"/>
                <w:sz w:val="18"/>
                <w:szCs w:val="18"/>
                <w:lang w:eastAsia="ar-SA"/>
              </w:rPr>
              <w:t>4 pkt</w:t>
            </w:r>
          </w:p>
        </w:tc>
      </w:tr>
    </w:tbl>
    <w:p w14:paraId="69C59A3C" w14:textId="77777777" w:rsidR="00FD23D6" w:rsidRPr="00E928D9" w:rsidRDefault="00FD23D6" w:rsidP="00FD23D6">
      <w:pPr>
        <w:rPr>
          <w:rFonts w:ascii="Arial" w:hAnsi="Arial" w:cs="Arial"/>
          <w:kern w:val="1"/>
          <w:sz w:val="18"/>
          <w:szCs w:val="18"/>
          <w:u w:val="single"/>
        </w:rPr>
      </w:pPr>
    </w:p>
    <w:p w14:paraId="5CBADC24"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64998F5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079C43F2"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10E75FD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754E5DF"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2F034DEA"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2CD0E2C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6F4D5BA3"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721BDCC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31F1D400"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Wpływ projektu na poprawę dostępności i jakości edukacji szkolnej na terenie Aglomeracji Wałbrzyskiej</w:t>
            </w:r>
          </w:p>
          <w:p w14:paraId="255EDAD8"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2FE57F3" w14:textId="77777777" w:rsidR="00FD23D6" w:rsidRPr="00E928D9" w:rsidRDefault="00FD23D6" w:rsidP="001A663C">
            <w:pPr>
              <w:rPr>
                <w:rFonts w:ascii="Arial" w:hAnsi="Arial" w:cs="Arial"/>
                <w:kern w:val="1"/>
                <w:sz w:val="18"/>
                <w:szCs w:val="18"/>
              </w:rPr>
            </w:pPr>
            <w:r w:rsidRPr="00E928D9">
              <w:rPr>
                <w:rFonts w:ascii="Arial" w:hAnsi="Arial" w:cs="Arial"/>
                <w:kern w:val="1"/>
                <w:sz w:val="18"/>
                <w:szCs w:val="18"/>
              </w:rPr>
              <w:t>W ramach kryterium weryfikowany będzie wpływ projektu na poprawę dostępności i jakości edukacji poprzez ocenę zakresu zaplanowanych działań.</w:t>
            </w:r>
          </w:p>
          <w:p w14:paraId="3280EA0F" w14:textId="77777777" w:rsidR="00FD23D6" w:rsidRPr="00E928D9" w:rsidRDefault="00FD23D6" w:rsidP="001A663C">
            <w:pPr>
              <w:jc w:val="both"/>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16A000B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13474578" w14:textId="77777777" w:rsidR="00FD23D6" w:rsidRPr="00E928D9" w:rsidRDefault="00FD23D6" w:rsidP="001A663C">
            <w:pPr>
              <w:rPr>
                <w:rFonts w:ascii="Arial" w:hAnsi="Arial" w:cs="Arial"/>
                <w:kern w:val="1"/>
                <w:sz w:val="18"/>
                <w:szCs w:val="18"/>
                <w:u w:val="single"/>
              </w:rPr>
            </w:pPr>
          </w:p>
          <w:p w14:paraId="3040C4CB"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- 8 pkt</w:t>
            </w:r>
          </w:p>
          <w:p w14:paraId="3FCA5C10" w14:textId="77777777" w:rsidR="00FD23D6" w:rsidRPr="00E928D9" w:rsidRDefault="00FD23D6" w:rsidP="001A663C">
            <w:pPr>
              <w:jc w:val="center"/>
              <w:rPr>
                <w:rFonts w:ascii="Arial" w:hAnsi="Arial" w:cs="Arial"/>
                <w:kern w:val="1"/>
                <w:sz w:val="18"/>
                <w:szCs w:val="18"/>
                <w:u w:val="single"/>
              </w:rPr>
            </w:pPr>
          </w:p>
          <w:p w14:paraId="513AB41E"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541CC8BA"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05C174C7" w14:textId="77777777" w:rsidR="00FD23D6" w:rsidRPr="00E928D9" w:rsidRDefault="00FD23D6" w:rsidP="00FD23D6">
      <w:pPr>
        <w:suppressAutoHyphens/>
        <w:jc w:val="both"/>
        <w:rPr>
          <w:rFonts w:ascii="Arial" w:hAnsi="Arial" w:cs="Arial"/>
          <w:kern w:val="1"/>
          <w:sz w:val="18"/>
          <w:szCs w:val="18"/>
        </w:rPr>
      </w:pPr>
    </w:p>
    <w:p w14:paraId="69A9B3CF" w14:textId="77777777" w:rsidR="00FD23D6" w:rsidRPr="00E928D9" w:rsidRDefault="00FD23D6" w:rsidP="00FD23D6">
      <w:pPr>
        <w:suppressAutoHyphens/>
        <w:jc w:val="both"/>
        <w:rPr>
          <w:rFonts w:ascii="Arial" w:hAnsi="Arial" w:cs="Arial"/>
          <w:kern w:val="1"/>
          <w:sz w:val="18"/>
          <w:szCs w:val="18"/>
        </w:rPr>
      </w:pPr>
    </w:p>
    <w:p w14:paraId="2E63EAE9" w14:textId="77777777" w:rsidR="00FD23D6" w:rsidRPr="00E928D9" w:rsidRDefault="00FD23D6" w:rsidP="00FD23D6">
      <w:pPr>
        <w:suppressAutoHyphens/>
        <w:jc w:val="both"/>
        <w:rPr>
          <w:rFonts w:ascii="Arial" w:hAnsi="Arial" w:cs="Arial"/>
          <w:b/>
          <w:kern w:val="1"/>
          <w:sz w:val="18"/>
          <w:szCs w:val="18"/>
          <w:lang w:eastAsia="ar-SA"/>
        </w:rPr>
      </w:pPr>
      <w:r w:rsidRPr="00E928D9">
        <w:rPr>
          <w:rFonts w:ascii="Arial" w:hAnsi="Arial" w:cs="Arial"/>
          <w:b/>
          <w:kern w:val="1"/>
          <w:sz w:val="18"/>
          <w:szCs w:val="18"/>
        </w:rPr>
        <w:t xml:space="preserve">Punktacja do kryterium nr 3 </w:t>
      </w:r>
      <w:r w:rsidRPr="00E928D9">
        <w:rPr>
          <w:rFonts w:ascii="Arial" w:hAnsi="Arial" w:cs="Arial"/>
          <w:b/>
          <w:kern w:val="1"/>
          <w:sz w:val="18"/>
          <w:szCs w:val="18"/>
          <w:lang w:eastAsia="ar-SA"/>
        </w:rPr>
        <w:t>Wpływ projektu na poprawę dostępności i jakości edukacji szkolnej na terenie Aglomeracji Wałbrzyskiej</w:t>
      </w:r>
    </w:p>
    <w:p w14:paraId="4A37B6E6" w14:textId="77777777" w:rsidR="00FD23D6" w:rsidRPr="00E928D9" w:rsidRDefault="00FD23D6" w:rsidP="00FD23D6">
      <w:pPr>
        <w:suppressAutoHyphens/>
        <w:jc w:val="center"/>
        <w:rPr>
          <w:rFonts w:ascii="Arial" w:hAnsi="Arial" w:cs="Arial"/>
          <w:kern w:val="1"/>
          <w:sz w:val="18"/>
          <w:szCs w:val="1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8080"/>
      </w:tblGrid>
      <w:tr w:rsidR="00E928D9" w:rsidRPr="00E928D9" w14:paraId="1687D1D9"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6706F9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Wyszczególnienie – stopień istotności czynnika/elementu</w:t>
            </w:r>
          </w:p>
        </w:tc>
        <w:tc>
          <w:tcPr>
            <w:tcW w:w="8080" w:type="dxa"/>
            <w:tcBorders>
              <w:top w:val="single" w:sz="4" w:space="0" w:color="auto"/>
              <w:left w:val="single" w:sz="4" w:space="0" w:color="auto"/>
              <w:bottom w:val="single" w:sz="4" w:space="0" w:color="auto"/>
              <w:right w:val="single" w:sz="4" w:space="0" w:color="auto"/>
            </w:tcBorders>
            <w:hideMark/>
          </w:tcPr>
          <w:p w14:paraId="3276E6F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w:t>
            </w:r>
            <w:r w:rsidRPr="00E928D9">
              <w:rPr>
                <w:rFonts w:ascii="Arial" w:hAnsi="Arial" w:cs="Arial"/>
                <w:kern w:val="1"/>
                <w:sz w:val="18"/>
                <w:szCs w:val="18"/>
                <w:lang w:eastAsia="ar-SA"/>
              </w:rPr>
              <w:t>Wpływ projektu na poprawę dostępności i jakości edukacji szkolnej na terenie Aglomeracji Wałbrzyskiej</w:t>
            </w:r>
          </w:p>
        </w:tc>
      </w:tr>
      <w:tr w:rsidR="00E928D9" w:rsidRPr="00E928D9" w14:paraId="40C5563E"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738A412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Działania w ramach projektu ukierunkowane są tylko na wsparcie uczniów/wychowanków szkół/placówek</w:t>
            </w:r>
          </w:p>
          <w:p w14:paraId="19F36944"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maksymalnej oceny (brak wpływu i wpływ nieznaczący)</w:t>
            </w:r>
          </w:p>
        </w:tc>
        <w:tc>
          <w:tcPr>
            <w:tcW w:w="8080" w:type="dxa"/>
            <w:tcBorders>
              <w:top w:val="single" w:sz="4" w:space="0" w:color="auto"/>
              <w:left w:val="single" w:sz="4" w:space="0" w:color="auto"/>
              <w:bottom w:val="single" w:sz="4" w:space="0" w:color="auto"/>
              <w:right w:val="single" w:sz="4" w:space="0" w:color="auto"/>
            </w:tcBorders>
            <w:hideMark/>
          </w:tcPr>
          <w:p w14:paraId="2A1A0A61"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440CF950"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0 pkt</w:t>
            </w:r>
          </w:p>
        </w:tc>
      </w:tr>
      <w:tr w:rsidR="00E928D9" w:rsidRPr="00E928D9" w14:paraId="0E08302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D8A5CB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25% maksymalnej oceny (niski wpływ)</w:t>
            </w:r>
          </w:p>
        </w:tc>
        <w:tc>
          <w:tcPr>
            <w:tcW w:w="8080" w:type="dxa"/>
            <w:tcBorders>
              <w:top w:val="single" w:sz="4" w:space="0" w:color="auto"/>
              <w:left w:val="single" w:sz="4" w:space="0" w:color="auto"/>
              <w:bottom w:val="single" w:sz="4" w:space="0" w:color="auto"/>
              <w:right w:val="single" w:sz="4" w:space="0" w:color="auto"/>
            </w:tcBorders>
            <w:hideMark/>
          </w:tcPr>
          <w:p w14:paraId="7014C52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67DC6B2B"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nd</w:t>
            </w:r>
          </w:p>
        </w:tc>
      </w:tr>
      <w:tr w:rsidR="00E928D9" w:rsidRPr="00E928D9" w14:paraId="18F03308"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6B2C38B5"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Działania w ramach projektu ukierunkowane są na wsparcie uczniów/wychowanków szkół/placówek oraz nauczycieli/pracowników pedagogicznych</w:t>
            </w:r>
          </w:p>
          <w:p w14:paraId="1A887137"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 50% maksymalnej oceny (średni wpływ)</w:t>
            </w:r>
          </w:p>
        </w:tc>
        <w:tc>
          <w:tcPr>
            <w:tcW w:w="8080" w:type="dxa"/>
            <w:tcBorders>
              <w:top w:val="single" w:sz="4" w:space="0" w:color="auto"/>
              <w:left w:val="single" w:sz="4" w:space="0" w:color="auto"/>
              <w:bottom w:val="single" w:sz="4" w:space="0" w:color="auto"/>
              <w:right w:val="single" w:sz="4" w:space="0" w:color="auto"/>
            </w:tcBorders>
            <w:hideMark/>
          </w:tcPr>
          <w:p w14:paraId="7F6C0F63"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Wartość czynnika/elementu</w:t>
            </w:r>
          </w:p>
          <w:p w14:paraId="6F9742F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4 pkt</w:t>
            </w:r>
          </w:p>
        </w:tc>
      </w:tr>
      <w:tr w:rsidR="00E928D9" w:rsidRPr="00E928D9" w14:paraId="634C87DD"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51E269C9"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Projekt obejmuje wsparciem  więcej niż </w:t>
            </w:r>
            <w:r w:rsidRPr="00E928D9">
              <w:rPr>
                <w:rFonts w:ascii="Arial" w:hAnsi="Arial" w:cs="Arial"/>
                <w:kern w:val="1"/>
                <w:sz w:val="18"/>
                <w:szCs w:val="18"/>
              </w:rPr>
              <w:br/>
              <w:t>1 szkołę/placówkę, a działania w ramach projektu są ukierunkowane na wsparcie uczniów/wychowanków szkół/placówek oraz nauczycieli/pracowników pedagogicznych</w:t>
            </w:r>
          </w:p>
          <w:p w14:paraId="7601207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 maksymalnej oceny (wysoki wpływ)</w:t>
            </w:r>
          </w:p>
        </w:tc>
        <w:tc>
          <w:tcPr>
            <w:tcW w:w="8080" w:type="dxa"/>
            <w:tcBorders>
              <w:top w:val="single" w:sz="4" w:space="0" w:color="auto"/>
              <w:left w:val="single" w:sz="4" w:space="0" w:color="auto"/>
              <w:bottom w:val="single" w:sz="4" w:space="0" w:color="auto"/>
              <w:right w:val="single" w:sz="4" w:space="0" w:color="auto"/>
            </w:tcBorders>
            <w:hideMark/>
          </w:tcPr>
          <w:p w14:paraId="2447EE12"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 xml:space="preserve">Wartość czynnika/elementu </w:t>
            </w:r>
          </w:p>
          <w:p w14:paraId="7684E4D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r w:rsidR="00E928D9" w:rsidRPr="00E928D9" w14:paraId="47F4CF81" w14:textId="77777777" w:rsidTr="001A663C">
        <w:tc>
          <w:tcPr>
            <w:tcW w:w="6062" w:type="dxa"/>
            <w:tcBorders>
              <w:top w:val="single" w:sz="4" w:space="0" w:color="auto"/>
              <w:left w:val="single" w:sz="4" w:space="0" w:color="auto"/>
              <w:bottom w:val="single" w:sz="4" w:space="0" w:color="auto"/>
              <w:right w:val="single" w:sz="4" w:space="0" w:color="auto"/>
            </w:tcBorders>
            <w:hideMark/>
          </w:tcPr>
          <w:p w14:paraId="0A050F1E"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Waga danego czynnika/elementu</w:t>
            </w:r>
          </w:p>
        </w:tc>
        <w:tc>
          <w:tcPr>
            <w:tcW w:w="8080" w:type="dxa"/>
            <w:tcBorders>
              <w:top w:val="single" w:sz="4" w:space="0" w:color="auto"/>
              <w:left w:val="single" w:sz="4" w:space="0" w:color="auto"/>
              <w:bottom w:val="single" w:sz="4" w:space="0" w:color="auto"/>
              <w:right w:val="single" w:sz="4" w:space="0" w:color="auto"/>
            </w:tcBorders>
            <w:hideMark/>
          </w:tcPr>
          <w:p w14:paraId="7F219F9A"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100%</w:t>
            </w:r>
          </w:p>
        </w:tc>
      </w:tr>
      <w:tr w:rsidR="00FD23D6" w:rsidRPr="00E928D9" w14:paraId="48BEBF5C" w14:textId="77777777" w:rsidTr="001A663C">
        <w:trPr>
          <w:trHeight w:val="808"/>
        </w:trPr>
        <w:tc>
          <w:tcPr>
            <w:tcW w:w="6062" w:type="dxa"/>
            <w:tcBorders>
              <w:top w:val="single" w:sz="4" w:space="0" w:color="auto"/>
              <w:left w:val="single" w:sz="4" w:space="0" w:color="auto"/>
              <w:bottom w:val="single" w:sz="4" w:space="0" w:color="auto"/>
              <w:right w:val="single" w:sz="4" w:space="0" w:color="auto"/>
            </w:tcBorders>
          </w:tcPr>
          <w:p w14:paraId="15C96BBF"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Ocena:</w:t>
            </w:r>
          </w:p>
          <w:p w14:paraId="6B3736BB"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(max 8 pkt. – 100%)</w:t>
            </w:r>
          </w:p>
        </w:tc>
        <w:tc>
          <w:tcPr>
            <w:tcW w:w="8080" w:type="dxa"/>
            <w:tcBorders>
              <w:top w:val="single" w:sz="4" w:space="0" w:color="auto"/>
              <w:left w:val="single" w:sz="4" w:space="0" w:color="auto"/>
              <w:bottom w:val="single" w:sz="4" w:space="0" w:color="auto"/>
              <w:right w:val="single" w:sz="4" w:space="0" w:color="auto"/>
            </w:tcBorders>
          </w:tcPr>
          <w:p w14:paraId="403B948D" w14:textId="77777777" w:rsidR="00FD23D6" w:rsidRPr="00E928D9" w:rsidRDefault="00FD23D6" w:rsidP="001A663C">
            <w:pPr>
              <w:spacing w:before="200"/>
              <w:jc w:val="center"/>
              <w:rPr>
                <w:rFonts w:ascii="Arial" w:hAnsi="Arial" w:cs="Arial"/>
                <w:kern w:val="1"/>
                <w:sz w:val="18"/>
                <w:szCs w:val="18"/>
              </w:rPr>
            </w:pPr>
            <w:r w:rsidRPr="00E928D9">
              <w:rPr>
                <w:rFonts w:ascii="Arial" w:hAnsi="Arial" w:cs="Arial"/>
                <w:kern w:val="1"/>
                <w:sz w:val="18"/>
                <w:szCs w:val="18"/>
              </w:rPr>
              <w:t>8 pkt</w:t>
            </w:r>
          </w:p>
        </w:tc>
      </w:tr>
    </w:tbl>
    <w:p w14:paraId="58C019F7" w14:textId="77777777" w:rsidR="00FD23D6" w:rsidRPr="00E928D9" w:rsidRDefault="00FD23D6" w:rsidP="00FD23D6">
      <w:pPr>
        <w:rPr>
          <w:rFonts w:ascii="Arial" w:hAnsi="Arial" w:cs="Arial"/>
          <w:kern w:val="1"/>
          <w:sz w:val="18"/>
          <w:szCs w:val="18"/>
        </w:rPr>
      </w:pPr>
    </w:p>
    <w:p w14:paraId="5CB107FF" w14:textId="77777777" w:rsidR="00FD23D6" w:rsidRPr="00E928D9" w:rsidRDefault="00FD23D6" w:rsidP="00FD23D6">
      <w:pPr>
        <w:jc w:val="center"/>
        <w:rPr>
          <w:rFonts w:ascii="Arial" w:hAnsi="Arial" w:cs="Arial"/>
          <w:kern w:val="1"/>
          <w:sz w:val="18"/>
          <w:szCs w:val="18"/>
          <w:u w:val="single"/>
        </w:rPr>
      </w:pPr>
    </w:p>
    <w:p w14:paraId="0E8CB7BA"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4771183C" w14:textId="77777777" w:rsidR="00FD23D6" w:rsidRPr="00E928D9" w:rsidRDefault="00FD23D6" w:rsidP="00FD23D6">
      <w:pPr>
        <w:jc w:val="center"/>
        <w:rPr>
          <w:rFonts w:ascii="Arial" w:hAnsi="Arial" w:cs="Arial"/>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E928D9" w:rsidRPr="00E928D9" w14:paraId="408C1C4B"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8BBA271"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3153B16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72CA7D6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Definicja kryterium </w:t>
            </w:r>
          </w:p>
          <w:p w14:paraId="5D3A04AD" w14:textId="77777777" w:rsidR="00FD23D6" w:rsidRPr="00E928D9" w:rsidRDefault="00FD23D6" w:rsidP="001A663C">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5D2517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Opis znaczenia kryterium </w:t>
            </w:r>
          </w:p>
        </w:tc>
      </w:tr>
      <w:tr w:rsidR="00FD23D6" w:rsidRPr="00E928D9" w14:paraId="5BC02C05"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A264FD2"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0AD11EAF" w14:textId="77777777" w:rsidR="00FD23D6" w:rsidRPr="00E928D9" w:rsidRDefault="00FD23D6" w:rsidP="001A663C">
            <w:pPr>
              <w:suppressAutoHyphens/>
              <w:jc w:val="both"/>
              <w:rPr>
                <w:rFonts w:ascii="Arial" w:hAnsi="Arial" w:cs="Arial"/>
                <w:kern w:val="1"/>
                <w:sz w:val="18"/>
                <w:szCs w:val="18"/>
                <w:lang w:eastAsia="ar-SA"/>
              </w:rPr>
            </w:pPr>
            <w:r w:rsidRPr="00E928D9">
              <w:rPr>
                <w:rFonts w:ascii="Arial" w:hAnsi="Arial" w:cs="Arial"/>
                <w:kern w:val="1"/>
                <w:sz w:val="18"/>
                <w:szCs w:val="18"/>
                <w:lang w:eastAsia="ar-SA"/>
              </w:rPr>
              <w:t>Komplementarny charakter projektu</w:t>
            </w:r>
          </w:p>
          <w:p w14:paraId="1392C890" w14:textId="77777777" w:rsidR="00FD23D6" w:rsidRPr="00E928D9" w:rsidRDefault="00FD23D6" w:rsidP="001A663C">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0124FD81" w14:textId="77777777" w:rsidR="00FD23D6" w:rsidRPr="00E928D9" w:rsidRDefault="00FD23D6" w:rsidP="001A663C">
            <w:pPr>
              <w:rPr>
                <w:rFonts w:ascii="Arial" w:hAnsi="Arial" w:cs="Arial"/>
                <w:sz w:val="18"/>
                <w:szCs w:val="18"/>
              </w:rPr>
            </w:pPr>
            <w:r w:rsidRPr="00E928D9">
              <w:rPr>
                <w:rFonts w:ascii="Arial" w:hAnsi="Arial" w:cs="Arial"/>
                <w:sz w:val="18"/>
                <w:szCs w:val="18"/>
              </w:rPr>
              <w:t>Punkty za spełnienie kryterium otrzymają te projekty, które będą realizowane w szkołach/placówkach, które otrzymały wsparcie ze środków EFFR/EFS w latach 2007-2013 lub 2014-2020.</w:t>
            </w:r>
          </w:p>
          <w:p w14:paraId="031DF264" w14:textId="77777777" w:rsidR="00FD23D6" w:rsidRPr="00E928D9" w:rsidRDefault="00FD23D6" w:rsidP="001A663C">
            <w:pPr>
              <w:rPr>
                <w:rFonts w:ascii="Arial" w:hAnsi="Arial" w:cs="Arial"/>
                <w:sz w:val="18"/>
                <w:szCs w:val="18"/>
              </w:rPr>
            </w:pPr>
          </w:p>
          <w:p w14:paraId="2EE8A678" w14:textId="77777777" w:rsidR="00FD23D6" w:rsidRPr="00E928D9" w:rsidRDefault="00FD23D6" w:rsidP="001A663C">
            <w:pPr>
              <w:rPr>
                <w:rFonts w:ascii="Arial" w:hAnsi="Arial" w:cs="Arial"/>
                <w:kern w:val="1"/>
                <w:sz w:val="18"/>
                <w:szCs w:val="18"/>
              </w:rPr>
            </w:pPr>
            <w:r w:rsidRPr="00E928D9">
              <w:rPr>
                <w:rFonts w:ascii="Arial" w:hAnsi="Arial" w:cs="Arial"/>
                <w:sz w:val="18"/>
                <w:szCs w:val="18"/>
              </w:rPr>
              <w:t xml:space="preserve">Wnioskodawca powinien wskazać </w:t>
            </w:r>
            <w:r w:rsidRPr="00E928D9">
              <w:rPr>
                <w:rFonts w:ascii="Arial" w:hAnsi="Arial" w:cs="Arial"/>
                <w:kern w:val="1"/>
                <w:sz w:val="18"/>
                <w:szCs w:val="18"/>
              </w:rPr>
              <w:t xml:space="preserve">numer zawartej umowy o dofinansowanie oraz tytuł projektu komplementarnego. </w:t>
            </w:r>
          </w:p>
          <w:p w14:paraId="2E471B27" w14:textId="77777777" w:rsidR="00FD23D6" w:rsidRPr="00E928D9" w:rsidRDefault="00FD23D6" w:rsidP="001A663C">
            <w:pPr>
              <w:rPr>
                <w:rFonts w:ascii="Arial" w:hAnsi="Arial" w:cs="Arial"/>
                <w:sz w:val="18"/>
                <w:szCs w:val="18"/>
              </w:rPr>
            </w:pPr>
          </w:p>
          <w:p w14:paraId="78E97248" w14:textId="77777777" w:rsidR="00FD23D6" w:rsidRPr="00E928D9" w:rsidRDefault="00FD23D6" w:rsidP="006C1255">
            <w:pPr>
              <w:pStyle w:val="Akapitzlist"/>
              <w:numPr>
                <w:ilvl w:val="0"/>
                <w:numId w:val="169"/>
              </w:numPr>
              <w:autoSpaceDE/>
              <w:autoSpaceDN/>
              <w:contextualSpacing/>
              <w:rPr>
                <w:rFonts w:ascii="Arial" w:hAnsi="Arial" w:cs="Arial"/>
                <w:kern w:val="1"/>
                <w:sz w:val="18"/>
                <w:szCs w:val="18"/>
                <w:u w:val="single"/>
              </w:rPr>
            </w:pPr>
            <w:r w:rsidRPr="00E928D9">
              <w:rPr>
                <w:rFonts w:ascii="Arial" w:hAnsi="Arial" w:cs="Arial"/>
                <w:kern w:val="1"/>
                <w:sz w:val="18"/>
                <w:szCs w:val="18"/>
              </w:rPr>
              <w:t>0</w:t>
            </w:r>
            <w:r w:rsidRPr="00E928D9">
              <w:rPr>
                <w:rFonts w:ascii="Arial" w:hAnsi="Arial" w:cs="Arial"/>
                <w:kern w:val="1"/>
                <w:sz w:val="18"/>
                <w:szCs w:val="18"/>
                <w:u w:val="single"/>
              </w:rPr>
              <w:t xml:space="preserve"> pkt - otrzyma projekt, który nie będzie realizowany w</w:t>
            </w:r>
            <w:r w:rsidRPr="00E928D9">
              <w:rPr>
                <w:rFonts w:ascii="Arial" w:hAnsi="Arial" w:cs="Arial"/>
                <w:sz w:val="18"/>
                <w:szCs w:val="18"/>
              </w:rPr>
              <w:t xml:space="preserve"> szkole/placówce, która otrzymała wsparcie ze środków EFFR/EFS w latach 2007-2013 lub 2014-2020</w:t>
            </w:r>
          </w:p>
          <w:p w14:paraId="2ED224D0" w14:textId="77777777" w:rsidR="00FD23D6" w:rsidRPr="00E928D9" w:rsidRDefault="00FD23D6" w:rsidP="006C1255">
            <w:pPr>
              <w:pStyle w:val="Akapitzlist"/>
              <w:numPr>
                <w:ilvl w:val="0"/>
                <w:numId w:val="169"/>
              </w:numPr>
              <w:autoSpaceDE/>
              <w:autoSpaceDN/>
              <w:contextualSpacing/>
              <w:rPr>
                <w:rFonts w:ascii="Arial" w:hAnsi="Arial" w:cs="Arial"/>
                <w:kern w:val="1"/>
                <w:sz w:val="18"/>
                <w:szCs w:val="18"/>
                <w:u w:val="single"/>
              </w:rPr>
            </w:pPr>
            <w:r w:rsidRPr="00E928D9">
              <w:rPr>
                <w:rFonts w:ascii="Arial" w:hAnsi="Arial" w:cs="Arial"/>
                <w:kern w:val="1"/>
                <w:sz w:val="18"/>
                <w:szCs w:val="18"/>
                <w:u w:val="single"/>
              </w:rPr>
              <w:t xml:space="preserve">2 pkt - otrzyma projekt, który będzie realizowany w szkole/placówce </w:t>
            </w:r>
            <w:r w:rsidRPr="00E928D9">
              <w:rPr>
                <w:rFonts w:ascii="Arial" w:hAnsi="Arial" w:cs="Arial"/>
                <w:sz w:val="18"/>
                <w:szCs w:val="18"/>
              </w:rPr>
              <w:t>, która otrzymała wsparcie ze środków EFFR/EFS w latach 2007-2013 lub 2014-2020</w:t>
            </w:r>
          </w:p>
          <w:p w14:paraId="4EDB09F7" w14:textId="77777777" w:rsidR="00FD23D6" w:rsidRPr="00E928D9" w:rsidRDefault="00FD23D6" w:rsidP="001A663C">
            <w:pPr>
              <w:rPr>
                <w:rFonts w:ascii="Arial" w:hAnsi="Arial" w:cs="Arial"/>
                <w:sz w:val="18"/>
                <w:szCs w:val="18"/>
              </w:rPr>
            </w:pPr>
          </w:p>
          <w:p w14:paraId="441A30BB" w14:textId="77777777" w:rsidR="00FD23D6" w:rsidRPr="00E928D9" w:rsidRDefault="00FD23D6" w:rsidP="001A663C">
            <w:pPr>
              <w:rPr>
                <w:rFonts w:ascii="Arial" w:hAnsi="Arial" w:cs="Arial"/>
                <w:kern w:val="1"/>
                <w:sz w:val="18"/>
                <w:szCs w:val="18"/>
                <w:u w:val="single"/>
              </w:rPr>
            </w:pPr>
            <w:r w:rsidRPr="00E928D9">
              <w:rPr>
                <w:rFonts w:ascii="Arial" w:hAnsi="Arial" w:cs="Arial"/>
                <w:sz w:val="18"/>
                <w:szCs w:val="18"/>
              </w:rPr>
              <w:t>W przypadku realizacji projektu w więcej niż jednej szkole/placówce punkty będą przyznane jeżeli co najmniej jedna szkoła/placówka uzyskała wsparcie w latach 2007-2013 lub 2014-2020.</w:t>
            </w:r>
          </w:p>
          <w:p w14:paraId="3BCC5445" w14:textId="77777777" w:rsidR="00FD23D6" w:rsidRPr="00E928D9" w:rsidRDefault="00FD23D6" w:rsidP="001A663C">
            <w:pPr>
              <w:rPr>
                <w:rFonts w:ascii="Arial" w:hAnsi="Arial" w:cs="Arial"/>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28C9A8D8"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 xml:space="preserve">Kryterium punktowe </w:t>
            </w:r>
          </w:p>
          <w:p w14:paraId="5B5F2EC6" w14:textId="77777777" w:rsidR="00FD23D6" w:rsidRPr="00E928D9" w:rsidRDefault="00FD23D6" w:rsidP="001A663C">
            <w:pPr>
              <w:jc w:val="center"/>
              <w:rPr>
                <w:rFonts w:ascii="Arial" w:hAnsi="Arial" w:cs="Arial"/>
                <w:kern w:val="1"/>
                <w:sz w:val="18"/>
                <w:szCs w:val="18"/>
                <w:u w:val="single"/>
              </w:rPr>
            </w:pPr>
          </w:p>
          <w:p w14:paraId="6D9246A1" w14:textId="77777777" w:rsidR="00FD23D6" w:rsidRPr="00E928D9" w:rsidRDefault="00FD23D6" w:rsidP="001A663C">
            <w:pPr>
              <w:jc w:val="center"/>
              <w:rPr>
                <w:rFonts w:ascii="Arial" w:hAnsi="Arial" w:cs="Arial"/>
                <w:kern w:val="1"/>
                <w:sz w:val="18"/>
                <w:szCs w:val="18"/>
                <w:u w:val="single"/>
              </w:rPr>
            </w:pPr>
          </w:p>
          <w:p w14:paraId="1FAC937D"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pkt - 2 pkt</w:t>
            </w:r>
          </w:p>
          <w:p w14:paraId="3AA2E5C5" w14:textId="77777777" w:rsidR="00FD23D6" w:rsidRPr="00E928D9" w:rsidRDefault="00FD23D6" w:rsidP="001A663C">
            <w:pPr>
              <w:jc w:val="center"/>
              <w:rPr>
                <w:rFonts w:ascii="Arial" w:hAnsi="Arial" w:cs="Arial"/>
                <w:kern w:val="1"/>
                <w:sz w:val="18"/>
                <w:szCs w:val="18"/>
                <w:u w:val="single"/>
              </w:rPr>
            </w:pPr>
          </w:p>
          <w:p w14:paraId="16559BB9"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(0 punktów w kryterium nie oznacza</w:t>
            </w:r>
          </w:p>
          <w:p w14:paraId="6D43C3EC" w14:textId="77777777" w:rsidR="00FD23D6" w:rsidRPr="00E928D9" w:rsidRDefault="00FD23D6" w:rsidP="001A663C">
            <w:pPr>
              <w:jc w:val="center"/>
              <w:rPr>
                <w:rFonts w:ascii="Arial" w:hAnsi="Arial" w:cs="Arial"/>
                <w:kern w:val="1"/>
                <w:sz w:val="18"/>
                <w:szCs w:val="18"/>
                <w:u w:val="single"/>
              </w:rPr>
            </w:pPr>
            <w:r w:rsidRPr="00E928D9">
              <w:rPr>
                <w:rFonts w:ascii="Arial" w:hAnsi="Arial" w:cs="Arial"/>
                <w:kern w:val="1"/>
                <w:sz w:val="18"/>
                <w:szCs w:val="18"/>
                <w:u w:val="single"/>
              </w:rPr>
              <w:t>odrzucenia wniosku)</w:t>
            </w:r>
          </w:p>
        </w:tc>
      </w:tr>
    </w:tbl>
    <w:p w14:paraId="76659C3F" w14:textId="77777777" w:rsidR="00FD23D6" w:rsidRPr="00E928D9" w:rsidRDefault="00FD23D6" w:rsidP="00FD23D6">
      <w:pPr>
        <w:rPr>
          <w:rFonts w:ascii="Arial" w:hAnsi="Arial" w:cs="Arial"/>
          <w:kern w:val="1"/>
          <w:sz w:val="18"/>
          <w:szCs w:val="18"/>
          <w:u w:val="single"/>
        </w:rPr>
      </w:pPr>
    </w:p>
    <w:p w14:paraId="33281453" w14:textId="77777777" w:rsidR="00FD23D6" w:rsidRPr="00E928D9" w:rsidRDefault="00FD23D6" w:rsidP="00FD23D6">
      <w:pPr>
        <w:jc w:val="center"/>
        <w:rPr>
          <w:rFonts w:ascii="Arial" w:hAnsi="Arial" w:cs="Arial"/>
          <w:b/>
          <w:kern w:val="1"/>
          <w:sz w:val="18"/>
          <w:szCs w:val="18"/>
          <w:u w:val="single"/>
        </w:rPr>
      </w:pPr>
      <w:r w:rsidRPr="00E928D9">
        <w:rPr>
          <w:rFonts w:ascii="Arial" w:hAnsi="Arial" w:cs="Arial"/>
          <w:b/>
          <w:kern w:val="1"/>
          <w:sz w:val="18"/>
          <w:szCs w:val="18"/>
          <w:u w:val="single"/>
        </w:rPr>
        <w:t>II sekcja – minimum punktowe</w:t>
      </w:r>
    </w:p>
    <w:p w14:paraId="23A07C4F" w14:textId="77777777" w:rsidR="00FD23D6" w:rsidRPr="00E928D9" w:rsidRDefault="00FD23D6" w:rsidP="00FD23D6">
      <w:pPr>
        <w:rPr>
          <w:rFonts w:ascii="Arial" w:hAnsi="Arial" w:cs="Arial"/>
          <w:kern w:val="1"/>
          <w:sz w:val="18"/>
          <w:szCs w:val="18"/>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E928D9" w:rsidRPr="00E928D9" w14:paraId="03A4433D"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5ECDB977"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1550F11C"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5D3E81B5"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4202E1F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w:t>
            </w:r>
          </w:p>
        </w:tc>
      </w:tr>
      <w:tr w:rsidR="00E928D9" w:rsidRPr="00E928D9" w14:paraId="59B91C00"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4FB42199"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C79CB6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777C88E0"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Definicja kryterium</w:t>
            </w:r>
          </w:p>
          <w:p w14:paraId="7F9BF980" w14:textId="77777777" w:rsidR="00FD23D6" w:rsidRPr="00E928D9" w:rsidRDefault="00FD23D6" w:rsidP="001A663C">
            <w:pPr>
              <w:jc w:val="center"/>
              <w:rPr>
                <w:rFonts w:ascii="Arial" w:hAnsi="Arial" w:cs="Arial"/>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1DBF94B8"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Opis znaczenia kryterium</w:t>
            </w:r>
          </w:p>
        </w:tc>
      </w:tr>
      <w:tr w:rsidR="00FD23D6" w:rsidRPr="00E928D9" w14:paraId="4DC0BDFC" w14:textId="77777777" w:rsidTr="001A663C">
        <w:tc>
          <w:tcPr>
            <w:tcW w:w="534" w:type="dxa"/>
            <w:tcBorders>
              <w:top w:val="single" w:sz="4" w:space="0" w:color="auto"/>
              <w:left w:val="single" w:sz="4" w:space="0" w:color="auto"/>
              <w:bottom w:val="single" w:sz="4" w:space="0" w:color="auto"/>
              <w:right w:val="single" w:sz="4" w:space="0" w:color="auto"/>
            </w:tcBorders>
            <w:hideMark/>
          </w:tcPr>
          <w:p w14:paraId="2D741EF1"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5AD3CF7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0ACA6F0F"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131344BB"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p>
          <w:p w14:paraId="654068D6" w14:textId="77777777" w:rsidR="00FD23D6" w:rsidRPr="00E928D9" w:rsidRDefault="00FD23D6" w:rsidP="001A663C">
            <w:pPr>
              <w:jc w:val="center"/>
              <w:rPr>
                <w:rFonts w:ascii="Arial" w:hAnsi="Arial" w:cs="Arial"/>
                <w:kern w:val="1"/>
                <w:sz w:val="18"/>
                <w:szCs w:val="18"/>
              </w:rPr>
            </w:pPr>
          </w:p>
          <w:p w14:paraId="7302CEB4"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Kryterium obligatoryjne (kluczowe) – niespełnienie oznacza odrzucenia wniosku</w:t>
            </w:r>
          </w:p>
        </w:tc>
      </w:tr>
    </w:tbl>
    <w:p w14:paraId="76454A47" w14:textId="77777777" w:rsidR="00FD23D6" w:rsidRPr="00E928D9" w:rsidRDefault="00FD23D6" w:rsidP="00FD23D6">
      <w:pPr>
        <w:rPr>
          <w:rFonts w:ascii="Arial" w:hAnsi="Arial" w:cs="Arial"/>
          <w:kern w:val="1"/>
          <w:sz w:val="18"/>
          <w:szCs w:val="18"/>
          <w:u w:val="single"/>
        </w:rPr>
      </w:pPr>
    </w:p>
    <w:p w14:paraId="5B3F8EE9" w14:textId="77777777" w:rsidR="00FD23D6" w:rsidRPr="00E928D9" w:rsidRDefault="00FD23D6" w:rsidP="00FD23D6">
      <w:pPr>
        <w:rPr>
          <w:rFonts w:ascii="Arial" w:hAnsi="Arial" w:cs="Arial"/>
          <w:kern w:val="1"/>
          <w:sz w:val="18"/>
          <w:szCs w:val="18"/>
          <w:u w:val="single"/>
        </w:rPr>
      </w:pPr>
    </w:p>
    <w:p w14:paraId="305A6A12" w14:textId="77777777" w:rsidR="00FD23D6" w:rsidRPr="00E928D9" w:rsidRDefault="00FD23D6" w:rsidP="00FD23D6">
      <w:pPr>
        <w:rPr>
          <w:rFonts w:ascii="Arial" w:hAnsi="Arial" w:cs="Arial"/>
          <w:kern w:val="1"/>
          <w:sz w:val="18"/>
          <w:szCs w:val="18"/>
          <w:u w:val="single"/>
        </w:rPr>
      </w:pPr>
      <w:r w:rsidRPr="00E928D9">
        <w:rPr>
          <w:rFonts w:ascii="Arial" w:hAnsi="Arial" w:cs="Arial"/>
          <w:kern w:val="1"/>
          <w:sz w:val="18"/>
          <w:szCs w:val="18"/>
          <w:u w:val="single"/>
        </w:rPr>
        <w:br w:type="page"/>
      </w:r>
    </w:p>
    <w:p w14:paraId="17A3FDD2" w14:textId="77777777" w:rsidR="00FD23D6" w:rsidRPr="00E928D9" w:rsidRDefault="00FD23D6" w:rsidP="00FD23D6">
      <w:pPr>
        <w:rPr>
          <w:rFonts w:ascii="Arial" w:hAnsi="Arial" w:cs="Arial"/>
          <w:kern w:val="1"/>
          <w:sz w:val="18"/>
          <w:szCs w:val="18"/>
          <w:u w:val="single"/>
        </w:rPr>
        <w:sectPr w:rsidR="00FD23D6" w:rsidRPr="00E928D9" w:rsidSect="001A663C">
          <w:pgSz w:w="16840" w:h="11907" w:orient="landscape" w:code="9"/>
          <w:pgMar w:top="1418" w:right="1435" w:bottom="567" w:left="1276" w:header="567" w:footer="227" w:gutter="0"/>
          <w:cols w:space="708"/>
          <w:titlePg/>
        </w:sectPr>
      </w:pPr>
    </w:p>
    <w:p w14:paraId="094D2D7F"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7"/>
        <w:gridCol w:w="55"/>
        <w:gridCol w:w="2522"/>
        <w:gridCol w:w="1478"/>
        <w:gridCol w:w="1779"/>
        <w:gridCol w:w="1724"/>
      </w:tblGrid>
      <w:tr w:rsidR="00E928D9" w:rsidRPr="00E928D9" w14:paraId="04AF0EB0"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0D70A3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24"/>
                <w:szCs w:val="24"/>
              </w:rPr>
              <w:t>KARTA DZIAŁANIA 10.4</w:t>
            </w:r>
          </w:p>
        </w:tc>
      </w:tr>
      <w:tr w:rsidR="00E928D9" w:rsidRPr="00E928D9" w14:paraId="21759E5B" w14:textId="77777777" w:rsidTr="001A663C">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AD3266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I. PODSTAWOWE INFORMACJE O KONKURSIE</w:t>
            </w:r>
          </w:p>
        </w:tc>
      </w:tr>
      <w:tr w:rsidR="00E928D9" w:rsidRPr="00E928D9" w14:paraId="75811D79" w14:textId="77777777" w:rsidTr="001A663C">
        <w:trPr>
          <w:trHeight w:val="129"/>
          <w:jc w:val="center"/>
        </w:trPr>
        <w:tc>
          <w:tcPr>
            <w:tcW w:w="1162"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848C77A" w14:textId="77777777" w:rsidR="00FD23D6" w:rsidRPr="00E928D9" w:rsidRDefault="00FD23D6" w:rsidP="001A663C">
            <w:pPr>
              <w:spacing w:line="276" w:lineRule="auto"/>
              <w:rPr>
                <w:rFonts w:ascii="Arial" w:hAnsi="Arial" w:cs="Arial"/>
                <w:b/>
                <w:sz w:val="18"/>
                <w:szCs w:val="18"/>
              </w:rPr>
            </w:pPr>
            <w:r w:rsidRPr="00E928D9">
              <w:rPr>
                <w:rFonts w:ascii="Arial" w:hAnsi="Arial" w:cs="Arial"/>
                <w:sz w:val="18"/>
                <w:szCs w:val="18"/>
              </w:rPr>
              <w:t xml:space="preserve">1. Cel szczegółowy </w:t>
            </w:r>
            <w:r w:rsidRPr="00E928D9">
              <w:rPr>
                <w:rFonts w:ascii="Arial" w:hAnsi="Arial" w:cs="Arial"/>
                <w:sz w:val="18"/>
                <w:szCs w:val="18"/>
              </w:rPr>
              <w:br/>
              <w:t>RPO, w ramach którego realizowane będą projekty</w:t>
            </w:r>
          </w:p>
        </w:tc>
        <w:tc>
          <w:tcPr>
            <w:tcW w:w="3838"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5B19528F"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Zwiększenie szans na zatrudnienie uczniów kształcenia i szkolenia zawodowego, w szczególności poprzez poprawę efektywności kształcenia zawodowego.</w:t>
            </w:r>
          </w:p>
        </w:tc>
      </w:tr>
      <w:tr w:rsidR="00E928D9" w:rsidRPr="00E928D9" w14:paraId="1B9D03FF" w14:textId="77777777" w:rsidTr="001A663C">
        <w:trPr>
          <w:trHeight w:val="42"/>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554AFE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2. Priorytet inwestycyjny</w:t>
            </w:r>
          </w:p>
        </w:tc>
        <w:tc>
          <w:tcPr>
            <w:tcW w:w="3838"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CEC2D91"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PI 10iv</w:t>
            </w:r>
          </w:p>
        </w:tc>
      </w:tr>
      <w:tr w:rsidR="00E928D9" w:rsidRPr="00E928D9" w14:paraId="4B06FC15"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AF0BD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3. Przewidywany termin ogłoszenia konkursu (miesiąc-rok)</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36594B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Sierpień 2018</w:t>
            </w:r>
          </w:p>
        </w:tc>
      </w:tr>
      <w:tr w:rsidR="00E928D9" w:rsidRPr="00E928D9" w14:paraId="3452F8AD" w14:textId="77777777" w:rsidTr="001A663C">
        <w:trPr>
          <w:trHeight w:val="74"/>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601960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4. Planowana kwota przeznaczona na dofinansowanie projektów w konkursie (EUR)</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5E59A0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8 000 000 (85%) EUR</w:t>
            </w:r>
          </w:p>
        </w:tc>
      </w:tr>
      <w:tr w:rsidR="00E928D9" w:rsidRPr="00E928D9" w14:paraId="13190CE9" w14:textId="77777777" w:rsidTr="001A663C">
        <w:trPr>
          <w:trHeight w:val="105"/>
          <w:jc w:val="center"/>
        </w:trPr>
        <w:tc>
          <w:tcPr>
            <w:tcW w:w="116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E1AE188"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6. Instytucja organizująca konkurs</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84B12B3"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Instytucja Zarządzająca RPO WD Urząd Marszałkowski Województwa Dolnośląskiego</w:t>
            </w:r>
          </w:p>
        </w:tc>
      </w:tr>
      <w:tr w:rsidR="00E928D9" w:rsidRPr="00E928D9" w14:paraId="3E036FB3"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310FCBE"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7. Typ/typy projektów przewidziane do realizacji w ramach konkursu</w:t>
            </w:r>
          </w:p>
        </w:tc>
        <w:tc>
          <w:tcPr>
            <w:tcW w:w="3838"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7DBCE467" w14:textId="77777777" w:rsidR="00FD23D6" w:rsidRPr="00E928D9" w:rsidRDefault="00FD23D6" w:rsidP="001A663C">
            <w:pPr>
              <w:pStyle w:val="Default"/>
              <w:jc w:val="both"/>
              <w:rPr>
                <w:b/>
                <w:color w:val="auto"/>
                <w:sz w:val="18"/>
                <w:szCs w:val="18"/>
              </w:rPr>
            </w:pPr>
            <w:r w:rsidRPr="00E928D9">
              <w:rPr>
                <w:b/>
                <w:color w:val="auto"/>
                <w:sz w:val="18"/>
                <w:szCs w:val="18"/>
              </w:rPr>
              <w:t xml:space="preserve">10.4.A. </w:t>
            </w:r>
          </w:p>
          <w:p w14:paraId="52934C63"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Organizacja praktycznych form nauczania – staże, praktyki zawodowe: </w:t>
            </w:r>
          </w:p>
          <w:p w14:paraId="77E64D4D" w14:textId="77777777" w:rsidR="00FD23D6" w:rsidRPr="00E928D9" w:rsidRDefault="00FD23D6" w:rsidP="006C1255">
            <w:pPr>
              <w:pStyle w:val="Akapitzlist"/>
              <w:numPr>
                <w:ilvl w:val="0"/>
                <w:numId w:val="155"/>
              </w:numPr>
              <w:adjustRightInd w:val="0"/>
              <w:contextualSpacing/>
              <w:jc w:val="both"/>
              <w:rPr>
                <w:rFonts w:ascii="Arial" w:hAnsi="Arial" w:cs="Arial"/>
                <w:sz w:val="18"/>
                <w:szCs w:val="18"/>
              </w:rPr>
            </w:pPr>
            <w:r w:rsidRPr="00E928D9">
              <w:rPr>
                <w:rFonts w:ascii="Arial" w:eastAsia="Calibri" w:hAnsi="Arial" w:cs="Arial"/>
                <w:sz w:val="18"/>
                <w:szCs w:val="18"/>
              </w:rPr>
              <w:t>praktyki zawodowe organizowane u pracodawców lub przedsiębiorców dla uczniów zasadniczych szkół zawodowych;</w:t>
            </w:r>
          </w:p>
          <w:p w14:paraId="59306CEC" w14:textId="77777777" w:rsidR="00FD23D6" w:rsidRPr="00E928D9" w:rsidRDefault="00FD23D6" w:rsidP="006C1255">
            <w:pPr>
              <w:pStyle w:val="Akapitzlist"/>
              <w:numPr>
                <w:ilvl w:val="0"/>
                <w:numId w:val="155"/>
              </w:numPr>
              <w:adjustRightInd w:val="0"/>
              <w:contextualSpacing/>
              <w:jc w:val="both"/>
              <w:rPr>
                <w:rFonts w:ascii="Arial" w:hAnsi="Arial" w:cs="Arial"/>
                <w:sz w:val="18"/>
                <w:szCs w:val="18"/>
              </w:rPr>
            </w:pPr>
            <w:r w:rsidRPr="00E928D9">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14:paraId="31CF6D95" w14:textId="77777777" w:rsidR="00FD23D6" w:rsidRPr="00E928D9" w:rsidRDefault="00FD23D6" w:rsidP="001A663C">
            <w:pPr>
              <w:autoSpaceDE w:val="0"/>
              <w:autoSpaceDN w:val="0"/>
              <w:adjustRightInd w:val="0"/>
              <w:jc w:val="both"/>
              <w:rPr>
                <w:rFonts w:ascii="Arial" w:eastAsia="Calibri" w:hAnsi="Arial" w:cs="Arial"/>
                <w:sz w:val="18"/>
                <w:szCs w:val="18"/>
                <w:lang w:eastAsia="en-US"/>
              </w:rPr>
            </w:pPr>
          </w:p>
          <w:p w14:paraId="7DABAA6B" w14:textId="77777777" w:rsidR="00FD23D6" w:rsidRPr="00E928D9" w:rsidRDefault="00FD23D6" w:rsidP="001A663C">
            <w:pPr>
              <w:pStyle w:val="Default"/>
              <w:jc w:val="both"/>
              <w:rPr>
                <w:b/>
                <w:color w:val="auto"/>
                <w:sz w:val="18"/>
                <w:szCs w:val="18"/>
              </w:rPr>
            </w:pPr>
            <w:r w:rsidRPr="00E928D9">
              <w:rPr>
                <w:b/>
                <w:color w:val="auto"/>
                <w:sz w:val="18"/>
                <w:szCs w:val="18"/>
              </w:rPr>
              <w:t xml:space="preserve">10.4.B. </w:t>
            </w:r>
          </w:p>
          <w:p w14:paraId="3DB5BB0A" w14:textId="77777777" w:rsidR="00FD23D6" w:rsidRPr="00E928D9" w:rsidRDefault="00FD23D6" w:rsidP="001A663C">
            <w:pPr>
              <w:pStyle w:val="Default"/>
              <w:jc w:val="both"/>
              <w:rPr>
                <w:color w:val="auto"/>
                <w:sz w:val="18"/>
                <w:szCs w:val="18"/>
              </w:rPr>
            </w:pPr>
            <w:r w:rsidRPr="00E928D9">
              <w:rPr>
                <w:color w:val="auto"/>
                <w:sz w:val="18"/>
                <w:szCs w:val="18"/>
              </w:rPr>
              <w:t>Uruchamianie i dostosowywanie kształcenia i szkolenia w zawodach, na które występuje potwierdzone zapotrzebowanie rynku, w szczególności poprzez:</w:t>
            </w:r>
          </w:p>
          <w:p w14:paraId="7FD54552"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udział przedsiębiorców w identyfikacji i prognozowaniu potrzeb kwalifikacyjno-zawodowych na rynku pracy, co pozwoli na efektywne zarządzanie ofertą edukacyjną i szkoleniową szkół i placówek;</w:t>
            </w:r>
          </w:p>
          <w:p w14:paraId="33D16110"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włączenie pracodawców lub przedsiębiorców w system egzaminów potwierdzających kwalifikacje w zawodzie  oraz kwalifikacje mistrza i czeladnika w zawodzie,  przez tworzenie w szkołach i placówkach prowadzących kształcenie zawodowe, ckziu,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02856979"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tworzenie klas patronackich w szkołach;</w:t>
            </w:r>
          </w:p>
          <w:p w14:paraId="532C0572"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współpracę w dostosowywaniu oferty edukacyjnej w szkołach i w formach pozaszkolnych do potrzeb regionalnego i lokalnego rynku pracy;</w:t>
            </w:r>
          </w:p>
          <w:p w14:paraId="5AD9D2FC"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opracowanie lub modyfikację programów nauczania;</w:t>
            </w:r>
          </w:p>
          <w:p w14:paraId="718005F4"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wykorzystanie rezultatów projektów, w tym pozytywnie zwalidowanych produktów projektów innowacyjnych zrealizowanych w latach 2007-2013 w ramach PO KL;</w:t>
            </w:r>
          </w:p>
          <w:p w14:paraId="57715DDF"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współpracę szkół i placówek systemu oświaty prowadzących kształcenie zawodowe z ich otoczeniem społeczno-gospodarczym, w tym z uczelniami wyższymi;</w:t>
            </w:r>
          </w:p>
          <w:p w14:paraId="332B1425"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14:paraId="16B0AB02"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organizowanie kursów przygotowawczych na studia we współpracy ze szkołami wyższymi oraz organizowanie kursów i szkoleń przygotowujących do kwalifikacyjnych egzaminów czeladniczych i mistrzowskich;</w:t>
            </w:r>
          </w:p>
          <w:p w14:paraId="129D1DDB"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udział w zajęciach prowadzonych w szkole wyższej, w tym w zajęciach laboratoryjnych, kołach lub obozach naukowych;</w:t>
            </w:r>
          </w:p>
          <w:p w14:paraId="308F21E4"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wsparcie uczniów lub słuchaczy w zakresie zdobywania dodatkowych uprawnień zwiększających ich szanse na rynku pracy;</w:t>
            </w:r>
          </w:p>
          <w:p w14:paraId="7E13FEAB"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14:paraId="601DD3F7"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doradztwo edukacyjno-zawodowe;</w:t>
            </w:r>
          </w:p>
          <w:p w14:paraId="73598FA8"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14:paraId="4DE91392"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tworzenie w szkołach lub placówkach systemu oświaty prowadzących kształcenie zawodowe warunków odzwierciedlających naturalne warunki pracy właściwe dla nauczania zawodów;</w:t>
            </w:r>
          </w:p>
          <w:p w14:paraId="01A0A57B" w14:textId="77777777" w:rsidR="00FD23D6" w:rsidRPr="00E928D9" w:rsidRDefault="00FD23D6" w:rsidP="006C1255">
            <w:pPr>
              <w:pStyle w:val="Default"/>
              <w:numPr>
                <w:ilvl w:val="0"/>
                <w:numId w:val="156"/>
              </w:numPr>
              <w:jc w:val="both"/>
              <w:rPr>
                <w:color w:val="auto"/>
                <w:sz w:val="18"/>
                <w:szCs w:val="18"/>
              </w:rPr>
            </w:pPr>
            <w:r w:rsidRPr="00E928D9">
              <w:rPr>
                <w:color w:val="auto"/>
                <w:sz w:val="18"/>
                <w:szCs w:val="18"/>
              </w:rPr>
              <w:t>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na potrzeby pracowni lub warsztatów szkolnych, wynikających m. in. z konieczności montażu zakupionego wyposażenia oraz zagwarantowania bezpiecznego ich użytkowania. Szczegółowy katalog wyposażenia pracowni lub warsztatów szkolnych dla 190 zawodów został opracowany przez MEN i jest udostępniony za pośrednictwem strony internetowej administrowanej przez MEN</w:t>
            </w:r>
          </w:p>
          <w:p w14:paraId="0AF90035" w14:textId="77777777" w:rsidR="00FD23D6" w:rsidRPr="00E928D9" w:rsidRDefault="00FD23D6" w:rsidP="001A663C">
            <w:pPr>
              <w:autoSpaceDE w:val="0"/>
              <w:autoSpaceDN w:val="0"/>
              <w:adjustRightInd w:val="0"/>
              <w:ind w:left="307" w:hanging="284"/>
              <w:jc w:val="both"/>
              <w:rPr>
                <w:rFonts w:ascii="Arial" w:eastAsiaTheme="minorHAnsi" w:hAnsi="Arial" w:cs="Arial"/>
                <w:sz w:val="18"/>
                <w:szCs w:val="18"/>
                <w:lang w:eastAsia="en-US"/>
              </w:rPr>
            </w:pPr>
          </w:p>
          <w:p w14:paraId="0D899E4A"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10.4.C. </w:t>
            </w:r>
          </w:p>
          <w:p w14:paraId="738A423A"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Działania przyczyniające się do zwiększonego i pełnego udziału młodzieży o specjalnych potrzebach edukacyjnych, poprzez </w:t>
            </w:r>
            <w:r w:rsidRPr="00E928D9">
              <w:rPr>
                <w:rFonts w:ascii="Arial" w:eastAsiaTheme="minorHAnsi" w:hAnsi="Arial" w:cs="Arial"/>
                <w:sz w:val="18"/>
                <w:szCs w:val="18"/>
                <w:lang w:eastAsia="en-US"/>
              </w:rPr>
              <w:t>pomoc stypendialną dla uczniów szczególnie uzdolnionych w zakresie przedmiotów zawodowych.</w:t>
            </w:r>
          </w:p>
          <w:p w14:paraId="1A1B9C41" w14:textId="77777777" w:rsidR="00FD23D6" w:rsidRPr="00E928D9" w:rsidRDefault="00FD23D6" w:rsidP="001A663C">
            <w:pPr>
              <w:autoSpaceDE w:val="0"/>
              <w:autoSpaceDN w:val="0"/>
              <w:adjustRightInd w:val="0"/>
              <w:jc w:val="both"/>
              <w:rPr>
                <w:rFonts w:ascii="Arial" w:hAnsi="Arial" w:cs="Arial"/>
                <w:b/>
                <w:sz w:val="18"/>
                <w:szCs w:val="18"/>
              </w:rPr>
            </w:pPr>
          </w:p>
          <w:p w14:paraId="30461825" w14:textId="77777777" w:rsidR="00FD23D6" w:rsidRPr="00E928D9" w:rsidRDefault="00FD23D6" w:rsidP="001A663C">
            <w:pPr>
              <w:autoSpaceDE w:val="0"/>
              <w:autoSpaceDN w:val="0"/>
              <w:adjustRightInd w:val="0"/>
              <w:jc w:val="both"/>
              <w:rPr>
                <w:rFonts w:ascii="Arial" w:hAnsi="Arial" w:cs="Arial"/>
                <w:b/>
                <w:sz w:val="18"/>
                <w:szCs w:val="18"/>
              </w:rPr>
            </w:pPr>
            <w:r w:rsidRPr="00E928D9">
              <w:rPr>
                <w:rFonts w:ascii="Arial" w:hAnsi="Arial" w:cs="Arial"/>
                <w:b/>
                <w:sz w:val="18"/>
                <w:szCs w:val="18"/>
              </w:rPr>
              <w:t xml:space="preserve">10.4.D. </w:t>
            </w:r>
          </w:p>
          <w:p w14:paraId="0C19159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Doradztwo edukacyjno-zawodowe, uwzględniające potrzeby uczniów i dorosłych uczących się na różnych poziomach edukacyjnych i w różnych typach szkół i placówek m.in. poprzez:</w:t>
            </w:r>
          </w:p>
          <w:p w14:paraId="395D1226" w14:textId="77777777" w:rsidR="00FD23D6" w:rsidRPr="00E928D9" w:rsidRDefault="00FD23D6" w:rsidP="006C1255">
            <w:pPr>
              <w:pStyle w:val="Akapitzlist"/>
              <w:numPr>
                <w:ilvl w:val="0"/>
                <w:numId w:val="152"/>
              </w:numPr>
              <w:adjustRightInd w:val="0"/>
              <w:spacing w:line="276" w:lineRule="auto"/>
              <w:contextualSpacing/>
              <w:jc w:val="both"/>
              <w:rPr>
                <w:rFonts w:ascii="Arial" w:hAnsi="Arial" w:cs="Arial"/>
                <w:sz w:val="18"/>
                <w:szCs w:val="18"/>
              </w:rPr>
            </w:pPr>
            <w:r w:rsidRPr="00E928D9">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14:paraId="428E17AB" w14:textId="77777777" w:rsidR="00FD23D6" w:rsidRPr="00E928D9" w:rsidRDefault="00FD23D6" w:rsidP="006C1255">
            <w:pPr>
              <w:pStyle w:val="Akapitzlist"/>
              <w:numPr>
                <w:ilvl w:val="0"/>
                <w:numId w:val="152"/>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doradztwo edukacyjno-zawodowe dla uczniów; </w:t>
            </w:r>
          </w:p>
          <w:p w14:paraId="602EC91F" w14:textId="77777777" w:rsidR="00FD23D6" w:rsidRPr="00E928D9" w:rsidRDefault="00FD23D6" w:rsidP="006C1255">
            <w:pPr>
              <w:pStyle w:val="Akapitzlist"/>
              <w:numPr>
                <w:ilvl w:val="0"/>
                <w:numId w:val="152"/>
              </w:numPr>
              <w:adjustRightInd w:val="0"/>
              <w:spacing w:line="276" w:lineRule="auto"/>
              <w:contextualSpacing/>
              <w:jc w:val="both"/>
              <w:rPr>
                <w:rFonts w:ascii="Arial" w:hAnsi="Arial" w:cs="Arial"/>
                <w:sz w:val="18"/>
                <w:szCs w:val="18"/>
              </w:rPr>
            </w:pPr>
            <w:r w:rsidRPr="00E928D9">
              <w:rPr>
                <w:rFonts w:ascii="Arial" w:hAnsi="Arial" w:cs="Arial"/>
                <w:sz w:val="18"/>
                <w:szCs w:val="18"/>
              </w:rPr>
              <w:t>tworzenie Szkolnych Punktów Informacji i Kariery (SPInKa);</w:t>
            </w:r>
          </w:p>
          <w:p w14:paraId="7DE68778" w14:textId="77777777" w:rsidR="00FD23D6" w:rsidRPr="00E928D9" w:rsidRDefault="00FD23D6" w:rsidP="006C1255">
            <w:pPr>
              <w:pStyle w:val="Akapitzlist"/>
              <w:numPr>
                <w:ilvl w:val="0"/>
                <w:numId w:val="152"/>
              </w:numPr>
              <w:adjustRightInd w:val="0"/>
              <w:spacing w:line="276" w:lineRule="auto"/>
              <w:contextualSpacing/>
              <w:jc w:val="both"/>
              <w:rPr>
                <w:rFonts w:ascii="Arial" w:hAnsi="Arial" w:cs="Arial"/>
                <w:sz w:val="18"/>
                <w:szCs w:val="18"/>
              </w:rPr>
            </w:pPr>
            <w:r w:rsidRPr="00E928D9">
              <w:rPr>
                <w:rFonts w:ascii="Arial" w:hAnsi="Arial" w:cs="Arial"/>
                <w:sz w:val="18"/>
                <w:szCs w:val="18"/>
              </w:rPr>
              <w:t>zewnętrzne wsparcie szkół w obszarze doradztwa edukacyjno-zawodowego, może obejmować m.in.:</w:t>
            </w:r>
          </w:p>
          <w:p w14:paraId="0FE8054D" w14:textId="77777777" w:rsidR="00FD23D6" w:rsidRPr="00E928D9" w:rsidRDefault="00FD23D6" w:rsidP="006C1255">
            <w:pPr>
              <w:pStyle w:val="Akapitzlist"/>
              <w:numPr>
                <w:ilvl w:val="1"/>
                <w:numId w:val="151"/>
              </w:numPr>
              <w:autoSpaceDE/>
              <w:autoSpaceDN/>
              <w:ind w:left="732" w:hanging="425"/>
              <w:contextualSpacing/>
              <w:jc w:val="both"/>
              <w:rPr>
                <w:rFonts w:ascii="Arial" w:hAnsi="Arial" w:cs="Arial"/>
                <w:sz w:val="18"/>
                <w:szCs w:val="18"/>
              </w:rPr>
            </w:pPr>
            <w:r w:rsidRPr="00E928D9">
              <w:rPr>
                <w:rFonts w:ascii="Arial" w:hAnsi="Arial" w:cs="Arial"/>
                <w:sz w:val="18"/>
                <w:szCs w:val="18"/>
              </w:rPr>
              <w:t>zapewnienie dostępu do informacji edukacyjno-zawodowej m.in. poprzez tworzenie regionalnych systemów informacji edukacyjno-zawodowej, w tym dostępnej on-line</w:t>
            </w:r>
          </w:p>
          <w:p w14:paraId="53201471" w14:textId="77777777" w:rsidR="00FD23D6" w:rsidRPr="00E928D9" w:rsidRDefault="00FD23D6" w:rsidP="006C1255">
            <w:pPr>
              <w:pStyle w:val="Akapitzlist"/>
              <w:numPr>
                <w:ilvl w:val="1"/>
                <w:numId w:val="151"/>
              </w:numPr>
              <w:autoSpaceDE/>
              <w:autoSpaceDN/>
              <w:ind w:left="732" w:hanging="425"/>
              <w:contextualSpacing/>
              <w:jc w:val="both"/>
              <w:rPr>
                <w:rFonts w:ascii="Arial" w:hAnsi="Arial" w:cs="Arial"/>
                <w:sz w:val="18"/>
                <w:szCs w:val="18"/>
              </w:rPr>
            </w:pPr>
            <w:r w:rsidRPr="00E928D9">
              <w:rPr>
                <w:rFonts w:ascii="Arial" w:hAnsi="Arial" w:cs="Arial"/>
                <w:sz w:val="18"/>
                <w:szCs w:val="18"/>
              </w:rPr>
              <w:t xml:space="preserve">realizacja programów zewnętrznego wsparcia szkół w zakresie doradztwa edukacyjno-zawodowego na poziomie lokalnym. </w:t>
            </w:r>
          </w:p>
          <w:p w14:paraId="10BD191B" w14:textId="77777777" w:rsidR="00FD23D6" w:rsidRPr="00E928D9" w:rsidRDefault="00FD23D6" w:rsidP="001A663C">
            <w:pPr>
              <w:autoSpaceDE w:val="0"/>
              <w:autoSpaceDN w:val="0"/>
              <w:adjustRightInd w:val="0"/>
              <w:jc w:val="both"/>
              <w:rPr>
                <w:rFonts w:ascii="Arial" w:hAnsi="Arial" w:cs="Arial"/>
                <w:sz w:val="18"/>
                <w:szCs w:val="18"/>
              </w:rPr>
            </w:pPr>
          </w:p>
          <w:p w14:paraId="4178E36C"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b/>
                <w:sz w:val="18"/>
                <w:szCs w:val="18"/>
              </w:rPr>
              <w:t xml:space="preserve">10.4.E </w:t>
            </w:r>
          </w:p>
          <w:p w14:paraId="55B96C11"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14:paraId="4573AD1B" w14:textId="77777777" w:rsidR="00FD23D6" w:rsidRPr="00E928D9" w:rsidRDefault="00FD23D6" w:rsidP="006C1255">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14:paraId="01C4B1FD" w14:textId="77777777" w:rsidR="00FD23D6" w:rsidRPr="00E928D9" w:rsidRDefault="00FD23D6" w:rsidP="006C1255">
            <w:pPr>
              <w:pStyle w:val="Akapitzlist"/>
              <w:numPr>
                <w:ilvl w:val="0"/>
                <w:numId w:val="153"/>
              </w:numPr>
              <w:adjustRightInd w:val="0"/>
              <w:spacing w:line="276" w:lineRule="auto"/>
              <w:contextualSpacing/>
              <w:jc w:val="both"/>
              <w:rPr>
                <w:rFonts w:ascii="Arial" w:hAnsi="Arial" w:cs="Arial"/>
                <w:sz w:val="18"/>
                <w:szCs w:val="18"/>
              </w:rPr>
            </w:pPr>
            <w:r w:rsidRPr="00E928D9">
              <w:rPr>
                <w:rFonts w:ascii="Arial" w:hAnsi="Arial" w:cs="Arial"/>
                <w:sz w:val="18"/>
                <w:szCs w:val="18"/>
              </w:rPr>
              <w:t xml:space="preserve">wsparcie realizacji zadań dla określonych branż/zawodów przez CKZiU lub inne zespoły realizujące zadania CKZiU. </w:t>
            </w:r>
          </w:p>
          <w:p w14:paraId="71ECEDD4" w14:textId="77777777" w:rsidR="00FD23D6" w:rsidRPr="00E928D9" w:rsidRDefault="00FD23D6" w:rsidP="001A663C">
            <w:pPr>
              <w:jc w:val="both"/>
              <w:rPr>
                <w:rFonts w:ascii="Arial" w:hAnsi="Arial" w:cs="Arial"/>
                <w:b/>
                <w:sz w:val="18"/>
                <w:szCs w:val="18"/>
              </w:rPr>
            </w:pPr>
          </w:p>
          <w:p w14:paraId="296CE3B1" w14:textId="77777777" w:rsidR="00FD23D6" w:rsidRPr="00E928D9" w:rsidRDefault="00FD23D6" w:rsidP="001A663C">
            <w:pPr>
              <w:jc w:val="both"/>
              <w:rPr>
                <w:rFonts w:ascii="Arial" w:hAnsi="Arial" w:cs="Arial"/>
                <w:b/>
                <w:sz w:val="18"/>
                <w:szCs w:val="18"/>
              </w:rPr>
            </w:pPr>
            <w:r w:rsidRPr="00E928D9">
              <w:rPr>
                <w:rFonts w:ascii="Arial" w:hAnsi="Arial" w:cs="Arial"/>
                <w:b/>
                <w:sz w:val="18"/>
                <w:szCs w:val="18"/>
              </w:rPr>
              <w:t xml:space="preserve">10.4.G. </w:t>
            </w:r>
          </w:p>
          <w:p w14:paraId="5167C9A7"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sz w:val="18"/>
                <w:szCs w:val="18"/>
              </w:rPr>
              <w:t xml:space="preserve">Szkolenia, doradztwo oraz inne formy podwyższania kwalifikacji dla nauczycieli zawodu oraz instruktorów praktycznej nauki zawodu we współpracy z uczelniami i rynkiem pracy (np. staże nauczycieli w przedsiębiorstwach). W szczególności: </w:t>
            </w:r>
          </w:p>
          <w:p w14:paraId="15AFE908" w14:textId="77777777" w:rsidR="00FD23D6" w:rsidRPr="00E928D9" w:rsidRDefault="00FD23D6" w:rsidP="006C1255">
            <w:pPr>
              <w:pStyle w:val="Akapitzlist"/>
              <w:numPr>
                <w:ilvl w:val="0"/>
                <w:numId w:val="154"/>
              </w:numPr>
              <w:adjustRightInd w:val="0"/>
              <w:contextualSpacing/>
              <w:jc w:val="both"/>
              <w:rPr>
                <w:rFonts w:ascii="Arial" w:eastAsia="Calibri" w:hAnsi="Arial" w:cs="Arial"/>
                <w:sz w:val="18"/>
                <w:szCs w:val="18"/>
              </w:rPr>
            </w:pPr>
            <w:r w:rsidRPr="00E928D9">
              <w:rPr>
                <w:rFonts w:ascii="Arial" w:eastAsia="Calibri" w:hAnsi="Arial" w:cs="Arial"/>
                <w:sz w:val="18"/>
                <w:szCs w:val="18"/>
              </w:rPr>
              <w:t>kursy kwalifikacyjne lub szkolenia doskonalące w zakresie tematyki związanej z nauczanym zawodem, w tym organizowane i prowadzone przez kadrę ośrodków doskonalenia nauczycieli lub trenerów przeszkolonych w ramach PO WER;</w:t>
            </w:r>
          </w:p>
          <w:p w14:paraId="188B97D3" w14:textId="77777777" w:rsidR="00FD23D6" w:rsidRPr="00E928D9" w:rsidRDefault="00FD23D6" w:rsidP="006C1255">
            <w:pPr>
              <w:pStyle w:val="Akapitzlist"/>
              <w:numPr>
                <w:ilvl w:val="0"/>
                <w:numId w:val="154"/>
              </w:numPr>
              <w:adjustRightInd w:val="0"/>
              <w:contextualSpacing/>
              <w:jc w:val="both"/>
              <w:rPr>
                <w:rFonts w:ascii="Arial" w:eastAsia="Calibri" w:hAnsi="Arial" w:cs="Arial"/>
                <w:sz w:val="18"/>
                <w:szCs w:val="18"/>
              </w:rPr>
            </w:pPr>
            <w:r w:rsidRPr="00E928D9">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14:paraId="3E4C2ACE" w14:textId="77777777" w:rsidR="00FD23D6" w:rsidRPr="00E928D9" w:rsidRDefault="00FD23D6" w:rsidP="006C1255">
            <w:pPr>
              <w:pStyle w:val="Akapitzlist"/>
              <w:numPr>
                <w:ilvl w:val="0"/>
                <w:numId w:val="154"/>
              </w:numPr>
              <w:adjustRightInd w:val="0"/>
              <w:contextualSpacing/>
              <w:jc w:val="both"/>
              <w:rPr>
                <w:rFonts w:ascii="Arial" w:eastAsia="Calibri" w:hAnsi="Arial" w:cs="Arial"/>
                <w:sz w:val="18"/>
                <w:szCs w:val="18"/>
              </w:rPr>
            </w:pPr>
            <w:r w:rsidRPr="00E928D9">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14:paraId="0B1300AC" w14:textId="77777777" w:rsidR="00FD23D6" w:rsidRPr="00E928D9" w:rsidRDefault="00FD23D6" w:rsidP="006C1255">
            <w:pPr>
              <w:pStyle w:val="Akapitzlist"/>
              <w:numPr>
                <w:ilvl w:val="0"/>
                <w:numId w:val="154"/>
              </w:numPr>
              <w:adjustRightInd w:val="0"/>
              <w:contextualSpacing/>
              <w:jc w:val="both"/>
              <w:rPr>
                <w:rFonts w:ascii="Arial" w:eastAsia="Calibri" w:hAnsi="Arial" w:cs="Arial"/>
                <w:sz w:val="18"/>
                <w:szCs w:val="18"/>
              </w:rPr>
            </w:pPr>
            <w:r w:rsidRPr="00E928D9">
              <w:rPr>
                <w:rFonts w:ascii="Arial" w:eastAsia="Calibri" w:hAnsi="Arial" w:cs="Arial"/>
                <w:sz w:val="18"/>
                <w:szCs w:val="18"/>
              </w:rPr>
              <w:t>budowanie lub moderowanie sieci współpracy i samokształcenia;</w:t>
            </w:r>
          </w:p>
          <w:p w14:paraId="730D862C" w14:textId="77777777" w:rsidR="00FD23D6" w:rsidRPr="00E928D9" w:rsidRDefault="00FD23D6" w:rsidP="006C1255">
            <w:pPr>
              <w:pStyle w:val="Akapitzlist"/>
              <w:numPr>
                <w:ilvl w:val="0"/>
                <w:numId w:val="154"/>
              </w:numPr>
              <w:adjustRightInd w:val="0"/>
              <w:contextualSpacing/>
              <w:jc w:val="both"/>
              <w:rPr>
                <w:rFonts w:ascii="Arial" w:eastAsia="Calibri" w:hAnsi="Arial" w:cs="Arial"/>
                <w:sz w:val="18"/>
                <w:szCs w:val="18"/>
              </w:rPr>
            </w:pPr>
            <w:r w:rsidRPr="00E928D9">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14:paraId="68E12EF5" w14:textId="77777777" w:rsidR="00FD23D6" w:rsidRPr="00E928D9" w:rsidRDefault="00FD23D6" w:rsidP="006C1255">
            <w:pPr>
              <w:pStyle w:val="Akapitzlist"/>
              <w:numPr>
                <w:ilvl w:val="0"/>
                <w:numId w:val="154"/>
              </w:numPr>
              <w:adjustRightInd w:val="0"/>
              <w:contextualSpacing/>
              <w:jc w:val="both"/>
              <w:rPr>
                <w:rFonts w:ascii="Arial" w:eastAsia="Calibri" w:hAnsi="Arial" w:cs="Arial"/>
                <w:sz w:val="18"/>
                <w:szCs w:val="18"/>
              </w:rPr>
            </w:pPr>
            <w:r w:rsidRPr="00E928D9">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14:paraId="21D35947" w14:textId="77777777" w:rsidR="00FD23D6" w:rsidRPr="00E928D9" w:rsidRDefault="00FD23D6" w:rsidP="001A663C">
            <w:pPr>
              <w:pStyle w:val="Default"/>
              <w:jc w:val="both"/>
              <w:rPr>
                <w:b/>
                <w:color w:val="auto"/>
                <w:sz w:val="18"/>
                <w:szCs w:val="18"/>
              </w:rPr>
            </w:pPr>
          </w:p>
          <w:p w14:paraId="4414BE54" w14:textId="77777777" w:rsidR="00FD23D6" w:rsidRPr="00E928D9" w:rsidRDefault="00FD23D6" w:rsidP="001A663C">
            <w:pPr>
              <w:pStyle w:val="Default"/>
              <w:jc w:val="both"/>
              <w:rPr>
                <w:b/>
                <w:color w:val="auto"/>
                <w:sz w:val="18"/>
                <w:szCs w:val="18"/>
              </w:rPr>
            </w:pPr>
            <w:r w:rsidRPr="00E928D9">
              <w:rPr>
                <w:b/>
                <w:color w:val="auto"/>
                <w:sz w:val="18"/>
                <w:szCs w:val="18"/>
              </w:rPr>
              <w:t xml:space="preserve">10.4.H. </w:t>
            </w:r>
          </w:p>
          <w:p w14:paraId="6AD66592" w14:textId="77777777" w:rsidR="00FD23D6" w:rsidRPr="00E928D9" w:rsidRDefault="00FD23D6" w:rsidP="001A663C">
            <w:pPr>
              <w:pStyle w:val="Default"/>
              <w:jc w:val="both"/>
              <w:rPr>
                <w:color w:val="auto"/>
                <w:sz w:val="18"/>
                <w:szCs w:val="18"/>
              </w:rPr>
            </w:pPr>
            <w:r w:rsidRPr="00E928D9">
              <w:rPr>
                <w:color w:val="auto"/>
                <w:sz w:val="18"/>
                <w:szCs w:val="18"/>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tc>
      </w:tr>
      <w:tr w:rsidR="00E928D9" w:rsidRPr="00E928D9" w14:paraId="33B9ED1E" w14:textId="77777777" w:rsidTr="001A663C">
        <w:trPr>
          <w:trHeight w:val="105"/>
          <w:jc w:val="center"/>
        </w:trPr>
        <w:tc>
          <w:tcPr>
            <w:tcW w:w="1162"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24E101F7"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Dodatkowe informacje na temat konkursu</w:t>
            </w:r>
          </w:p>
        </w:tc>
        <w:tc>
          <w:tcPr>
            <w:tcW w:w="383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1535B2"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Nabór horyzontalny na całego województwa dolnośląskiego z pominięciem mechanizmu ZIT.</w:t>
            </w:r>
          </w:p>
        </w:tc>
      </w:tr>
      <w:tr w:rsidR="00E928D9" w:rsidRPr="00E928D9" w14:paraId="374F1346"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ECA70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b/>
                <w:sz w:val="18"/>
                <w:szCs w:val="18"/>
              </w:rPr>
              <w:t>II. ZAKŁADANE EFEKTY KONKURSU WYRAŻONE WSKAŹNIKAMI</w:t>
            </w:r>
          </w:p>
        </w:tc>
      </w:tr>
      <w:tr w:rsidR="00E928D9" w:rsidRPr="00E928D9" w14:paraId="624E491E" w14:textId="77777777" w:rsidTr="001A663C">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FA32EFB" w14:textId="77777777" w:rsidR="00FD23D6" w:rsidRPr="00E928D9" w:rsidRDefault="00FD23D6" w:rsidP="001A663C">
            <w:pPr>
              <w:spacing w:line="276" w:lineRule="auto"/>
              <w:ind w:left="57"/>
              <w:rPr>
                <w:rFonts w:ascii="Arial" w:hAnsi="Arial" w:cs="Arial"/>
                <w:b/>
                <w:sz w:val="18"/>
                <w:szCs w:val="18"/>
              </w:rPr>
            </w:pPr>
            <w:r w:rsidRPr="00E928D9">
              <w:rPr>
                <w:rFonts w:ascii="Arial" w:hAnsi="Arial" w:cs="Arial"/>
                <w:b/>
                <w:sz w:val="18"/>
                <w:szCs w:val="18"/>
              </w:rPr>
              <w:t>1. WSKAŹNIKI PRODUKTU WYNIKAJĄCE Z RPO WD 2014-2020</w:t>
            </w:r>
          </w:p>
        </w:tc>
      </w:tr>
      <w:tr w:rsidR="00E928D9" w:rsidRPr="00E928D9" w14:paraId="463E5631" w14:textId="77777777" w:rsidTr="001A663C">
        <w:trPr>
          <w:trHeight w:val="82"/>
          <w:jc w:val="center"/>
        </w:trPr>
        <w:tc>
          <w:tcPr>
            <w:tcW w:w="2452"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0580080"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B183152"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6A291CAF"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7DEC864F"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07D6FDD" w14:textId="77777777" w:rsidR="00FD23D6" w:rsidRPr="00E928D9" w:rsidRDefault="00FD23D6" w:rsidP="006C1255">
            <w:pPr>
              <w:pStyle w:val="Default"/>
              <w:numPr>
                <w:ilvl w:val="0"/>
                <w:numId w:val="157"/>
              </w:numPr>
              <w:rPr>
                <w:color w:val="auto"/>
                <w:sz w:val="18"/>
                <w:szCs w:val="18"/>
              </w:rPr>
            </w:pPr>
            <w:r w:rsidRPr="00E928D9">
              <w:rPr>
                <w:color w:val="auto"/>
                <w:sz w:val="18"/>
                <w:szCs w:val="18"/>
              </w:rPr>
              <w:t>Liczba osób uczestniczących w pozaszkolnych formach kształcenia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3957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E266880"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E97A69" w14:textId="77777777" w:rsidR="00FD23D6" w:rsidRPr="00E928D9" w:rsidRDefault="00FD23D6" w:rsidP="006C1255">
            <w:pPr>
              <w:pStyle w:val="Default"/>
              <w:numPr>
                <w:ilvl w:val="0"/>
                <w:numId w:val="157"/>
              </w:numPr>
              <w:rPr>
                <w:color w:val="auto"/>
                <w:sz w:val="18"/>
                <w:szCs w:val="18"/>
              </w:rPr>
            </w:pPr>
            <w:r w:rsidRPr="00E928D9">
              <w:rPr>
                <w:color w:val="auto"/>
                <w:sz w:val="18"/>
                <w:szCs w:val="18"/>
              </w:rPr>
              <w:t>Liczba nauczycieli kształcenia zawodowego oraz instruktorów praktycznej nauki zawodu objętych wsparciem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9F5C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222</w:t>
            </w:r>
          </w:p>
        </w:tc>
      </w:tr>
      <w:tr w:rsidR="00E928D9" w:rsidRPr="00E928D9" w14:paraId="72283387"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83B97D" w14:textId="77777777" w:rsidR="00FD23D6" w:rsidRPr="00E928D9" w:rsidRDefault="00FD23D6" w:rsidP="006C1255">
            <w:pPr>
              <w:pStyle w:val="Default"/>
              <w:numPr>
                <w:ilvl w:val="0"/>
                <w:numId w:val="157"/>
              </w:numPr>
              <w:rPr>
                <w:color w:val="auto"/>
                <w:sz w:val="18"/>
                <w:szCs w:val="18"/>
              </w:rPr>
            </w:pPr>
            <w:r w:rsidRPr="00E928D9">
              <w:rPr>
                <w:color w:val="auto"/>
                <w:sz w:val="18"/>
                <w:szCs w:val="18"/>
              </w:rPr>
              <w:t>Liczba uczniów szkół i placówek kształcenia zawodowego uczestniczących w stażach i praktykach u pracodawcy.</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6FB2B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4182</w:t>
            </w:r>
          </w:p>
        </w:tc>
      </w:tr>
      <w:tr w:rsidR="00E928D9" w:rsidRPr="00E928D9" w14:paraId="3EB2E2F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4DB776" w14:textId="77777777" w:rsidR="00FD23D6" w:rsidRPr="00E928D9" w:rsidRDefault="00FD23D6" w:rsidP="006C1255">
            <w:pPr>
              <w:pStyle w:val="Default"/>
              <w:numPr>
                <w:ilvl w:val="0"/>
                <w:numId w:val="157"/>
              </w:numPr>
              <w:rPr>
                <w:color w:val="auto"/>
                <w:sz w:val="18"/>
                <w:szCs w:val="18"/>
              </w:rPr>
            </w:pPr>
            <w:r w:rsidRPr="00E928D9">
              <w:rPr>
                <w:color w:val="auto"/>
                <w:sz w:val="18"/>
                <w:szCs w:val="18"/>
              </w:rPr>
              <w:t>Liczba szkół i placówek kształcenia zawodowego doposażonych w programie w sprzęt i materiały dydaktyczne niezbędne do realizacji kształcenia zawodowego.</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83CF4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54</w:t>
            </w:r>
          </w:p>
        </w:tc>
      </w:tr>
      <w:tr w:rsidR="00E928D9" w:rsidRPr="00E928D9" w14:paraId="41EC422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FB98B85" w14:textId="77777777" w:rsidR="00FD23D6" w:rsidRPr="00E928D9" w:rsidRDefault="00FD23D6" w:rsidP="006C1255">
            <w:pPr>
              <w:pStyle w:val="Default"/>
              <w:numPr>
                <w:ilvl w:val="0"/>
                <w:numId w:val="157"/>
              </w:numPr>
              <w:rPr>
                <w:color w:val="auto"/>
                <w:sz w:val="18"/>
                <w:szCs w:val="18"/>
              </w:rPr>
            </w:pPr>
            <w:r w:rsidRPr="00E928D9">
              <w:rPr>
                <w:color w:val="auto"/>
                <w:sz w:val="18"/>
                <w:szCs w:val="18"/>
              </w:rPr>
              <w:t xml:space="preserve">Liczba podmiotów realizujących zadania centrum kształcenia zawodowego i ustawicznego objętych wsparciem w programie. </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2A683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12</w:t>
            </w:r>
          </w:p>
        </w:tc>
      </w:tr>
      <w:tr w:rsidR="00E928D9" w:rsidRPr="00E928D9" w14:paraId="658C8014"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B35D11" w14:textId="77777777" w:rsidR="00FD23D6" w:rsidRPr="00E928D9" w:rsidRDefault="00FD23D6" w:rsidP="006C1255">
            <w:pPr>
              <w:pStyle w:val="Default"/>
              <w:numPr>
                <w:ilvl w:val="0"/>
                <w:numId w:val="157"/>
              </w:numPr>
              <w:rPr>
                <w:color w:val="auto"/>
                <w:sz w:val="18"/>
                <w:szCs w:val="18"/>
              </w:rPr>
            </w:pPr>
            <w:r w:rsidRPr="00E928D9">
              <w:rPr>
                <w:color w:val="auto"/>
                <w:sz w:val="18"/>
                <w:szCs w:val="18"/>
              </w:rPr>
              <w:t>Liczba uczniów objętych wsparciem stypendialnym w programie.</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0608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t>
            </w:r>
          </w:p>
        </w:tc>
      </w:tr>
      <w:tr w:rsidR="00E928D9" w:rsidRPr="00E928D9" w14:paraId="444B7F44" w14:textId="77777777" w:rsidTr="001A663C">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5A1A76C6" w14:textId="77777777" w:rsidR="00FD23D6" w:rsidRPr="00E928D9" w:rsidRDefault="00FD23D6" w:rsidP="001A663C">
            <w:pPr>
              <w:spacing w:line="276" w:lineRule="auto"/>
              <w:ind w:left="57"/>
              <w:rPr>
                <w:rFonts w:ascii="Arial" w:hAnsi="Arial" w:cs="Arial"/>
                <w:b/>
                <w:sz w:val="18"/>
                <w:szCs w:val="18"/>
                <w:vertAlign w:val="superscript"/>
              </w:rPr>
            </w:pPr>
            <w:r w:rsidRPr="00E928D9">
              <w:rPr>
                <w:rFonts w:ascii="Arial" w:hAnsi="Arial" w:cs="Arial"/>
                <w:b/>
                <w:sz w:val="18"/>
                <w:szCs w:val="18"/>
              </w:rPr>
              <w:t>2. WSKAŹNIKI REZULTATU WYNIKAJĄCE Z RPO WD 2014-2020</w:t>
            </w:r>
          </w:p>
        </w:tc>
      </w:tr>
      <w:tr w:rsidR="00E928D9" w:rsidRPr="00E928D9" w14:paraId="0AB9C608" w14:textId="77777777" w:rsidTr="001A663C">
        <w:trPr>
          <w:trHeight w:val="101"/>
          <w:jc w:val="center"/>
        </w:trPr>
        <w:tc>
          <w:tcPr>
            <w:tcW w:w="2452"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14:paraId="1F5E3EC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Nazwa wskaźnika</w:t>
            </w:r>
          </w:p>
        </w:tc>
        <w:tc>
          <w:tcPr>
            <w:tcW w:w="2548"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14:paraId="7D9B216B"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Szacunkowa wartość docelowa wskaźnika</w:t>
            </w:r>
          </w:p>
          <w:p w14:paraId="435E10DD"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(Ogółem)</w:t>
            </w:r>
          </w:p>
        </w:tc>
      </w:tr>
      <w:tr w:rsidR="00E928D9" w:rsidRPr="00E928D9" w14:paraId="462E5E8C"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EC8EC" w14:textId="77777777" w:rsidR="00FD23D6" w:rsidRPr="00E928D9" w:rsidRDefault="00FD23D6" w:rsidP="006C1255">
            <w:pPr>
              <w:pStyle w:val="Default"/>
              <w:numPr>
                <w:ilvl w:val="0"/>
                <w:numId w:val="158"/>
              </w:numPr>
              <w:ind w:left="308" w:hanging="284"/>
              <w:rPr>
                <w:color w:val="auto"/>
                <w:sz w:val="18"/>
                <w:szCs w:val="18"/>
              </w:rPr>
            </w:pPr>
            <w:r w:rsidRPr="00E928D9">
              <w:rPr>
                <w:color w:val="auto"/>
                <w:sz w:val="18"/>
                <w:szCs w:val="18"/>
              </w:rPr>
              <w:t>Liczba osób, które uzyskały kwalifikacje w ramach pozaszkolnych form kształcenia.</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9EB90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Wskaźnik nieoszacowany, ponieważ dotyczy przede wszystkim typu 10.4.F</w:t>
            </w:r>
          </w:p>
        </w:tc>
      </w:tr>
      <w:tr w:rsidR="00E928D9" w:rsidRPr="00E928D9" w14:paraId="2CEC8F32"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EE027D" w14:textId="77777777" w:rsidR="00FD23D6" w:rsidRPr="00E928D9" w:rsidRDefault="00FD23D6" w:rsidP="006C1255">
            <w:pPr>
              <w:pStyle w:val="Akapitzlist"/>
              <w:numPr>
                <w:ilvl w:val="0"/>
                <w:numId w:val="158"/>
              </w:numPr>
              <w:ind w:left="308" w:hanging="284"/>
              <w:rPr>
                <w:rFonts w:ascii="Arial" w:hAnsi="Arial" w:cs="Arial"/>
                <w:sz w:val="18"/>
                <w:szCs w:val="18"/>
              </w:rPr>
            </w:pPr>
            <w:r w:rsidRPr="00E928D9">
              <w:rPr>
                <w:rFonts w:ascii="Arial" w:hAnsi="Arial" w:cs="Arial"/>
                <w:sz w:val="18"/>
                <w:szCs w:val="18"/>
              </w:rPr>
              <w:t>Liczba nauczycieli kształcenia zawodowego oraz instruktorów praktycznej nauki zawodu, którzy uzyskali kwalifikacje lub nabyli kompetencje po opuszczeniu programu.</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269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73%</w:t>
            </w:r>
          </w:p>
        </w:tc>
      </w:tr>
      <w:tr w:rsidR="00E928D9" w:rsidRPr="00E928D9" w14:paraId="13DCB94A" w14:textId="77777777" w:rsidTr="001A663C">
        <w:trPr>
          <w:trHeight w:val="61"/>
          <w:jc w:val="center"/>
        </w:trPr>
        <w:tc>
          <w:tcPr>
            <w:tcW w:w="245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3E4E01" w14:textId="77777777" w:rsidR="00FD23D6" w:rsidRPr="00E928D9" w:rsidRDefault="00FD23D6" w:rsidP="006C1255">
            <w:pPr>
              <w:pStyle w:val="Akapitzlist"/>
              <w:numPr>
                <w:ilvl w:val="0"/>
                <w:numId w:val="158"/>
              </w:numPr>
              <w:spacing w:line="276" w:lineRule="auto"/>
              <w:ind w:left="308" w:hanging="284"/>
              <w:rPr>
                <w:rFonts w:ascii="Arial" w:hAnsi="Arial" w:cs="Arial"/>
                <w:sz w:val="18"/>
                <w:szCs w:val="18"/>
              </w:rPr>
            </w:pPr>
            <w:r w:rsidRPr="00E928D9">
              <w:rPr>
                <w:rFonts w:ascii="Arial" w:hAnsi="Arial" w:cs="Arial"/>
                <w:sz w:val="18"/>
                <w:szCs w:val="18"/>
              </w:rPr>
              <w:t>Liczba szkół i placówek kształcenia zawodowego wykorzystujących doposażenie zakupione dzięki EFS</w:t>
            </w:r>
          </w:p>
        </w:tc>
        <w:tc>
          <w:tcPr>
            <w:tcW w:w="2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4331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89%</w:t>
            </w:r>
          </w:p>
        </w:tc>
      </w:tr>
      <w:tr w:rsidR="00E928D9" w:rsidRPr="00E928D9" w14:paraId="0F1E9847" w14:textId="77777777" w:rsidTr="001A663C">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5BD02BC"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III. PLANOWANE KRYTERIA WYBORU PROJEKTÓW</w:t>
            </w:r>
          </w:p>
        </w:tc>
      </w:tr>
      <w:tr w:rsidR="00E928D9" w:rsidRPr="00E928D9" w14:paraId="4E24A869" w14:textId="77777777" w:rsidTr="001A663C">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3C49531"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dostępu</w:t>
            </w:r>
          </w:p>
          <w:p w14:paraId="479C3185"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E928D9">
              <w:rPr>
                <w:rFonts w:ascii="Arial" w:hAnsi="Arial" w:cs="Arial"/>
                <w:i/>
                <w:kern w:val="1"/>
                <w:sz w:val="18"/>
                <w:szCs w:val="18"/>
              </w:rPr>
              <w:t>tak</w:t>
            </w:r>
            <w:r w:rsidRPr="00E928D9">
              <w:rPr>
                <w:rFonts w:ascii="Arial" w:hAnsi="Arial" w:cs="Arial"/>
                <w:kern w:val="1"/>
                <w:sz w:val="18"/>
                <w:szCs w:val="18"/>
              </w:rPr>
              <w:t>,</w:t>
            </w:r>
            <w:r w:rsidRPr="00E928D9">
              <w:rPr>
                <w:rFonts w:ascii="Arial" w:hAnsi="Arial" w:cs="Arial"/>
                <w:i/>
                <w:kern w:val="1"/>
                <w:sz w:val="18"/>
                <w:szCs w:val="18"/>
              </w:rPr>
              <w:t xml:space="preserve"> nie </w:t>
            </w:r>
            <w:r w:rsidRPr="00E928D9">
              <w:rPr>
                <w:rFonts w:ascii="Arial" w:hAnsi="Arial" w:cs="Arial"/>
                <w:kern w:val="1"/>
                <w:sz w:val="18"/>
                <w:szCs w:val="18"/>
              </w:rPr>
              <w:t xml:space="preserve">lub </w:t>
            </w:r>
            <w:r w:rsidRPr="00E928D9">
              <w:rPr>
                <w:rFonts w:ascii="Arial" w:hAnsi="Arial" w:cs="Arial"/>
                <w:i/>
                <w:kern w:val="1"/>
                <w:sz w:val="18"/>
                <w:szCs w:val="18"/>
              </w:rPr>
              <w:t>nie dotyczy</w:t>
            </w:r>
            <w:r w:rsidRPr="00E928D9">
              <w:rPr>
                <w:rFonts w:ascii="Arial" w:hAnsi="Arial" w:cs="Arial"/>
                <w:kern w:val="1"/>
                <w:sz w:val="18"/>
                <w:szCs w:val="18"/>
              </w:rPr>
              <w:t>.</w:t>
            </w:r>
          </w:p>
        </w:tc>
      </w:tr>
      <w:tr w:rsidR="00E928D9" w:rsidRPr="00E928D9" w14:paraId="10FFE9A5" w14:textId="77777777" w:rsidTr="001A663C">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6F5DAF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Wnioskodawcy i Partnera</w:t>
            </w:r>
          </w:p>
          <w:p w14:paraId="78347F2D" w14:textId="77777777" w:rsidR="00FD23D6" w:rsidRPr="00E928D9" w:rsidRDefault="00FD23D6" w:rsidP="00FD23D6">
            <w:pPr>
              <w:numPr>
                <w:ilvl w:val="0"/>
                <w:numId w:val="6"/>
              </w:numPr>
              <w:spacing w:line="276" w:lineRule="auto"/>
              <w:jc w:val="both"/>
              <w:rPr>
                <w:rFonts w:ascii="Arial" w:hAnsi="Arial" w:cs="Arial"/>
                <w:sz w:val="18"/>
                <w:szCs w:val="18"/>
              </w:rPr>
            </w:pPr>
            <w:r w:rsidRPr="00E928D9">
              <w:rPr>
                <w:rFonts w:ascii="Arial" w:hAnsi="Arial" w:cs="Arial"/>
                <w:sz w:val="18"/>
                <w:szCs w:val="18"/>
              </w:rPr>
              <w:t>Czy dany podmiot występuje maksymalnie w 2 projektach złożonych w danym naborze jako samodzielny Wnioskodawca, lider i Partner w projekcie?</w:t>
            </w:r>
          </w:p>
        </w:tc>
      </w:tr>
      <w:tr w:rsidR="00E928D9" w:rsidRPr="00E928D9" w14:paraId="76C8B6FF"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4B3220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72C49A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dwóch wnioskach o dofinansowanie złożonych w danym naborze, Instytucja Organizująca Konkurs odrzuca wszystkie złożone w odpowiedzi na konkurs wnioski, w związku z niespełnieniem przez Wnioskodawcę lub Partnera kryterium. W przypadku wycofania wniosku o dofinansowanie przed zakończeniem naboru Wnioskodawca ma prawo złożyć kolejny wniosek. </w:t>
            </w:r>
          </w:p>
          <w:p w14:paraId="69120B24"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44259D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07E61C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B7AF2A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6BCC4B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02D29F3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53367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001AA8F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19D0B55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581E37C3" w14:textId="77777777" w:rsidTr="001A663C">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0D21434A"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biura projektu</w:t>
            </w:r>
          </w:p>
          <w:p w14:paraId="501F3417"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Wnioskodawca (lider) w okresie realizacji projektu posiada siedzibę lub będzie prowadził biuro projektu na terenie województwa dolnośląskiego?</w:t>
            </w:r>
          </w:p>
        </w:tc>
      </w:tr>
      <w:tr w:rsidR="00E928D9" w:rsidRPr="00E928D9" w14:paraId="2F31B46D"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A4E12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897F4" w14:textId="77777777" w:rsidR="00216E92" w:rsidRPr="00E928D9" w:rsidRDefault="00216E92" w:rsidP="001A663C">
            <w:pPr>
              <w:spacing w:line="276" w:lineRule="auto"/>
              <w:ind w:left="57"/>
              <w:jc w:val="both"/>
              <w:rPr>
                <w:rFonts w:ascii="Arial" w:hAnsi="Arial" w:cs="Arial"/>
                <w:bCs/>
                <w:sz w:val="18"/>
                <w:szCs w:val="18"/>
              </w:rPr>
            </w:pPr>
          </w:p>
          <w:p w14:paraId="40331517" w14:textId="47F80DDC"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Opis znaczenia kryterium: TAK/ NIE </w:t>
            </w:r>
          </w:p>
          <w:p w14:paraId="061753D7" w14:textId="77777777" w:rsidR="00FD23D6" w:rsidRPr="00E928D9" w:rsidRDefault="00FD23D6" w:rsidP="001A663C">
            <w:pPr>
              <w:spacing w:line="276" w:lineRule="auto"/>
              <w:ind w:left="57"/>
              <w:jc w:val="both"/>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p w14:paraId="02BCE10F" w14:textId="34002EFC" w:rsidR="00216E92" w:rsidRPr="00E928D9" w:rsidRDefault="00216E92" w:rsidP="001A663C">
            <w:pPr>
              <w:spacing w:line="276" w:lineRule="auto"/>
              <w:ind w:left="57"/>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312B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107B0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3F1843B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EB410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7C2AE9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55B67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E98E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B3EB1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C67D15C"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14:paraId="20E376F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formy wsparcia</w:t>
            </w:r>
          </w:p>
          <w:p w14:paraId="5157B28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E928D9" w:rsidRPr="00E928D9" w14:paraId="0396D169"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5D78FB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B20CE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Beneficjenta za zgodą IZ dopuszcza się zmianę poziomu odsetka wskazanego w treści kryterium.</w:t>
            </w:r>
          </w:p>
          <w:p w14:paraId="1EA6633F"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703A337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D626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9BE2B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C544D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4935F57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615BE0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B28D5E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8A40A2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826CD1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8880A6A"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BEC6BE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7F4770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Wnioskodawcą jest organ prowadzący szkołę lub placówkę oświatową realizującą kształcenie zawodowe w rozumieniu ustawy o systemie oświaty lub instytucja rynku pracy, o której mowa w ustawie o promocji zatrudnienia i instytucjach rynku pracy, prowadząca działalność edukacyjno-szkoleniową?</w:t>
            </w:r>
          </w:p>
        </w:tc>
      </w:tr>
      <w:tr w:rsidR="00E928D9" w:rsidRPr="00E928D9" w14:paraId="7F9E2BEF"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6042C1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B84C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 zwiększy szansę na dopasowanie zakresu projektu do bieżących potrzeb rynku pracy. Kryterium zostanie zweryfikowane na podstawie zapisów wniosku o dofinansowanie projektu oraz rejestru szkół i placówek prowadzących kształcenie zawodowe. </w:t>
            </w:r>
          </w:p>
          <w:p w14:paraId="3FC1C91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84D634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BE6A3C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7A254B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3C1E74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40D3227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DD9FC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7481EE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4D6CD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0AFBA94F"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72085CD8"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Nazwa kryterium: kryterium efektywności działań</w:t>
            </w:r>
          </w:p>
          <w:p w14:paraId="45DEAF66"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Wnioskodawcą jest instytucja rynku pracy, o której mowa w ustawie o promocji zatrudnienia i instytucjach rynku pracy, prowadząca działalność edukacyjno-oświatową, Partnerem jest organ prowadzący szkołę lub placówkę oświatową realizującą kształcenie zawodowe w rozumieniu ustawy o systemie oświaty?</w:t>
            </w:r>
          </w:p>
        </w:tc>
      </w:tr>
      <w:tr w:rsidR="00E928D9" w:rsidRPr="00E928D9" w14:paraId="33FD2171"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AF99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65F10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 </w:t>
            </w:r>
          </w:p>
          <w:p w14:paraId="30DD0F16"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Opis znaczenia kryterium:  TAK / NIE /NIE DOTYCZY (niespełnienie kryterium oznacza</w:t>
            </w:r>
          </w:p>
          <w:p w14:paraId="2B987B8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3C807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BD911D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18F207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ADDD66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B768DA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E24F28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A79A52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57C176F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51CFA8DE"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0F8CBBD"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w:t>
            </w:r>
            <w:r w:rsidRPr="00E928D9">
              <w:rPr>
                <w:rFonts w:ascii="Arial" w:hAnsi="Arial" w:cs="Arial"/>
                <w:bCs/>
                <w:sz w:val="18"/>
                <w:szCs w:val="18"/>
              </w:rPr>
              <w:t>ryterium diagnozy potrzeb edukacyjnych</w:t>
            </w:r>
          </w:p>
          <w:p w14:paraId="33ACC36A" w14:textId="77777777" w:rsidR="00FD23D6" w:rsidRPr="00E928D9" w:rsidRDefault="00FD23D6" w:rsidP="001A663C">
            <w:pPr>
              <w:spacing w:line="276" w:lineRule="auto"/>
              <w:jc w:val="both"/>
              <w:rPr>
                <w:rFonts w:ascii="Arial" w:hAnsi="Arial" w:cs="Arial"/>
                <w:bCs/>
                <w:sz w:val="18"/>
                <w:szCs w:val="18"/>
              </w:rPr>
            </w:pPr>
          </w:p>
          <w:p w14:paraId="05D1845D"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treści wniosku zostało zawarte oświadczenie wskazujące, że przeprowadzono diagnozę potrzeb edukacyjnych, która została zatwierdzona przez organ prowadzący?</w:t>
            </w:r>
          </w:p>
        </w:tc>
      </w:tr>
      <w:tr w:rsidR="00E928D9" w:rsidRPr="00E928D9" w14:paraId="0A73DF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268E389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1EFBC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74AE278E"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830751C"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6099D3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E06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015D39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06400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37725AD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914289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5655E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2CF6930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244319FD" w14:textId="77777777" w:rsidTr="001A663C">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A577DD5"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Nazwa kryterium: diagnozy potrzeb edukacyjnych</w:t>
            </w:r>
          </w:p>
          <w:p w14:paraId="29831365" w14:textId="77777777" w:rsidR="00FD23D6" w:rsidRPr="00E928D9" w:rsidRDefault="00FD23D6" w:rsidP="001A663C">
            <w:pPr>
              <w:spacing w:line="276" w:lineRule="auto"/>
              <w:jc w:val="both"/>
              <w:rPr>
                <w:rFonts w:ascii="Arial" w:hAnsi="Arial" w:cs="Arial"/>
                <w:bCs/>
                <w:sz w:val="18"/>
                <w:szCs w:val="18"/>
              </w:rPr>
            </w:pPr>
          </w:p>
          <w:p w14:paraId="248BDA51" w14:textId="77777777" w:rsidR="00FD23D6" w:rsidRPr="00E928D9" w:rsidRDefault="00FD23D6" w:rsidP="00FD23D6">
            <w:pPr>
              <w:pStyle w:val="Akapitzlist"/>
              <w:numPr>
                <w:ilvl w:val="0"/>
                <w:numId w:val="6"/>
              </w:numPr>
              <w:spacing w:line="276" w:lineRule="auto"/>
              <w:jc w:val="both"/>
              <w:rPr>
                <w:rFonts w:ascii="Arial" w:hAnsi="Arial" w:cs="Arial"/>
                <w:bCs/>
                <w:sz w:val="18"/>
                <w:szCs w:val="18"/>
              </w:rPr>
            </w:pPr>
            <w:r w:rsidRPr="00E928D9">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E928D9" w:rsidRPr="00E928D9" w14:paraId="52E3B9A5" w14:textId="77777777" w:rsidTr="001A663C">
        <w:trPr>
          <w:trHeight w:val="69"/>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3D48BA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18645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04CD4E59"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Opis znaczenia kryterium: TAK/ NIE </w:t>
            </w:r>
          </w:p>
          <w:p w14:paraId="5343546B"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0A6D8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8BA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4FA533D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0FC1EF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E11FF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3383A47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5C48862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550413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A36588" w14:textId="77777777" w:rsidTr="001A663C">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0555CBC8"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premiujące</w:t>
            </w:r>
          </w:p>
          <w:p w14:paraId="47776D28" w14:textId="77777777" w:rsidR="00FD23D6" w:rsidRPr="00E928D9" w:rsidRDefault="00FD23D6" w:rsidP="001A663C">
            <w:pPr>
              <w:spacing w:line="276" w:lineRule="auto"/>
              <w:ind w:left="57"/>
              <w:jc w:val="both"/>
              <w:rPr>
                <w:rFonts w:ascii="Arial" w:hAnsi="Arial" w:cs="Arial"/>
                <w:b/>
                <w:sz w:val="18"/>
                <w:szCs w:val="18"/>
              </w:rPr>
            </w:pPr>
            <w:r w:rsidRPr="00E928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(dla konkursu maksymalnie 40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928D9" w:rsidRPr="00E928D9" w14:paraId="1128115A" w14:textId="77777777" w:rsidTr="001A663C">
        <w:trPr>
          <w:trHeight w:val="51"/>
          <w:jc w:val="center"/>
        </w:trPr>
        <w:tc>
          <w:tcPr>
            <w:tcW w:w="3208"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67AEF9E"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54758BD" w14:textId="77777777" w:rsidR="00FD23D6" w:rsidRPr="00E928D9" w:rsidRDefault="00FD23D6" w:rsidP="006C1255">
            <w:pPr>
              <w:pStyle w:val="Akapitzlist"/>
              <w:numPr>
                <w:ilvl w:val="0"/>
                <w:numId w:val="159"/>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D242A6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2" w:space="0" w:color="auto"/>
              <w:bottom w:val="single" w:sz="4" w:space="0" w:color="auto"/>
              <w:right w:val="single" w:sz="8" w:space="0" w:color="auto"/>
            </w:tcBorders>
            <w:shd w:val="clear" w:color="auto" w:fill="FFFFFF"/>
            <w:vAlign w:val="center"/>
          </w:tcPr>
          <w:p w14:paraId="4F7C29F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696262B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partnerami społecznymi lub pracodawcami</w:t>
            </w:r>
          </w:p>
          <w:p w14:paraId="7E72B21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partnerami społecznymi lub pracodawcami</w:t>
            </w:r>
          </w:p>
        </w:tc>
      </w:tr>
      <w:tr w:rsidR="00E928D9" w:rsidRPr="00E928D9" w14:paraId="32E4B26B" w14:textId="77777777" w:rsidTr="001A663C">
        <w:trPr>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2E654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EFA4B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Przez  partnerów społecznych należy rozumieć - organizacje pracodawców, przedsiębiorców, instytucji rynku pracy oraz szkół wyższych. Realizacja projektu w ramach partnerstwa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B8DDC9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C55435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2E05EF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34C0C0A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1AAF2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761B59B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124D6F4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3FB2369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10.4.H</w:t>
            </w:r>
          </w:p>
        </w:tc>
      </w:tr>
      <w:tr w:rsidR="00E928D9" w:rsidRPr="00E928D9" w14:paraId="4B825E27"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A9D86DF"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584BBDE0" w14:textId="77777777" w:rsidR="00FD23D6" w:rsidRPr="00E928D9" w:rsidRDefault="00FD23D6" w:rsidP="006C1255">
            <w:pPr>
              <w:pStyle w:val="Akapitzlist"/>
              <w:numPr>
                <w:ilvl w:val="0"/>
                <w:numId w:val="159"/>
              </w:numPr>
              <w:spacing w:line="276" w:lineRule="auto"/>
              <w:jc w:val="both"/>
              <w:rPr>
                <w:rFonts w:ascii="Arial" w:hAnsi="Arial" w:cs="Arial"/>
                <w:bCs/>
                <w:sz w:val="18"/>
                <w:szCs w:val="18"/>
              </w:rPr>
            </w:pPr>
            <w:r w:rsidRPr="00E928D9">
              <w:rPr>
                <w:rFonts w:ascii="Arial" w:hAnsi="Arial" w:cs="Arial"/>
                <w:bCs/>
                <w:sz w:val="18"/>
                <w:szCs w:val="18"/>
              </w:rPr>
              <w:t>Czy projekt zakłada realizację studiów podyplomowych lub kursów kwalifikacyjnych przygotowujących do wykonywania zawodu nauczyciela kształcenia zawodowego w ramach:</w:t>
            </w:r>
          </w:p>
          <w:p w14:paraId="6CC0224C"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nowo wprowadzonych do klasyfikacji zawodów szkolnictwa zawodowego lub</w:t>
            </w:r>
          </w:p>
          <w:p w14:paraId="21F0BB5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wprowadzonych w efekcie modernizacji oferty kształcenia zawodowego albo tworzenia nowych kierunków nauczania lub</w:t>
            </w:r>
          </w:p>
          <w:p w14:paraId="2B4FCAA7"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 zawodów, na które występuje deficyt na regionalnym lub lokalnym rynku pracy oraz braki kadrowe wśród nauczycieli kształcenia zawodowego,</w:t>
            </w:r>
          </w:p>
          <w:p w14:paraId="2F1E3E8A" w14:textId="77777777" w:rsidR="00FD23D6" w:rsidRPr="00E928D9" w:rsidRDefault="00FD23D6" w:rsidP="001A663C">
            <w:pPr>
              <w:pStyle w:val="Akapitzlist"/>
              <w:spacing w:line="276" w:lineRule="auto"/>
              <w:ind w:left="720"/>
              <w:jc w:val="both"/>
              <w:rPr>
                <w:rFonts w:ascii="Arial" w:hAnsi="Arial" w:cs="Arial"/>
                <w:bCs/>
                <w:sz w:val="18"/>
                <w:szCs w:val="18"/>
              </w:rPr>
            </w:pPr>
            <w:r w:rsidRPr="00E928D9">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651EDC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001AD2B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pkt.- 4 pkt.</w:t>
            </w:r>
          </w:p>
          <w:p w14:paraId="20137D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projekt nie zakłada realizacji studiów podyplomowych lub kursów przygotowujących do zawodu nauczyciela kształcenia zawodowego lub /i staży i praktyk dla nauczycieli</w:t>
            </w:r>
          </w:p>
          <w:p w14:paraId="26BE5247" w14:textId="77777777" w:rsidR="00FD23D6" w:rsidRPr="00E928D9" w:rsidRDefault="00FD23D6" w:rsidP="001A663C">
            <w:pPr>
              <w:spacing w:line="276" w:lineRule="auto"/>
              <w:ind w:left="57"/>
              <w:jc w:val="center"/>
              <w:rPr>
                <w:rFonts w:ascii="Arial" w:hAnsi="Arial" w:cs="Arial"/>
                <w:sz w:val="18"/>
                <w:szCs w:val="18"/>
              </w:rPr>
            </w:pPr>
          </w:p>
          <w:p w14:paraId="6E6733B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projekt zakłada realizację studiów podyplomowych lub kursów przygotowujących do zawodu nauczyciela kształcenia zawodowego lub/i staży i praktyk dla nauczycieli</w:t>
            </w:r>
          </w:p>
          <w:p w14:paraId="083745EE" w14:textId="77777777" w:rsidR="00FD23D6" w:rsidRPr="00E928D9" w:rsidRDefault="00FD23D6" w:rsidP="001A663C">
            <w:pPr>
              <w:spacing w:line="276" w:lineRule="auto"/>
              <w:ind w:left="57"/>
              <w:jc w:val="both"/>
              <w:rPr>
                <w:rFonts w:ascii="Arial" w:hAnsi="Arial" w:cs="Arial"/>
                <w:sz w:val="18"/>
                <w:szCs w:val="18"/>
              </w:rPr>
            </w:pPr>
          </w:p>
        </w:tc>
      </w:tr>
      <w:tr w:rsidR="00E928D9" w:rsidRPr="00E928D9" w14:paraId="363ABB16"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362DB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2982FCD"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36EB8D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B6FD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0C3A5E27" w14:textId="77777777" w:rsidR="00FD23D6" w:rsidRPr="00E928D9" w:rsidRDefault="00FD23D6" w:rsidP="001A663C">
            <w:pPr>
              <w:spacing w:line="276" w:lineRule="auto"/>
              <w:jc w:val="center"/>
              <w:rPr>
                <w:rFonts w:ascii="Arial" w:hAnsi="Arial" w:cs="Arial"/>
                <w:sz w:val="18"/>
                <w:szCs w:val="18"/>
              </w:rPr>
            </w:pPr>
          </w:p>
        </w:tc>
      </w:tr>
      <w:tr w:rsidR="00E928D9" w:rsidRPr="00E928D9" w14:paraId="1AC9C754"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06280852"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współpracy</w:t>
            </w:r>
          </w:p>
          <w:p w14:paraId="48D3F6A6" w14:textId="77777777" w:rsidR="00FD23D6" w:rsidRPr="00E928D9" w:rsidRDefault="00FD23D6" w:rsidP="006C1255">
            <w:pPr>
              <w:pStyle w:val="Akapitzlist"/>
              <w:numPr>
                <w:ilvl w:val="0"/>
                <w:numId w:val="159"/>
              </w:numPr>
              <w:spacing w:line="276" w:lineRule="auto"/>
              <w:jc w:val="both"/>
              <w:rPr>
                <w:rFonts w:ascii="Arial" w:hAnsi="Arial" w:cs="Arial"/>
                <w:bCs/>
                <w:sz w:val="18"/>
                <w:szCs w:val="18"/>
              </w:rPr>
            </w:pPr>
            <w:r w:rsidRPr="00E928D9">
              <w:rPr>
                <w:rFonts w:ascii="Arial" w:hAnsi="Arial" w:cs="Arial"/>
                <w:bCs/>
                <w:sz w:val="18"/>
                <w:szCs w:val="18"/>
              </w:rPr>
              <w:t>Czy założone w projekcie działania prowadzone będą we współpracy z pracodawcami lub przedsiębiorcami wpisującymi się w regionalne inteligentne specjalizacje (załącznik do Regionalnej Strategii Innowacji dla Województwa Dolnośląskiego na lata 2011-2020)?</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AA156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602B9E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4pkt.</w:t>
            </w:r>
          </w:p>
          <w:p w14:paraId="71A284F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założone w projekcie działania nie będą prowadzone we współpracy z pracodawcami wpisującymi się w regionalne inteligentne specjalizacje</w:t>
            </w:r>
          </w:p>
          <w:p w14:paraId="02D404D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założone w projekcie działania prowadzone będą we współpracy z pracodawcami wpisującymi się w regionalne inteligentne specjalizacje</w:t>
            </w:r>
          </w:p>
        </w:tc>
      </w:tr>
      <w:tr w:rsidR="00E928D9" w:rsidRPr="00E928D9" w14:paraId="73582425"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9F0AF9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8D2F0A"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525D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2E4C8F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DFEFA4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19D57A3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2DBEA8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0646035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46FBD1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5AC056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7826627B"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76F9695"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wkładu własnego</w:t>
            </w:r>
          </w:p>
          <w:p w14:paraId="2EF07E6A" w14:textId="77777777" w:rsidR="00FD23D6" w:rsidRPr="00E928D9" w:rsidRDefault="00FD23D6" w:rsidP="006C1255">
            <w:pPr>
              <w:pStyle w:val="Akapitzlist"/>
              <w:numPr>
                <w:ilvl w:val="0"/>
                <w:numId w:val="159"/>
              </w:numPr>
              <w:spacing w:line="276" w:lineRule="auto"/>
              <w:jc w:val="both"/>
              <w:rPr>
                <w:rFonts w:ascii="Arial" w:hAnsi="Arial" w:cs="Arial"/>
                <w:bCs/>
                <w:sz w:val="18"/>
                <w:szCs w:val="18"/>
              </w:rPr>
            </w:pPr>
            <w:r w:rsidRPr="00E928D9">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B2E696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1E8E2D1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4F63DC2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pracodawcy nie partycypują finansowo w wymiarze co najmniej 5% w kosztach organizacji i prowadzenia praktyk lub stażu</w:t>
            </w:r>
          </w:p>
          <w:p w14:paraId="4501FBD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pracodawcy partycypują finansowo w wymiarze co najmniej 5% w kosztach organizacji i prowadzenia praktyk lub stażu</w:t>
            </w:r>
          </w:p>
        </w:tc>
      </w:tr>
      <w:tr w:rsidR="00E928D9" w:rsidRPr="00E928D9" w14:paraId="786B9C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39CF58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851F93"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79194641"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9A9357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B7591E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61F690B5"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36DC8D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 xml:space="preserve">Nazwa kryterium: kryterium doświadczenia </w:t>
            </w:r>
          </w:p>
          <w:p w14:paraId="35BEB201" w14:textId="77777777" w:rsidR="00FD23D6" w:rsidRPr="00E928D9" w:rsidRDefault="00FD23D6" w:rsidP="006C1255">
            <w:pPr>
              <w:pStyle w:val="Akapitzlist"/>
              <w:numPr>
                <w:ilvl w:val="0"/>
                <w:numId w:val="159"/>
              </w:numPr>
              <w:spacing w:line="276" w:lineRule="auto"/>
              <w:jc w:val="both"/>
              <w:rPr>
                <w:rFonts w:ascii="Arial" w:hAnsi="Arial" w:cs="Arial"/>
                <w:bCs/>
                <w:sz w:val="18"/>
                <w:szCs w:val="18"/>
              </w:rPr>
            </w:pPr>
            <w:r w:rsidRPr="00E928D9">
              <w:rPr>
                <w:rFonts w:ascii="Arial" w:hAnsi="Arial" w:cs="Arial"/>
                <w:bCs/>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BF984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4425D7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2108B7E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brak przedsięwzięcia</w:t>
            </w:r>
          </w:p>
          <w:p w14:paraId="66842E06"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2 pkt. - dwa przedsięwzięcia</w:t>
            </w:r>
          </w:p>
          <w:p w14:paraId="77E687D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powyżej dwóch przedsięwzięć</w:t>
            </w:r>
          </w:p>
        </w:tc>
      </w:tr>
      <w:tr w:rsidR="00E928D9" w:rsidRPr="00E928D9" w14:paraId="0BD9DB8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B1A59C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F301F5"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dla </w:t>
            </w:r>
            <w:r w:rsidRPr="00E928D9">
              <w:rPr>
                <w:rFonts w:ascii="Arial" w:hAnsi="Arial" w:cs="Arial"/>
                <w:iCs/>
                <w:sz w:val="18"/>
                <w:szCs w:val="18"/>
              </w:rPr>
              <w:t>tego naboru to działania z zakresu edukacji realizowane w szkołach podstawowych i ponadpodstawowych w zakresie kształcenia zawodowego</w:t>
            </w:r>
            <w:r w:rsidRPr="00E928D9">
              <w:rPr>
                <w:rFonts w:ascii="Arial" w:hAnsi="Arial" w:cs="Arial"/>
                <w:bCs/>
                <w:sz w:val="18"/>
                <w:szCs w:val="18"/>
              </w:rPr>
              <w:t>.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9EE5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7DB175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5B1C437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66562A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2A9D97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19080645"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63E5315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6AA30A9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269A0C43"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3FC6DADA"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formy wsparcia</w:t>
            </w:r>
          </w:p>
          <w:p w14:paraId="4AC6A1C1" w14:textId="77777777" w:rsidR="00FD23D6" w:rsidRPr="00E928D9" w:rsidRDefault="00FD23D6" w:rsidP="006C1255">
            <w:pPr>
              <w:pStyle w:val="Akapitzlist"/>
              <w:numPr>
                <w:ilvl w:val="0"/>
                <w:numId w:val="159"/>
              </w:numPr>
              <w:spacing w:line="276" w:lineRule="auto"/>
              <w:jc w:val="both"/>
              <w:rPr>
                <w:rFonts w:ascii="Arial" w:hAnsi="Arial" w:cs="Arial"/>
                <w:bCs/>
                <w:sz w:val="18"/>
                <w:szCs w:val="18"/>
              </w:rPr>
            </w:pPr>
            <w:r w:rsidRPr="00E928D9">
              <w:rPr>
                <w:rFonts w:ascii="Arial" w:hAnsi="Arial" w:cs="Arial"/>
                <w:bCs/>
                <w:sz w:val="18"/>
                <w:szCs w:val="18"/>
              </w:rPr>
              <w:t>Czy projekt zakłada, że w stażach i praktykach zawodowych u pracodawców weźmie udział 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1384A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7956EF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10 pkt.</w:t>
            </w:r>
          </w:p>
          <w:p w14:paraId="2ACFDD3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mniej niż 90% uczniów i słuchaczy weźmie  udział w stażach i praktykach u pracodawcy</w:t>
            </w:r>
          </w:p>
          <w:p w14:paraId="03656F4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5 pkt. – równo lub więcej niż 90% uczniów i słuchaczy weźmie udział w stażach i praktykach u pracodawcy</w:t>
            </w:r>
          </w:p>
          <w:p w14:paraId="6569CA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 pkt. - 100% uczniów i słuchaczy weźmie udział w stażach i praktykach u pracodawcy</w:t>
            </w:r>
          </w:p>
        </w:tc>
      </w:tr>
      <w:tr w:rsidR="00E928D9" w:rsidRPr="00E928D9" w14:paraId="17A805D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ED521F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58A80"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14:paraId="0B1F352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zostanie zweryfikowane na podstawie zapisów wniosku o dofinansowanie.</w:t>
            </w:r>
          </w:p>
          <w:p w14:paraId="47460AA7"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513967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3B7F248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tc>
      </w:tr>
      <w:tr w:rsidR="00E928D9" w:rsidRPr="00E928D9" w14:paraId="4F9AB49C"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23F5AE14"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323F0FC" w14:textId="77777777" w:rsidR="00FD23D6" w:rsidRPr="00E928D9" w:rsidRDefault="00FD23D6" w:rsidP="006C1255">
            <w:pPr>
              <w:pStyle w:val="Akapitzlist"/>
              <w:numPr>
                <w:ilvl w:val="0"/>
                <w:numId w:val="159"/>
              </w:numPr>
              <w:spacing w:line="276" w:lineRule="auto"/>
              <w:jc w:val="both"/>
              <w:rPr>
                <w:rFonts w:ascii="Arial" w:hAnsi="Arial" w:cs="Arial"/>
                <w:bCs/>
                <w:sz w:val="18"/>
                <w:szCs w:val="18"/>
              </w:rPr>
            </w:pPr>
            <w:r w:rsidRPr="00E928D9">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E0C4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2DDE100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4 pkt.</w:t>
            </w:r>
          </w:p>
          <w:p w14:paraId="3B19AD9E"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udziału osób z niepełnosprawnościami </w:t>
            </w:r>
          </w:p>
          <w:p w14:paraId="63264E6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4 pkt. - w projekcie przewiduje się udział osób z niepełnosprawnościami</w:t>
            </w:r>
          </w:p>
        </w:tc>
      </w:tr>
      <w:tr w:rsidR="00E928D9" w:rsidRPr="00E928D9" w14:paraId="3466338E"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7D0FB3C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E713488"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7F931D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DF9657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13B72D3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754EC23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697CAD8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6F19610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BABBB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46548B0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03773E3D" w14:textId="77777777" w:rsidTr="001A663C">
        <w:trPr>
          <w:trHeight w:val="15"/>
          <w:jc w:val="center"/>
        </w:trPr>
        <w:tc>
          <w:tcPr>
            <w:tcW w:w="3208"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4FD4A846" w14:textId="77777777" w:rsidR="00FD23D6" w:rsidRPr="00E928D9" w:rsidRDefault="00FD23D6" w:rsidP="001A663C">
            <w:pPr>
              <w:spacing w:line="276" w:lineRule="auto"/>
              <w:jc w:val="both"/>
              <w:rPr>
                <w:rFonts w:ascii="Arial" w:hAnsi="Arial" w:cs="Arial"/>
                <w:bCs/>
                <w:sz w:val="18"/>
                <w:szCs w:val="18"/>
              </w:rPr>
            </w:pPr>
            <w:r w:rsidRPr="00E928D9">
              <w:rPr>
                <w:rFonts w:ascii="Arial" w:hAnsi="Arial" w:cs="Arial"/>
                <w:sz w:val="18"/>
                <w:szCs w:val="18"/>
              </w:rPr>
              <w:t>Nazwa kryterium: kryterium grupy docelowej</w:t>
            </w:r>
          </w:p>
          <w:p w14:paraId="2C486F88" w14:textId="77777777" w:rsidR="00FD23D6" w:rsidRPr="00E928D9" w:rsidRDefault="00FD23D6" w:rsidP="006C1255">
            <w:pPr>
              <w:pStyle w:val="Akapitzlist"/>
              <w:numPr>
                <w:ilvl w:val="0"/>
                <w:numId w:val="159"/>
              </w:numPr>
              <w:spacing w:line="276" w:lineRule="auto"/>
              <w:jc w:val="both"/>
              <w:rPr>
                <w:rFonts w:ascii="Arial" w:hAnsi="Arial" w:cs="Arial"/>
                <w:bCs/>
                <w:sz w:val="18"/>
                <w:szCs w:val="18"/>
              </w:rPr>
            </w:pPr>
            <w:r w:rsidRPr="00E928D9">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1EB6FA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WAGA</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70280D5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0 pkt. – 6 pkt.</w:t>
            </w:r>
          </w:p>
          <w:p w14:paraId="4B93F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0 pkt. – w projekcie nie przewiduje się objęcia wsparciem podmiotu realizującego zadania CKZiU </w:t>
            </w:r>
          </w:p>
          <w:p w14:paraId="073B27EC"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6 pkt. - w projekcie przewiduje się objęcie wsparciem podmiot realizujący zadania CKZiU</w:t>
            </w:r>
          </w:p>
        </w:tc>
      </w:tr>
      <w:tr w:rsidR="00E928D9" w:rsidRPr="00E928D9" w14:paraId="12557CBA"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109B51C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9DDC52" w14:textId="77777777" w:rsidR="00FD23D6" w:rsidRPr="00E928D9" w:rsidRDefault="00FD23D6" w:rsidP="001A663C">
            <w:pPr>
              <w:spacing w:line="276" w:lineRule="auto"/>
              <w:ind w:left="57"/>
              <w:jc w:val="both"/>
              <w:rPr>
                <w:rFonts w:ascii="Arial" w:hAnsi="Arial" w:cs="Arial"/>
                <w:bCs/>
                <w:sz w:val="18"/>
                <w:szCs w:val="18"/>
              </w:rPr>
            </w:pPr>
            <w:r w:rsidRPr="00E928D9">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01A0E22"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Stosuje się do typu/typów (nr)</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9CE7B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10.4.A</w:t>
            </w:r>
          </w:p>
          <w:p w14:paraId="6873697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10.4.B</w:t>
            </w:r>
          </w:p>
          <w:p w14:paraId="2EA20DB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10.4.C</w:t>
            </w:r>
          </w:p>
          <w:p w14:paraId="19F404C3"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10.4.D</w:t>
            </w:r>
          </w:p>
          <w:p w14:paraId="41676EED"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10.4.E</w:t>
            </w:r>
          </w:p>
          <w:p w14:paraId="38175BE1"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10.4.G</w:t>
            </w:r>
          </w:p>
          <w:p w14:paraId="732CA2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10.4.H</w:t>
            </w:r>
          </w:p>
        </w:tc>
      </w:tr>
      <w:tr w:rsidR="00E928D9" w:rsidRPr="00E928D9" w14:paraId="6FE6DB00" w14:textId="77777777" w:rsidTr="001A663C">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49E94DA"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formalne specyficzne dla naboru</w:t>
            </w:r>
          </w:p>
          <w:p w14:paraId="02C172A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2570851" w14:textId="77777777" w:rsidR="00FD23D6" w:rsidRPr="00E928D9" w:rsidRDefault="00FD23D6" w:rsidP="001A663C">
            <w:pPr>
              <w:spacing w:line="276" w:lineRule="auto"/>
              <w:jc w:val="both"/>
              <w:rPr>
                <w:rFonts w:ascii="Arial" w:hAnsi="Arial" w:cs="Arial"/>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D1FDCF0"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66C7C19"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 xml:space="preserve">Nazwa kryterium: 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AE1908B" w14:textId="77777777" w:rsidR="00FD23D6" w:rsidRPr="00E928D9" w:rsidRDefault="00FD23D6" w:rsidP="006C1255">
            <w:pPr>
              <w:pStyle w:val="Akapitzlist"/>
              <w:numPr>
                <w:ilvl w:val="0"/>
                <w:numId w:val="162"/>
              </w:numPr>
              <w:adjustRightInd w:val="0"/>
              <w:spacing w:after="120"/>
              <w:ind w:left="217" w:hanging="217"/>
              <w:jc w:val="both"/>
              <w:rPr>
                <w:rFonts w:ascii="Arial" w:hAnsi="Arial" w:cs="Arial"/>
                <w:iCs/>
                <w:sz w:val="18"/>
                <w:szCs w:val="18"/>
              </w:rPr>
            </w:pPr>
            <w:r w:rsidRPr="00E928D9">
              <w:rPr>
                <w:rFonts w:ascii="Arial" w:hAnsi="Arial" w:cs="Arial"/>
                <w:iCs/>
                <w:sz w:val="18"/>
                <w:szCs w:val="18"/>
              </w:rPr>
              <w:t>W ramach kryterium weryfikowane będzie, czy Wnioskodawca/Beneficjent zapewnił wkład własny w wysokości co najmniej 5% wydatków kwalifikowalnych projektu.</w:t>
            </w:r>
          </w:p>
          <w:p w14:paraId="0A72E696" w14:textId="77777777" w:rsidR="00FD23D6" w:rsidRPr="00E928D9" w:rsidRDefault="00FD23D6" w:rsidP="001A663C">
            <w:pPr>
              <w:adjustRightInd w:val="0"/>
              <w:spacing w:after="12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504C3E8"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2DC9D0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82130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3AB6BAD"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A6BB96F"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B58D6C" w14:textId="77777777" w:rsidR="00FD23D6" w:rsidRPr="00E928D9" w:rsidRDefault="00FD23D6" w:rsidP="006C1255">
            <w:pPr>
              <w:pStyle w:val="Akapitzlist"/>
              <w:numPr>
                <w:ilvl w:val="0"/>
                <w:numId w:val="162"/>
              </w:numPr>
              <w:spacing w:line="276" w:lineRule="auto"/>
              <w:ind w:left="359"/>
              <w:jc w:val="both"/>
              <w:rPr>
                <w:rFonts w:ascii="Arial" w:hAnsi="Arial" w:cs="Arial"/>
                <w:iCs/>
                <w:sz w:val="18"/>
                <w:szCs w:val="18"/>
              </w:rPr>
            </w:pPr>
            <w:r w:rsidRPr="00E928D9">
              <w:rPr>
                <w:rFonts w:ascii="Arial" w:hAnsi="Arial" w:cs="Arial"/>
                <w:iCs/>
                <w:sz w:val="18"/>
                <w:szCs w:val="18"/>
              </w:rPr>
              <w:t xml:space="preserve">W ramach kryterium weryfikowane będzie, czy wartość projektu wynosi co najmniej 50 000 PLN. </w:t>
            </w:r>
          </w:p>
          <w:p w14:paraId="0CFF479F" w14:textId="77777777" w:rsidR="00FD23D6" w:rsidRPr="00E928D9" w:rsidRDefault="00FD23D6" w:rsidP="001A663C">
            <w:pPr>
              <w:spacing w:line="276" w:lineRule="auto"/>
              <w:ind w:left="-43"/>
              <w:jc w:val="both"/>
              <w:rPr>
                <w:rFonts w:ascii="Arial" w:hAnsi="Arial" w:cs="Arial"/>
                <w:iCs/>
                <w:sz w:val="18"/>
                <w:szCs w:val="18"/>
              </w:rPr>
            </w:pPr>
          </w:p>
          <w:p w14:paraId="386B5B01" w14:textId="77777777" w:rsidR="00FD23D6" w:rsidRPr="00E928D9" w:rsidRDefault="00FD23D6" w:rsidP="001A663C">
            <w:pPr>
              <w:spacing w:line="276" w:lineRule="auto"/>
              <w:ind w:left="-43"/>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98F10B4"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0808CFA"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6EAD26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0AC2FDD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624E7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74C72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C8C76A" w14:textId="77777777" w:rsidR="00FD23D6" w:rsidRPr="00E928D9" w:rsidRDefault="00FD23D6" w:rsidP="006C1255">
            <w:pPr>
              <w:pStyle w:val="Akapitzlist"/>
              <w:numPr>
                <w:ilvl w:val="0"/>
                <w:numId w:val="162"/>
              </w:numPr>
              <w:adjustRightInd w:val="0"/>
              <w:spacing w:after="120"/>
              <w:ind w:left="359"/>
              <w:jc w:val="both"/>
              <w:rPr>
                <w:rFonts w:ascii="Arial" w:hAnsi="Arial" w:cs="Arial"/>
                <w:iCs/>
                <w:sz w:val="18"/>
                <w:szCs w:val="18"/>
              </w:rPr>
            </w:pPr>
            <w:r w:rsidRPr="00E928D9">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1396FB36" w14:textId="77777777" w:rsidR="00FD23D6" w:rsidRPr="00E928D9" w:rsidRDefault="00FD23D6" w:rsidP="006C1255">
            <w:pPr>
              <w:pStyle w:val="Default"/>
              <w:numPr>
                <w:ilvl w:val="0"/>
                <w:numId w:val="161"/>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samorządu terytorialnego, ich związki i stowarzyszenia; </w:t>
            </w:r>
          </w:p>
          <w:p w14:paraId="223007F5" w14:textId="77777777" w:rsidR="00FD23D6" w:rsidRPr="00E928D9" w:rsidRDefault="00FD23D6" w:rsidP="006C1255">
            <w:pPr>
              <w:pStyle w:val="Default"/>
              <w:numPr>
                <w:ilvl w:val="0"/>
                <w:numId w:val="161"/>
              </w:numPr>
              <w:ind w:left="301" w:right="113" w:hanging="284"/>
              <w:jc w:val="both"/>
              <w:rPr>
                <w:rFonts w:eastAsia="Times New Roman"/>
                <w:iCs/>
                <w:color w:val="auto"/>
                <w:sz w:val="18"/>
                <w:szCs w:val="18"/>
              </w:rPr>
            </w:pPr>
            <w:r w:rsidRPr="00E928D9">
              <w:rPr>
                <w:rFonts w:eastAsia="Times New Roman"/>
                <w:iCs/>
                <w:color w:val="auto"/>
                <w:sz w:val="18"/>
                <w:szCs w:val="18"/>
              </w:rPr>
              <w:t xml:space="preserve">jednostki organizacyjne jst; </w:t>
            </w:r>
          </w:p>
          <w:p w14:paraId="27AE0478" w14:textId="77777777" w:rsidR="00FD23D6" w:rsidRPr="00E928D9" w:rsidRDefault="00FD23D6" w:rsidP="006C1255">
            <w:pPr>
              <w:pStyle w:val="Default"/>
              <w:numPr>
                <w:ilvl w:val="0"/>
                <w:numId w:val="161"/>
              </w:numPr>
              <w:ind w:left="301" w:right="113" w:hanging="284"/>
              <w:jc w:val="both"/>
              <w:rPr>
                <w:rFonts w:eastAsia="Times New Roman"/>
                <w:iCs/>
                <w:color w:val="auto"/>
                <w:sz w:val="18"/>
                <w:szCs w:val="18"/>
              </w:rPr>
            </w:pPr>
            <w:r w:rsidRPr="00E928D9">
              <w:rPr>
                <w:rFonts w:eastAsia="Times New Roman"/>
                <w:iCs/>
                <w:color w:val="auto"/>
                <w:sz w:val="18"/>
                <w:szCs w:val="18"/>
              </w:rPr>
              <w:t xml:space="preserve">organy prowadzące publiczne i niepubliczne szkoły i placówki prowadzące kształcenie zawodowe; </w:t>
            </w:r>
          </w:p>
          <w:p w14:paraId="59EE277D" w14:textId="77777777" w:rsidR="00FD23D6" w:rsidRPr="00E928D9" w:rsidRDefault="00FD23D6" w:rsidP="006C1255">
            <w:pPr>
              <w:pStyle w:val="Default"/>
              <w:numPr>
                <w:ilvl w:val="0"/>
                <w:numId w:val="161"/>
              </w:numPr>
              <w:ind w:left="301" w:right="113" w:hanging="284"/>
              <w:jc w:val="both"/>
              <w:rPr>
                <w:rFonts w:eastAsia="Times New Roman"/>
                <w:iCs/>
                <w:color w:val="auto"/>
                <w:sz w:val="18"/>
                <w:szCs w:val="18"/>
              </w:rPr>
            </w:pPr>
            <w:r w:rsidRPr="00E928D9">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14:paraId="206DD395" w14:textId="77777777" w:rsidR="00FD23D6" w:rsidRPr="00E928D9" w:rsidRDefault="00FD23D6" w:rsidP="006C1255">
            <w:pPr>
              <w:pStyle w:val="Default"/>
              <w:numPr>
                <w:ilvl w:val="0"/>
                <w:numId w:val="161"/>
              </w:numPr>
              <w:ind w:left="301" w:right="113" w:hanging="284"/>
              <w:jc w:val="both"/>
              <w:rPr>
                <w:rFonts w:eastAsia="Times New Roman"/>
                <w:iCs/>
                <w:color w:val="auto"/>
                <w:sz w:val="18"/>
                <w:szCs w:val="18"/>
              </w:rPr>
            </w:pPr>
            <w:r w:rsidRPr="00E928D9">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14:paraId="305AC78F" w14:textId="77777777" w:rsidR="00FD23D6" w:rsidRPr="00E928D9" w:rsidRDefault="00FD23D6" w:rsidP="006C1255">
            <w:pPr>
              <w:pStyle w:val="Default"/>
              <w:numPr>
                <w:ilvl w:val="0"/>
                <w:numId w:val="161"/>
              </w:numPr>
              <w:ind w:left="301" w:right="113" w:hanging="284"/>
              <w:rPr>
                <w:rFonts w:eastAsia="Times New Roman"/>
                <w:iCs/>
                <w:color w:val="auto"/>
                <w:sz w:val="18"/>
                <w:szCs w:val="18"/>
              </w:rPr>
            </w:pPr>
            <w:r w:rsidRPr="00E928D9">
              <w:rPr>
                <w:rFonts w:eastAsia="Times New Roman"/>
                <w:iCs/>
                <w:color w:val="auto"/>
                <w:sz w:val="18"/>
                <w:szCs w:val="18"/>
              </w:rPr>
              <w:t>podmioty prowadzące działalność oświatową, o której mowa w art. 170 ust. 2  Ustawy Prawo oświatowe;</w:t>
            </w:r>
          </w:p>
          <w:p w14:paraId="25A676EB" w14:textId="77777777" w:rsidR="00FD23D6" w:rsidRPr="00E928D9" w:rsidRDefault="00FD23D6" w:rsidP="006C1255">
            <w:pPr>
              <w:pStyle w:val="Default"/>
              <w:numPr>
                <w:ilvl w:val="0"/>
                <w:numId w:val="161"/>
              </w:numPr>
              <w:ind w:left="301" w:right="113" w:hanging="284"/>
              <w:rPr>
                <w:rFonts w:eastAsia="Times New Roman"/>
                <w:iCs/>
                <w:color w:val="auto"/>
                <w:sz w:val="18"/>
                <w:szCs w:val="18"/>
              </w:rPr>
            </w:pPr>
            <w:r w:rsidRPr="00E928D9">
              <w:rPr>
                <w:rFonts w:eastAsia="Times New Roman"/>
                <w:iCs/>
                <w:color w:val="auto"/>
                <w:sz w:val="18"/>
                <w:szCs w:val="18"/>
              </w:rPr>
              <w:t>osoby fizyczne prowadzące działalność gospodarczą.</w:t>
            </w:r>
          </w:p>
          <w:p w14:paraId="7E2CD129" w14:textId="77777777" w:rsidR="00FD23D6" w:rsidRPr="00E928D9" w:rsidRDefault="00FD23D6" w:rsidP="001A663C">
            <w:pPr>
              <w:autoSpaceDE w:val="0"/>
              <w:autoSpaceDN w:val="0"/>
              <w:adjustRightInd w:val="0"/>
              <w:spacing w:after="120"/>
              <w:jc w:val="both"/>
              <w:rPr>
                <w:rFonts w:ascii="Arial" w:hAnsi="Arial" w:cs="Arial"/>
                <w:iCs/>
                <w:sz w:val="18"/>
                <w:szCs w:val="18"/>
              </w:rPr>
            </w:pPr>
          </w:p>
          <w:p w14:paraId="18611027" w14:textId="77777777" w:rsidR="00FD23D6" w:rsidRPr="00E928D9" w:rsidRDefault="00FD23D6" w:rsidP="001A663C">
            <w:pPr>
              <w:autoSpaceDE w:val="0"/>
              <w:autoSpaceDN w:val="0"/>
              <w:adjustRightInd w:val="0"/>
              <w:spacing w:after="120"/>
              <w:jc w:val="both"/>
              <w:rPr>
                <w:rFonts w:ascii="Arial" w:hAnsi="Arial" w:cs="Arial"/>
                <w:iCs/>
                <w:sz w:val="18"/>
                <w:szCs w:val="18"/>
              </w:rPr>
            </w:pPr>
            <w:r w:rsidRPr="00E928D9">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EB55E3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6EEB5637"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55762B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147294CB" w14:textId="77777777" w:rsidR="00FD23D6" w:rsidRPr="00E928D9" w:rsidRDefault="00FD23D6" w:rsidP="001A663C">
            <w:pPr>
              <w:autoSpaceDE w:val="0"/>
              <w:autoSpaceDN w:val="0"/>
              <w:adjustRightInd w:val="0"/>
              <w:spacing w:after="12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F86673A" w14:textId="77777777" w:rsidTr="001A663C">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5904577" w14:textId="77777777" w:rsidR="00FD23D6" w:rsidRPr="00E928D9" w:rsidRDefault="00FD23D6" w:rsidP="001A663C">
            <w:pPr>
              <w:spacing w:line="276" w:lineRule="auto"/>
              <w:ind w:left="57"/>
              <w:jc w:val="center"/>
              <w:rPr>
                <w:rFonts w:ascii="Arial" w:hAnsi="Arial" w:cs="Arial"/>
                <w:b/>
                <w:sz w:val="18"/>
                <w:szCs w:val="18"/>
              </w:rPr>
            </w:pPr>
            <w:r w:rsidRPr="00E928D9">
              <w:rPr>
                <w:rFonts w:ascii="Arial" w:hAnsi="Arial" w:cs="Arial"/>
                <w:b/>
                <w:sz w:val="18"/>
                <w:szCs w:val="18"/>
              </w:rPr>
              <w:t>Kryteria merytoryczne specyficzne dla naboru</w:t>
            </w:r>
          </w:p>
          <w:p w14:paraId="3AC5E0D0" w14:textId="77777777" w:rsidR="00FD23D6" w:rsidRPr="00E928D9" w:rsidRDefault="00FD23D6" w:rsidP="001A663C">
            <w:pPr>
              <w:spacing w:line="276" w:lineRule="auto"/>
              <w:ind w:left="57"/>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nie, skierowany do negocjacji</w:t>
            </w:r>
            <w:r w:rsidRPr="00E928D9">
              <w:rPr>
                <w:rFonts w:ascii="Arial" w:hAnsi="Arial" w:cs="Arial"/>
                <w:kern w:val="1"/>
                <w:sz w:val="18"/>
                <w:szCs w:val="18"/>
              </w:rPr>
              <w:t>. Kryteria są weryfikowane na etapie oceny merytorycznej.</w:t>
            </w:r>
          </w:p>
          <w:p w14:paraId="544E6BB2" w14:textId="77777777" w:rsidR="00FD23D6" w:rsidRPr="00E928D9" w:rsidRDefault="00FD23D6" w:rsidP="001A663C">
            <w:pPr>
              <w:spacing w:line="276" w:lineRule="auto"/>
              <w:ind w:left="57"/>
              <w:jc w:val="both"/>
              <w:rPr>
                <w:rFonts w:ascii="Arial" w:hAnsi="Arial" w:cs="Arial"/>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006717E8"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4232F490"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DCFFA5" w14:textId="77777777" w:rsidR="00FD23D6" w:rsidRPr="00E928D9" w:rsidRDefault="00FD23D6" w:rsidP="006C1255">
            <w:pPr>
              <w:pStyle w:val="Akapitzlist"/>
              <w:numPr>
                <w:ilvl w:val="0"/>
                <w:numId w:val="171"/>
              </w:numPr>
              <w:spacing w:line="276" w:lineRule="auto"/>
              <w:ind w:left="359"/>
              <w:jc w:val="both"/>
              <w:rPr>
                <w:rFonts w:ascii="Arial" w:hAnsi="Arial" w:cs="Arial"/>
                <w:iCs/>
                <w:sz w:val="18"/>
                <w:szCs w:val="18"/>
              </w:rPr>
            </w:pPr>
            <w:r w:rsidRPr="00E928D9">
              <w:rPr>
                <w:rFonts w:ascii="Arial" w:hAnsi="Arial" w:cs="Arial"/>
                <w:iCs/>
                <w:sz w:val="18"/>
                <w:szCs w:val="18"/>
              </w:rPr>
              <w:t>Czy projekt jest zgodny z zapisami SzOOP RPO WD 2014-2020 właściwymi dla typów projektu 10.4.A, 10.4.B, 10.4.C, 10.4.D, 10.4.E, 10.4.G i 10.4.H aktualnymi na dzień przyjęcia kryterium?</w:t>
            </w:r>
          </w:p>
          <w:p w14:paraId="344833C9" w14:textId="77777777" w:rsidR="00FD23D6" w:rsidRPr="00E928D9" w:rsidRDefault="00FD23D6" w:rsidP="001A663C">
            <w:pPr>
              <w:spacing w:line="276" w:lineRule="auto"/>
              <w:jc w:val="both"/>
              <w:rPr>
                <w:rFonts w:ascii="Arial" w:hAnsi="Arial" w:cs="Arial"/>
                <w:iCs/>
                <w:sz w:val="18"/>
                <w:szCs w:val="18"/>
              </w:rPr>
            </w:pPr>
          </w:p>
          <w:p w14:paraId="50F76D8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F30AC47"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494E056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5131D93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0F45353" w14:textId="77777777" w:rsidTr="001A663C">
        <w:trPr>
          <w:trHeight w:val="15"/>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14:paraId="0E0CDB9A"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Nazwa kryterium: Wskaźniki obligatoryjne dla danego typu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515EE4" w14:textId="77777777" w:rsidR="00FD23D6" w:rsidRPr="00E928D9" w:rsidRDefault="00FD23D6" w:rsidP="006C1255">
            <w:pPr>
              <w:pStyle w:val="Akapitzlist"/>
              <w:numPr>
                <w:ilvl w:val="0"/>
                <w:numId w:val="171"/>
              </w:numPr>
              <w:spacing w:line="276" w:lineRule="auto"/>
              <w:ind w:left="359"/>
              <w:jc w:val="both"/>
              <w:rPr>
                <w:rFonts w:ascii="Arial" w:hAnsi="Arial" w:cs="Arial"/>
                <w:iCs/>
                <w:sz w:val="18"/>
                <w:szCs w:val="18"/>
              </w:rPr>
            </w:pPr>
            <w:r w:rsidRPr="00E928D9">
              <w:rPr>
                <w:rFonts w:ascii="Arial" w:hAnsi="Arial" w:cs="Arial"/>
                <w:iCs/>
                <w:sz w:val="18"/>
                <w:szCs w:val="18"/>
              </w:rPr>
              <w:t>Czy w ramach projektu uwzględniono wszystkie wskaźniki określone w definicji kryterium?</w:t>
            </w:r>
          </w:p>
          <w:p w14:paraId="32B21EA9" w14:textId="77777777" w:rsidR="00FD23D6" w:rsidRPr="00E928D9" w:rsidRDefault="00FD23D6" w:rsidP="001A663C">
            <w:pPr>
              <w:spacing w:line="276" w:lineRule="auto"/>
              <w:jc w:val="both"/>
              <w:rPr>
                <w:rFonts w:ascii="Arial" w:hAnsi="Arial" w:cs="Arial"/>
                <w:iCs/>
                <w:sz w:val="18"/>
                <w:szCs w:val="18"/>
              </w:rPr>
            </w:pPr>
          </w:p>
          <w:p w14:paraId="764F1088"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 zobowiązany jest do wskazania we wniosku i monitorowania wszystkich wskaźników adekwatnych dla danego projektu, spośród wskaźników wskazanych w SzOOP dla Działania 10.4: </w:t>
            </w:r>
          </w:p>
          <w:p w14:paraId="523A3B20" w14:textId="77777777" w:rsidR="00FD23D6" w:rsidRPr="00E928D9" w:rsidRDefault="00FD23D6" w:rsidP="001A663C">
            <w:pPr>
              <w:spacing w:line="276" w:lineRule="auto"/>
              <w:jc w:val="both"/>
              <w:rPr>
                <w:rFonts w:ascii="Arial" w:hAnsi="Arial" w:cs="Arial"/>
                <w:iCs/>
                <w:sz w:val="18"/>
                <w:szCs w:val="18"/>
              </w:rPr>
            </w:pPr>
          </w:p>
          <w:p w14:paraId="1EFB0F1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Wskaźniki produktu: </w:t>
            </w:r>
          </w:p>
          <w:p w14:paraId="207DF437"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uczestniczących w pozaszkolnych formach kształcenia w programie.</w:t>
            </w:r>
          </w:p>
          <w:p w14:paraId="1B0EB12F"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objętych wsparciem w programie.</w:t>
            </w:r>
          </w:p>
          <w:p w14:paraId="1DB00B5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uczniów szkół i placówek kształcenia zawodowego uczestniczących w stażach i praktykach u pracodawcy.</w:t>
            </w:r>
          </w:p>
          <w:p w14:paraId="05AF524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4. Liczba szkół i placówek kształcenia zawodowego doposażonych w programie w sprzęt i materiały dydaktyczne niezbędne do realizacji kształcenia zawodowego.</w:t>
            </w:r>
          </w:p>
          <w:p w14:paraId="31F479E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5. Liczba podmiotów realizujących zadania centrum kształcenia zawodowego i ustawicznego objętych wsparciem w programie. </w:t>
            </w:r>
          </w:p>
          <w:p w14:paraId="0AF5ACC0"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6. Liczba uczniów objętych wsparciem stypendialnym w programie.</w:t>
            </w:r>
          </w:p>
          <w:p w14:paraId="0DF0F1B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Wskaźniki rezultatu:</w:t>
            </w:r>
          </w:p>
          <w:p w14:paraId="6F7569D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1. Liczba osób, które uzyskały kwalifikacje w ramach pozaszkolnych form kształcenia.</w:t>
            </w:r>
          </w:p>
          <w:p w14:paraId="0669788E"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2. Liczba nauczycieli kształcenia zawodowego oraz instruktorów praktycznej nauki zawodu, którzy uzyskali kwalifikacje lub nabyli kompetencje po opuszczeniu programu.</w:t>
            </w:r>
          </w:p>
          <w:p w14:paraId="17429C5B"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3. Liczba szkół i placówek kształcenia zawodowego wykorzystujących doposażenie zakupione dzięki EFS.</w:t>
            </w:r>
          </w:p>
          <w:p w14:paraId="71750E72" w14:textId="77777777" w:rsidR="00FD23D6" w:rsidRPr="00E928D9" w:rsidRDefault="00FD23D6" w:rsidP="001A663C">
            <w:pPr>
              <w:spacing w:line="276" w:lineRule="auto"/>
              <w:jc w:val="both"/>
              <w:rPr>
                <w:rFonts w:ascii="Arial" w:hAnsi="Arial" w:cs="Arial"/>
                <w:iCs/>
                <w:sz w:val="18"/>
                <w:szCs w:val="18"/>
              </w:rPr>
            </w:pPr>
          </w:p>
          <w:p w14:paraId="32B81EE1"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14:paraId="5C857421" w14:textId="77777777" w:rsidR="00FD23D6" w:rsidRPr="00E928D9" w:rsidRDefault="00FD23D6" w:rsidP="001A663C">
            <w:pPr>
              <w:spacing w:line="276" w:lineRule="auto"/>
              <w:jc w:val="both"/>
              <w:rPr>
                <w:rFonts w:ascii="Arial" w:hAnsi="Arial" w:cs="Arial"/>
                <w:iCs/>
                <w:sz w:val="18"/>
                <w:szCs w:val="18"/>
              </w:rPr>
            </w:pPr>
          </w:p>
          <w:p w14:paraId="06C50064"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Kryterium ma na celu zapewnić zgodność projektu z zapisami SzOOP oraz wytycznych horyzontalnych w zakresie monitorowania wskaźników. Kryterium weryfikowane na podstawie zapisów wniosku o dofinansowanie projektu. W zakresie kryterium IOK dopuszcza możliwość skierowania projektu do etapu negocjacji w celu poprawy/uzupełnienia kwestii wskazanych przez KOP. W trakcie realizacji projektu w uzasadnionych sytuacjach za zgodą instytucji organizującej konkurs dopuszcza się zmianę wartości wskaźników. Dodatkowe wyjaśnienia dotyczące sposobu uwzględniania wskaźników we wniosku mogą zostać umieszczone w regulaminie konkursu.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EACAD1B" w14:textId="77777777" w:rsidR="00FD23D6" w:rsidRPr="00E928D9" w:rsidRDefault="00FD23D6" w:rsidP="001A663C">
            <w:pPr>
              <w:spacing w:line="276" w:lineRule="auto"/>
              <w:ind w:left="57"/>
              <w:jc w:val="center"/>
              <w:rPr>
                <w:rFonts w:ascii="Arial" w:hAnsi="Arial" w:cs="Arial"/>
                <w:sz w:val="18"/>
                <w:szCs w:val="18"/>
              </w:rPr>
            </w:pPr>
            <w:r w:rsidRPr="00E928D9">
              <w:rPr>
                <w:rFonts w:ascii="Arial" w:hAnsi="Arial" w:cs="Arial"/>
                <w:sz w:val="18"/>
                <w:szCs w:val="18"/>
              </w:rPr>
              <w:t>Opis znaczenia kryterium</w:t>
            </w:r>
          </w:p>
        </w:tc>
        <w:tc>
          <w:tcPr>
            <w:tcW w:w="882" w:type="pct"/>
            <w:tcBorders>
              <w:top w:val="single" w:sz="4" w:space="0" w:color="auto"/>
              <w:left w:val="single" w:sz="4" w:space="0" w:color="auto"/>
              <w:bottom w:val="single" w:sz="4" w:space="0" w:color="auto"/>
              <w:right w:val="single" w:sz="8" w:space="0" w:color="auto"/>
            </w:tcBorders>
            <w:shd w:val="clear" w:color="auto" w:fill="FFFFFF"/>
            <w:vAlign w:val="center"/>
          </w:tcPr>
          <w:p w14:paraId="5179C82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Tak/Nie/skierowany do negocjacji</w:t>
            </w:r>
          </w:p>
          <w:p w14:paraId="4800C78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182D6E99" w14:textId="77777777" w:rsidR="00FD23D6" w:rsidRPr="00E928D9" w:rsidRDefault="00FD23D6" w:rsidP="00FD23D6">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928D9" w:rsidRPr="00E928D9" w14:paraId="58A28DCD" w14:textId="77777777" w:rsidTr="001A663C">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1F89616"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Kryteria wspólne dla wszystkich naborów konkursowych</w:t>
            </w:r>
          </w:p>
        </w:tc>
      </w:tr>
      <w:tr w:rsidR="00E928D9" w:rsidRPr="00E928D9" w14:paraId="2D724BFB" w14:textId="77777777" w:rsidTr="001A663C">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F26DA12" w14:textId="77777777" w:rsidR="00FD23D6" w:rsidRPr="00E928D9" w:rsidRDefault="00FD23D6" w:rsidP="001A663C">
            <w:pPr>
              <w:spacing w:line="276" w:lineRule="auto"/>
              <w:jc w:val="center"/>
              <w:rPr>
                <w:rFonts w:ascii="Arial" w:hAnsi="Arial" w:cs="Arial"/>
                <w:b/>
                <w:sz w:val="18"/>
                <w:szCs w:val="18"/>
              </w:rPr>
            </w:pPr>
            <w:r w:rsidRPr="00E928D9">
              <w:rPr>
                <w:rFonts w:ascii="Arial" w:hAnsi="Arial" w:cs="Arial"/>
                <w:b/>
                <w:sz w:val="18"/>
                <w:szCs w:val="18"/>
              </w:rPr>
              <w:t xml:space="preserve">Kryteria formalne </w:t>
            </w:r>
          </w:p>
          <w:p w14:paraId="4088D442"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C43BB38" w14:textId="77777777" w:rsidR="00FD23D6" w:rsidRPr="00E928D9" w:rsidRDefault="00FD23D6" w:rsidP="001A663C">
            <w:pPr>
              <w:spacing w:line="276" w:lineRule="auto"/>
              <w:jc w:val="both"/>
              <w:rPr>
                <w:rFonts w:ascii="Arial" w:hAnsi="Arial" w:cs="Arial"/>
                <w:b/>
                <w:sz w:val="18"/>
                <w:szCs w:val="18"/>
              </w:rPr>
            </w:pPr>
            <w:r w:rsidRPr="00E928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928D9" w:rsidRPr="00E928D9" w14:paraId="3FA2710B"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4D9A09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BF2BAD6" w14:textId="77777777" w:rsidR="00FD23D6" w:rsidRPr="00E928D9" w:rsidRDefault="00FD23D6" w:rsidP="006C1255">
            <w:pPr>
              <w:pStyle w:val="Akapitzlist"/>
              <w:numPr>
                <w:ilvl w:val="0"/>
                <w:numId w:val="110"/>
              </w:numPr>
              <w:adjustRightInd w:val="0"/>
              <w:jc w:val="both"/>
              <w:rPr>
                <w:rFonts w:ascii="Arial" w:hAnsi="Arial" w:cs="Arial"/>
                <w:iCs/>
                <w:sz w:val="18"/>
                <w:szCs w:val="18"/>
              </w:rPr>
            </w:pPr>
            <w:r w:rsidRPr="00E928D9">
              <w:rPr>
                <w:rFonts w:ascii="Arial" w:hAnsi="Arial" w:cs="Arial"/>
                <w:iCs/>
                <w:sz w:val="18"/>
                <w:szCs w:val="18"/>
              </w:rPr>
              <w:t>Projekt został złożony w odpowiedzi na właściwy konkurs w systemie SOWA EFS RPDS.</w:t>
            </w:r>
          </w:p>
          <w:p w14:paraId="29F698DB" w14:textId="77777777" w:rsidR="00FD23D6" w:rsidRPr="00E928D9" w:rsidRDefault="00FD23D6" w:rsidP="001A663C">
            <w:pPr>
              <w:autoSpaceDE w:val="0"/>
              <w:autoSpaceDN w:val="0"/>
              <w:adjustRightInd w:val="0"/>
              <w:jc w:val="both"/>
              <w:rPr>
                <w:rFonts w:ascii="Arial" w:hAnsi="Arial" w:cs="Arial"/>
                <w:iCs/>
                <w:sz w:val="18"/>
                <w:szCs w:val="18"/>
              </w:rPr>
            </w:pPr>
          </w:p>
          <w:p w14:paraId="7452DFCC" w14:textId="77777777" w:rsidR="00FD23D6" w:rsidRPr="00E928D9" w:rsidRDefault="00FD23D6" w:rsidP="001A663C">
            <w:pPr>
              <w:pStyle w:val="Akapitzlist"/>
              <w:adjustRightInd w:val="0"/>
              <w:ind w:left="328"/>
              <w:jc w:val="both"/>
              <w:rPr>
                <w:rFonts w:ascii="Arial" w:hAnsi="Arial" w:cs="Arial"/>
                <w:iCs/>
                <w:sz w:val="18"/>
                <w:szCs w:val="18"/>
              </w:rPr>
            </w:pPr>
            <w:r w:rsidRPr="00E928D9">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2A6097F0"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6B18B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3C129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1F8135B7"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5D77768"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60CA467" w14:textId="77777777" w:rsidR="00FD23D6" w:rsidRPr="00E928D9" w:rsidRDefault="00FD23D6" w:rsidP="006C1255">
            <w:pPr>
              <w:pStyle w:val="Akapitzlist"/>
              <w:numPr>
                <w:ilvl w:val="0"/>
                <w:numId w:val="110"/>
              </w:numPr>
              <w:adjustRightInd w:val="0"/>
              <w:jc w:val="both"/>
              <w:rPr>
                <w:rFonts w:ascii="Arial" w:hAnsi="Arial" w:cs="Arial"/>
                <w:iCs/>
                <w:sz w:val="18"/>
                <w:szCs w:val="18"/>
              </w:rPr>
            </w:pPr>
            <w:r w:rsidRPr="00E928D9">
              <w:rPr>
                <w:rFonts w:ascii="Arial" w:hAnsi="Arial" w:cs="Arial"/>
                <w:iCs/>
                <w:sz w:val="18"/>
                <w:szCs w:val="18"/>
              </w:rPr>
              <w:t>W ramach tego kryterium sprawdzane będzie, czy wybór partnerów został dokonany w sposób prawidłowy, to znaczy:</w:t>
            </w:r>
          </w:p>
          <w:p w14:paraId="6E0BD22A" w14:textId="77777777" w:rsidR="00FD23D6" w:rsidRPr="00E928D9" w:rsidRDefault="00FD23D6" w:rsidP="006C1255">
            <w:pPr>
              <w:pStyle w:val="Akapitzlist"/>
              <w:numPr>
                <w:ilvl w:val="0"/>
                <w:numId w:val="36"/>
              </w:numPr>
              <w:adjustRightInd w:val="0"/>
              <w:ind w:left="328"/>
              <w:jc w:val="both"/>
              <w:rPr>
                <w:rFonts w:ascii="Arial" w:hAnsi="Arial" w:cs="Arial"/>
                <w:iCs/>
                <w:sz w:val="18"/>
                <w:szCs w:val="18"/>
              </w:rPr>
            </w:pPr>
            <w:r w:rsidRPr="00E928D9">
              <w:rPr>
                <w:rFonts w:ascii="Arial" w:hAnsi="Arial" w:cs="Arial"/>
                <w:iCs/>
                <w:sz w:val="18"/>
                <w:szCs w:val="18"/>
              </w:rPr>
              <w:t>wybór partnerów został dokonany przed złożeniem wniosku o dofinansowanie,</w:t>
            </w:r>
          </w:p>
          <w:p w14:paraId="568A91CA" w14:textId="77777777" w:rsidR="00FD23D6" w:rsidRPr="00E928D9" w:rsidRDefault="00FD23D6" w:rsidP="006C1255">
            <w:pPr>
              <w:pStyle w:val="Akapitzlist"/>
              <w:numPr>
                <w:ilvl w:val="0"/>
                <w:numId w:val="36"/>
              </w:numPr>
              <w:adjustRightInd w:val="0"/>
              <w:ind w:left="328"/>
              <w:jc w:val="both"/>
              <w:rPr>
                <w:rFonts w:ascii="Arial" w:hAnsi="Arial" w:cs="Arial"/>
                <w:iCs/>
                <w:sz w:val="18"/>
                <w:szCs w:val="18"/>
              </w:rPr>
            </w:pPr>
            <w:r w:rsidRPr="00E928D9">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D07C807" w14:textId="77777777" w:rsidR="00FD23D6" w:rsidRPr="00E928D9" w:rsidRDefault="00FD23D6" w:rsidP="001A663C">
            <w:pPr>
              <w:autoSpaceDE w:val="0"/>
              <w:autoSpaceDN w:val="0"/>
              <w:adjustRightInd w:val="0"/>
              <w:jc w:val="both"/>
              <w:rPr>
                <w:rFonts w:ascii="Arial" w:hAnsi="Arial" w:cs="Arial"/>
                <w:iCs/>
                <w:sz w:val="18"/>
                <w:szCs w:val="18"/>
              </w:rPr>
            </w:pPr>
          </w:p>
          <w:p w14:paraId="4E917F9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będzie weryfikowane na podstawie zapisów wniosku o dofinansowanie oraz dokumentów załączonych do wniosku potwierdzających:</w:t>
            </w:r>
          </w:p>
          <w:p w14:paraId="3ED9D0C0" w14:textId="77777777" w:rsidR="00FD23D6" w:rsidRPr="00E928D9" w:rsidRDefault="00FD23D6" w:rsidP="006C1255">
            <w:pPr>
              <w:pStyle w:val="Akapitzlist"/>
              <w:numPr>
                <w:ilvl w:val="0"/>
                <w:numId w:val="35"/>
              </w:numPr>
              <w:adjustRightInd w:val="0"/>
              <w:ind w:left="328" w:hanging="284"/>
              <w:jc w:val="both"/>
              <w:rPr>
                <w:rFonts w:ascii="Arial" w:hAnsi="Arial" w:cs="Arial"/>
                <w:iCs/>
                <w:sz w:val="18"/>
                <w:szCs w:val="18"/>
              </w:rPr>
            </w:pPr>
            <w:r w:rsidRPr="00E928D9">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452A355C" w14:textId="77777777" w:rsidR="00FD23D6" w:rsidRPr="00E928D9" w:rsidRDefault="00FD23D6" w:rsidP="006C1255">
            <w:pPr>
              <w:pStyle w:val="Akapitzlist"/>
              <w:numPr>
                <w:ilvl w:val="0"/>
                <w:numId w:val="35"/>
              </w:numPr>
              <w:adjustRightInd w:val="0"/>
              <w:ind w:left="328" w:hanging="284"/>
              <w:jc w:val="both"/>
              <w:rPr>
                <w:rFonts w:ascii="Arial" w:hAnsi="Arial" w:cs="Arial"/>
                <w:iCs/>
                <w:sz w:val="18"/>
                <w:szCs w:val="18"/>
              </w:rPr>
            </w:pPr>
            <w:r w:rsidRPr="00E928D9">
              <w:rPr>
                <w:rFonts w:ascii="Arial" w:hAnsi="Arial" w:cs="Arial"/>
                <w:iCs/>
                <w:sz w:val="18"/>
                <w:szCs w:val="18"/>
              </w:rPr>
              <w:t>wybór partnera przed złożeniem wniosku o dofinansowanie.</w:t>
            </w:r>
          </w:p>
          <w:p w14:paraId="7F4DDB91" w14:textId="77777777" w:rsidR="00FD23D6" w:rsidRPr="00E928D9" w:rsidRDefault="00FD23D6" w:rsidP="001A663C">
            <w:pPr>
              <w:autoSpaceDE w:val="0"/>
              <w:autoSpaceDN w:val="0"/>
              <w:adjustRightInd w:val="0"/>
              <w:jc w:val="both"/>
              <w:rPr>
                <w:rFonts w:ascii="Arial" w:hAnsi="Arial" w:cs="Arial"/>
                <w:iCs/>
                <w:sz w:val="18"/>
                <w:szCs w:val="18"/>
              </w:rPr>
            </w:pPr>
          </w:p>
          <w:p w14:paraId="68ED3F03"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Zakres weryfikowanych informacji we wniosku o dofinansowanie jak i dokumentów koniecznych do dołączenia do wniosku zostanie określony w regulaminie konkursu.</w:t>
            </w:r>
          </w:p>
          <w:p w14:paraId="7097414F"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analizy dokumentacji zawartej na stronie internetowej wskazanej we wniosku o dofinansowanie dotyczącej wyboru partnera. </w:t>
            </w:r>
          </w:p>
          <w:p w14:paraId="75B17120"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334DDB87"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dotyczy tylko projektów partnerskich. </w:t>
            </w:r>
          </w:p>
          <w:p w14:paraId="4CEB8A1B"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IOK dopuszcza możliwość poprawy/uzupełnienia wniosku o dofinansowanie w zakresie kryterium w sposób skutkujący spełnieniem kryterium.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31E1344"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33D5C8E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 /Nie / Nie dotyczy</w:t>
            </w:r>
          </w:p>
          <w:p w14:paraId="2B8A3944" w14:textId="77777777" w:rsidR="00FD23D6" w:rsidRPr="00E928D9" w:rsidRDefault="00FD23D6" w:rsidP="001A663C">
            <w:pPr>
              <w:autoSpaceDE w:val="0"/>
              <w:autoSpaceDN w:val="0"/>
              <w:adjustRightInd w:val="0"/>
              <w:jc w:val="center"/>
              <w:rPr>
                <w:rFonts w:ascii="Arial" w:hAnsi="Arial" w:cs="Arial"/>
                <w:iCs/>
                <w:sz w:val="18"/>
                <w:szCs w:val="18"/>
              </w:rPr>
            </w:pPr>
          </w:p>
          <w:p w14:paraId="70C3B8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21C762B0"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AF670B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B4E0D85" w14:textId="77777777" w:rsidR="00FD23D6" w:rsidRPr="00E928D9" w:rsidRDefault="00FD23D6" w:rsidP="006C1255">
            <w:pPr>
              <w:pStyle w:val="Akapitzlist"/>
              <w:numPr>
                <w:ilvl w:val="0"/>
                <w:numId w:val="110"/>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C696B47"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art. 207 ust. 4 ustawy z dnia 27 sierpnia 2009 r. o finansach publicznych,</w:t>
            </w:r>
          </w:p>
          <w:p w14:paraId="134552F8"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art.12 ust. 1 pkt 1 ustawy z dnia 15 czerwca 2012 r. o skutkach powierzania wykonywania pracy cudzoziemcom przebywającym wbrew przepisom na terytorium Rzeczypospolitej Polskiej,</w:t>
            </w:r>
          </w:p>
          <w:p w14:paraId="658CB534"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art. 9 ust. 1 pkt 2a ustawy z dnia 28 października 2002 r. o odpowiedzialności podmiotów zbiorowych za czyny zabronione pod groźbą kary.</w:t>
            </w:r>
          </w:p>
          <w:p w14:paraId="6210862C" w14:textId="77777777" w:rsidR="00FD23D6" w:rsidRPr="00E928D9" w:rsidRDefault="00FD23D6" w:rsidP="001A663C">
            <w:pPr>
              <w:autoSpaceDE w:val="0"/>
              <w:autoSpaceDN w:val="0"/>
              <w:adjustRightInd w:val="0"/>
              <w:jc w:val="both"/>
              <w:rPr>
                <w:rFonts w:ascii="Arial" w:hAnsi="Arial" w:cs="Arial"/>
                <w:iCs/>
                <w:sz w:val="18"/>
                <w:szCs w:val="18"/>
              </w:rPr>
            </w:pPr>
          </w:p>
          <w:p w14:paraId="2EF8309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6D965C"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12DF80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1B91E0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650B89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551F5E6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7921B2E1"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CD863BE" w14:textId="77777777" w:rsidR="00FD23D6" w:rsidRPr="00E928D9" w:rsidRDefault="00FD23D6" w:rsidP="006C1255">
            <w:pPr>
              <w:pStyle w:val="Akapitzlist"/>
              <w:numPr>
                <w:ilvl w:val="0"/>
                <w:numId w:val="110"/>
              </w:numPr>
              <w:adjustRightInd w:val="0"/>
              <w:jc w:val="both"/>
              <w:rPr>
                <w:rFonts w:ascii="Arial" w:hAnsi="Arial" w:cs="Arial"/>
                <w:iCs/>
                <w:sz w:val="18"/>
                <w:szCs w:val="18"/>
              </w:rPr>
            </w:pPr>
            <w:r w:rsidRPr="00E928D9">
              <w:rPr>
                <w:rFonts w:ascii="Arial" w:hAnsi="Arial" w:cs="Arial"/>
                <w:iCs/>
                <w:sz w:val="18"/>
                <w:szCs w:val="18"/>
              </w:rPr>
              <w:t>W ramach kryterium weryfikowane będzie, czy Wnioskodawca/Beneficjent  złożył oświadczenie, że:</w:t>
            </w:r>
          </w:p>
          <w:p w14:paraId="34772932"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projekt nie został zakończony w rozumieniu art. 65 ust. 6,</w:t>
            </w:r>
          </w:p>
          <w:p w14:paraId="5A742D57"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nie rozpoczął realizacji projektu przed dniem złożenia wniosku o dofinansowanie, lub jeśli dotyczy</w:t>
            </w:r>
          </w:p>
          <w:p w14:paraId="35FC5C11" w14:textId="77777777" w:rsidR="00FD23D6" w:rsidRPr="00E928D9" w:rsidRDefault="00FD23D6" w:rsidP="006C1255">
            <w:pPr>
              <w:pStyle w:val="Akapitzlist"/>
              <w:numPr>
                <w:ilvl w:val="0"/>
                <w:numId w:val="37"/>
              </w:numPr>
              <w:adjustRightInd w:val="0"/>
              <w:ind w:left="328" w:hanging="284"/>
              <w:jc w:val="both"/>
              <w:rPr>
                <w:rFonts w:ascii="Arial" w:hAnsi="Arial" w:cs="Arial"/>
                <w:iCs/>
                <w:sz w:val="18"/>
                <w:szCs w:val="18"/>
              </w:rPr>
            </w:pPr>
            <w:r w:rsidRPr="00E928D9">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D64BC83" w14:textId="77777777" w:rsidR="00FD23D6" w:rsidRPr="00E928D9" w:rsidRDefault="00FD23D6" w:rsidP="001A663C">
            <w:pPr>
              <w:pStyle w:val="Akapitzlist"/>
              <w:adjustRightInd w:val="0"/>
              <w:ind w:left="328"/>
              <w:jc w:val="both"/>
              <w:rPr>
                <w:rFonts w:ascii="Arial" w:hAnsi="Arial" w:cs="Arial"/>
                <w:iCs/>
                <w:sz w:val="18"/>
                <w:szCs w:val="18"/>
              </w:rPr>
            </w:pPr>
          </w:p>
          <w:p w14:paraId="0CA0BA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D15AF6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13F68B7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7451ED0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0600509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ECFE62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2F74A6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92B02D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2195463" w14:textId="77777777" w:rsidR="00FD23D6" w:rsidRPr="00E928D9" w:rsidRDefault="00FD23D6" w:rsidP="006C1255">
            <w:pPr>
              <w:pStyle w:val="Akapitzlist"/>
              <w:numPr>
                <w:ilvl w:val="0"/>
                <w:numId w:val="110"/>
              </w:numPr>
              <w:adjustRightInd w:val="0"/>
              <w:jc w:val="both"/>
              <w:rPr>
                <w:rFonts w:ascii="Arial" w:hAnsi="Arial" w:cs="Arial"/>
                <w:iCs/>
                <w:sz w:val="18"/>
                <w:szCs w:val="18"/>
              </w:rPr>
            </w:pPr>
            <w:r w:rsidRPr="00E928D9">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50C74915" w14:textId="77777777" w:rsidR="00FD23D6" w:rsidRPr="00E928D9" w:rsidRDefault="00FD23D6" w:rsidP="001A663C">
            <w:pPr>
              <w:autoSpaceDE w:val="0"/>
              <w:autoSpaceDN w:val="0"/>
              <w:adjustRightInd w:val="0"/>
              <w:jc w:val="both"/>
              <w:rPr>
                <w:rFonts w:ascii="Arial" w:hAnsi="Arial" w:cs="Arial"/>
                <w:iCs/>
                <w:sz w:val="18"/>
                <w:szCs w:val="18"/>
              </w:rPr>
            </w:pPr>
          </w:p>
          <w:p w14:paraId="084B92D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64DA86F"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439219"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4748B8E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w:t>
            </w:r>
          </w:p>
          <w:p w14:paraId="4BE9438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odrzucenie projektu</w:t>
            </w:r>
          </w:p>
        </w:tc>
      </w:tr>
      <w:tr w:rsidR="00E928D9" w:rsidRPr="00E928D9" w14:paraId="4DAF749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18BC959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5C4C47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8B2AD14" w14:textId="77777777" w:rsidR="00FD23D6" w:rsidRPr="00E928D9" w:rsidRDefault="00FD23D6" w:rsidP="006C1255">
            <w:pPr>
              <w:pStyle w:val="Akapitzlist"/>
              <w:numPr>
                <w:ilvl w:val="0"/>
                <w:numId w:val="110"/>
              </w:numPr>
              <w:adjustRightInd w:val="0"/>
              <w:jc w:val="both"/>
              <w:rPr>
                <w:rFonts w:ascii="Arial" w:hAnsi="Arial" w:cs="Arial"/>
                <w:iCs/>
                <w:sz w:val="18"/>
                <w:szCs w:val="18"/>
              </w:rPr>
            </w:pPr>
            <w:r w:rsidRPr="00E928D9">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14:paraId="39A69E8D" w14:textId="77777777" w:rsidR="00FD23D6" w:rsidRPr="00E928D9" w:rsidRDefault="00FD23D6" w:rsidP="001A663C">
            <w:pPr>
              <w:autoSpaceDE w:val="0"/>
              <w:autoSpaceDN w:val="0"/>
              <w:adjustRightInd w:val="0"/>
              <w:jc w:val="both"/>
              <w:rPr>
                <w:rFonts w:ascii="Arial" w:hAnsi="Arial" w:cs="Arial"/>
                <w:iCs/>
                <w:sz w:val="18"/>
                <w:szCs w:val="18"/>
              </w:rPr>
            </w:pPr>
          </w:p>
          <w:p w14:paraId="481D493C"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14:paraId="268F5D9D"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650709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9F9006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 xml:space="preserve">Tak/Nie/Nie dotyczy </w:t>
            </w:r>
          </w:p>
          <w:p w14:paraId="4092756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E928D9" w:rsidRPr="00E928D9" w14:paraId="5B76CB82" w14:textId="77777777" w:rsidTr="001A663C">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F17D1B0"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D446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D94DBC6" w14:textId="77777777" w:rsidR="00FD23D6" w:rsidRPr="00E928D9" w:rsidRDefault="00FD23D6" w:rsidP="006C1255">
            <w:pPr>
              <w:pStyle w:val="Akapitzlist"/>
              <w:numPr>
                <w:ilvl w:val="0"/>
                <w:numId w:val="110"/>
              </w:numPr>
              <w:jc w:val="both"/>
              <w:rPr>
                <w:rFonts w:ascii="Arial" w:hAnsi="Arial" w:cs="Arial"/>
                <w:iCs/>
                <w:sz w:val="18"/>
                <w:szCs w:val="18"/>
              </w:rPr>
            </w:pPr>
            <w:r w:rsidRPr="00E928D9">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52C03A4F" w14:textId="77777777" w:rsidR="00FD23D6" w:rsidRPr="00E928D9" w:rsidRDefault="00FD23D6" w:rsidP="001A663C">
            <w:pPr>
              <w:jc w:val="both"/>
              <w:rPr>
                <w:rFonts w:ascii="Arial" w:hAnsi="Arial" w:cs="Arial"/>
                <w:iCs/>
                <w:sz w:val="18"/>
                <w:szCs w:val="18"/>
              </w:rPr>
            </w:pPr>
          </w:p>
          <w:p w14:paraId="3389BA72"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5C287C6"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52DF8108" w14:textId="77777777" w:rsidR="00FD23D6" w:rsidRPr="00E928D9" w:rsidRDefault="00FD23D6" w:rsidP="001A663C">
            <w:pPr>
              <w:snapToGrid w:val="0"/>
              <w:jc w:val="center"/>
              <w:rPr>
                <w:rFonts w:ascii="Arial" w:hAnsi="Arial" w:cs="Arial"/>
                <w:iCs/>
                <w:sz w:val="18"/>
                <w:szCs w:val="18"/>
              </w:rPr>
            </w:pPr>
            <w:r w:rsidRPr="00E928D9">
              <w:rPr>
                <w:rFonts w:ascii="Arial" w:hAnsi="Arial" w:cs="Arial"/>
                <w:iCs/>
                <w:sz w:val="18"/>
                <w:szCs w:val="18"/>
              </w:rPr>
              <w:t>Tak/Nie</w:t>
            </w:r>
          </w:p>
          <w:p w14:paraId="6366026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69576E2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76A2C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F48170B" w14:textId="77777777" w:rsidR="00FD23D6" w:rsidRPr="00E928D9" w:rsidRDefault="00FD23D6" w:rsidP="001A663C">
            <w:pPr>
              <w:pStyle w:val="Default"/>
              <w:jc w:val="center"/>
              <w:rPr>
                <w:rFonts w:eastAsia="Times New Roman"/>
                <w:color w:val="auto"/>
                <w:sz w:val="18"/>
                <w:szCs w:val="18"/>
              </w:rPr>
            </w:pPr>
            <w:r w:rsidRPr="00E928D9">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A8C51B" w14:textId="77777777" w:rsidR="00FD23D6" w:rsidRPr="00E928D9" w:rsidRDefault="00FD23D6" w:rsidP="006C1255">
            <w:pPr>
              <w:pStyle w:val="Akapitzlist"/>
              <w:numPr>
                <w:ilvl w:val="0"/>
                <w:numId w:val="110"/>
              </w:numPr>
              <w:adjustRightInd w:val="0"/>
              <w:jc w:val="both"/>
              <w:rPr>
                <w:rFonts w:ascii="Arial" w:hAnsi="Arial" w:cs="Arial"/>
                <w:iCs/>
                <w:sz w:val="18"/>
                <w:szCs w:val="18"/>
              </w:rPr>
            </w:pPr>
            <w:r w:rsidRPr="00E928D9">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14:paraId="249E7AEC" w14:textId="77777777" w:rsidR="00FD23D6" w:rsidRPr="00E928D9" w:rsidRDefault="00FD23D6" w:rsidP="001A663C">
            <w:pPr>
              <w:autoSpaceDE w:val="0"/>
              <w:autoSpaceDN w:val="0"/>
              <w:adjustRightInd w:val="0"/>
              <w:jc w:val="both"/>
              <w:rPr>
                <w:rFonts w:ascii="Arial" w:hAnsi="Arial" w:cs="Arial"/>
                <w:iCs/>
                <w:sz w:val="18"/>
                <w:szCs w:val="18"/>
              </w:rPr>
            </w:pPr>
          </w:p>
          <w:p w14:paraId="6EDE689A"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55FD6FA"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8C7188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7905A9FE"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008EF183"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A28E7BD"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Nazwa kryterium:</w:t>
            </w:r>
          </w:p>
          <w:p w14:paraId="6E4F323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F478D00" w14:textId="77777777" w:rsidR="00FD23D6" w:rsidRPr="00E928D9" w:rsidRDefault="00FD23D6" w:rsidP="006C1255">
            <w:pPr>
              <w:pStyle w:val="Akapitzlist"/>
              <w:numPr>
                <w:ilvl w:val="0"/>
                <w:numId w:val="110"/>
              </w:numPr>
              <w:adjustRightInd w:val="0"/>
              <w:jc w:val="both"/>
              <w:rPr>
                <w:rFonts w:ascii="Arial" w:hAnsi="Arial" w:cs="Arial"/>
                <w:iCs/>
                <w:sz w:val="18"/>
                <w:szCs w:val="18"/>
              </w:rPr>
            </w:pPr>
            <w:r w:rsidRPr="00E928D9">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26F92B6B" w14:textId="77777777" w:rsidR="00FD23D6" w:rsidRPr="00E928D9" w:rsidRDefault="00FD23D6" w:rsidP="001A663C">
            <w:pPr>
              <w:pStyle w:val="Akapitzlist"/>
              <w:adjustRightInd w:val="0"/>
              <w:ind w:left="188"/>
              <w:jc w:val="both"/>
              <w:rPr>
                <w:rFonts w:ascii="Arial" w:hAnsi="Arial" w:cs="Arial"/>
                <w:iCs/>
                <w:strike/>
                <w:sz w:val="18"/>
                <w:szCs w:val="18"/>
              </w:rPr>
            </w:pPr>
          </w:p>
          <w:p w14:paraId="4003696F"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Kryterium zostanie zweryfikowane na podstawie zapisów wniosku o dofinansowanie projektu.</w:t>
            </w:r>
          </w:p>
          <w:p w14:paraId="5DF09EB0"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7304BE32"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18017276" w14:textId="77777777" w:rsidR="00FD23D6" w:rsidRPr="00E928D9" w:rsidRDefault="00FD23D6" w:rsidP="001A663C">
            <w:pPr>
              <w:pStyle w:val="Default"/>
              <w:jc w:val="both"/>
              <w:rPr>
                <w:rFonts w:eastAsia="Times New Roman"/>
                <w:iCs/>
                <w:color w:val="auto"/>
                <w:sz w:val="18"/>
                <w:szCs w:val="18"/>
              </w:rPr>
            </w:pPr>
          </w:p>
          <w:p w14:paraId="0A90DABC" w14:textId="77777777" w:rsidR="00FD23D6" w:rsidRPr="00E928D9" w:rsidRDefault="00FD23D6" w:rsidP="001A663C">
            <w:pPr>
              <w:pStyle w:val="Default"/>
              <w:jc w:val="both"/>
              <w:rPr>
                <w:rFonts w:eastAsia="Times New Roman"/>
                <w:iCs/>
                <w:color w:val="auto"/>
                <w:sz w:val="18"/>
                <w:szCs w:val="18"/>
              </w:rPr>
            </w:pPr>
            <w:r w:rsidRPr="00E928D9">
              <w:rPr>
                <w:rFonts w:eastAsia="Times New Roman"/>
                <w:iCs/>
                <w:color w:val="auto"/>
                <w:sz w:val="18"/>
                <w:szCs w:val="18"/>
              </w:rPr>
              <w:t xml:space="preserve">Kryterium nie dotyczy jednostek sektora finansów publicznych, w tym projektów partnerskich w których liderem jest jednostka sektora finansów publicznych. </w:t>
            </w:r>
          </w:p>
          <w:p w14:paraId="722404CF" w14:textId="77777777" w:rsidR="00FD23D6" w:rsidRPr="00E928D9" w:rsidRDefault="00FD23D6" w:rsidP="001A663C">
            <w:pPr>
              <w:autoSpaceDE w:val="0"/>
              <w:autoSpaceDN w:val="0"/>
              <w:jc w:val="both"/>
              <w:rPr>
                <w:rFonts w:ascii="Arial" w:hAnsi="Arial" w:cs="Arial"/>
                <w:sz w:val="22"/>
              </w:rPr>
            </w:pPr>
            <w:r w:rsidRPr="00E928D9">
              <w:rPr>
                <w:rFonts w:ascii="Arial" w:hAnsi="Arial" w:cs="Arial"/>
                <w:iCs/>
                <w:sz w:val="18"/>
                <w:szCs w:val="18"/>
              </w:rPr>
              <w:t xml:space="preserve">W przypadku gdy projekt trwa dłużej niż jeden rok kalendarzowy należy wartość obrotów odnieść do średnich rocznych wydatków w ocenianym projekcie </w:t>
            </w:r>
            <w:r w:rsidRPr="00E928D9">
              <w:rPr>
                <w:rFonts w:ascii="Arial" w:hAnsi="Arial" w:cs="Arial"/>
                <w:sz w:val="18"/>
                <w:szCs w:val="18"/>
              </w:rPr>
              <w:t>(wartość wydatków w stosunku do liczby lat kalendarzowych, w których realizowany jest projekt). </w:t>
            </w:r>
          </w:p>
          <w:p w14:paraId="6AD960F9" w14:textId="77777777" w:rsidR="00FD23D6" w:rsidRPr="00E928D9" w:rsidRDefault="00FD23D6" w:rsidP="001A663C">
            <w:pPr>
              <w:pStyle w:val="Default"/>
              <w:jc w:val="both"/>
              <w:rPr>
                <w:rFonts w:eastAsia="Times New Roman"/>
                <w:iCs/>
                <w:color w:val="auto"/>
                <w:sz w:val="18"/>
                <w:szCs w:val="18"/>
              </w:rPr>
            </w:pPr>
          </w:p>
          <w:p w14:paraId="306A2054"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266F155" w14:textId="77777777" w:rsidR="00FD23D6" w:rsidRPr="00E928D9" w:rsidRDefault="00FD23D6" w:rsidP="001A663C">
            <w:pPr>
              <w:spacing w:line="276" w:lineRule="auto"/>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2453A4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Tak/Nie/Nie dotyczy</w:t>
            </w:r>
          </w:p>
          <w:p w14:paraId="64D9549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E928D9" w:rsidRPr="00E928D9" w14:paraId="6FF10739" w14:textId="77777777" w:rsidTr="001A663C">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6D3DB1A"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nieobjętych mechanizmem ZIT</w:t>
            </w:r>
          </w:p>
          <w:p w14:paraId="088923E1"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10322CE5"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70F26A3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CAEF6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2F32839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FEFB09E" w14:textId="77777777" w:rsidR="00FD23D6" w:rsidRPr="00E928D9" w:rsidRDefault="00FD23D6" w:rsidP="006C1255">
            <w:pPr>
              <w:pStyle w:val="Akapitzlist"/>
              <w:numPr>
                <w:ilvl w:val="0"/>
                <w:numId w:val="160"/>
              </w:numPr>
              <w:spacing w:after="120"/>
              <w:ind w:left="328"/>
              <w:jc w:val="both"/>
              <w:rPr>
                <w:rFonts w:ascii="Arial" w:hAnsi="Arial" w:cs="Arial"/>
                <w:iCs/>
                <w:sz w:val="18"/>
                <w:szCs w:val="18"/>
              </w:rPr>
            </w:pPr>
            <w:r w:rsidRPr="00E928D9">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69577909"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zakresie kryterium IOK dopuszcza możliwość skierowania projektu do etapu negocjacji w celu poprawy/uzupełnienia kwestii wskazanych przez KOP.</w:t>
            </w:r>
          </w:p>
          <w:p w14:paraId="5BCB2DBA" w14:textId="77777777" w:rsidR="00FD23D6" w:rsidRPr="00E928D9" w:rsidRDefault="00FD23D6" w:rsidP="001A663C">
            <w:pPr>
              <w:pStyle w:val="Akapitzlist"/>
              <w:adjustRightInd w:val="0"/>
              <w:ind w:left="0"/>
              <w:jc w:val="both"/>
              <w:rPr>
                <w:rFonts w:ascii="Arial" w:hAnsi="Arial" w:cs="Arial"/>
                <w:iCs/>
                <w:sz w:val="18"/>
                <w:szCs w:val="18"/>
              </w:rPr>
            </w:pPr>
          </w:p>
          <w:p w14:paraId="1CA62226" w14:textId="77777777" w:rsidR="00FD23D6" w:rsidRPr="00E928D9" w:rsidRDefault="00FD23D6" w:rsidP="001A663C">
            <w:pPr>
              <w:pStyle w:val="Akapitzlist"/>
              <w:adjustRightInd w:val="0"/>
              <w:ind w:left="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78BCA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EA635B"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8</w:t>
            </w:r>
          </w:p>
        </w:tc>
      </w:tr>
      <w:tr w:rsidR="00E928D9" w:rsidRPr="00E928D9" w14:paraId="3E17801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E240E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8E0FEA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A95A4CF" w14:textId="77777777" w:rsidR="00FD23D6" w:rsidRPr="00E928D9" w:rsidRDefault="00FD23D6" w:rsidP="006C1255">
            <w:pPr>
              <w:pStyle w:val="Akapitzlist"/>
              <w:numPr>
                <w:ilvl w:val="0"/>
                <w:numId w:val="160"/>
              </w:numPr>
              <w:adjustRightInd w:val="0"/>
              <w:ind w:left="328"/>
              <w:jc w:val="both"/>
              <w:rPr>
                <w:rFonts w:ascii="Arial" w:hAnsi="Arial" w:cs="Arial"/>
                <w:iCs/>
                <w:sz w:val="18"/>
                <w:szCs w:val="18"/>
              </w:rPr>
            </w:pPr>
            <w:r w:rsidRPr="00E928D9">
              <w:rPr>
                <w:rFonts w:ascii="Arial" w:hAnsi="Arial" w:cs="Arial"/>
                <w:iCs/>
                <w:sz w:val="18"/>
                <w:szCs w:val="18"/>
              </w:rPr>
              <w:t xml:space="preserve">Czy  potrzeba realizacji projektu jest wystarczająco uzasadniona i odpowiada na zdiagnozowany problem? </w:t>
            </w:r>
          </w:p>
          <w:p w14:paraId="79E05AC2" w14:textId="77777777" w:rsidR="00FD23D6" w:rsidRPr="00E928D9" w:rsidRDefault="00FD23D6" w:rsidP="001A663C">
            <w:pPr>
              <w:pStyle w:val="Akapitzlist"/>
              <w:adjustRightInd w:val="0"/>
              <w:ind w:left="188"/>
              <w:jc w:val="both"/>
              <w:rPr>
                <w:rFonts w:ascii="Arial" w:hAnsi="Arial" w:cs="Arial"/>
                <w:iCs/>
                <w:sz w:val="18"/>
                <w:szCs w:val="18"/>
              </w:rPr>
            </w:pPr>
          </w:p>
          <w:p w14:paraId="2F06C235" w14:textId="77777777" w:rsidR="00FD23D6" w:rsidRPr="00E928D9" w:rsidRDefault="00FD23D6" w:rsidP="001A663C">
            <w:pPr>
              <w:pStyle w:val="Akapitzlist"/>
              <w:adjustRightInd w:val="0"/>
              <w:ind w:left="44"/>
              <w:jc w:val="both"/>
              <w:rPr>
                <w:rFonts w:ascii="Arial" w:hAnsi="Arial" w:cs="Arial"/>
                <w:iCs/>
                <w:sz w:val="18"/>
                <w:szCs w:val="18"/>
              </w:rPr>
            </w:pPr>
            <w:r w:rsidRPr="00E928D9">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1553D4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E1D88D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6</w:t>
            </w:r>
          </w:p>
        </w:tc>
      </w:tr>
      <w:tr w:rsidR="00E928D9" w:rsidRPr="00E928D9" w14:paraId="7D1CE05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699BFF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366E0E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CCF5DF4" w14:textId="77777777" w:rsidR="00FD23D6" w:rsidRPr="00E928D9" w:rsidRDefault="00FD23D6" w:rsidP="006C1255">
            <w:pPr>
              <w:pStyle w:val="Akapitzlist"/>
              <w:numPr>
                <w:ilvl w:val="0"/>
                <w:numId w:val="160"/>
              </w:numPr>
              <w:spacing w:after="120"/>
              <w:ind w:left="328"/>
              <w:jc w:val="both"/>
              <w:rPr>
                <w:rFonts w:ascii="Arial" w:hAnsi="Arial" w:cs="Arial"/>
                <w:iCs/>
                <w:sz w:val="18"/>
                <w:szCs w:val="18"/>
              </w:rPr>
            </w:pPr>
            <w:r w:rsidRPr="00E928D9">
              <w:rPr>
                <w:rFonts w:ascii="Arial" w:hAnsi="Arial" w:cs="Arial"/>
                <w:iCs/>
                <w:sz w:val="18"/>
                <w:szCs w:val="18"/>
              </w:rPr>
              <w:t xml:space="preserve">Czy zaplanowane w ramach projektu wartości wskaźników są adekwatne w stosunku do potrzeb i celów projektu, a założone do osiągnięcia wartości są realne? </w:t>
            </w:r>
          </w:p>
          <w:p w14:paraId="4A5437AD"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BE8C01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1EF15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4B202BA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7D7EF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121694B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753E7C8" w14:textId="77777777" w:rsidR="00FD23D6" w:rsidRPr="00E928D9" w:rsidRDefault="00FD23D6" w:rsidP="006C1255">
            <w:pPr>
              <w:pStyle w:val="Akapitzlist"/>
              <w:numPr>
                <w:ilvl w:val="0"/>
                <w:numId w:val="160"/>
              </w:numPr>
              <w:ind w:left="328"/>
              <w:rPr>
                <w:rFonts w:ascii="Arial" w:hAnsi="Arial" w:cs="Arial"/>
                <w:iCs/>
                <w:sz w:val="18"/>
                <w:szCs w:val="18"/>
              </w:rPr>
            </w:pPr>
            <w:r w:rsidRPr="00E928D9">
              <w:rPr>
                <w:rFonts w:ascii="Arial" w:hAnsi="Arial" w:cs="Arial"/>
                <w:iCs/>
                <w:sz w:val="18"/>
                <w:szCs w:val="18"/>
              </w:rPr>
              <w:t>Czy dobór grupy docelowej jest adekwatny do założeń projektu oraz zapisów regulaminu konkursu, w tym czy zawiera wystarczający opis:</w:t>
            </w:r>
          </w:p>
          <w:p w14:paraId="38EF9915"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grupy docelowej, jaka będzie wspierana w ramach projektu;</w:t>
            </w:r>
          </w:p>
          <w:p w14:paraId="5AD081A9"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potrzeb i oczekiwań uczestników projektu w kontekście wsparcia, które ma być udzielane w ramach projektu;</w:t>
            </w:r>
          </w:p>
          <w:p w14:paraId="0C0B11BB"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barier, na które napotykają uczestnicy projektu;</w:t>
            </w:r>
          </w:p>
          <w:p w14:paraId="1FB3E48A"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skali zainteresowania potencjalnych uczestników projektu;</w:t>
            </w:r>
          </w:p>
          <w:p w14:paraId="53533F0C" w14:textId="77777777" w:rsidR="00FD23D6" w:rsidRPr="00E928D9" w:rsidRDefault="00FD23D6" w:rsidP="006C1255">
            <w:pPr>
              <w:pStyle w:val="Akapitzlist"/>
              <w:numPr>
                <w:ilvl w:val="0"/>
                <w:numId w:val="40"/>
              </w:numPr>
              <w:autoSpaceDE/>
              <w:autoSpaceDN/>
              <w:ind w:left="328"/>
              <w:contextualSpacing/>
              <w:rPr>
                <w:rFonts w:ascii="Arial" w:hAnsi="Arial" w:cs="Arial"/>
                <w:iCs/>
                <w:sz w:val="18"/>
                <w:szCs w:val="18"/>
              </w:rPr>
            </w:pPr>
            <w:r w:rsidRPr="00E928D9">
              <w:rPr>
                <w:rFonts w:ascii="Arial" w:hAnsi="Arial" w:cs="Arial"/>
                <w:iCs/>
                <w:sz w:val="18"/>
                <w:szCs w:val="18"/>
              </w:rPr>
              <w:t>sposobu rekrutacji uczestników projektu, w tym kryteriów rekrutacji zapewniających dostępność osobom  z niepełnosprawnościami?</w:t>
            </w:r>
          </w:p>
          <w:p w14:paraId="3BA6A30D" w14:textId="77777777" w:rsidR="00FD23D6" w:rsidRPr="00E928D9" w:rsidRDefault="00FD23D6" w:rsidP="001A663C">
            <w:pPr>
              <w:rPr>
                <w:rFonts w:ascii="Arial" w:hAnsi="Arial" w:cs="Arial"/>
                <w:iCs/>
                <w:sz w:val="18"/>
                <w:szCs w:val="18"/>
              </w:rPr>
            </w:pPr>
          </w:p>
          <w:p w14:paraId="02C9EE96" w14:textId="77777777" w:rsidR="00FD23D6" w:rsidRPr="00E928D9" w:rsidRDefault="00FD23D6" w:rsidP="001A663C">
            <w:pPr>
              <w:jc w:val="both"/>
              <w:rPr>
                <w:rFonts w:ascii="Arial" w:hAnsi="Arial" w:cs="Arial"/>
                <w:iCs/>
                <w:sz w:val="18"/>
                <w:szCs w:val="18"/>
              </w:rPr>
            </w:pPr>
            <w:r w:rsidRPr="00E928D9">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7D2A1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67ED78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0195CF8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C37103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5776CFF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4146450" w14:textId="77777777" w:rsidR="00FD23D6" w:rsidRPr="00E928D9" w:rsidRDefault="00FD23D6" w:rsidP="006C1255">
            <w:pPr>
              <w:pStyle w:val="Akapitzlist"/>
              <w:numPr>
                <w:ilvl w:val="0"/>
                <w:numId w:val="160"/>
              </w:numPr>
              <w:tabs>
                <w:tab w:val="left" w:pos="358"/>
              </w:tabs>
              <w:ind w:left="186" w:hanging="251"/>
              <w:jc w:val="both"/>
              <w:rPr>
                <w:rFonts w:ascii="Arial" w:hAnsi="Arial" w:cs="Arial"/>
                <w:iCs/>
                <w:sz w:val="18"/>
                <w:szCs w:val="18"/>
              </w:rPr>
            </w:pPr>
            <w:r w:rsidRPr="00E928D9">
              <w:rPr>
                <w:rFonts w:ascii="Arial" w:hAnsi="Arial" w:cs="Arial"/>
                <w:iCs/>
                <w:sz w:val="18"/>
                <w:szCs w:val="18"/>
              </w:rPr>
              <w:t>Czy we wniosku o dofinansowanie projektu przedstawiono wystarczający opis:</w:t>
            </w:r>
          </w:p>
          <w:p w14:paraId="1D590C09"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zadań realizowanych w ramach projektu;</w:t>
            </w:r>
          </w:p>
          <w:p w14:paraId="7C2F66DE"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uzasadnienia potrzeby realizacji zadań w kontekście przedstawionej diagnozy;</w:t>
            </w:r>
          </w:p>
          <w:p w14:paraId="418A5C4B"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wartości wskaźników, które zostaną osiągnięte w ramach zadań (jeśli dotyczy);</w:t>
            </w:r>
          </w:p>
          <w:p w14:paraId="740376A5"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roli partnerów w  realizacji poszczególnych zadań jeśli przewidziano ich realizację w ramach partnerstwa wraz z uzasadnieniem (jeśli dotyczy);</w:t>
            </w:r>
          </w:p>
          <w:p w14:paraId="43EB8A22" w14:textId="77777777" w:rsidR="00FD23D6" w:rsidRPr="00E928D9" w:rsidRDefault="00FD23D6" w:rsidP="006C1255">
            <w:pPr>
              <w:numPr>
                <w:ilvl w:val="0"/>
                <w:numId w:val="41"/>
              </w:numPr>
              <w:tabs>
                <w:tab w:val="left" w:pos="358"/>
              </w:tabs>
              <w:ind w:left="53" w:firstLine="0"/>
              <w:jc w:val="both"/>
              <w:rPr>
                <w:rFonts w:ascii="Arial" w:hAnsi="Arial" w:cs="Arial"/>
                <w:iCs/>
                <w:sz w:val="18"/>
                <w:szCs w:val="18"/>
              </w:rPr>
            </w:pPr>
            <w:r w:rsidRPr="00E928D9">
              <w:rPr>
                <w:rFonts w:ascii="Arial" w:hAnsi="Arial" w:cs="Arial"/>
                <w:iCs/>
                <w:sz w:val="18"/>
                <w:szCs w:val="18"/>
              </w:rPr>
              <w:t>trwałości i wpływu rezultatów projektu (jeśli dotyczy);</w:t>
            </w:r>
          </w:p>
          <w:p w14:paraId="3E1F0D4C" w14:textId="77777777" w:rsidR="00FD23D6" w:rsidRPr="00E928D9" w:rsidRDefault="00FD23D6" w:rsidP="001A663C">
            <w:pPr>
              <w:tabs>
                <w:tab w:val="left" w:pos="358"/>
              </w:tabs>
              <w:ind w:left="53"/>
              <w:jc w:val="both"/>
              <w:rPr>
                <w:rFonts w:ascii="Arial" w:hAnsi="Arial" w:cs="Arial"/>
                <w:iCs/>
                <w:sz w:val="18"/>
                <w:szCs w:val="18"/>
              </w:rPr>
            </w:pPr>
            <w:r w:rsidRPr="00E928D9">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484DF95F" w14:textId="77777777" w:rsidR="00FD23D6" w:rsidRPr="00E928D9" w:rsidRDefault="00FD23D6" w:rsidP="001A663C">
            <w:pPr>
              <w:tabs>
                <w:tab w:val="left" w:pos="358"/>
              </w:tabs>
              <w:jc w:val="both"/>
              <w:rPr>
                <w:rFonts w:ascii="Arial" w:hAnsi="Arial" w:cs="Arial"/>
                <w:iCs/>
                <w:sz w:val="18"/>
                <w:szCs w:val="18"/>
              </w:rPr>
            </w:pPr>
          </w:p>
          <w:p w14:paraId="7264866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158515E8" w14:textId="77777777" w:rsidR="00FD23D6" w:rsidRPr="00E928D9" w:rsidRDefault="00FD23D6" w:rsidP="001A663C">
            <w:pPr>
              <w:adjustRightInd w:val="0"/>
              <w:jc w:val="both"/>
              <w:rPr>
                <w:rFonts w:ascii="Arial" w:hAnsi="Arial" w:cs="Arial"/>
                <w:iCs/>
                <w:sz w:val="18"/>
                <w:szCs w:val="18"/>
              </w:rPr>
            </w:pPr>
          </w:p>
          <w:p w14:paraId="2DA61BC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88396F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B43C2D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14</w:t>
            </w:r>
          </w:p>
        </w:tc>
      </w:tr>
      <w:tr w:rsidR="00E928D9" w:rsidRPr="00E928D9" w14:paraId="720A7A7C"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B4639D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025CCD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3124E8" w14:textId="77777777" w:rsidR="00FD23D6" w:rsidRPr="00E928D9" w:rsidRDefault="00FD23D6" w:rsidP="006C1255">
            <w:pPr>
              <w:pStyle w:val="Akapitzlist"/>
              <w:numPr>
                <w:ilvl w:val="0"/>
                <w:numId w:val="160"/>
              </w:numPr>
              <w:spacing w:after="120"/>
              <w:ind w:left="328"/>
              <w:jc w:val="both"/>
              <w:rPr>
                <w:rFonts w:ascii="Arial" w:hAnsi="Arial" w:cs="Arial"/>
                <w:iCs/>
                <w:sz w:val="18"/>
                <w:szCs w:val="18"/>
              </w:rPr>
            </w:pPr>
            <w:r w:rsidRPr="00E928D9">
              <w:rPr>
                <w:rFonts w:ascii="Arial" w:hAnsi="Arial" w:cs="Arial"/>
                <w:iCs/>
                <w:sz w:val="18"/>
                <w:szCs w:val="18"/>
              </w:rPr>
              <w:t>Czy przedstawiony harmonogram realizacji projektu jest racjonalny w stosunku do przedstawionego zakresu zadań w projekcie?</w:t>
            </w:r>
          </w:p>
          <w:p w14:paraId="0961C455"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6B5AFE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9B4D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6</w:t>
            </w:r>
          </w:p>
        </w:tc>
      </w:tr>
      <w:tr w:rsidR="00E928D9" w:rsidRPr="00E928D9" w14:paraId="12D01D8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09C8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61BFE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A0B8902" w14:textId="77777777" w:rsidR="00FD23D6" w:rsidRPr="00E928D9" w:rsidRDefault="00FD23D6" w:rsidP="006C1255">
            <w:pPr>
              <w:pStyle w:val="Akapitzlist"/>
              <w:numPr>
                <w:ilvl w:val="0"/>
                <w:numId w:val="160"/>
              </w:numPr>
              <w:spacing w:after="120"/>
              <w:ind w:left="328"/>
              <w:jc w:val="both"/>
              <w:rPr>
                <w:rFonts w:ascii="Arial" w:hAnsi="Arial" w:cs="Arial"/>
                <w:iCs/>
                <w:sz w:val="18"/>
                <w:szCs w:val="18"/>
              </w:rPr>
            </w:pPr>
            <w:r w:rsidRPr="00E928D9">
              <w:rPr>
                <w:rFonts w:ascii="Arial" w:hAnsi="Arial" w:cs="Arial"/>
                <w:iCs/>
                <w:sz w:val="18"/>
                <w:szCs w:val="18"/>
              </w:rPr>
              <w:t xml:space="preserve">Czy przedstawiony sposób zarządzania projektem jest adekwatny do zakresu projektu? </w:t>
            </w:r>
          </w:p>
          <w:p w14:paraId="0794033F"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4D427B"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2FC44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5</w:t>
            </w:r>
          </w:p>
        </w:tc>
      </w:tr>
      <w:tr w:rsidR="00E928D9" w:rsidRPr="00E928D9" w14:paraId="49636A40"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508CFA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E141CA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49D0A36" w14:textId="77777777" w:rsidR="00FD23D6" w:rsidRPr="00E928D9" w:rsidRDefault="00FD23D6" w:rsidP="006C1255">
            <w:pPr>
              <w:pStyle w:val="Akapitzlist"/>
              <w:numPr>
                <w:ilvl w:val="0"/>
                <w:numId w:val="160"/>
              </w:numPr>
              <w:spacing w:after="120"/>
              <w:ind w:left="328"/>
              <w:jc w:val="both"/>
              <w:rPr>
                <w:rFonts w:ascii="Arial" w:hAnsi="Arial" w:cs="Arial"/>
                <w:iCs/>
                <w:sz w:val="18"/>
                <w:szCs w:val="18"/>
              </w:rPr>
            </w:pPr>
            <w:r w:rsidRPr="00E928D9">
              <w:rPr>
                <w:rFonts w:ascii="Arial" w:hAnsi="Arial" w:cs="Arial"/>
                <w:iCs/>
                <w:sz w:val="18"/>
                <w:szCs w:val="18"/>
              </w:rPr>
              <w:t>Czy podmioty zaangażowane w realizację projektu posiadają odpowiedni potencjał (kadrowy, techniczny, finansowy) do realizacji projektu?</w:t>
            </w:r>
          </w:p>
          <w:p w14:paraId="479DB300"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7E8EAB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D81D8B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6AC5C78B"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5EFF29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1396BE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2EE7FB2" w14:textId="77777777" w:rsidR="00FD23D6" w:rsidRPr="00E928D9" w:rsidRDefault="00FD23D6" w:rsidP="006C1255">
            <w:pPr>
              <w:pStyle w:val="Akapitzlist"/>
              <w:numPr>
                <w:ilvl w:val="0"/>
                <w:numId w:val="160"/>
              </w:numPr>
              <w:snapToGrid w:val="0"/>
              <w:ind w:left="328"/>
              <w:jc w:val="both"/>
              <w:rPr>
                <w:rFonts w:ascii="Arial" w:hAnsi="Arial" w:cs="Arial"/>
                <w:iCs/>
                <w:sz w:val="18"/>
                <w:szCs w:val="18"/>
              </w:rPr>
            </w:pPr>
            <w:r w:rsidRPr="00E928D9">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14:paraId="42A5C1A1" w14:textId="77777777" w:rsidR="00FD23D6" w:rsidRPr="00E928D9" w:rsidRDefault="00FD23D6" w:rsidP="006C1255">
            <w:pPr>
              <w:pStyle w:val="Akapitzlist"/>
              <w:numPr>
                <w:ilvl w:val="0"/>
                <w:numId w:val="42"/>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w obszarze, w którym udzielane będzie wsparcie przewidziane w ramach projektu oraz</w:t>
            </w:r>
          </w:p>
          <w:p w14:paraId="6C0221F7" w14:textId="77777777" w:rsidR="00FD23D6" w:rsidRPr="00E928D9" w:rsidRDefault="00FD23D6" w:rsidP="006C1255">
            <w:pPr>
              <w:pStyle w:val="Akapitzlist"/>
              <w:numPr>
                <w:ilvl w:val="0"/>
                <w:numId w:val="42"/>
              </w:numPr>
              <w:autoSpaceDE/>
              <w:autoSpaceDN/>
              <w:snapToGrid w:val="0"/>
              <w:ind w:left="313" w:hanging="313"/>
              <w:contextualSpacing/>
              <w:jc w:val="both"/>
              <w:rPr>
                <w:rFonts w:ascii="Arial" w:hAnsi="Arial" w:cs="Arial"/>
                <w:iCs/>
                <w:sz w:val="18"/>
                <w:szCs w:val="18"/>
              </w:rPr>
            </w:pPr>
            <w:r w:rsidRPr="00E928D9">
              <w:rPr>
                <w:rFonts w:ascii="Arial" w:hAnsi="Arial" w:cs="Arial"/>
                <w:iCs/>
                <w:sz w:val="18"/>
                <w:szCs w:val="18"/>
              </w:rPr>
              <w:t>na rzecz grupy docelowej, do której kierowane będzie wsparcie przewidziane w ramach projektu oraz</w:t>
            </w:r>
          </w:p>
          <w:p w14:paraId="28DDF0D3" w14:textId="77777777" w:rsidR="00FD23D6" w:rsidRPr="00E928D9" w:rsidRDefault="00FD23D6" w:rsidP="006C1255">
            <w:pPr>
              <w:pStyle w:val="Akapitzlist"/>
              <w:numPr>
                <w:ilvl w:val="0"/>
                <w:numId w:val="42"/>
              </w:numPr>
              <w:autoSpaceDE/>
              <w:autoSpaceDN/>
              <w:spacing w:after="120"/>
              <w:ind w:left="313" w:hanging="313"/>
              <w:contextualSpacing/>
              <w:jc w:val="both"/>
              <w:rPr>
                <w:rFonts w:ascii="Arial" w:hAnsi="Arial" w:cs="Arial"/>
                <w:iCs/>
                <w:sz w:val="18"/>
                <w:szCs w:val="18"/>
              </w:rPr>
            </w:pPr>
            <w:r w:rsidRPr="00E928D9">
              <w:rPr>
                <w:rFonts w:ascii="Arial" w:hAnsi="Arial" w:cs="Arial"/>
                <w:iCs/>
                <w:sz w:val="18"/>
                <w:szCs w:val="18"/>
              </w:rPr>
              <w:t>na określonym terytorium, którego dotyczyć będzie realizacja projektu</w:t>
            </w:r>
          </w:p>
          <w:p w14:paraId="656C9E4D" w14:textId="77777777" w:rsidR="00FD23D6" w:rsidRPr="00E928D9" w:rsidRDefault="00FD23D6" w:rsidP="001A663C">
            <w:pPr>
              <w:spacing w:after="120"/>
              <w:jc w:val="both"/>
              <w:rPr>
                <w:rFonts w:ascii="Arial" w:hAnsi="Arial" w:cs="Arial"/>
                <w:iCs/>
                <w:sz w:val="18"/>
                <w:szCs w:val="18"/>
              </w:rPr>
            </w:pPr>
            <w:r w:rsidRPr="00E928D9">
              <w:rPr>
                <w:rFonts w:ascii="Arial" w:hAnsi="Arial" w:cs="Arial"/>
                <w:iCs/>
                <w:sz w:val="18"/>
                <w:szCs w:val="18"/>
              </w:rPr>
              <w:t>oraz czy wskazano instytucje, które mogą potwierdzić opisany potencjał społeczny Wnioskodawcy/Beneficjenta i partnerów (jeśli projekt realizowany jest w partnerstwie)?</w:t>
            </w:r>
          </w:p>
          <w:p w14:paraId="1301CD09"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W zakresie kryterium IOK dopuszcza możliwość skierowania projektu do etapu negocjacji w celu poprawy/uzupełnienia kwestii wskazanych przez KOP.</w:t>
            </w:r>
          </w:p>
          <w:p w14:paraId="47239CAC" w14:textId="77777777" w:rsidR="00FD23D6" w:rsidRPr="00E928D9" w:rsidRDefault="00FD23D6" w:rsidP="001A663C">
            <w:pPr>
              <w:adjustRightInd w:val="0"/>
              <w:jc w:val="both"/>
              <w:rPr>
                <w:rFonts w:ascii="Arial" w:hAnsi="Arial" w:cs="Arial"/>
                <w:iCs/>
                <w:sz w:val="18"/>
                <w:szCs w:val="18"/>
              </w:rPr>
            </w:pPr>
          </w:p>
          <w:p w14:paraId="3C3E5A7C"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budżetu 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F22256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C00EE61"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15</w:t>
            </w:r>
          </w:p>
        </w:tc>
      </w:tr>
      <w:tr w:rsidR="00E928D9" w:rsidRPr="00E928D9" w14:paraId="65A28AD6"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85043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9FEF72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55CC98B" w14:textId="77777777" w:rsidR="00FD23D6" w:rsidRPr="00E928D9" w:rsidRDefault="00FD23D6" w:rsidP="006C1255">
            <w:pPr>
              <w:pStyle w:val="Akapitzlist"/>
              <w:numPr>
                <w:ilvl w:val="0"/>
                <w:numId w:val="160"/>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63ACB7AE"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iCs/>
                <w:sz w:val="18"/>
                <w:szCs w:val="18"/>
              </w:rPr>
              <w:t xml:space="preserve"> budżet projektu został sporządzony w sposób prawidłowy,</w:t>
            </w:r>
          </w:p>
          <w:p w14:paraId="740F7469"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0FF1D70F"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4BD4181D"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2ADFD2F" w14:textId="77777777" w:rsidR="00FD23D6" w:rsidRPr="00E928D9" w:rsidRDefault="00FD23D6" w:rsidP="001A663C">
            <w:pPr>
              <w:spacing w:after="120"/>
              <w:jc w:val="both"/>
              <w:rPr>
                <w:rFonts w:ascii="Arial" w:hAnsi="Arial" w:cs="Arial"/>
                <w:iCs/>
                <w:sz w:val="18"/>
                <w:szCs w:val="18"/>
              </w:rPr>
            </w:pPr>
          </w:p>
          <w:p w14:paraId="07D6B61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w:t>
            </w:r>
          </w:p>
          <w:p w14:paraId="531444CE"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4BA0725E" w14:textId="77777777" w:rsidR="00FD23D6" w:rsidRPr="00E928D9" w:rsidRDefault="00FD23D6" w:rsidP="006C1255">
            <w:pPr>
              <w:pStyle w:val="Akapitzlist"/>
              <w:numPr>
                <w:ilvl w:val="0"/>
                <w:numId w:val="54"/>
              </w:numPr>
              <w:adjustRightInd w:val="0"/>
              <w:ind w:left="330" w:hanging="284"/>
              <w:jc w:val="both"/>
              <w:rPr>
                <w:rFonts w:ascii="Arial" w:hAnsi="Arial" w:cs="Arial"/>
                <w:sz w:val="18"/>
                <w:szCs w:val="18"/>
              </w:rPr>
            </w:pPr>
            <w:r w:rsidRPr="00E928D9">
              <w:rPr>
                <w:rFonts w:ascii="Arial" w:hAnsi="Arial" w:cs="Arial"/>
                <w:iCs/>
                <w:sz w:val="18"/>
                <w:szCs w:val="18"/>
              </w:rPr>
              <w:t>wprowadzenie</w:t>
            </w:r>
            <w:r w:rsidRPr="00E928D9">
              <w:rPr>
                <w:rFonts w:ascii="Arial" w:hAnsi="Arial" w:cs="Arial"/>
                <w:sz w:val="18"/>
                <w:szCs w:val="18"/>
              </w:rPr>
              <w:t xml:space="preserve"> wydatków, które na etapie oceny kryterium były niemożliwe do dofinansowania;  </w:t>
            </w:r>
          </w:p>
          <w:p w14:paraId="655070B0" w14:textId="77777777" w:rsidR="00FD23D6" w:rsidRPr="00E928D9" w:rsidRDefault="00FD23D6" w:rsidP="006C1255">
            <w:pPr>
              <w:pStyle w:val="Akapitzlist"/>
              <w:numPr>
                <w:ilvl w:val="0"/>
                <w:numId w:val="54"/>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5A000965" w14:textId="77777777" w:rsidR="00FD23D6" w:rsidRPr="00E928D9" w:rsidRDefault="00FD23D6" w:rsidP="006C1255">
            <w:pPr>
              <w:pStyle w:val="Akapitzlist"/>
              <w:numPr>
                <w:ilvl w:val="0"/>
                <w:numId w:val="54"/>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7552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05E692FC"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9A17A0D"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2D440E1"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63C9D0D3"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p w14:paraId="505D2DBB"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1B03B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0DAD178"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20</w:t>
            </w:r>
          </w:p>
        </w:tc>
      </w:tr>
      <w:tr w:rsidR="00E928D9" w:rsidRPr="00E928D9" w14:paraId="117C0477"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B50D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7E5499E" w14:textId="77777777" w:rsidR="00FD23D6" w:rsidRPr="00E928D9" w:rsidRDefault="00FD23D6" w:rsidP="006C1255">
            <w:pPr>
              <w:pStyle w:val="Akapitzlist"/>
              <w:numPr>
                <w:ilvl w:val="0"/>
                <w:numId w:val="160"/>
              </w:numPr>
              <w:ind w:left="328"/>
              <w:jc w:val="both"/>
              <w:rPr>
                <w:rFonts w:ascii="Arial" w:hAnsi="Arial" w:cs="Arial"/>
                <w:sz w:val="18"/>
                <w:szCs w:val="18"/>
              </w:rPr>
            </w:pPr>
            <w:r w:rsidRPr="00E928D9">
              <w:rPr>
                <w:rFonts w:ascii="Arial" w:hAnsi="Arial" w:cs="Arial"/>
                <w:sz w:val="18"/>
                <w:szCs w:val="18"/>
              </w:rPr>
              <w:t>Czy projekt otrzymał wymagane minimum 60 punktów ogółem oraz co najmniej 60% punktów w poszczególnych grupach kryteriów merytorycznych:</w:t>
            </w:r>
          </w:p>
          <w:p w14:paraId="62461587"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kryteria nr 1, 2 oraz 3,</w:t>
            </w:r>
          </w:p>
          <w:p w14:paraId="35B4C1CC"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kryterium nr 4,</w:t>
            </w:r>
          </w:p>
          <w:p w14:paraId="727B7C35"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kryteria nr 5 oraz 6,</w:t>
            </w:r>
          </w:p>
          <w:p w14:paraId="0658F9F0"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kryteria nr 7 oraz 8,</w:t>
            </w:r>
          </w:p>
          <w:p w14:paraId="1E792942"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kryterium nr 9,</w:t>
            </w:r>
          </w:p>
          <w:p w14:paraId="29307DE1" w14:textId="77777777" w:rsidR="00FD23D6" w:rsidRPr="00E928D9" w:rsidRDefault="00FD23D6" w:rsidP="006C1255">
            <w:pPr>
              <w:pStyle w:val="Akapitzlist"/>
              <w:numPr>
                <w:ilvl w:val="0"/>
                <w:numId w:val="44"/>
              </w:numPr>
              <w:autoSpaceDE/>
              <w:autoSpaceDN/>
              <w:ind w:left="298"/>
              <w:contextualSpacing/>
              <w:jc w:val="both"/>
              <w:rPr>
                <w:rFonts w:ascii="Arial" w:hAnsi="Arial" w:cs="Arial"/>
                <w:sz w:val="18"/>
                <w:szCs w:val="18"/>
              </w:rPr>
            </w:pPr>
            <w:r w:rsidRPr="00E928D9">
              <w:rPr>
                <w:rFonts w:ascii="Arial" w:hAnsi="Arial" w:cs="Arial"/>
                <w:sz w:val="18"/>
                <w:szCs w:val="18"/>
              </w:rPr>
              <w:t xml:space="preserve">kryterium nr 10 </w:t>
            </w:r>
          </w:p>
          <w:p w14:paraId="4459DD5B" w14:textId="77777777" w:rsidR="00FD23D6" w:rsidRPr="00E928D9" w:rsidRDefault="00FD23D6" w:rsidP="001A663C">
            <w:pPr>
              <w:ind w:left="-62"/>
              <w:jc w:val="both"/>
              <w:rPr>
                <w:rFonts w:ascii="Arial" w:hAnsi="Arial" w:cs="Arial"/>
                <w:sz w:val="18"/>
                <w:szCs w:val="18"/>
              </w:rPr>
            </w:pPr>
            <w:r w:rsidRPr="00E928D9">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468DC3E0" w14:textId="77777777" w:rsidR="00FD23D6" w:rsidRPr="00E928D9" w:rsidRDefault="00FD23D6" w:rsidP="001A663C">
            <w:pPr>
              <w:rPr>
                <w:rFonts w:ascii="Arial" w:hAnsi="Arial" w:cs="Arial"/>
                <w:sz w:val="18"/>
                <w:szCs w:val="18"/>
              </w:rPr>
            </w:pPr>
          </w:p>
          <w:p w14:paraId="47A03DB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E928D9" w:rsidDel="00C63885">
              <w:rPr>
                <w:rFonts w:ascii="Arial" w:hAnsi="Arial" w:cs="Arial"/>
                <w:sz w:val="18"/>
                <w:szCs w:val="18"/>
              </w:rPr>
              <w:t xml:space="preserve"> </w:t>
            </w:r>
            <w:r w:rsidRPr="00E928D9">
              <w:rPr>
                <w:rFonts w:ascii="Arial" w:hAnsi="Arial" w:cs="Arial"/>
                <w:sz w:val="18"/>
                <w:szCs w:val="18"/>
              </w:rPr>
              <w:t>kryteriów horyzontalnych oraz kryteriów obligatoryjnych wskaźników, oraz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96C9169"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13539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Tak/Nie</w:t>
            </w:r>
          </w:p>
          <w:p w14:paraId="517BB28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(niespełnienie kryterium oznacza odrzucenie projektu)</w:t>
            </w:r>
          </w:p>
        </w:tc>
      </w:tr>
      <w:tr w:rsidR="00E928D9" w:rsidRPr="00E928D9" w14:paraId="2A0BF525"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DC3F789" w14:textId="77777777" w:rsidR="00FD23D6" w:rsidRPr="00E928D9" w:rsidRDefault="00FD23D6" w:rsidP="001A663C">
            <w:pPr>
              <w:spacing w:line="276" w:lineRule="auto"/>
              <w:jc w:val="center"/>
              <w:rPr>
                <w:rFonts w:ascii="Arial" w:hAnsi="Arial" w:cs="Arial"/>
                <w:iCs/>
                <w:sz w:val="18"/>
                <w:szCs w:val="18"/>
              </w:rPr>
            </w:pPr>
            <w:r w:rsidRPr="00E928D9">
              <w:rPr>
                <w:rFonts w:ascii="Arial" w:hAnsi="Arial" w:cs="Arial"/>
                <w:b/>
                <w:sz w:val="18"/>
                <w:szCs w:val="18"/>
              </w:rPr>
              <w:t>Kryteria merytoryczne dla konkursów objętych mechanizmem ZIT</w:t>
            </w:r>
          </w:p>
          <w:p w14:paraId="41FC2659" w14:textId="77777777" w:rsidR="00FD23D6" w:rsidRPr="00E928D9" w:rsidRDefault="00FD23D6" w:rsidP="001A663C">
            <w:pPr>
              <w:spacing w:line="276" w:lineRule="auto"/>
              <w:jc w:val="both"/>
              <w:rPr>
                <w:rFonts w:ascii="Arial" w:hAnsi="Arial" w:cs="Arial"/>
                <w:kern w:val="1"/>
                <w:sz w:val="18"/>
                <w:szCs w:val="18"/>
              </w:rPr>
            </w:pPr>
            <w:r w:rsidRPr="00E928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E928D9">
              <w:rPr>
                <w:rFonts w:ascii="Arial" w:hAnsi="Arial" w:cs="Arial"/>
                <w:i/>
                <w:kern w:val="1"/>
                <w:sz w:val="18"/>
                <w:szCs w:val="18"/>
              </w:rPr>
              <w:t>tak</w:t>
            </w:r>
            <w:r w:rsidRPr="00E928D9">
              <w:rPr>
                <w:rFonts w:ascii="Arial" w:hAnsi="Arial" w:cs="Arial"/>
                <w:kern w:val="1"/>
                <w:sz w:val="18"/>
                <w:szCs w:val="18"/>
              </w:rPr>
              <w:t xml:space="preserve">, </w:t>
            </w:r>
            <w:r w:rsidRPr="00E928D9">
              <w:rPr>
                <w:rFonts w:ascii="Arial" w:hAnsi="Arial" w:cs="Arial"/>
                <w:i/>
                <w:kern w:val="1"/>
                <w:sz w:val="18"/>
                <w:szCs w:val="18"/>
              </w:rPr>
              <w:t xml:space="preserve">nie </w:t>
            </w:r>
            <w:r w:rsidRPr="00E928D9">
              <w:rPr>
                <w:rFonts w:ascii="Arial" w:hAnsi="Arial" w:cs="Arial"/>
                <w:kern w:val="1"/>
                <w:sz w:val="18"/>
                <w:szCs w:val="18"/>
              </w:rPr>
              <w:t>lub</w:t>
            </w:r>
            <w:r w:rsidRPr="00E928D9">
              <w:rPr>
                <w:rFonts w:ascii="Arial" w:hAnsi="Arial" w:cs="Arial"/>
                <w:i/>
                <w:kern w:val="1"/>
                <w:sz w:val="18"/>
                <w:szCs w:val="18"/>
              </w:rPr>
              <w:t xml:space="preserve"> nie dotyczy</w:t>
            </w:r>
            <w:r w:rsidRPr="00E928D9">
              <w:rPr>
                <w:rFonts w:ascii="Arial" w:hAnsi="Arial" w:cs="Arial"/>
                <w:kern w:val="1"/>
                <w:sz w:val="18"/>
                <w:szCs w:val="18"/>
              </w:rPr>
              <w:t>. Kryteria są weryfikowane na etapie oceny merytorycznej. Sposób weryfikacji kryteriów może zostać doprecyzowany w dokumentacji regulującej zasady naboru.</w:t>
            </w:r>
          </w:p>
          <w:p w14:paraId="01580D89" w14:textId="77777777" w:rsidR="00FD23D6" w:rsidRPr="00E928D9" w:rsidRDefault="00FD23D6" w:rsidP="001A663C">
            <w:pPr>
              <w:spacing w:line="276" w:lineRule="auto"/>
              <w:jc w:val="both"/>
              <w:rPr>
                <w:rFonts w:ascii="Arial" w:hAnsi="Arial" w:cs="Arial"/>
                <w:iCs/>
                <w:sz w:val="18"/>
                <w:szCs w:val="18"/>
              </w:rPr>
            </w:pPr>
            <w:r w:rsidRPr="00E928D9">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928D9" w:rsidRPr="00E928D9" w14:paraId="32F54F9E"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7C8650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DD7D78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C743769" w14:textId="77777777" w:rsidR="00FD23D6" w:rsidRPr="00E928D9" w:rsidRDefault="00FD23D6" w:rsidP="006C1255">
            <w:pPr>
              <w:pStyle w:val="Akapitzlist"/>
              <w:numPr>
                <w:ilvl w:val="0"/>
                <w:numId w:val="164"/>
              </w:numPr>
              <w:spacing w:after="120"/>
              <w:ind w:left="328"/>
              <w:jc w:val="both"/>
              <w:rPr>
                <w:rFonts w:ascii="Arial" w:hAnsi="Arial" w:cs="Arial"/>
                <w:sz w:val="18"/>
                <w:szCs w:val="18"/>
              </w:rPr>
            </w:pPr>
            <w:r w:rsidRPr="00E928D9">
              <w:rPr>
                <w:rFonts w:ascii="Arial" w:hAnsi="Arial" w:cs="Arial"/>
                <w:sz w:val="18"/>
                <w:szCs w:val="18"/>
              </w:rPr>
              <w:t>Czy projekt jest zgodny z właściwym celem szczegółowym RPO WD 2014-2020 oraz w jaki sposób projekt przyczyni się do osiągnięcia celu szczegółowego RPO WD 2014-2020?</w:t>
            </w:r>
          </w:p>
          <w:p w14:paraId="417EA5BD"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W zakresie zgodności projektu z RPO WD 2014-2020 weryfikacji podlega m.in. trafność doboru celu głównego projektu oraz opis, w jaki sposób projekt przyczyni się do osiągnięcia celu szczegółowego RPO WD 2014-2020. </w:t>
            </w:r>
          </w:p>
          <w:p w14:paraId="32A921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potrzeba realizacji projektu jest wystarczająco uzasadniona i odpowiada na zdiagnozowany problem? </w:t>
            </w:r>
          </w:p>
          <w:p w14:paraId="1D73027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Czy zaplanowane w ramach projektu wartości wskaźników są adekwatne w stosunku do potrzeb i celów projektu, a założone do osiągnięcia wartości są realne? </w:t>
            </w:r>
          </w:p>
          <w:p w14:paraId="6031B8B0"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14:paraId="6E8719A4" w14:textId="77777777" w:rsidR="00FD23D6" w:rsidRPr="00E928D9" w:rsidRDefault="00FD23D6" w:rsidP="001A663C">
            <w:pPr>
              <w:spacing w:before="120"/>
              <w:jc w:val="both"/>
              <w:rPr>
                <w:rFonts w:ascii="Arial" w:hAnsi="Arial" w:cs="Arial"/>
                <w:sz w:val="18"/>
                <w:szCs w:val="18"/>
              </w:rPr>
            </w:pPr>
            <w:r w:rsidRPr="00E928D9">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14:paraId="4FEFA36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dofinansowanie otrzyma ten projekt, który otrzymał wyższą ocenę za to kryterium.</w:t>
            </w:r>
          </w:p>
          <w:p w14:paraId="375BDBB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08D1A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F5FA2CD"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10</w:t>
            </w:r>
          </w:p>
        </w:tc>
      </w:tr>
      <w:tr w:rsidR="00E928D9" w:rsidRPr="00E928D9" w14:paraId="2F8235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7FC1C4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DD53B8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85ADB81" w14:textId="77777777" w:rsidR="00FD23D6" w:rsidRPr="00E928D9" w:rsidRDefault="00FD23D6" w:rsidP="006C1255">
            <w:pPr>
              <w:pStyle w:val="Akapitzlist"/>
              <w:numPr>
                <w:ilvl w:val="0"/>
                <w:numId w:val="164"/>
              </w:numPr>
              <w:ind w:left="328"/>
              <w:jc w:val="both"/>
              <w:rPr>
                <w:rFonts w:ascii="Arial" w:hAnsi="Arial" w:cs="Arial"/>
                <w:sz w:val="18"/>
                <w:szCs w:val="18"/>
              </w:rPr>
            </w:pPr>
            <w:r w:rsidRPr="00E928D9">
              <w:rPr>
                <w:rFonts w:ascii="Arial" w:hAnsi="Arial" w:cs="Arial"/>
                <w:sz w:val="18"/>
                <w:szCs w:val="18"/>
              </w:rPr>
              <w:t>Czy dobór grupy docelowej jest adekwatny do założeń projektu oraz zapisów regulaminu konkursu, w tym czy zawiera wystarczający opis:</w:t>
            </w:r>
          </w:p>
          <w:p w14:paraId="40A3B5C3" w14:textId="77777777" w:rsidR="00FD23D6" w:rsidRPr="00E928D9" w:rsidRDefault="00FD23D6" w:rsidP="006C1255">
            <w:pPr>
              <w:numPr>
                <w:ilvl w:val="0"/>
                <w:numId w:val="41"/>
              </w:numPr>
              <w:tabs>
                <w:tab w:val="left" w:pos="358"/>
              </w:tabs>
              <w:ind w:left="53" w:firstLine="0"/>
              <w:jc w:val="both"/>
              <w:rPr>
                <w:rFonts w:ascii="Arial" w:hAnsi="Arial" w:cs="Arial"/>
                <w:sz w:val="18"/>
                <w:szCs w:val="18"/>
              </w:rPr>
            </w:pPr>
            <w:r w:rsidRPr="00E928D9">
              <w:rPr>
                <w:rFonts w:ascii="Arial" w:hAnsi="Arial" w:cs="Arial"/>
                <w:sz w:val="18"/>
                <w:szCs w:val="18"/>
              </w:rPr>
              <w:t>grupy docelowej, jaka będzie wspierana w ramach projektu;</w:t>
            </w:r>
          </w:p>
          <w:p w14:paraId="6380C1C5" w14:textId="77777777" w:rsidR="00FD23D6" w:rsidRPr="00E928D9" w:rsidRDefault="00FD23D6" w:rsidP="006C1255">
            <w:pPr>
              <w:numPr>
                <w:ilvl w:val="0"/>
                <w:numId w:val="41"/>
              </w:numPr>
              <w:tabs>
                <w:tab w:val="left" w:pos="358"/>
              </w:tabs>
              <w:ind w:left="53" w:firstLine="0"/>
              <w:jc w:val="both"/>
              <w:rPr>
                <w:rFonts w:ascii="Arial" w:hAnsi="Arial" w:cs="Arial"/>
                <w:sz w:val="18"/>
                <w:szCs w:val="18"/>
              </w:rPr>
            </w:pPr>
            <w:r w:rsidRPr="00E928D9">
              <w:rPr>
                <w:rFonts w:ascii="Arial" w:hAnsi="Arial" w:cs="Arial"/>
                <w:sz w:val="18"/>
                <w:szCs w:val="18"/>
              </w:rPr>
              <w:t>potrzeb i oczekiwań uczestników projektu w kontekście wsparcia, które ma być udzielane w ramach projektu;</w:t>
            </w:r>
          </w:p>
          <w:p w14:paraId="5D968ACA" w14:textId="77777777" w:rsidR="00FD23D6" w:rsidRPr="00E928D9" w:rsidRDefault="00FD23D6" w:rsidP="006C1255">
            <w:pPr>
              <w:numPr>
                <w:ilvl w:val="0"/>
                <w:numId w:val="41"/>
              </w:numPr>
              <w:tabs>
                <w:tab w:val="left" w:pos="358"/>
              </w:tabs>
              <w:ind w:left="53" w:firstLine="0"/>
              <w:jc w:val="both"/>
              <w:rPr>
                <w:rFonts w:ascii="Arial" w:hAnsi="Arial" w:cs="Arial"/>
                <w:sz w:val="18"/>
                <w:szCs w:val="18"/>
              </w:rPr>
            </w:pPr>
            <w:r w:rsidRPr="00E928D9">
              <w:rPr>
                <w:rFonts w:ascii="Arial" w:hAnsi="Arial" w:cs="Arial"/>
                <w:sz w:val="18"/>
                <w:szCs w:val="18"/>
              </w:rPr>
              <w:t>barier, na które napotykają uczestnicy projektu;</w:t>
            </w:r>
          </w:p>
          <w:p w14:paraId="73575A9F" w14:textId="77777777" w:rsidR="00FD23D6" w:rsidRPr="00E928D9" w:rsidRDefault="00FD23D6" w:rsidP="006C1255">
            <w:pPr>
              <w:numPr>
                <w:ilvl w:val="0"/>
                <w:numId w:val="41"/>
              </w:numPr>
              <w:tabs>
                <w:tab w:val="left" w:pos="358"/>
              </w:tabs>
              <w:ind w:left="53" w:firstLine="0"/>
              <w:jc w:val="both"/>
              <w:rPr>
                <w:rFonts w:ascii="Arial" w:hAnsi="Arial" w:cs="Arial"/>
                <w:sz w:val="18"/>
                <w:szCs w:val="18"/>
              </w:rPr>
            </w:pPr>
            <w:r w:rsidRPr="00E928D9">
              <w:rPr>
                <w:rFonts w:ascii="Arial" w:hAnsi="Arial" w:cs="Arial"/>
                <w:sz w:val="18"/>
                <w:szCs w:val="18"/>
              </w:rPr>
              <w:t>skali zainteresowania potencjalnych uczestników projektu;</w:t>
            </w:r>
          </w:p>
          <w:p w14:paraId="793C6D89" w14:textId="77777777" w:rsidR="00FD23D6" w:rsidRPr="00E928D9" w:rsidRDefault="00FD23D6" w:rsidP="006C1255">
            <w:pPr>
              <w:numPr>
                <w:ilvl w:val="0"/>
                <w:numId w:val="41"/>
              </w:numPr>
              <w:tabs>
                <w:tab w:val="left" w:pos="358"/>
              </w:tabs>
              <w:ind w:left="53" w:firstLine="0"/>
              <w:jc w:val="both"/>
              <w:rPr>
                <w:rFonts w:ascii="Arial" w:hAnsi="Arial" w:cs="Arial"/>
                <w:sz w:val="18"/>
                <w:szCs w:val="18"/>
              </w:rPr>
            </w:pPr>
            <w:r w:rsidRPr="00E928D9">
              <w:rPr>
                <w:rFonts w:ascii="Arial" w:hAnsi="Arial" w:cs="Arial"/>
                <w:sz w:val="18"/>
                <w:szCs w:val="18"/>
              </w:rPr>
              <w:t>sposobu rekrutacji uczestników projektu, w tym kryteriów rekrutacji zapewniających dostępność osobom z niepełnosprawnościami?</w:t>
            </w:r>
          </w:p>
          <w:p w14:paraId="1E4310A4" w14:textId="77777777" w:rsidR="00FD23D6" w:rsidRPr="00E928D9" w:rsidRDefault="00FD23D6" w:rsidP="001A663C">
            <w:pPr>
              <w:tabs>
                <w:tab w:val="left" w:pos="358"/>
              </w:tabs>
              <w:ind w:left="53"/>
              <w:jc w:val="both"/>
              <w:rPr>
                <w:rFonts w:ascii="Arial" w:hAnsi="Arial" w:cs="Arial"/>
                <w:sz w:val="18"/>
                <w:szCs w:val="18"/>
              </w:rPr>
            </w:pPr>
          </w:p>
          <w:p w14:paraId="0DE21E66"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6B4F916"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7C4862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95B52BF"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iCs/>
                <w:sz w:val="18"/>
                <w:szCs w:val="18"/>
              </w:rPr>
              <w:t>Skala punktowa od 0 do 4</w:t>
            </w:r>
          </w:p>
        </w:tc>
      </w:tr>
      <w:tr w:rsidR="00E928D9" w:rsidRPr="00E928D9" w14:paraId="60C0B4E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14331C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79DA37BF"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999605" w14:textId="77777777" w:rsidR="00FD23D6" w:rsidRPr="00E928D9" w:rsidRDefault="00FD23D6" w:rsidP="006C1255">
            <w:pPr>
              <w:pStyle w:val="Akapitzlist"/>
              <w:numPr>
                <w:ilvl w:val="0"/>
                <w:numId w:val="164"/>
              </w:numPr>
              <w:ind w:left="328"/>
              <w:jc w:val="both"/>
              <w:rPr>
                <w:rFonts w:ascii="Arial" w:hAnsi="Arial" w:cs="Arial"/>
                <w:sz w:val="18"/>
                <w:szCs w:val="18"/>
              </w:rPr>
            </w:pPr>
            <w:r w:rsidRPr="00E928D9">
              <w:rPr>
                <w:rFonts w:ascii="Arial" w:hAnsi="Arial" w:cs="Arial"/>
                <w:sz w:val="18"/>
                <w:szCs w:val="18"/>
              </w:rPr>
              <w:t>Czy we wniosku o dofinansowanie projektu przedstawiono wystarczający opis:</w:t>
            </w:r>
          </w:p>
          <w:p w14:paraId="761D0C90" w14:textId="77777777" w:rsidR="00FD23D6" w:rsidRPr="00E928D9" w:rsidRDefault="00FD23D6" w:rsidP="006C1255">
            <w:pPr>
              <w:numPr>
                <w:ilvl w:val="0"/>
                <w:numId w:val="41"/>
              </w:numPr>
              <w:tabs>
                <w:tab w:val="left" w:pos="358"/>
              </w:tabs>
              <w:ind w:left="53" w:firstLine="0"/>
              <w:jc w:val="both"/>
              <w:rPr>
                <w:rFonts w:ascii="Arial" w:hAnsi="Arial" w:cs="Arial"/>
                <w:sz w:val="18"/>
                <w:szCs w:val="18"/>
              </w:rPr>
            </w:pPr>
            <w:r w:rsidRPr="00E928D9">
              <w:rPr>
                <w:rFonts w:ascii="Arial" w:hAnsi="Arial" w:cs="Arial"/>
                <w:sz w:val="18"/>
                <w:szCs w:val="18"/>
              </w:rPr>
              <w:t>zadań realizowanych w ramach projektu;</w:t>
            </w:r>
          </w:p>
          <w:p w14:paraId="5377ECD8" w14:textId="77777777" w:rsidR="00FD23D6" w:rsidRPr="00E928D9" w:rsidRDefault="00FD23D6" w:rsidP="006C1255">
            <w:pPr>
              <w:numPr>
                <w:ilvl w:val="0"/>
                <w:numId w:val="41"/>
              </w:numPr>
              <w:tabs>
                <w:tab w:val="left" w:pos="358"/>
              </w:tabs>
              <w:ind w:left="53" w:firstLine="0"/>
              <w:jc w:val="both"/>
              <w:rPr>
                <w:rFonts w:ascii="Arial" w:hAnsi="Arial" w:cs="Arial"/>
                <w:sz w:val="18"/>
                <w:szCs w:val="18"/>
              </w:rPr>
            </w:pPr>
            <w:r w:rsidRPr="00E928D9">
              <w:rPr>
                <w:rFonts w:ascii="Arial" w:hAnsi="Arial" w:cs="Arial"/>
                <w:sz w:val="18"/>
                <w:szCs w:val="18"/>
              </w:rPr>
              <w:t>uzasadnienia potrzeby realizacji zadań w kontekście przedstawionej diagnozy;</w:t>
            </w:r>
          </w:p>
          <w:p w14:paraId="3AC5F01D" w14:textId="77777777" w:rsidR="00FD23D6" w:rsidRPr="00E928D9" w:rsidRDefault="00FD23D6" w:rsidP="006C1255">
            <w:pPr>
              <w:numPr>
                <w:ilvl w:val="0"/>
                <w:numId w:val="41"/>
              </w:numPr>
              <w:tabs>
                <w:tab w:val="left" w:pos="358"/>
              </w:tabs>
              <w:ind w:left="53" w:firstLine="0"/>
              <w:jc w:val="both"/>
              <w:rPr>
                <w:rFonts w:ascii="Arial" w:hAnsi="Arial" w:cs="Arial"/>
                <w:sz w:val="18"/>
                <w:szCs w:val="18"/>
              </w:rPr>
            </w:pPr>
            <w:r w:rsidRPr="00E928D9">
              <w:rPr>
                <w:rFonts w:ascii="Arial" w:hAnsi="Arial" w:cs="Arial"/>
                <w:sz w:val="18"/>
                <w:szCs w:val="18"/>
              </w:rPr>
              <w:t>wartości wskaźników, które zostaną osiągnięte w ramach zadań (jeśli dotyczy);</w:t>
            </w:r>
          </w:p>
          <w:p w14:paraId="5699539D" w14:textId="77777777" w:rsidR="00FD23D6" w:rsidRPr="00E928D9" w:rsidRDefault="00FD23D6" w:rsidP="006C1255">
            <w:pPr>
              <w:numPr>
                <w:ilvl w:val="0"/>
                <w:numId w:val="41"/>
              </w:numPr>
              <w:tabs>
                <w:tab w:val="left" w:pos="358"/>
              </w:tabs>
              <w:ind w:left="53" w:firstLine="0"/>
              <w:jc w:val="both"/>
              <w:rPr>
                <w:rFonts w:ascii="Arial" w:hAnsi="Arial" w:cs="Arial"/>
                <w:b/>
                <w:kern w:val="1"/>
                <w:sz w:val="18"/>
                <w:szCs w:val="18"/>
              </w:rPr>
            </w:pPr>
            <w:r w:rsidRPr="00E928D9">
              <w:rPr>
                <w:rFonts w:ascii="Arial" w:hAnsi="Arial" w:cs="Arial"/>
                <w:sz w:val="18"/>
                <w:szCs w:val="18"/>
              </w:rPr>
              <w:t>roli partnerów w  realizacji poszczególnych zadań jeśli przewidziano ich realizację w ramach partnerstwa wraz z uzasadnieniem (jeśli dotyczy);</w:t>
            </w:r>
          </w:p>
          <w:p w14:paraId="53298806" w14:textId="77777777" w:rsidR="00FD23D6" w:rsidRPr="00E928D9" w:rsidRDefault="00FD23D6" w:rsidP="006C1255">
            <w:pPr>
              <w:numPr>
                <w:ilvl w:val="0"/>
                <w:numId w:val="41"/>
              </w:numPr>
              <w:tabs>
                <w:tab w:val="left" w:pos="358"/>
              </w:tabs>
              <w:ind w:left="53" w:firstLine="0"/>
              <w:jc w:val="both"/>
              <w:rPr>
                <w:rFonts w:ascii="Arial" w:hAnsi="Arial" w:cs="Arial"/>
                <w:b/>
                <w:kern w:val="1"/>
                <w:sz w:val="18"/>
                <w:szCs w:val="18"/>
              </w:rPr>
            </w:pPr>
            <w:r w:rsidRPr="00E928D9">
              <w:rPr>
                <w:rFonts w:ascii="Arial" w:hAnsi="Arial" w:cs="Arial"/>
                <w:sz w:val="18"/>
                <w:szCs w:val="18"/>
              </w:rPr>
              <w:t>trwałości i wpływu rezultatów projektu(jeśli dotyczy);</w:t>
            </w:r>
          </w:p>
          <w:p w14:paraId="7B542DC9" w14:textId="77777777" w:rsidR="00FD23D6" w:rsidRPr="00E928D9" w:rsidRDefault="00FD23D6" w:rsidP="001A663C">
            <w:pPr>
              <w:tabs>
                <w:tab w:val="left" w:pos="358"/>
              </w:tabs>
              <w:ind w:left="53"/>
              <w:jc w:val="both"/>
              <w:rPr>
                <w:rFonts w:ascii="Arial" w:hAnsi="Arial" w:cs="Arial"/>
                <w:b/>
                <w:kern w:val="1"/>
                <w:sz w:val="18"/>
                <w:szCs w:val="18"/>
              </w:rPr>
            </w:pPr>
            <w:r w:rsidRPr="00E928D9">
              <w:rPr>
                <w:rFonts w:ascii="Arial" w:hAnsi="Arial" w:cs="Arial"/>
                <w:sz w:val="18"/>
                <w:szCs w:val="18"/>
              </w:rPr>
              <w:t>oraz czy zaplanowane w ramach projektu zadania są zgodne z minimalnym standardem usług, określonym dla danego konkursu (nie dotyczy naborów, dla których nie określono standardu usług)?</w:t>
            </w:r>
          </w:p>
          <w:p w14:paraId="676D6F87"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Czy przedstawiony harmonogram realizacji projektu jest racjonalny w stosunku do przedstawionego zakresu zadań w projekcie?</w:t>
            </w:r>
          </w:p>
          <w:p w14:paraId="6C5C8374" w14:textId="77777777" w:rsidR="00FD23D6" w:rsidRPr="00E928D9" w:rsidRDefault="00FD23D6" w:rsidP="001A663C">
            <w:pPr>
              <w:tabs>
                <w:tab w:val="left" w:pos="358"/>
              </w:tabs>
              <w:jc w:val="both"/>
              <w:rPr>
                <w:rFonts w:ascii="Arial" w:hAnsi="Arial" w:cs="Arial"/>
                <w:sz w:val="18"/>
                <w:szCs w:val="18"/>
              </w:rPr>
            </w:pPr>
          </w:p>
          <w:p w14:paraId="342BEB2F"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 xml:space="preserve">W zakresie kryterium IOK dopuszcza możliwość skierowania projektu do etapu negocjacji w celu poprawy/uzupełnienia kwestii wskazanych przez KOP. </w:t>
            </w:r>
          </w:p>
          <w:p w14:paraId="13EA2F3C"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W trakcie realizacji projektu w uzasadnionych sytuacjach za zgodą IOK dopuszcza się zmianę harmonogramu realizacji projektu.</w:t>
            </w:r>
          </w:p>
          <w:p w14:paraId="1A22DD60" w14:textId="77777777" w:rsidR="00FD23D6" w:rsidRPr="00E928D9" w:rsidRDefault="00FD23D6" w:rsidP="001A663C">
            <w:pPr>
              <w:adjustRightInd w:val="0"/>
              <w:jc w:val="both"/>
              <w:rPr>
                <w:rFonts w:ascii="Arial" w:hAnsi="Arial" w:cs="Arial"/>
                <w:sz w:val="18"/>
                <w:szCs w:val="18"/>
              </w:rPr>
            </w:pPr>
            <w:r w:rsidRPr="00E928D9">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69377C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266E736"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4A82FD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E88A7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3149F79" w14:textId="77777777" w:rsidR="00FD23D6" w:rsidRPr="00E928D9" w:rsidRDefault="00FD23D6" w:rsidP="001A663C">
            <w:pPr>
              <w:spacing w:after="120"/>
              <w:jc w:val="center"/>
              <w:rPr>
                <w:rFonts w:ascii="Arial" w:hAnsi="Arial" w:cs="Arial"/>
                <w:kern w:val="1"/>
                <w:sz w:val="18"/>
                <w:szCs w:val="18"/>
              </w:rPr>
            </w:pPr>
            <w:r w:rsidRPr="00E928D9">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93686D3" w14:textId="77777777" w:rsidR="00FD23D6" w:rsidRPr="00E928D9" w:rsidRDefault="00FD23D6" w:rsidP="006C1255">
            <w:pPr>
              <w:pStyle w:val="Akapitzlist"/>
              <w:numPr>
                <w:ilvl w:val="0"/>
                <w:numId w:val="164"/>
              </w:numPr>
              <w:spacing w:after="120"/>
              <w:ind w:left="328"/>
              <w:jc w:val="both"/>
              <w:rPr>
                <w:rFonts w:ascii="Arial" w:hAnsi="Arial" w:cs="Arial"/>
                <w:sz w:val="18"/>
                <w:szCs w:val="18"/>
              </w:rPr>
            </w:pPr>
            <w:r w:rsidRPr="00E928D9">
              <w:rPr>
                <w:rFonts w:ascii="Arial" w:hAnsi="Arial" w:cs="Arial"/>
                <w:sz w:val="18"/>
                <w:szCs w:val="18"/>
              </w:rPr>
              <w:t xml:space="preserve">Czy przedstawiony sposób zarządzania projektem jest adekwatny do zakresu projektu? </w:t>
            </w:r>
          </w:p>
          <w:p w14:paraId="4BDF2A64"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Czy podmioty zaangażowane w realizację projektu posiadają odpowiedni potencjał (kadrowy, techniczny, finansowy) do realizacji projektu?</w:t>
            </w:r>
          </w:p>
          <w:p w14:paraId="4B6A11B9" w14:textId="77777777" w:rsidR="00FD23D6" w:rsidRPr="00E928D9" w:rsidRDefault="00FD23D6" w:rsidP="001A663C">
            <w:pPr>
              <w:spacing w:before="240" w:after="120"/>
              <w:jc w:val="both"/>
              <w:rPr>
                <w:rFonts w:ascii="Arial" w:hAnsi="Arial" w:cs="Arial"/>
                <w:sz w:val="18"/>
                <w:szCs w:val="18"/>
              </w:rPr>
            </w:pPr>
            <w:r w:rsidRPr="00E928D9">
              <w:rPr>
                <w:rFonts w:ascii="Arial" w:hAnsi="Arial" w:cs="Arial"/>
                <w:sz w:val="18"/>
                <w:szCs w:val="18"/>
              </w:rPr>
              <w:t xml:space="preserve">Ocenie podlega opis potencjału w kontekście możliwości jego wykorzystania na potrzeby realizacji projektu. </w:t>
            </w:r>
          </w:p>
          <w:p w14:paraId="3F36C66A" w14:textId="77777777" w:rsidR="00FD23D6" w:rsidRPr="00E928D9" w:rsidRDefault="00FD23D6" w:rsidP="001A663C">
            <w:pPr>
              <w:spacing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66B3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EF5B02"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153F0D4A"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E336EDD"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630C72A" w14:textId="77777777" w:rsidR="00FD23D6" w:rsidRPr="00E928D9" w:rsidRDefault="00FD23D6" w:rsidP="001A663C">
            <w:pPr>
              <w:spacing w:after="120"/>
              <w:rPr>
                <w:rFonts w:ascii="Arial" w:hAnsi="Arial" w:cs="Arial"/>
                <w:kern w:val="1"/>
                <w:sz w:val="18"/>
                <w:szCs w:val="18"/>
              </w:rPr>
            </w:pPr>
            <w:r w:rsidRPr="00E928D9">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55568D" w14:textId="77777777" w:rsidR="00FD23D6" w:rsidRPr="00E928D9" w:rsidRDefault="00FD23D6" w:rsidP="006C1255">
            <w:pPr>
              <w:pStyle w:val="Akapitzlist"/>
              <w:numPr>
                <w:ilvl w:val="0"/>
                <w:numId w:val="164"/>
              </w:numPr>
              <w:snapToGrid w:val="0"/>
              <w:ind w:left="328"/>
              <w:jc w:val="both"/>
              <w:rPr>
                <w:rFonts w:ascii="Arial" w:hAnsi="Arial" w:cs="Arial"/>
                <w:sz w:val="18"/>
                <w:szCs w:val="18"/>
              </w:rPr>
            </w:pPr>
            <w:r w:rsidRPr="00E928D9">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14:paraId="4CE60CDB" w14:textId="77777777" w:rsidR="00FD23D6" w:rsidRPr="00E928D9" w:rsidRDefault="00FD23D6" w:rsidP="006C1255">
            <w:pPr>
              <w:pStyle w:val="Akapitzlist"/>
              <w:numPr>
                <w:ilvl w:val="0"/>
                <w:numId w:val="42"/>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w obszarze, w którym udzielane będzie wsparcie przewidziane w ramach projektu oraz</w:t>
            </w:r>
          </w:p>
          <w:p w14:paraId="3087F8CA" w14:textId="77777777" w:rsidR="00FD23D6" w:rsidRPr="00E928D9" w:rsidRDefault="00FD23D6" w:rsidP="006C1255">
            <w:pPr>
              <w:pStyle w:val="Akapitzlist"/>
              <w:numPr>
                <w:ilvl w:val="0"/>
                <w:numId w:val="42"/>
              </w:numPr>
              <w:autoSpaceDE/>
              <w:autoSpaceDN/>
              <w:snapToGrid w:val="0"/>
              <w:ind w:left="313" w:hanging="313"/>
              <w:contextualSpacing/>
              <w:jc w:val="both"/>
              <w:rPr>
                <w:rFonts w:ascii="Arial" w:hAnsi="Arial" w:cs="Arial"/>
                <w:sz w:val="18"/>
                <w:szCs w:val="18"/>
              </w:rPr>
            </w:pPr>
            <w:r w:rsidRPr="00E928D9">
              <w:rPr>
                <w:rFonts w:ascii="Arial" w:hAnsi="Arial" w:cs="Arial"/>
                <w:sz w:val="18"/>
                <w:szCs w:val="18"/>
              </w:rPr>
              <w:t>na rzecz grupy docelowej, do której kierowane będzie wsparcie przewidziane w ramach projektu oraz</w:t>
            </w:r>
          </w:p>
          <w:p w14:paraId="6B601EF1" w14:textId="77777777" w:rsidR="00FD23D6" w:rsidRPr="00E928D9" w:rsidRDefault="00FD23D6" w:rsidP="006C1255">
            <w:pPr>
              <w:pStyle w:val="Akapitzlist"/>
              <w:numPr>
                <w:ilvl w:val="0"/>
                <w:numId w:val="42"/>
              </w:numPr>
              <w:autoSpaceDE/>
              <w:autoSpaceDN/>
              <w:spacing w:after="120"/>
              <w:ind w:left="313" w:hanging="313"/>
              <w:contextualSpacing/>
              <w:jc w:val="both"/>
              <w:rPr>
                <w:rFonts w:ascii="Arial" w:hAnsi="Arial" w:cs="Arial"/>
                <w:b/>
                <w:kern w:val="1"/>
                <w:sz w:val="18"/>
                <w:szCs w:val="18"/>
              </w:rPr>
            </w:pPr>
            <w:r w:rsidRPr="00E928D9">
              <w:rPr>
                <w:rFonts w:ascii="Arial" w:hAnsi="Arial" w:cs="Arial"/>
                <w:sz w:val="18"/>
                <w:szCs w:val="18"/>
              </w:rPr>
              <w:t>na określonym terytorium, którego dotyczyć będzie realizacja projektu</w:t>
            </w:r>
          </w:p>
          <w:p w14:paraId="6190014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oraz czy wskazano instytucje, które mogą potwierdzić opisany potencjał społeczny Wnioskodawcy</w:t>
            </w:r>
            <w:r w:rsidRPr="00E928D9">
              <w:rPr>
                <w:rFonts w:ascii="Arial" w:hAnsi="Arial" w:cs="Arial"/>
                <w:kern w:val="1"/>
                <w:sz w:val="18"/>
                <w:szCs w:val="18"/>
              </w:rPr>
              <w:t>/Beneficjenta</w:t>
            </w:r>
            <w:r w:rsidRPr="00E928D9">
              <w:rPr>
                <w:rFonts w:ascii="Arial" w:hAnsi="Arial" w:cs="Arial"/>
                <w:sz w:val="18"/>
                <w:szCs w:val="18"/>
              </w:rPr>
              <w:t xml:space="preserve"> i partnerów (jeśli projekt realizowany jest w partnerstwie)?</w:t>
            </w:r>
          </w:p>
          <w:p w14:paraId="6C8DF933"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na etapie oceny strategicznej ZIT oraz kryterium adekwatności celu projektu i założonych do osiągnięcia rezultatów dofinansowanie otrzyma ten projekt, który otrzymał wyższą ocenę za to kryterium.</w:t>
            </w:r>
          </w:p>
          <w:p w14:paraId="1D9E15C3" w14:textId="77777777" w:rsidR="00FD23D6" w:rsidRPr="00E928D9" w:rsidRDefault="00FD23D6" w:rsidP="001A663C">
            <w:pPr>
              <w:spacing w:before="240" w:after="120"/>
              <w:jc w:val="both"/>
              <w:rPr>
                <w:rFonts w:ascii="Arial" w:hAnsi="Arial" w:cs="Arial"/>
                <w:b/>
                <w:kern w:val="1"/>
                <w:sz w:val="18"/>
                <w:szCs w:val="18"/>
              </w:rPr>
            </w:pPr>
            <w:r w:rsidRPr="00E928D9">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4B593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4ECA33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8</w:t>
            </w:r>
          </w:p>
        </w:tc>
      </w:tr>
      <w:tr w:rsidR="00E928D9" w:rsidRPr="00E928D9" w14:paraId="25DFC741"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EED9737"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BCEEFD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CD33921" w14:textId="77777777" w:rsidR="00FD23D6" w:rsidRPr="00E928D9" w:rsidRDefault="00FD23D6" w:rsidP="006C1255">
            <w:pPr>
              <w:pStyle w:val="Akapitzlist"/>
              <w:numPr>
                <w:ilvl w:val="0"/>
                <w:numId w:val="164"/>
              </w:numPr>
              <w:spacing w:after="120"/>
              <w:ind w:left="330"/>
              <w:jc w:val="both"/>
              <w:rPr>
                <w:rFonts w:ascii="Arial" w:hAnsi="Arial" w:cs="Arial"/>
                <w:iCs/>
                <w:sz w:val="18"/>
                <w:szCs w:val="18"/>
              </w:rPr>
            </w:pPr>
            <w:r w:rsidRPr="00E928D9">
              <w:rPr>
                <w:rFonts w:ascii="Arial" w:hAnsi="Arial" w:cs="Arial"/>
                <w:iCs/>
                <w:sz w:val="18"/>
                <w:szCs w:val="18"/>
              </w:rPr>
              <w:t>W ramach kryterium weryfikowane będzie czy:</w:t>
            </w:r>
          </w:p>
          <w:p w14:paraId="4E43B248"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iCs/>
                <w:sz w:val="18"/>
                <w:szCs w:val="18"/>
              </w:rPr>
              <w:t>budżet projektu został sporządzony w sposób prawidłowy,</w:t>
            </w:r>
          </w:p>
          <w:p w14:paraId="161B4169"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iCs/>
                <w:sz w:val="18"/>
                <w:szCs w:val="18"/>
              </w:rPr>
              <w:t>wysokość kosztów przypadających na jednego uczestnika projektu jest adekwatna do zakresu projektu oraz osiągniętych efektów a zaplanowane wydatki są racjonalne,</w:t>
            </w:r>
          </w:p>
          <w:p w14:paraId="2EA91709"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iCs/>
                <w:sz w:val="18"/>
                <w:szCs w:val="18"/>
              </w:rPr>
              <w:t xml:space="preserve">wszystkie wydatki są kwalifikowalne, </w:t>
            </w:r>
          </w:p>
          <w:p w14:paraId="27E58F76" w14:textId="77777777" w:rsidR="00FD23D6" w:rsidRPr="00E928D9" w:rsidRDefault="00FD23D6" w:rsidP="006C1255">
            <w:pPr>
              <w:pStyle w:val="Akapitzlist"/>
              <w:numPr>
                <w:ilvl w:val="0"/>
                <w:numId w:val="53"/>
              </w:numPr>
              <w:spacing w:after="120"/>
              <w:ind w:left="330"/>
              <w:jc w:val="both"/>
              <w:rPr>
                <w:rFonts w:ascii="Arial" w:hAnsi="Arial" w:cs="Arial"/>
                <w:iCs/>
                <w:sz w:val="18"/>
                <w:szCs w:val="18"/>
              </w:rPr>
            </w:pPr>
            <w:r w:rsidRPr="00E928D9">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2CBD5784" w14:textId="77777777" w:rsidR="00FD23D6" w:rsidRPr="00E928D9" w:rsidRDefault="00FD23D6" w:rsidP="001A663C">
            <w:pPr>
              <w:pStyle w:val="Akapitzlist"/>
              <w:spacing w:after="120"/>
              <w:ind w:left="330"/>
              <w:jc w:val="both"/>
              <w:rPr>
                <w:rFonts w:ascii="Arial" w:hAnsi="Arial" w:cs="Arial"/>
                <w:iCs/>
                <w:sz w:val="18"/>
                <w:szCs w:val="18"/>
              </w:rPr>
            </w:pPr>
          </w:p>
          <w:p w14:paraId="76D33EE3"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E928D9">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E928D9">
              <w:rPr>
                <w:rFonts w:ascii="Arial" w:hAnsi="Arial" w:cs="Arial"/>
                <w:iCs/>
                <w:sz w:val="18"/>
                <w:szCs w:val="18"/>
              </w:rPr>
              <w:t xml:space="preserve"> W zakresie kryterium IOK dopuszcza możliwość skierowania projektu do etapu negocjacji w celu poprawy/uzupełnienia kwestii wskazanych przez KOP. </w:t>
            </w:r>
          </w:p>
          <w:p w14:paraId="212085CD" w14:textId="77777777" w:rsidR="00FD23D6" w:rsidRPr="00E928D9" w:rsidRDefault="00FD23D6" w:rsidP="001A663C">
            <w:pPr>
              <w:adjustRightInd w:val="0"/>
              <w:jc w:val="both"/>
              <w:rPr>
                <w:rFonts w:ascii="Arial" w:hAnsi="Arial" w:cs="Arial"/>
                <w:sz w:val="18"/>
                <w:szCs w:val="18"/>
              </w:rPr>
            </w:pPr>
            <w:r w:rsidRPr="00E928D9">
              <w:rPr>
                <w:rFonts w:ascii="Arial" w:hAnsi="Arial" w:cs="Arial"/>
                <w:sz w:val="18"/>
                <w:szCs w:val="18"/>
              </w:rPr>
              <w:t>W trakcie realizacji projektu w uzasadnionych sytuacjach za zgodą IOK możliwe jest:</w:t>
            </w:r>
          </w:p>
          <w:p w14:paraId="77B9BC59" w14:textId="77777777" w:rsidR="00FD23D6" w:rsidRPr="00E928D9" w:rsidRDefault="00FD23D6" w:rsidP="006C1255">
            <w:pPr>
              <w:pStyle w:val="Akapitzlist"/>
              <w:numPr>
                <w:ilvl w:val="0"/>
                <w:numId w:val="54"/>
              </w:numPr>
              <w:adjustRightInd w:val="0"/>
              <w:ind w:left="330" w:hanging="284"/>
              <w:jc w:val="both"/>
              <w:rPr>
                <w:rFonts w:ascii="Arial" w:hAnsi="Arial" w:cs="Arial"/>
                <w:iCs/>
                <w:sz w:val="18"/>
                <w:szCs w:val="18"/>
              </w:rPr>
            </w:pPr>
            <w:r w:rsidRPr="00E928D9">
              <w:rPr>
                <w:rFonts w:ascii="Arial" w:hAnsi="Arial" w:cs="Arial"/>
                <w:sz w:val="18"/>
                <w:szCs w:val="18"/>
              </w:rPr>
              <w:t>wprowadzenie wydatków, które na etapie oceny kryterium były niemożliwe do dofinansowania;</w:t>
            </w:r>
          </w:p>
          <w:p w14:paraId="2B7B88FC" w14:textId="77777777" w:rsidR="00FD23D6" w:rsidRPr="00E928D9" w:rsidRDefault="00FD23D6" w:rsidP="006C1255">
            <w:pPr>
              <w:pStyle w:val="Akapitzlist"/>
              <w:numPr>
                <w:ilvl w:val="0"/>
                <w:numId w:val="54"/>
              </w:numPr>
              <w:adjustRightInd w:val="0"/>
              <w:ind w:left="330" w:hanging="284"/>
              <w:jc w:val="both"/>
              <w:rPr>
                <w:rFonts w:ascii="Arial" w:hAnsi="Arial" w:cs="Arial"/>
                <w:iCs/>
                <w:sz w:val="18"/>
                <w:szCs w:val="18"/>
              </w:rPr>
            </w:pPr>
            <w:r w:rsidRPr="00E928D9">
              <w:rPr>
                <w:rFonts w:ascii="Arial" w:hAnsi="Arial" w:cs="Arial"/>
                <w:iCs/>
                <w:sz w:val="18"/>
                <w:szCs w:val="18"/>
              </w:rPr>
              <w:t>dokonanie zmiany wysokości kosztów przypadających na jednego uczestnika projektu,</w:t>
            </w:r>
          </w:p>
          <w:p w14:paraId="3D42FFB1" w14:textId="77777777" w:rsidR="00FD23D6" w:rsidRPr="00E928D9" w:rsidRDefault="00FD23D6" w:rsidP="006C1255">
            <w:pPr>
              <w:pStyle w:val="Akapitzlist"/>
              <w:numPr>
                <w:ilvl w:val="0"/>
                <w:numId w:val="54"/>
              </w:numPr>
              <w:adjustRightInd w:val="0"/>
              <w:ind w:left="330" w:hanging="284"/>
              <w:jc w:val="both"/>
              <w:rPr>
                <w:rFonts w:ascii="Arial" w:hAnsi="Arial" w:cs="Arial"/>
                <w:iCs/>
                <w:sz w:val="18"/>
                <w:szCs w:val="18"/>
              </w:rPr>
            </w:pPr>
            <w:r w:rsidRPr="00E928D9">
              <w:rPr>
                <w:rFonts w:ascii="Arial" w:hAnsi="Arial" w:cs="Arial"/>
                <w:sz w:val="18"/>
                <w:szCs w:val="18"/>
              </w:rPr>
              <w:t>zmiana projektu polegającą na odstępstwie od zapisów regulaminu w zakresie standardu usług oraz katalogu dopuszczalnych stawek.</w:t>
            </w:r>
          </w:p>
          <w:p w14:paraId="4E580277" w14:textId="77777777" w:rsidR="00FD23D6" w:rsidRPr="00E928D9" w:rsidRDefault="00FD23D6" w:rsidP="001A663C">
            <w:pPr>
              <w:spacing w:after="120"/>
              <w:jc w:val="both"/>
              <w:rPr>
                <w:rFonts w:ascii="Arial" w:hAnsi="Arial" w:cs="Arial"/>
                <w:sz w:val="18"/>
                <w:szCs w:val="18"/>
              </w:rPr>
            </w:pPr>
            <w:r w:rsidRPr="00E928D9">
              <w:rPr>
                <w:rFonts w:ascii="Arial" w:hAnsi="Arial" w:cs="Arial"/>
                <w:sz w:val="18"/>
                <w:szCs w:val="18"/>
              </w:rPr>
              <w:t>Powyżej wskazane zmiany projektu powinny wynikać:</w:t>
            </w:r>
          </w:p>
          <w:p w14:paraId="21636EEB"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ze zmiany przepisów regulujących realizację projektu i ich interpretacji,</w:t>
            </w:r>
          </w:p>
          <w:p w14:paraId="7EA2DF1F"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 xml:space="preserve">z zamówień udzielanych w ramach projektu realizowanych zgodnie z zasadami określonymi w wytycznych,  </w:t>
            </w:r>
          </w:p>
          <w:p w14:paraId="4956997A"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z braku na rynku ofert mieszczących się w stawkach zaakceptowanych przez IOK,</w:t>
            </w:r>
          </w:p>
          <w:p w14:paraId="1A4AC8D8" w14:textId="77777777" w:rsidR="00FD23D6" w:rsidRPr="00E928D9" w:rsidRDefault="00FD23D6" w:rsidP="006C1255">
            <w:pPr>
              <w:pStyle w:val="Akapitzlist"/>
              <w:numPr>
                <w:ilvl w:val="0"/>
                <w:numId w:val="43"/>
              </w:numPr>
              <w:spacing w:after="120"/>
              <w:ind w:left="328"/>
              <w:contextualSpacing/>
              <w:jc w:val="both"/>
              <w:rPr>
                <w:rFonts w:ascii="Arial" w:hAnsi="Arial" w:cs="Arial"/>
                <w:sz w:val="18"/>
                <w:szCs w:val="18"/>
              </w:rPr>
            </w:pPr>
            <w:r w:rsidRPr="00E928D9">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207D30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1383F43"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Skala punktowa od 0 do 10</w:t>
            </w:r>
          </w:p>
        </w:tc>
      </w:tr>
      <w:tr w:rsidR="00E928D9" w:rsidRPr="00E928D9" w14:paraId="164F3EEF"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EBE14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82D4FE2"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D5E5FB4" w14:textId="77777777" w:rsidR="00FD23D6" w:rsidRPr="00E928D9" w:rsidRDefault="00FD23D6" w:rsidP="006C1255">
            <w:pPr>
              <w:pStyle w:val="Akapitzlist"/>
              <w:numPr>
                <w:ilvl w:val="0"/>
                <w:numId w:val="164"/>
              </w:numPr>
              <w:ind w:left="328"/>
              <w:jc w:val="both"/>
              <w:rPr>
                <w:rFonts w:ascii="Arial" w:hAnsi="Arial" w:cs="Arial"/>
                <w:sz w:val="18"/>
                <w:szCs w:val="18"/>
              </w:rPr>
            </w:pPr>
            <w:r w:rsidRPr="00E928D9">
              <w:rPr>
                <w:rFonts w:ascii="Arial" w:hAnsi="Arial" w:cs="Arial"/>
                <w:sz w:val="18"/>
                <w:szCs w:val="18"/>
              </w:rPr>
              <w:t>Czy projekt otrzymał:</w:t>
            </w:r>
          </w:p>
          <w:p w14:paraId="688A449F" w14:textId="77777777" w:rsidR="00FD23D6" w:rsidRPr="00E928D9" w:rsidRDefault="00FD23D6" w:rsidP="006C1255">
            <w:pPr>
              <w:pStyle w:val="Akapitzlist"/>
              <w:numPr>
                <w:ilvl w:val="0"/>
                <w:numId w:val="149"/>
              </w:numPr>
              <w:autoSpaceDE/>
              <w:autoSpaceDN/>
              <w:ind w:left="200" w:hanging="200"/>
              <w:contextualSpacing/>
              <w:jc w:val="both"/>
              <w:rPr>
                <w:rFonts w:ascii="Arial" w:hAnsi="Arial" w:cs="Arial"/>
                <w:sz w:val="18"/>
                <w:szCs w:val="18"/>
              </w:rPr>
            </w:pPr>
            <w:r w:rsidRPr="00E928D9">
              <w:rPr>
                <w:rFonts w:ascii="Arial" w:hAnsi="Arial" w:cs="Arial"/>
                <w:sz w:val="18"/>
                <w:szCs w:val="18"/>
              </w:rPr>
              <w:t>co najmniej 50% punktów w poszczególnych kryteriach merytorycznych oraz</w:t>
            </w:r>
          </w:p>
          <w:p w14:paraId="1B776580" w14:textId="77777777" w:rsidR="00FD23D6" w:rsidRPr="00E928D9" w:rsidRDefault="00FD23D6" w:rsidP="006C1255">
            <w:pPr>
              <w:pStyle w:val="Akapitzlist"/>
              <w:numPr>
                <w:ilvl w:val="0"/>
                <w:numId w:val="149"/>
              </w:numPr>
              <w:autoSpaceDE/>
              <w:autoSpaceDN/>
              <w:ind w:left="200" w:hanging="200"/>
              <w:contextualSpacing/>
              <w:jc w:val="both"/>
              <w:rPr>
                <w:rFonts w:ascii="Arial" w:hAnsi="Arial" w:cs="Arial"/>
                <w:sz w:val="18"/>
                <w:szCs w:val="18"/>
              </w:rPr>
            </w:pPr>
            <w:r w:rsidRPr="00E928D9">
              <w:rPr>
                <w:rFonts w:ascii="Arial" w:hAnsi="Arial" w:cs="Arial"/>
                <w:sz w:val="18"/>
                <w:szCs w:val="18"/>
              </w:rPr>
              <w:t>otrzymał pozytywną ocenę lub został skierowany do negocjacji w zakresie spełnienia kryteriów merytorycznych specyficznych oraz horyzontalnych ?</w:t>
            </w:r>
          </w:p>
          <w:p w14:paraId="4E7D9BE4"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br/>
              <w:t>Spełnienie kryterium jest konieczne do skierowania wniosku do etapu negocjacji i etapu oceny  strategicznej ZIT jednak warunkiem obligatoryjnym otrzymania dofinansowania będzie łączne spełnienie następujących wymagań:</w:t>
            </w:r>
          </w:p>
          <w:p w14:paraId="43D2631A"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pozytywna ocena kryterium spełnienia warunków postawionych przez oceniających lub przewodniczącego KOP, czyli pozytywny wynik etapu negocjacji (dotyczy wyłącznie wniosków skierowanych do negocjacji) oraz</w:t>
            </w:r>
          </w:p>
          <w:p w14:paraId="7930BE26" w14:textId="77777777" w:rsidR="00FD23D6" w:rsidRPr="00E928D9" w:rsidRDefault="00FD23D6" w:rsidP="001A663C">
            <w:pPr>
              <w:pStyle w:val="Akapitzlist"/>
              <w:ind w:left="57"/>
              <w:jc w:val="both"/>
              <w:rPr>
                <w:rFonts w:ascii="Arial" w:hAnsi="Arial" w:cs="Arial"/>
                <w:sz w:val="18"/>
                <w:szCs w:val="18"/>
              </w:rPr>
            </w:pPr>
            <w:r w:rsidRPr="00E928D9">
              <w:rPr>
                <w:rFonts w:ascii="Arial" w:hAnsi="Arial" w:cs="Arial"/>
                <w:sz w:val="18"/>
                <w:szCs w:val="18"/>
              </w:rPr>
              <w:t>- pozytywna ocena za spełnienie zerojedynkowych kryteriów oceny  strategicznej ZIT.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FBB29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BFFFFCA"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w:t>
            </w:r>
          </w:p>
          <w:p w14:paraId="47049830"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3A83D84D" w14:textId="77777777" w:rsidTr="001A663C">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92E13F6" w14:textId="77777777" w:rsidR="00FD23D6" w:rsidRPr="00E928D9" w:rsidRDefault="00FD23D6" w:rsidP="001A663C">
            <w:pPr>
              <w:autoSpaceDE w:val="0"/>
              <w:autoSpaceDN w:val="0"/>
              <w:adjustRightInd w:val="0"/>
              <w:jc w:val="center"/>
              <w:rPr>
                <w:rFonts w:ascii="Arial" w:hAnsi="Arial" w:cs="Arial"/>
                <w:b/>
                <w:sz w:val="18"/>
                <w:szCs w:val="18"/>
              </w:rPr>
            </w:pPr>
            <w:r w:rsidRPr="00E928D9">
              <w:rPr>
                <w:rFonts w:ascii="Arial" w:hAnsi="Arial" w:cs="Arial"/>
                <w:b/>
                <w:sz w:val="18"/>
                <w:szCs w:val="18"/>
              </w:rPr>
              <w:t>Kryteria etapu negocjacji w ramach EFS dla trybu konkursowego</w:t>
            </w:r>
          </w:p>
          <w:p w14:paraId="77C0CCF5" w14:textId="77777777" w:rsidR="00FD23D6" w:rsidRPr="00E928D9" w:rsidRDefault="00FD23D6" w:rsidP="001A663C">
            <w:pPr>
              <w:autoSpaceDE w:val="0"/>
              <w:autoSpaceDN w:val="0"/>
              <w:adjustRightInd w:val="0"/>
              <w:jc w:val="both"/>
              <w:rPr>
                <w:rFonts w:ascii="Arial" w:hAnsi="Arial" w:cs="Arial"/>
                <w:iCs/>
                <w:sz w:val="18"/>
                <w:szCs w:val="18"/>
              </w:rPr>
            </w:pPr>
            <w:r w:rsidRPr="00E928D9">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928D9">
              <w:rPr>
                <w:rFonts w:ascii="Arial" w:hAnsi="Arial" w:cs="Arial"/>
                <w:kern w:val="1"/>
                <w:sz w:val="18"/>
                <w:szCs w:val="18"/>
              </w:rPr>
              <w:t>/Beneficjenta</w:t>
            </w:r>
            <w:r w:rsidRPr="00E928D9">
              <w:rPr>
                <w:rFonts w:ascii="Arial" w:hAnsi="Arial" w:cs="Arial"/>
                <w:sz w:val="18"/>
                <w:szCs w:val="18"/>
              </w:rPr>
              <w:t xml:space="preserve"> w stanowisku negocjacyjnym KOP. Kryteria weryfikowane są na podstawie zapisów wniosku o dofinansowanie projektu oraz stanowiska negocjacyjnego Wnioskodawcy</w:t>
            </w:r>
            <w:r w:rsidRPr="00E928D9">
              <w:rPr>
                <w:rFonts w:ascii="Arial" w:hAnsi="Arial" w:cs="Arial"/>
                <w:kern w:val="1"/>
                <w:sz w:val="18"/>
                <w:szCs w:val="18"/>
              </w:rPr>
              <w:t>/Beneficjenta</w:t>
            </w:r>
            <w:r w:rsidRPr="00E928D9">
              <w:rPr>
                <w:rFonts w:ascii="Arial" w:hAnsi="Arial" w:cs="Arial"/>
                <w:sz w:val="18"/>
                <w:szCs w:val="18"/>
              </w:rPr>
              <w:t>. Spełnienie kryteriów jest konieczne do przyznania dofinansowania.</w:t>
            </w:r>
          </w:p>
        </w:tc>
      </w:tr>
      <w:tr w:rsidR="00E928D9" w:rsidRPr="00E928D9" w14:paraId="14995174"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F0DE13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28582ED" w14:textId="77777777" w:rsidR="00FD23D6" w:rsidRPr="00E928D9" w:rsidRDefault="00FD23D6" w:rsidP="006C1255">
            <w:pPr>
              <w:pStyle w:val="Akapitzlist"/>
              <w:numPr>
                <w:ilvl w:val="0"/>
                <w:numId w:val="45"/>
              </w:numPr>
              <w:ind w:left="188" w:hanging="284"/>
              <w:jc w:val="both"/>
              <w:rPr>
                <w:rFonts w:ascii="Arial" w:hAnsi="Arial" w:cs="Arial"/>
                <w:sz w:val="18"/>
                <w:szCs w:val="18"/>
              </w:rPr>
            </w:pPr>
            <w:r w:rsidRPr="00E928D9">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56FC7B76" w14:textId="77777777" w:rsidR="00FD23D6" w:rsidRPr="00E928D9" w:rsidRDefault="00FD23D6" w:rsidP="001A663C">
            <w:pPr>
              <w:jc w:val="both"/>
              <w:rPr>
                <w:rFonts w:ascii="Arial" w:hAnsi="Arial" w:cs="Arial"/>
                <w:sz w:val="18"/>
                <w:szCs w:val="18"/>
              </w:rPr>
            </w:pPr>
          </w:p>
          <w:p w14:paraId="2F195502"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jest obligatoryjnie stosowane  jedynie w przypadku skierowania projektu do etapu negocjacji. </w:t>
            </w:r>
          </w:p>
          <w:p w14:paraId="79DEF0DC"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78CB1E88" w14:textId="77777777" w:rsidR="00FD23D6" w:rsidRPr="00E928D9" w:rsidRDefault="00FD23D6" w:rsidP="001A663C">
            <w:pPr>
              <w:jc w:val="both"/>
              <w:rPr>
                <w:rFonts w:ascii="Arial" w:hAnsi="Arial" w:cs="Arial"/>
                <w:sz w:val="18"/>
                <w:szCs w:val="18"/>
              </w:rPr>
            </w:pPr>
          </w:p>
          <w:p w14:paraId="235F35ED"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Spełnienie kryterium jest konieczne do przyznania dofinansowania.</w:t>
            </w:r>
          </w:p>
          <w:p w14:paraId="16A49BF1"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Ocena spełniania kryterium obejmuje weryfikację: </w:t>
            </w:r>
          </w:p>
          <w:p w14:paraId="43FF3408"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307BFBB0"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2) Czy KOP uzyskała od Wnioskodawcy/Beneficjenta informacje </w:t>
            </w:r>
            <w:r w:rsidRPr="00E928D9">
              <w:rPr>
                <w:rFonts w:ascii="Arial" w:hAnsi="Arial" w:cs="Arial"/>
                <w:sz w:val="18"/>
                <w:szCs w:val="18"/>
              </w:rPr>
              <w:br/>
              <w:t>i wyjaśnienia dotyczące określonych zapisów we wniosku, wskazanych przez oceniających w kartach oceny projektu lub przewodniczącego KOP,</w:t>
            </w:r>
          </w:p>
          <w:p w14:paraId="1F734E2E"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58AF9E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FA0E4E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A7B8781"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Tak/Nie/Nie dotyczy</w:t>
            </w:r>
          </w:p>
          <w:p w14:paraId="300A422C"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oznacza odrzucenie projektu)</w:t>
            </w:r>
          </w:p>
        </w:tc>
      </w:tr>
      <w:tr w:rsidR="00E928D9" w:rsidRPr="00E928D9" w14:paraId="5363E759" w14:textId="77777777" w:rsidTr="001A663C">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58D67CD8"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b/>
                <w:iCs/>
                <w:sz w:val="18"/>
                <w:szCs w:val="18"/>
              </w:rPr>
              <w:t>Kryteria horyzontalne</w:t>
            </w:r>
          </w:p>
          <w:p w14:paraId="37806307" w14:textId="77777777" w:rsidR="00FD23D6" w:rsidRPr="00E928D9" w:rsidRDefault="00FD23D6" w:rsidP="001A663C">
            <w:pPr>
              <w:autoSpaceDE w:val="0"/>
              <w:autoSpaceDN w:val="0"/>
              <w:adjustRightInd w:val="0"/>
              <w:jc w:val="center"/>
              <w:rPr>
                <w:rFonts w:ascii="Arial" w:hAnsi="Arial" w:cs="Arial"/>
                <w:b/>
                <w:iCs/>
                <w:sz w:val="18"/>
                <w:szCs w:val="18"/>
              </w:rPr>
            </w:pPr>
            <w:r w:rsidRPr="00E928D9">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928D9">
              <w:rPr>
                <w:rFonts w:ascii="Arial" w:hAnsi="Arial" w:cs="Arial"/>
                <w:kern w:val="1"/>
                <w:sz w:val="18"/>
                <w:szCs w:val="18"/>
              </w:rPr>
              <w:t>/Beneficjenta</w:t>
            </w:r>
            <w:r w:rsidRPr="00E928D9">
              <w:rPr>
                <w:rFonts w:ascii="Arial" w:hAnsi="Arial" w:cs="Arial"/>
                <w:sz w:val="18"/>
                <w:szCs w:val="18"/>
              </w:rPr>
              <w:t xml:space="preserve"> lub pozyskanych na temat Wnioskodawcy</w:t>
            </w:r>
            <w:r w:rsidRPr="00E928D9">
              <w:rPr>
                <w:rFonts w:ascii="Arial" w:hAnsi="Arial" w:cs="Arial"/>
                <w:kern w:val="1"/>
                <w:sz w:val="18"/>
                <w:szCs w:val="18"/>
              </w:rPr>
              <w:t>/Beneficjenta</w:t>
            </w:r>
            <w:r w:rsidRPr="00E928D9">
              <w:rPr>
                <w:rFonts w:ascii="Arial" w:hAnsi="Arial" w:cs="Arial"/>
                <w:sz w:val="18"/>
                <w:szCs w:val="18"/>
              </w:rPr>
              <w:t xml:space="preserve"> lub projektu.</w:t>
            </w:r>
          </w:p>
        </w:tc>
      </w:tr>
      <w:tr w:rsidR="00E928D9" w:rsidRPr="00E928D9" w14:paraId="30337425"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AF19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6A61BC46"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80C97B" w14:textId="77777777" w:rsidR="00FD23D6" w:rsidRPr="00E928D9" w:rsidRDefault="00FD23D6" w:rsidP="006C1255">
            <w:pPr>
              <w:pStyle w:val="Akapitzlist"/>
              <w:numPr>
                <w:ilvl w:val="0"/>
                <w:numId w:val="51"/>
              </w:numPr>
              <w:ind w:left="325" w:hanging="425"/>
              <w:jc w:val="both"/>
              <w:rPr>
                <w:rFonts w:ascii="Arial" w:hAnsi="Arial" w:cs="Arial"/>
                <w:sz w:val="18"/>
                <w:szCs w:val="18"/>
              </w:rPr>
            </w:pPr>
            <w:r w:rsidRPr="00E928D9">
              <w:rPr>
                <w:rFonts w:ascii="Arial" w:hAnsi="Arial" w:cs="Arial"/>
                <w:sz w:val="18"/>
                <w:szCs w:val="18"/>
              </w:rPr>
              <w:t>Czy w trakcie oceny nie stwierdzono niezgodności z prawodawstwem krajowym i unijnym w zakresie odnoszącym się do sposobu realizacji i zakresu projektu?</w:t>
            </w:r>
          </w:p>
          <w:p w14:paraId="61BE5DC8" w14:textId="77777777" w:rsidR="00FD23D6" w:rsidRPr="00E928D9" w:rsidRDefault="00FD23D6" w:rsidP="001A663C">
            <w:pPr>
              <w:jc w:val="both"/>
              <w:rPr>
                <w:rFonts w:ascii="Arial" w:hAnsi="Arial" w:cs="Arial"/>
                <w:kern w:val="1"/>
                <w:sz w:val="18"/>
                <w:szCs w:val="18"/>
              </w:rPr>
            </w:pPr>
          </w:p>
          <w:p w14:paraId="5F20A34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02251B5D" w14:textId="77777777" w:rsidR="00FD23D6" w:rsidRPr="00E928D9" w:rsidRDefault="00FD23D6" w:rsidP="001A663C">
            <w:pPr>
              <w:jc w:val="both"/>
              <w:rPr>
                <w:rFonts w:ascii="Arial" w:hAnsi="Arial" w:cs="Arial"/>
                <w:sz w:val="18"/>
                <w:szCs w:val="18"/>
              </w:rPr>
            </w:pPr>
          </w:p>
          <w:p w14:paraId="64976B37"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FF9122C"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3AEFC3" w14:textId="77777777" w:rsidR="00FD23D6" w:rsidRPr="00E928D9" w:rsidRDefault="00FD23D6" w:rsidP="001A663C">
            <w:pPr>
              <w:jc w:val="center"/>
              <w:rPr>
                <w:rFonts w:ascii="Arial" w:hAnsi="Arial" w:cs="Arial"/>
                <w:kern w:val="1"/>
                <w:sz w:val="18"/>
                <w:szCs w:val="18"/>
              </w:rPr>
            </w:pPr>
            <w:r w:rsidRPr="00E928D9">
              <w:rPr>
                <w:rFonts w:ascii="Arial" w:hAnsi="Arial" w:cs="Arial"/>
                <w:kern w:val="1"/>
                <w:sz w:val="18"/>
                <w:szCs w:val="18"/>
              </w:rPr>
              <w:t>Tak/Nie/</w:t>
            </w:r>
            <w:r w:rsidRPr="00E928D9">
              <w:rPr>
                <w:rFonts w:ascii="Arial" w:hAnsi="Arial" w:cs="Arial"/>
                <w:sz w:val="18"/>
                <w:szCs w:val="18"/>
              </w:rPr>
              <w:t xml:space="preserve"> skierowany do negocjacji</w:t>
            </w:r>
          </w:p>
          <w:p w14:paraId="3D0CD425" w14:textId="77777777" w:rsidR="00FD23D6" w:rsidRPr="00E928D9" w:rsidRDefault="00FD23D6" w:rsidP="001A663C">
            <w:pPr>
              <w:autoSpaceDE w:val="0"/>
              <w:autoSpaceDN w:val="0"/>
              <w:adjustRightInd w:val="0"/>
              <w:jc w:val="center"/>
              <w:rPr>
                <w:rFonts w:ascii="Arial" w:hAnsi="Arial" w:cs="Arial"/>
                <w:iCs/>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5DB3151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0FB8E1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0D86588E"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5FFF768" w14:textId="77777777" w:rsidR="00FD23D6" w:rsidRPr="00E928D9" w:rsidRDefault="00FD23D6" w:rsidP="006C1255">
            <w:pPr>
              <w:pStyle w:val="Akapitzlist"/>
              <w:numPr>
                <w:ilvl w:val="0"/>
                <w:numId w:val="48"/>
              </w:numPr>
              <w:ind w:left="188" w:hanging="284"/>
              <w:jc w:val="both"/>
              <w:rPr>
                <w:rFonts w:ascii="Arial" w:hAnsi="Arial" w:cs="Arial"/>
                <w:kern w:val="1"/>
                <w:sz w:val="18"/>
                <w:szCs w:val="18"/>
              </w:rPr>
            </w:pPr>
            <w:r w:rsidRPr="00E928D9">
              <w:rPr>
                <w:rFonts w:ascii="Arial" w:hAnsi="Arial" w:cs="Arial"/>
                <w:kern w:val="1"/>
                <w:sz w:val="18"/>
                <w:szCs w:val="18"/>
              </w:rPr>
              <w:t>Czy projekt jest zgodny z zasadą zrównoważonego rozwoju?</w:t>
            </w:r>
          </w:p>
          <w:p w14:paraId="77C336FB" w14:textId="77777777" w:rsidR="00FD23D6" w:rsidRPr="00E928D9" w:rsidRDefault="00FD23D6" w:rsidP="001A663C">
            <w:pPr>
              <w:jc w:val="both"/>
              <w:rPr>
                <w:rFonts w:ascii="Arial" w:hAnsi="Arial" w:cs="Arial"/>
                <w:kern w:val="1"/>
                <w:sz w:val="18"/>
                <w:szCs w:val="18"/>
              </w:rPr>
            </w:pPr>
          </w:p>
          <w:p w14:paraId="17213219" w14:textId="77777777" w:rsidR="00FD23D6" w:rsidRPr="00E928D9" w:rsidRDefault="00FD23D6" w:rsidP="001A663C">
            <w:pPr>
              <w:jc w:val="both"/>
              <w:rPr>
                <w:rFonts w:ascii="Arial" w:hAnsi="Arial" w:cs="Arial"/>
                <w:sz w:val="18"/>
                <w:szCs w:val="18"/>
              </w:rPr>
            </w:pPr>
            <w:r w:rsidRPr="00E928D9">
              <w:rPr>
                <w:rFonts w:ascii="Arial" w:hAnsi="Arial" w:cs="Arial"/>
                <w:sz w:val="18"/>
                <w:szCs w:val="18"/>
              </w:rPr>
              <w:t>Kryterium ma na celu zapewnić zgodność projektu z zasadą zrównoważonego rozwoju. Projekt musi być co najmniej neutralny.</w:t>
            </w:r>
          </w:p>
          <w:p w14:paraId="6F8BA6BF" w14:textId="77777777" w:rsidR="00FD23D6" w:rsidRPr="00E928D9" w:rsidRDefault="00FD23D6" w:rsidP="001A663C">
            <w:pPr>
              <w:jc w:val="both"/>
              <w:rPr>
                <w:rFonts w:ascii="Arial" w:hAnsi="Arial" w:cs="Arial"/>
                <w:sz w:val="18"/>
                <w:szCs w:val="18"/>
              </w:rPr>
            </w:pPr>
          </w:p>
          <w:p w14:paraId="5B88DA08"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C214D6F"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4A45DB7"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00ABE66A"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6D4AED59"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A3C45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355494F5"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E34363" w14:textId="77777777" w:rsidR="00FD23D6" w:rsidRPr="00E928D9" w:rsidRDefault="00FD23D6" w:rsidP="006C1255">
            <w:pPr>
              <w:pStyle w:val="Akapitzlist"/>
              <w:numPr>
                <w:ilvl w:val="0"/>
                <w:numId w:val="48"/>
              </w:numPr>
              <w:ind w:left="188" w:hanging="284"/>
              <w:jc w:val="both"/>
              <w:rPr>
                <w:rFonts w:ascii="Arial" w:hAnsi="Arial" w:cs="Arial"/>
                <w:kern w:val="1"/>
                <w:sz w:val="18"/>
                <w:szCs w:val="18"/>
              </w:rPr>
            </w:pPr>
            <w:r w:rsidRPr="00E928D9">
              <w:rPr>
                <w:rFonts w:ascii="Arial" w:hAnsi="Arial" w:cs="Arial"/>
                <w:kern w:val="1"/>
                <w:sz w:val="18"/>
                <w:szCs w:val="18"/>
              </w:rPr>
              <w:t xml:space="preserve">Czy projekt jest zgodny z zasadą równości szans kobiet i mężczyzn? </w:t>
            </w:r>
          </w:p>
          <w:p w14:paraId="119CF247" w14:textId="77777777" w:rsidR="00FD23D6" w:rsidRPr="00E928D9" w:rsidRDefault="00FD23D6" w:rsidP="001A663C">
            <w:pPr>
              <w:jc w:val="both"/>
              <w:rPr>
                <w:rFonts w:ascii="Arial" w:hAnsi="Arial" w:cs="Arial"/>
                <w:kern w:val="1"/>
                <w:sz w:val="18"/>
                <w:szCs w:val="18"/>
              </w:rPr>
            </w:pPr>
          </w:p>
          <w:p w14:paraId="4D0741F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Kryterium ma na celu zapewnić zgodność projektu z zasadą równości szans kobiet i mężczyzn. Kryterium będzie oceniane według standardu minimum. IOK na etapie negocjacji dopuszcza możliwość poprawy/uzupełnienia wniosku o dofinansowanie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A79A49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7AB7612"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27DD3BC6"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r w:rsidR="00E928D9" w:rsidRPr="00E928D9" w14:paraId="257A99F2" w14:textId="77777777" w:rsidTr="001A663C">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E80680A"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Nazwa kryterium:</w:t>
            </w:r>
          </w:p>
          <w:p w14:paraId="4F243973"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BCC752" w14:textId="77777777" w:rsidR="00FD23D6" w:rsidRPr="00E928D9" w:rsidRDefault="00FD23D6" w:rsidP="006C1255">
            <w:pPr>
              <w:pStyle w:val="Akapitzlist"/>
              <w:numPr>
                <w:ilvl w:val="0"/>
                <w:numId w:val="48"/>
              </w:numPr>
              <w:ind w:left="328"/>
              <w:jc w:val="both"/>
              <w:rPr>
                <w:rFonts w:ascii="Arial" w:hAnsi="Arial" w:cs="Arial"/>
                <w:kern w:val="2"/>
                <w:sz w:val="18"/>
                <w:szCs w:val="18"/>
              </w:rPr>
            </w:pPr>
            <w:r w:rsidRPr="00E928D9">
              <w:rPr>
                <w:rFonts w:ascii="Arial" w:hAnsi="Arial" w:cs="Arial"/>
                <w:kern w:val="2"/>
                <w:sz w:val="18"/>
                <w:szCs w:val="18"/>
              </w:rPr>
              <w:t>Czy projekt jest zgodny z zasadą równości szans i niedyskryminacji, w tym dostępności dla osób z niepełnosprawnościami?</w:t>
            </w:r>
          </w:p>
          <w:p w14:paraId="543766C2" w14:textId="77777777" w:rsidR="00FD23D6" w:rsidRPr="00E928D9" w:rsidRDefault="00FD23D6" w:rsidP="001A663C">
            <w:pPr>
              <w:jc w:val="both"/>
              <w:rPr>
                <w:rFonts w:ascii="Arial" w:hAnsi="Arial" w:cs="Arial"/>
                <w:kern w:val="2"/>
                <w:sz w:val="18"/>
                <w:szCs w:val="18"/>
              </w:rPr>
            </w:pPr>
          </w:p>
          <w:p w14:paraId="6C6E15BD"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 xml:space="preserve">Kryterium ma na celu zweryfikowanie dwóch elementów: </w:t>
            </w:r>
          </w:p>
          <w:p w14:paraId="5644D7C3" w14:textId="77777777" w:rsidR="00FD23D6" w:rsidRPr="00E928D9" w:rsidRDefault="00FD23D6" w:rsidP="006C1255">
            <w:pPr>
              <w:pStyle w:val="Akapitzlist"/>
              <w:numPr>
                <w:ilvl w:val="0"/>
                <w:numId w:val="46"/>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A164775" w14:textId="77777777" w:rsidR="00FD23D6" w:rsidRPr="00E928D9" w:rsidRDefault="00FD23D6" w:rsidP="006C1255">
            <w:pPr>
              <w:pStyle w:val="Akapitzlist"/>
              <w:numPr>
                <w:ilvl w:val="0"/>
                <w:numId w:val="46"/>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33C01165" w14:textId="77777777" w:rsidR="00FD23D6" w:rsidRPr="00E928D9" w:rsidRDefault="00FD23D6" w:rsidP="001A663C">
            <w:pPr>
              <w:jc w:val="center"/>
              <w:rPr>
                <w:rFonts w:ascii="Arial" w:eastAsia="Calibri" w:hAnsi="Arial" w:cs="Arial"/>
                <w:kern w:val="24"/>
                <w:sz w:val="18"/>
                <w:szCs w:val="18"/>
              </w:rPr>
            </w:pPr>
          </w:p>
          <w:p w14:paraId="6A682AE0" w14:textId="77777777" w:rsidR="00FD23D6" w:rsidRPr="00E928D9" w:rsidRDefault="00FD23D6" w:rsidP="001A663C">
            <w:pPr>
              <w:jc w:val="both"/>
              <w:rPr>
                <w:rFonts w:ascii="Arial" w:eastAsia="Calibri" w:hAnsi="Arial" w:cs="Arial"/>
                <w:kern w:val="24"/>
                <w:sz w:val="18"/>
                <w:szCs w:val="18"/>
              </w:rPr>
            </w:pPr>
            <w:r w:rsidRPr="00E928D9">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41D5C0" w14:textId="77777777" w:rsidR="00FD23D6" w:rsidRPr="00E928D9" w:rsidRDefault="00FD23D6" w:rsidP="006C1255">
            <w:pPr>
              <w:pStyle w:val="Akapitzlist"/>
              <w:numPr>
                <w:ilvl w:val="0"/>
                <w:numId w:val="47"/>
              </w:numPr>
              <w:autoSpaceDE/>
              <w:ind w:left="454"/>
              <w:contextualSpacing/>
              <w:jc w:val="both"/>
              <w:rPr>
                <w:rFonts w:ascii="Arial" w:eastAsia="Calibri" w:hAnsi="Arial" w:cs="Arial"/>
                <w:kern w:val="24"/>
                <w:sz w:val="18"/>
                <w:szCs w:val="18"/>
              </w:rPr>
            </w:pPr>
            <w:r w:rsidRPr="00E928D9">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DB202B0" w14:textId="77777777" w:rsidR="00FD23D6" w:rsidRPr="00E928D9" w:rsidRDefault="00FD23D6" w:rsidP="006C1255">
            <w:pPr>
              <w:pStyle w:val="Akapitzlist"/>
              <w:numPr>
                <w:ilvl w:val="0"/>
                <w:numId w:val="47"/>
              </w:numPr>
              <w:autoSpaceDE/>
              <w:ind w:left="454"/>
              <w:contextualSpacing/>
              <w:jc w:val="both"/>
              <w:rPr>
                <w:rFonts w:ascii="Arial" w:hAnsi="Arial" w:cs="Arial"/>
                <w:sz w:val="18"/>
                <w:szCs w:val="18"/>
              </w:rPr>
            </w:pPr>
            <w:r w:rsidRPr="00E928D9">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1DEEE9" w14:textId="77777777" w:rsidR="00FD23D6" w:rsidRPr="00E928D9" w:rsidRDefault="00FD23D6" w:rsidP="001A663C">
            <w:pPr>
              <w:jc w:val="both"/>
              <w:rPr>
                <w:rFonts w:ascii="Arial" w:hAnsi="Arial" w:cs="Arial"/>
                <w:b/>
                <w:bCs/>
                <w:kern w:val="24"/>
                <w:sz w:val="18"/>
                <w:szCs w:val="18"/>
              </w:rPr>
            </w:pPr>
          </w:p>
          <w:p w14:paraId="14631360" w14:textId="77777777" w:rsidR="00FD23D6" w:rsidRPr="00E928D9" w:rsidRDefault="00FD23D6" w:rsidP="001A663C">
            <w:pPr>
              <w:jc w:val="both"/>
              <w:rPr>
                <w:rFonts w:ascii="Arial" w:hAnsi="Arial" w:cs="Arial"/>
                <w:kern w:val="24"/>
                <w:sz w:val="18"/>
                <w:szCs w:val="18"/>
              </w:rPr>
            </w:pPr>
            <w:r w:rsidRPr="00E928D9">
              <w:rPr>
                <w:rFonts w:ascii="Arial" w:eastAsia="Calibri" w:hAnsi="Arial" w:cs="Arial"/>
                <w:kern w:val="24"/>
                <w:sz w:val="18"/>
                <w:szCs w:val="18"/>
              </w:rPr>
              <w:t xml:space="preserve">Dopuszcza się, w uzasadnionych przypadkach, </w:t>
            </w:r>
            <w:r w:rsidRPr="00E928D9">
              <w:rPr>
                <w:rFonts w:ascii="Arial" w:hAnsi="Arial" w:cs="Arial"/>
                <w:sz w:val="18"/>
                <w:szCs w:val="18"/>
              </w:rPr>
              <w:t>n</w:t>
            </w:r>
            <w:r w:rsidRPr="00E928D9">
              <w:rPr>
                <w:rFonts w:ascii="Arial" w:eastAsia="Calibri" w:hAnsi="Arial" w:cs="Arial"/>
                <w:kern w:val="24"/>
                <w:sz w:val="18"/>
                <w:szCs w:val="18"/>
              </w:rPr>
              <w:t>eutralność poszczególnych produktów projektu wobec zasady równości szans i niedyskryminacji, w tym</w:t>
            </w:r>
            <w:r w:rsidRPr="00E928D9">
              <w:rPr>
                <w:rFonts w:ascii="Arial" w:hAnsi="Arial" w:cs="Arial"/>
                <w:kern w:val="24"/>
                <w:sz w:val="18"/>
                <w:szCs w:val="18"/>
              </w:rPr>
              <w:t xml:space="preserve"> dostępności dla osób z niepełnosprawnościami</w:t>
            </w:r>
            <w:r w:rsidRPr="00E928D9">
              <w:rPr>
                <w:rFonts w:ascii="Arial" w:eastAsia="Calibri" w:hAnsi="Arial" w:cs="Arial"/>
                <w:kern w:val="24"/>
                <w:sz w:val="18"/>
                <w:szCs w:val="18"/>
              </w:rPr>
              <w:t>. W takim przypadku kryterium uznaje się za spełnione.</w:t>
            </w:r>
            <w:r w:rsidRPr="00E928D9">
              <w:rPr>
                <w:rFonts w:ascii="Arial" w:eastAsia="Calibri" w:hAnsi="Arial" w:cs="Arial"/>
                <w:b/>
                <w:bCs/>
                <w:kern w:val="24"/>
                <w:sz w:val="18"/>
                <w:szCs w:val="18"/>
              </w:rPr>
              <w:t xml:space="preserve"> Neutralność produktu jest sytuacją rzadką oraz wyjątkową , ponieważ obiorcą każdego z produktów projektu może być osoba z niepełnosprawnością. </w:t>
            </w:r>
            <w:r w:rsidRPr="00E928D9">
              <w:rPr>
                <w:rFonts w:ascii="Arial" w:hAnsi="Arial" w:cs="Arial"/>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37EAFC3A" w14:textId="77777777" w:rsidR="00FD23D6" w:rsidRPr="00E928D9" w:rsidRDefault="00FD23D6" w:rsidP="001A663C">
            <w:pPr>
              <w:jc w:val="center"/>
              <w:rPr>
                <w:rFonts w:ascii="Arial" w:hAnsi="Arial" w:cs="Arial"/>
                <w:kern w:val="24"/>
                <w:sz w:val="18"/>
                <w:szCs w:val="18"/>
              </w:rPr>
            </w:pPr>
          </w:p>
          <w:p w14:paraId="4CDB194E" w14:textId="77777777" w:rsidR="00FD23D6" w:rsidRPr="00E928D9" w:rsidRDefault="00FD23D6" w:rsidP="001A663C">
            <w:pPr>
              <w:autoSpaceDE w:val="0"/>
              <w:autoSpaceDN w:val="0"/>
              <w:adjustRightInd w:val="0"/>
              <w:jc w:val="both"/>
              <w:rPr>
                <w:rFonts w:ascii="Arial" w:hAnsi="Arial" w:cs="Arial"/>
                <w:sz w:val="18"/>
                <w:szCs w:val="18"/>
              </w:rPr>
            </w:pPr>
            <w:r w:rsidRPr="00E928D9">
              <w:rPr>
                <w:rFonts w:ascii="Arial" w:hAnsi="Arial" w:cs="Arial"/>
                <w:kern w:val="24"/>
                <w:sz w:val="18"/>
                <w:szCs w:val="18"/>
              </w:rPr>
              <w:t>Kryterium zostanie zweryfikowane na podstawie zapisów zawartych w różnych częściach wniosku o dofinansowanie projektu (</w:t>
            </w:r>
            <w:r w:rsidRPr="00E928D9">
              <w:rPr>
                <w:rFonts w:ascii="Arial" w:hAnsi="Arial" w:cs="Arial"/>
                <w:bCs/>
                <w:kern w:val="24"/>
                <w:sz w:val="18"/>
                <w:szCs w:val="18"/>
              </w:rPr>
              <w:t>np. opisu grupy docelowej, procesu rekrutacji, działań merytorycznych, budżetu)</w:t>
            </w:r>
            <w:r w:rsidRPr="00E928D9">
              <w:rPr>
                <w:rFonts w:ascii="Arial" w:hAnsi="Arial" w:cs="Arial"/>
                <w:kern w:val="24"/>
                <w:sz w:val="18"/>
                <w:szCs w:val="18"/>
              </w:rPr>
              <w:t>.</w:t>
            </w:r>
          </w:p>
          <w:p w14:paraId="0C66B62E" w14:textId="77777777" w:rsidR="00FD23D6" w:rsidRPr="00E928D9" w:rsidRDefault="00FD23D6" w:rsidP="001A663C">
            <w:pPr>
              <w:autoSpaceDE w:val="0"/>
              <w:autoSpaceDN w:val="0"/>
              <w:adjustRightInd w:val="0"/>
              <w:jc w:val="both"/>
              <w:rPr>
                <w:rFonts w:ascii="Arial" w:hAnsi="Arial" w:cs="Arial"/>
                <w:sz w:val="18"/>
                <w:szCs w:val="18"/>
              </w:rPr>
            </w:pPr>
          </w:p>
          <w:p w14:paraId="5B67CB51" w14:textId="77777777" w:rsidR="00FD23D6" w:rsidRPr="00E928D9" w:rsidRDefault="00FD23D6" w:rsidP="001A663C">
            <w:pPr>
              <w:adjustRightInd w:val="0"/>
              <w:jc w:val="both"/>
              <w:rPr>
                <w:rFonts w:ascii="Arial" w:hAnsi="Arial" w:cs="Arial"/>
                <w:iCs/>
                <w:sz w:val="18"/>
                <w:szCs w:val="18"/>
              </w:rPr>
            </w:pPr>
            <w:r w:rsidRPr="00E928D9">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EFBCA4" w14:textId="77777777" w:rsidR="00FD23D6" w:rsidRPr="00E928D9" w:rsidRDefault="00FD23D6" w:rsidP="001A663C">
            <w:pPr>
              <w:spacing w:line="276" w:lineRule="auto"/>
              <w:jc w:val="center"/>
              <w:rPr>
                <w:rFonts w:ascii="Arial" w:hAnsi="Arial" w:cs="Arial"/>
                <w:sz w:val="18"/>
                <w:szCs w:val="18"/>
              </w:rPr>
            </w:pPr>
            <w:r w:rsidRPr="00E928D9">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324ADBB" w14:textId="77777777" w:rsidR="00FD23D6" w:rsidRPr="00E928D9" w:rsidRDefault="00FD23D6" w:rsidP="001A663C">
            <w:pPr>
              <w:jc w:val="center"/>
              <w:rPr>
                <w:rFonts w:ascii="Arial" w:hAnsi="Arial" w:cs="Arial"/>
                <w:sz w:val="18"/>
                <w:szCs w:val="18"/>
              </w:rPr>
            </w:pPr>
            <w:r w:rsidRPr="00E928D9">
              <w:rPr>
                <w:rFonts w:ascii="Arial" w:hAnsi="Arial" w:cs="Arial"/>
                <w:sz w:val="18"/>
                <w:szCs w:val="18"/>
              </w:rPr>
              <w:t>Tak/Nie/skierowany do negocjacji</w:t>
            </w:r>
          </w:p>
          <w:p w14:paraId="3129A3B8" w14:textId="77777777" w:rsidR="00FD23D6" w:rsidRPr="00E928D9" w:rsidRDefault="00FD23D6" w:rsidP="001A663C">
            <w:pPr>
              <w:autoSpaceDE w:val="0"/>
              <w:autoSpaceDN w:val="0"/>
              <w:adjustRightInd w:val="0"/>
              <w:jc w:val="center"/>
              <w:rPr>
                <w:rFonts w:ascii="Arial" w:hAnsi="Arial" w:cs="Arial"/>
                <w:sz w:val="18"/>
                <w:szCs w:val="18"/>
              </w:rPr>
            </w:pPr>
            <w:r w:rsidRPr="00E928D9">
              <w:rPr>
                <w:rFonts w:ascii="Arial" w:hAnsi="Arial" w:cs="Arial"/>
                <w:sz w:val="18"/>
                <w:szCs w:val="18"/>
              </w:rPr>
              <w:t>(niespełnienie kryterium po ewentualnym dokonaniu jednorazowej korekty oznacza odrzucenie projektu na etapie negocjacji)</w:t>
            </w:r>
          </w:p>
        </w:tc>
      </w:tr>
    </w:tbl>
    <w:p w14:paraId="6B70AA0F" w14:textId="77777777" w:rsidR="00FD23D6" w:rsidRPr="00E928D9" w:rsidRDefault="00FD23D6" w:rsidP="00FD23D6">
      <w:pPr>
        <w:rPr>
          <w:rFonts w:ascii="Arial" w:hAnsi="Arial" w:cs="Arial"/>
          <w:b/>
          <w:sz w:val="24"/>
          <w:szCs w:val="24"/>
        </w:rPr>
      </w:pPr>
    </w:p>
    <w:sectPr w:rsidR="00FD23D6" w:rsidRPr="00E928D9" w:rsidSect="00216E92">
      <w:headerReference w:type="default" r:id="rId12"/>
      <w:footerReference w:type="default" r:id="rId13"/>
      <w:footerReference w:type="first" r:id="rId14"/>
      <w:pgSz w:w="11907" w:h="16840" w:code="9"/>
      <w:pgMar w:top="1434" w:right="567" w:bottom="1276" w:left="1418" w:header="567" w:footer="22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4899F" w14:textId="77777777" w:rsidR="00762C52" w:rsidRDefault="00762C52">
      <w:r>
        <w:separator/>
      </w:r>
    </w:p>
  </w:endnote>
  <w:endnote w:type="continuationSeparator" w:id="0">
    <w:p w14:paraId="6C060E52" w14:textId="77777777" w:rsidR="00762C52" w:rsidRDefault="00762C52">
      <w:r>
        <w:continuationSeparator/>
      </w:r>
    </w:p>
  </w:endnote>
  <w:endnote w:type="continuationNotice" w:id="1">
    <w:p w14:paraId="6ED0EAB5" w14:textId="77777777" w:rsidR="00762C52" w:rsidRDefault="00762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MT">
    <w:altName w:val="Arial"/>
    <w:panose1 w:val="00000000000000000000"/>
    <w:charset w:val="4D"/>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D3B86" w14:textId="77777777" w:rsidR="00762C52" w:rsidRPr="00262AD0" w:rsidRDefault="00762C52">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5B06C0">
      <w:rPr>
        <w:rFonts w:ascii="Arial" w:hAnsi="Arial" w:cs="Arial"/>
        <w:noProof/>
        <w:sz w:val="18"/>
        <w:szCs w:val="18"/>
      </w:rPr>
      <w:t>2</w:t>
    </w:r>
    <w:r w:rsidRPr="00223554">
      <w:rPr>
        <w:rFonts w:ascii="Arial" w:hAnsi="Arial" w:cs="Arial"/>
        <w:sz w:val="18"/>
        <w:szCs w:val="18"/>
      </w:rPr>
      <w:fldChar w:fldCharType="end"/>
    </w:r>
  </w:p>
  <w:p w14:paraId="79D18A66" w14:textId="77777777" w:rsidR="00762C52" w:rsidRDefault="00762C52" w:rsidP="00C92810">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0E9EA" w14:textId="77777777" w:rsidR="00762C52" w:rsidRPr="00262AD0" w:rsidRDefault="00762C52">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6541A9">
      <w:rPr>
        <w:rFonts w:ascii="Arial" w:hAnsi="Arial" w:cs="Arial"/>
        <w:noProof/>
        <w:sz w:val="18"/>
        <w:szCs w:val="18"/>
      </w:rPr>
      <w:t>214</w:t>
    </w:r>
    <w:r w:rsidRPr="00223554">
      <w:rPr>
        <w:rFonts w:ascii="Arial" w:hAnsi="Arial" w:cs="Arial"/>
        <w:sz w:val="18"/>
        <w:szCs w:val="18"/>
      </w:rPr>
      <w:fldChar w:fldCharType="end"/>
    </w:r>
  </w:p>
  <w:p w14:paraId="488A90F8" w14:textId="77777777" w:rsidR="00762C52" w:rsidRDefault="00762C52" w:rsidP="001A663C">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30589"/>
      <w:docPartObj>
        <w:docPartGallery w:val="Page Numbers (Bottom of Page)"/>
        <w:docPartUnique/>
      </w:docPartObj>
    </w:sdtPr>
    <w:sdtEndPr>
      <w:rPr>
        <w:rFonts w:ascii="Arial" w:hAnsi="Arial" w:cs="Arial"/>
        <w:sz w:val="18"/>
        <w:szCs w:val="18"/>
      </w:rPr>
    </w:sdtEndPr>
    <w:sdtContent>
      <w:p w14:paraId="12772BAB" w14:textId="2F717DEE" w:rsidR="00762C52" w:rsidRPr="008A0B0E" w:rsidRDefault="00762C52">
        <w:pPr>
          <w:pStyle w:val="Stopka"/>
          <w:jc w:val="right"/>
          <w:rPr>
            <w:rFonts w:ascii="Arial" w:hAnsi="Arial" w:cs="Arial"/>
            <w:sz w:val="18"/>
            <w:szCs w:val="18"/>
          </w:rPr>
        </w:pPr>
        <w:r w:rsidRPr="008A0B0E">
          <w:rPr>
            <w:rFonts w:ascii="Arial" w:hAnsi="Arial" w:cs="Arial"/>
            <w:sz w:val="18"/>
            <w:szCs w:val="18"/>
          </w:rPr>
          <w:fldChar w:fldCharType="begin"/>
        </w:r>
        <w:r w:rsidRPr="008A0B0E">
          <w:rPr>
            <w:rFonts w:ascii="Arial" w:hAnsi="Arial" w:cs="Arial"/>
            <w:sz w:val="18"/>
            <w:szCs w:val="18"/>
          </w:rPr>
          <w:instrText>PAGE   \* MERGEFORMAT</w:instrText>
        </w:r>
        <w:r w:rsidRPr="008A0B0E">
          <w:rPr>
            <w:rFonts w:ascii="Arial" w:hAnsi="Arial" w:cs="Arial"/>
            <w:sz w:val="18"/>
            <w:szCs w:val="18"/>
          </w:rPr>
          <w:fldChar w:fldCharType="separate"/>
        </w:r>
        <w:r w:rsidR="006541A9">
          <w:rPr>
            <w:rFonts w:ascii="Arial" w:hAnsi="Arial" w:cs="Arial"/>
            <w:noProof/>
            <w:sz w:val="18"/>
            <w:szCs w:val="18"/>
          </w:rPr>
          <w:t>243</w:t>
        </w:r>
        <w:r w:rsidRPr="008A0B0E">
          <w:rPr>
            <w:rFonts w:ascii="Arial" w:hAnsi="Arial" w:cs="Arial"/>
            <w:sz w:val="18"/>
            <w:szCs w:val="18"/>
          </w:rPr>
          <w:fldChar w:fldCharType="end"/>
        </w:r>
      </w:p>
    </w:sdtContent>
  </w:sdt>
  <w:p w14:paraId="00D2FC1E" w14:textId="77777777" w:rsidR="00762C52" w:rsidRDefault="00762C52">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644011"/>
      <w:docPartObj>
        <w:docPartGallery w:val="Page Numbers (Bottom of Page)"/>
        <w:docPartUnique/>
      </w:docPartObj>
    </w:sdtPr>
    <w:sdtEndPr/>
    <w:sdtContent>
      <w:p w14:paraId="60F7FB46" w14:textId="72BA69C2" w:rsidR="00762C52" w:rsidRDefault="00762C52">
        <w:pPr>
          <w:pStyle w:val="Stopka"/>
          <w:jc w:val="right"/>
        </w:pPr>
        <w:r w:rsidRPr="00216E92">
          <w:rPr>
            <w:rFonts w:ascii="Arial" w:hAnsi="Arial"/>
            <w:sz w:val="18"/>
          </w:rPr>
          <w:fldChar w:fldCharType="begin"/>
        </w:r>
        <w:r w:rsidRPr="00216E92">
          <w:rPr>
            <w:rFonts w:ascii="Arial" w:hAnsi="Arial"/>
            <w:sz w:val="18"/>
          </w:rPr>
          <w:instrText>PAGE   \* MERGEFORMAT</w:instrText>
        </w:r>
        <w:r w:rsidRPr="00216E92">
          <w:rPr>
            <w:rFonts w:ascii="Arial" w:hAnsi="Arial"/>
            <w:sz w:val="18"/>
          </w:rPr>
          <w:fldChar w:fldCharType="separate"/>
        </w:r>
        <w:r w:rsidR="006541A9">
          <w:rPr>
            <w:rFonts w:ascii="Arial" w:hAnsi="Arial"/>
            <w:noProof/>
            <w:sz w:val="18"/>
          </w:rPr>
          <w:t>215</w:t>
        </w:r>
        <w:r w:rsidRPr="00216E92">
          <w:rPr>
            <w:rFonts w:ascii="Arial" w:hAnsi="Arial"/>
            <w:sz w:val="18"/>
          </w:rPr>
          <w:fldChar w:fldCharType="end"/>
        </w:r>
      </w:p>
    </w:sdtContent>
  </w:sdt>
  <w:p w14:paraId="57292832" w14:textId="77777777" w:rsidR="00762C52" w:rsidRDefault="00762C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0FC5" w14:textId="77777777" w:rsidR="00762C52" w:rsidRDefault="00762C52">
      <w:r>
        <w:separator/>
      </w:r>
    </w:p>
  </w:footnote>
  <w:footnote w:type="continuationSeparator" w:id="0">
    <w:p w14:paraId="2ECF9BAC" w14:textId="77777777" w:rsidR="00762C52" w:rsidRDefault="00762C52">
      <w:r>
        <w:continuationSeparator/>
      </w:r>
    </w:p>
  </w:footnote>
  <w:footnote w:type="continuationNotice" w:id="1">
    <w:p w14:paraId="5C4EB77B" w14:textId="77777777" w:rsidR="00762C52" w:rsidRDefault="00762C52"/>
  </w:footnote>
  <w:footnote w:id="2">
    <w:p w14:paraId="2F9EE468" w14:textId="77777777" w:rsidR="00762C52" w:rsidRDefault="00762C52" w:rsidP="00C9281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3">
    <w:p w14:paraId="50677CF0" w14:textId="77777777" w:rsidR="00762C52" w:rsidRDefault="00762C52" w:rsidP="00FD23D6">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8659D" w14:textId="77777777" w:rsidR="00762C52" w:rsidRDefault="00762C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144C9"/>
    <w:multiLevelType w:val="multilevel"/>
    <w:tmpl w:val="4DB0DDA2"/>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3"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5" w15:restartNumberingAfterBreak="0">
    <w:nsid w:val="0216297D"/>
    <w:multiLevelType w:val="hybridMultilevel"/>
    <w:tmpl w:val="A25082E8"/>
    <w:lvl w:ilvl="0" w:tplc="606210A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9" w15:restartNumberingAfterBreak="0">
    <w:nsid w:val="07E473E9"/>
    <w:multiLevelType w:val="hybridMultilevel"/>
    <w:tmpl w:val="F1DAF638"/>
    <w:lvl w:ilvl="0" w:tplc="6644D4CC">
      <w:start w:val="5"/>
      <w:numFmt w:val="decimal"/>
      <w:lvlText w:val="%1."/>
      <w:lvlJc w:val="left"/>
      <w:pPr>
        <w:ind w:left="41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3D4575"/>
    <w:multiLevelType w:val="hybridMultilevel"/>
    <w:tmpl w:val="A62A095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096878B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D0352"/>
    <w:multiLevelType w:val="hybridMultilevel"/>
    <w:tmpl w:val="F9B2BF7A"/>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7" w15:restartNumberingAfterBreak="0">
    <w:nsid w:val="0D977CB4"/>
    <w:multiLevelType w:val="hybridMultilevel"/>
    <w:tmpl w:val="7408E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E96732"/>
    <w:multiLevelType w:val="hybridMultilevel"/>
    <w:tmpl w:val="873ED98A"/>
    <w:lvl w:ilvl="0" w:tplc="04150017">
      <w:start w:val="1"/>
      <w:numFmt w:val="lowerLetter"/>
      <w:lvlText w:val="%1)"/>
      <w:lvlJc w:val="left"/>
      <w:pPr>
        <w:ind w:left="639" w:hanging="360"/>
      </w:pPr>
    </w:lvl>
    <w:lvl w:ilvl="1" w:tplc="04150019" w:tentative="1">
      <w:start w:val="1"/>
      <w:numFmt w:val="lowerLetter"/>
      <w:lvlText w:val="%2."/>
      <w:lvlJc w:val="left"/>
      <w:pPr>
        <w:ind w:left="1359" w:hanging="360"/>
      </w:pPr>
    </w:lvl>
    <w:lvl w:ilvl="2" w:tplc="0415001B" w:tentative="1">
      <w:start w:val="1"/>
      <w:numFmt w:val="lowerRoman"/>
      <w:lvlText w:val="%3."/>
      <w:lvlJc w:val="right"/>
      <w:pPr>
        <w:ind w:left="2079" w:hanging="180"/>
      </w:pPr>
    </w:lvl>
    <w:lvl w:ilvl="3" w:tplc="0415000F" w:tentative="1">
      <w:start w:val="1"/>
      <w:numFmt w:val="decimal"/>
      <w:lvlText w:val="%4."/>
      <w:lvlJc w:val="left"/>
      <w:pPr>
        <w:ind w:left="2799" w:hanging="360"/>
      </w:pPr>
    </w:lvl>
    <w:lvl w:ilvl="4" w:tplc="04150019" w:tentative="1">
      <w:start w:val="1"/>
      <w:numFmt w:val="lowerLetter"/>
      <w:lvlText w:val="%5."/>
      <w:lvlJc w:val="left"/>
      <w:pPr>
        <w:ind w:left="3519" w:hanging="360"/>
      </w:pPr>
    </w:lvl>
    <w:lvl w:ilvl="5" w:tplc="0415001B" w:tentative="1">
      <w:start w:val="1"/>
      <w:numFmt w:val="lowerRoman"/>
      <w:lvlText w:val="%6."/>
      <w:lvlJc w:val="right"/>
      <w:pPr>
        <w:ind w:left="4239" w:hanging="180"/>
      </w:pPr>
    </w:lvl>
    <w:lvl w:ilvl="6" w:tplc="0415000F" w:tentative="1">
      <w:start w:val="1"/>
      <w:numFmt w:val="decimal"/>
      <w:lvlText w:val="%7."/>
      <w:lvlJc w:val="left"/>
      <w:pPr>
        <w:ind w:left="4959" w:hanging="360"/>
      </w:pPr>
    </w:lvl>
    <w:lvl w:ilvl="7" w:tplc="04150019" w:tentative="1">
      <w:start w:val="1"/>
      <w:numFmt w:val="lowerLetter"/>
      <w:lvlText w:val="%8."/>
      <w:lvlJc w:val="left"/>
      <w:pPr>
        <w:ind w:left="5679" w:hanging="360"/>
      </w:pPr>
    </w:lvl>
    <w:lvl w:ilvl="8" w:tplc="0415001B" w:tentative="1">
      <w:start w:val="1"/>
      <w:numFmt w:val="lowerRoman"/>
      <w:lvlText w:val="%9."/>
      <w:lvlJc w:val="right"/>
      <w:pPr>
        <w:ind w:left="6399" w:hanging="180"/>
      </w:pPr>
    </w:lvl>
  </w:abstractNum>
  <w:abstractNum w:abstractNumId="19"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BA66D3"/>
    <w:multiLevelType w:val="hybridMultilevel"/>
    <w:tmpl w:val="0A56DA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62420"/>
    <w:multiLevelType w:val="hybridMultilevel"/>
    <w:tmpl w:val="D2EA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1A6D52"/>
    <w:multiLevelType w:val="hybridMultilevel"/>
    <w:tmpl w:val="EDCA1D26"/>
    <w:lvl w:ilvl="0" w:tplc="B74097E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2"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4C060C"/>
    <w:multiLevelType w:val="hybridMultilevel"/>
    <w:tmpl w:val="AD1E01A6"/>
    <w:lvl w:ilvl="0" w:tplc="399EDD52">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267651"/>
    <w:multiLevelType w:val="hybridMultilevel"/>
    <w:tmpl w:val="832A7C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DA27F2E"/>
    <w:multiLevelType w:val="hybridMultilevel"/>
    <w:tmpl w:val="7B2E2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043D7E"/>
    <w:multiLevelType w:val="hybridMultilevel"/>
    <w:tmpl w:val="817AB48C"/>
    <w:lvl w:ilvl="0" w:tplc="04150011">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6" w15:restartNumberingAfterBreak="0">
    <w:nsid w:val="1E6711D5"/>
    <w:multiLevelType w:val="hybridMultilevel"/>
    <w:tmpl w:val="D5468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EC659A6"/>
    <w:multiLevelType w:val="hybridMultilevel"/>
    <w:tmpl w:val="0FD4BA20"/>
    <w:lvl w:ilvl="0" w:tplc="38A2EF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20075160"/>
    <w:multiLevelType w:val="hybridMultilevel"/>
    <w:tmpl w:val="25CC8A40"/>
    <w:lvl w:ilvl="0" w:tplc="EEEC99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934AB5"/>
    <w:multiLevelType w:val="hybridMultilevel"/>
    <w:tmpl w:val="8A1019EA"/>
    <w:lvl w:ilvl="0" w:tplc="DA2C4380">
      <w:start w:val="1"/>
      <w:numFmt w:val="decimal"/>
      <w:lvlText w:val="%1."/>
      <w:lvlJc w:val="left"/>
      <w:pPr>
        <w:ind w:left="417" w:hanging="360"/>
      </w:pPr>
      <w:rPr>
        <w:rFonts w:hint="default"/>
        <w:b w:val="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7"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915AB0"/>
    <w:multiLevelType w:val="hybridMultilevel"/>
    <w:tmpl w:val="A1827DB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9A0072A"/>
    <w:multiLevelType w:val="hybridMultilevel"/>
    <w:tmpl w:val="F6A60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EF11E16"/>
    <w:multiLevelType w:val="multilevel"/>
    <w:tmpl w:val="51383D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3174786E"/>
    <w:multiLevelType w:val="hybridMultilevel"/>
    <w:tmpl w:val="21681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D27912"/>
    <w:multiLevelType w:val="hybridMultilevel"/>
    <w:tmpl w:val="CF86CD7C"/>
    <w:lvl w:ilvl="0" w:tplc="A9E2CFF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1FF4338"/>
    <w:multiLevelType w:val="hybridMultilevel"/>
    <w:tmpl w:val="168433C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2603F84"/>
    <w:multiLevelType w:val="hybridMultilevel"/>
    <w:tmpl w:val="50DA0C16"/>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1" w15:restartNumberingAfterBreak="0">
    <w:nsid w:val="32CF6878"/>
    <w:multiLevelType w:val="hybridMultilevel"/>
    <w:tmpl w:val="2548C4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3"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74"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83464F8"/>
    <w:multiLevelType w:val="multilevel"/>
    <w:tmpl w:val="599AEAA6"/>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397F799B"/>
    <w:multiLevelType w:val="hybridMultilevel"/>
    <w:tmpl w:val="2F9E0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83" w15:restartNumberingAfterBreak="0">
    <w:nsid w:val="3CE13C30"/>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4"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FAB3D59"/>
    <w:multiLevelType w:val="hybridMultilevel"/>
    <w:tmpl w:val="9C0CDE16"/>
    <w:lvl w:ilvl="0" w:tplc="9E48C10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6" w15:restartNumberingAfterBreak="0">
    <w:nsid w:val="3FD87A65"/>
    <w:multiLevelType w:val="hybridMultilevel"/>
    <w:tmpl w:val="9D7C3CF4"/>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7" w15:restartNumberingAfterBreak="0">
    <w:nsid w:val="3FFC7A6A"/>
    <w:multiLevelType w:val="hybridMultilevel"/>
    <w:tmpl w:val="FFE82A0C"/>
    <w:lvl w:ilvl="0" w:tplc="CCB017A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9" w15:restartNumberingAfterBreak="0">
    <w:nsid w:val="43D872C9"/>
    <w:multiLevelType w:val="hybridMultilevel"/>
    <w:tmpl w:val="570CFAFC"/>
    <w:lvl w:ilvl="0" w:tplc="910622C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51A400C"/>
    <w:multiLevelType w:val="hybridMultilevel"/>
    <w:tmpl w:val="BC0459B8"/>
    <w:lvl w:ilvl="0" w:tplc="FC20F7FA">
      <w:start w:val="1"/>
      <w:numFmt w:val="decimal"/>
      <w:lvlText w:val="%1."/>
      <w:lvlJc w:val="left"/>
      <w:pPr>
        <w:ind w:left="979" w:hanging="360"/>
      </w:pPr>
      <w:rPr>
        <w:rFonts w:hint="default"/>
      </w:rPr>
    </w:lvl>
    <w:lvl w:ilvl="1" w:tplc="04150019" w:tentative="1">
      <w:start w:val="1"/>
      <w:numFmt w:val="lowerLetter"/>
      <w:lvlText w:val="%2."/>
      <w:lvlJc w:val="left"/>
      <w:pPr>
        <w:ind w:left="1699" w:hanging="360"/>
      </w:pPr>
    </w:lvl>
    <w:lvl w:ilvl="2" w:tplc="0415001B" w:tentative="1">
      <w:start w:val="1"/>
      <w:numFmt w:val="lowerRoman"/>
      <w:lvlText w:val="%3."/>
      <w:lvlJc w:val="right"/>
      <w:pPr>
        <w:ind w:left="2419" w:hanging="180"/>
      </w:pPr>
    </w:lvl>
    <w:lvl w:ilvl="3" w:tplc="0415000F" w:tentative="1">
      <w:start w:val="1"/>
      <w:numFmt w:val="decimal"/>
      <w:lvlText w:val="%4."/>
      <w:lvlJc w:val="left"/>
      <w:pPr>
        <w:ind w:left="3139" w:hanging="360"/>
      </w:pPr>
    </w:lvl>
    <w:lvl w:ilvl="4" w:tplc="04150019" w:tentative="1">
      <w:start w:val="1"/>
      <w:numFmt w:val="lowerLetter"/>
      <w:lvlText w:val="%5."/>
      <w:lvlJc w:val="left"/>
      <w:pPr>
        <w:ind w:left="3859" w:hanging="360"/>
      </w:pPr>
    </w:lvl>
    <w:lvl w:ilvl="5" w:tplc="0415001B" w:tentative="1">
      <w:start w:val="1"/>
      <w:numFmt w:val="lowerRoman"/>
      <w:lvlText w:val="%6."/>
      <w:lvlJc w:val="right"/>
      <w:pPr>
        <w:ind w:left="4579" w:hanging="180"/>
      </w:pPr>
    </w:lvl>
    <w:lvl w:ilvl="6" w:tplc="0415000F" w:tentative="1">
      <w:start w:val="1"/>
      <w:numFmt w:val="decimal"/>
      <w:lvlText w:val="%7."/>
      <w:lvlJc w:val="left"/>
      <w:pPr>
        <w:ind w:left="5299" w:hanging="360"/>
      </w:pPr>
    </w:lvl>
    <w:lvl w:ilvl="7" w:tplc="04150019" w:tentative="1">
      <w:start w:val="1"/>
      <w:numFmt w:val="lowerLetter"/>
      <w:lvlText w:val="%8."/>
      <w:lvlJc w:val="left"/>
      <w:pPr>
        <w:ind w:left="6019" w:hanging="360"/>
      </w:pPr>
    </w:lvl>
    <w:lvl w:ilvl="8" w:tplc="0415001B" w:tentative="1">
      <w:start w:val="1"/>
      <w:numFmt w:val="lowerRoman"/>
      <w:lvlText w:val="%9."/>
      <w:lvlJc w:val="right"/>
      <w:pPr>
        <w:ind w:left="6739" w:hanging="180"/>
      </w:pPr>
    </w:lvl>
  </w:abstractNum>
  <w:abstractNum w:abstractNumId="91"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2"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3"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486A5710"/>
    <w:multiLevelType w:val="hybridMultilevel"/>
    <w:tmpl w:val="AB72E4F2"/>
    <w:lvl w:ilvl="0" w:tplc="D82E0A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48DE310D"/>
    <w:multiLevelType w:val="hybridMultilevel"/>
    <w:tmpl w:val="E988B3F2"/>
    <w:lvl w:ilvl="0" w:tplc="AEEC47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9BD1245"/>
    <w:multiLevelType w:val="hybridMultilevel"/>
    <w:tmpl w:val="CC0EB93A"/>
    <w:lvl w:ilvl="0" w:tplc="713A43D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A2128BB"/>
    <w:multiLevelType w:val="hybridMultilevel"/>
    <w:tmpl w:val="CB3C348E"/>
    <w:lvl w:ilvl="0" w:tplc="BCC674EC">
      <w:start w:val="1"/>
      <w:numFmt w:val="bullet"/>
      <w:lvlText w:val="­"/>
      <w:lvlJc w:val="left"/>
      <w:pPr>
        <w:ind w:left="720" w:hanging="360"/>
      </w:pPr>
      <w:rPr>
        <w:rFonts w:ascii="Courier New" w:hAnsi="Courier New" w:hint="default"/>
        <w:b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F943307"/>
    <w:multiLevelType w:val="hybridMultilevel"/>
    <w:tmpl w:val="5F8CD6F0"/>
    <w:lvl w:ilvl="0" w:tplc="7050405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1237041"/>
    <w:multiLevelType w:val="hybridMultilevel"/>
    <w:tmpl w:val="8E98DFE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54C008C7"/>
    <w:multiLevelType w:val="hybridMultilevel"/>
    <w:tmpl w:val="C36EF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4EC2BC8"/>
    <w:multiLevelType w:val="hybridMultilevel"/>
    <w:tmpl w:val="8A2423BE"/>
    <w:lvl w:ilvl="0" w:tplc="2E0E14F6">
      <w:start w:val="10"/>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5F56A93"/>
    <w:multiLevelType w:val="multilevel"/>
    <w:tmpl w:val="99A24004"/>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09"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BD5300"/>
    <w:multiLevelType w:val="hybridMultilevel"/>
    <w:tmpl w:val="DE4A4178"/>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11" w15:restartNumberingAfterBreak="0">
    <w:nsid w:val="56F35F4B"/>
    <w:multiLevelType w:val="hybridMultilevel"/>
    <w:tmpl w:val="40E64C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5D71B9"/>
    <w:multiLevelType w:val="hybridMultilevel"/>
    <w:tmpl w:val="2DB024D8"/>
    <w:lvl w:ilvl="0" w:tplc="CE5650E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253E0D"/>
    <w:multiLevelType w:val="hybridMultilevel"/>
    <w:tmpl w:val="1276B01A"/>
    <w:lvl w:ilvl="0" w:tplc="40A4447C">
      <w:start w:val="1"/>
      <w:numFmt w:val="decimal"/>
      <w:lvlText w:val="%1."/>
      <w:lvlJc w:val="left"/>
      <w:pPr>
        <w:ind w:left="417" w:hanging="360"/>
      </w:pPr>
      <w:rPr>
        <w:rFonts w:hint="default"/>
      </w:rPr>
    </w:lvl>
    <w:lvl w:ilvl="1" w:tplc="698826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CEC2512"/>
    <w:multiLevelType w:val="hybridMultilevel"/>
    <w:tmpl w:val="C67073C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2035393"/>
    <w:multiLevelType w:val="hybridMultilevel"/>
    <w:tmpl w:val="10A62A5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5177B3"/>
    <w:multiLevelType w:val="hybridMultilevel"/>
    <w:tmpl w:val="B7689666"/>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3F323A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0"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1"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6EA7646"/>
    <w:multiLevelType w:val="hybridMultilevel"/>
    <w:tmpl w:val="C10C6AE2"/>
    <w:lvl w:ilvl="0" w:tplc="BD38BE4A">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6AB60D25"/>
    <w:multiLevelType w:val="hybridMultilevel"/>
    <w:tmpl w:val="D8F233D8"/>
    <w:lvl w:ilvl="0" w:tplc="69AA2F9C">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BD76B17"/>
    <w:multiLevelType w:val="hybridMultilevel"/>
    <w:tmpl w:val="601A33C8"/>
    <w:lvl w:ilvl="0" w:tplc="A62A018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C1D59E2"/>
    <w:multiLevelType w:val="hybridMultilevel"/>
    <w:tmpl w:val="6254C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C344984"/>
    <w:multiLevelType w:val="hybridMultilevel"/>
    <w:tmpl w:val="4316FCD2"/>
    <w:lvl w:ilvl="0" w:tplc="CFFEE7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5" w15:restartNumberingAfterBreak="0">
    <w:nsid w:val="6C9B3B88"/>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023FAD"/>
    <w:multiLevelType w:val="hybridMultilevel"/>
    <w:tmpl w:val="4954AC90"/>
    <w:lvl w:ilvl="0" w:tplc="C5C81AC0">
      <w:start w:val="1"/>
      <w:numFmt w:val="lowerLetter"/>
      <w:lvlText w:val="%1)"/>
      <w:lvlJc w:val="left"/>
      <w:pPr>
        <w:ind w:left="743" w:hanging="360"/>
      </w:pPr>
      <w:rPr>
        <w:rFonts w:ascii="Arial" w:eastAsia="Calibri" w:hAnsi="Arial" w:cs="Arial"/>
      </w:r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47"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4C7EB8"/>
    <w:multiLevelType w:val="multilevel"/>
    <w:tmpl w:val="37F89ABA"/>
    <w:lvl w:ilvl="0">
      <w:start w:val="8"/>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upperLetter"/>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152"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F834A6B"/>
    <w:multiLevelType w:val="hybridMultilevel"/>
    <w:tmpl w:val="8D32538E"/>
    <w:lvl w:ilvl="0" w:tplc="EF04146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2723E87"/>
    <w:multiLevelType w:val="hybridMultilevel"/>
    <w:tmpl w:val="19FE66D8"/>
    <w:lvl w:ilvl="0" w:tplc="24AE6D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6" w15:restartNumberingAfterBreak="0">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7" w15:restartNumberingAfterBreak="0">
    <w:nsid w:val="73862917"/>
    <w:multiLevelType w:val="hybridMultilevel"/>
    <w:tmpl w:val="00008080"/>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8"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9" w15:restartNumberingAfterBreak="0">
    <w:nsid w:val="73D34314"/>
    <w:multiLevelType w:val="hybridMultilevel"/>
    <w:tmpl w:val="2882470C"/>
    <w:lvl w:ilvl="0" w:tplc="9E48C1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73EC6500"/>
    <w:multiLevelType w:val="hybridMultilevel"/>
    <w:tmpl w:val="F7505104"/>
    <w:lvl w:ilvl="0" w:tplc="F3E07866">
      <w:start w:val="1"/>
      <w:numFmt w:val="bullet"/>
      <w:lvlText w:val="–"/>
      <w:lvlJc w:val="left"/>
      <w:pPr>
        <w:ind w:left="1175" w:hanging="360"/>
      </w:pPr>
      <w:rPr>
        <w:rFonts w:ascii="Calibri" w:hAnsi="Calibri" w:hint="default"/>
      </w:rPr>
    </w:lvl>
    <w:lvl w:ilvl="1" w:tplc="04150003" w:tentative="1">
      <w:start w:val="1"/>
      <w:numFmt w:val="bullet"/>
      <w:lvlText w:val="o"/>
      <w:lvlJc w:val="left"/>
      <w:pPr>
        <w:ind w:left="1895" w:hanging="360"/>
      </w:pPr>
      <w:rPr>
        <w:rFonts w:ascii="Courier New" w:hAnsi="Courier New" w:cs="Courier New" w:hint="default"/>
      </w:rPr>
    </w:lvl>
    <w:lvl w:ilvl="2" w:tplc="04150005" w:tentative="1">
      <w:start w:val="1"/>
      <w:numFmt w:val="bullet"/>
      <w:lvlText w:val=""/>
      <w:lvlJc w:val="left"/>
      <w:pPr>
        <w:ind w:left="2615" w:hanging="360"/>
      </w:pPr>
      <w:rPr>
        <w:rFonts w:ascii="Wingdings" w:hAnsi="Wingdings" w:hint="default"/>
      </w:rPr>
    </w:lvl>
    <w:lvl w:ilvl="3" w:tplc="04150001" w:tentative="1">
      <w:start w:val="1"/>
      <w:numFmt w:val="bullet"/>
      <w:lvlText w:val=""/>
      <w:lvlJc w:val="left"/>
      <w:pPr>
        <w:ind w:left="3335" w:hanging="360"/>
      </w:pPr>
      <w:rPr>
        <w:rFonts w:ascii="Symbol" w:hAnsi="Symbol" w:hint="default"/>
      </w:rPr>
    </w:lvl>
    <w:lvl w:ilvl="4" w:tplc="04150003" w:tentative="1">
      <w:start w:val="1"/>
      <w:numFmt w:val="bullet"/>
      <w:lvlText w:val="o"/>
      <w:lvlJc w:val="left"/>
      <w:pPr>
        <w:ind w:left="4055" w:hanging="360"/>
      </w:pPr>
      <w:rPr>
        <w:rFonts w:ascii="Courier New" w:hAnsi="Courier New" w:cs="Courier New" w:hint="default"/>
      </w:rPr>
    </w:lvl>
    <w:lvl w:ilvl="5" w:tplc="04150005" w:tentative="1">
      <w:start w:val="1"/>
      <w:numFmt w:val="bullet"/>
      <w:lvlText w:val=""/>
      <w:lvlJc w:val="left"/>
      <w:pPr>
        <w:ind w:left="4775" w:hanging="360"/>
      </w:pPr>
      <w:rPr>
        <w:rFonts w:ascii="Wingdings" w:hAnsi="Wingdings" w:hint="default"/>
      </w:rPr>
    </w:lvl>
    <w:lvl w:ilvl="6" w:tplc="04150001" w:tentative="1">
      <w:start w:val="1"/>
      <w:numFmt w:val="bullet"/>
      <w:lvlText w:val=""/>
      <w:lvlJc w:val="left"/>
      <w:pPr>
        <w:ind w:left="5495" w:hanging="360"/>
      </w:pPr>
      <w:rPr>
        <w:rFonts w:ascii="Symbol" w:hAnsi="Symbol" w:hint="default"/>
      </w:rPr>
    </w:lvl>
    <w:lvl w:ilvl="7" w:tplc="04150003" w:tentative="1">
      <w:start w:val="1"/>
      <w:numFmt w:val="bullet"/>
      <w:lvlText w:val="o"/>
      <w:lvlJc w:val="left"/>
      <w:pPr>
        <w:ind w:left="6215" w:hanging="360"/>
      </w:pPr>
      <w:rPr>
        <w:rFonts w:ascii="Courier New" w:hAnsi="Courier New" w:cs="Courier New" w:hint="default"/>
      </w:rPr>
    </w:lvl>
    <w:lvl w:ilvl="8" w:tplc="04150005" w:tentative="1">
      <w:start w:val="1"/>
      <w:numFmt w:val="bullet"/>
      <w:lvlText w:val=""/>
      <w:lvlJc w:val="left"/>
      <w:pPr>
        <w:ind w:left="6935" w:hanging="360"/>
      </w:pPr>
      <w:rPr>
        <w:rFonts w:ascii="Wingdings" w:hAnsi="Wingdings" w:hint="default"/>
      </w:rPr>
    </w:lvl>
  </w:abstractNum>
  <w:abstractNum w:abstractNumId="161"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748C6678"/>
    <w:multiLevelType w:val="hybridMultilevel"/>
    <w:tmpl w:val="ABEC2186"/>
    <w:lvl w:ilvl="0" w:tplc="78A49A38">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66"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78A10861"/>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8" w15:restartNumberingAfterBreak="0">
    <w:nsid w:val="79C7290A"/>
    <w:multiLevelType w:val="hybridMultilevel"/>
    <w:tmpl w:val="66040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C505018"/>
    <w:multiLevelType w:val="hybridMultilevel"/>
    <w:tmpl w:val="FAF2D93C"/>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C661710"/>
    <w:multiLevelType w:val="hybridMultilevel"/>
    <w:tmpl w:val="D82215B0"/>
    <w:lvl w:ilvl="0" w:tplc="168A343A">
      <w:start w:val="2"/>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7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67"/>
  </w:num>
  <w:num w:numId="3">
    <w:abstractNumId w:val="72"/>
  </w:num>
  <w:num w:numId="4">
    <w:abstractNumId w:val="22"/>
  </w:num>
  <w:num w:numId="5">
    <w:abstractNumId w:val="56"/>
  </w:num>
  <w:num w:numId="6">
    <w:abstractNumId w:val="83"/>
  </w:num>
  <w:num w:numId="7">
    <w:abstractNumId w:val="103"/>
  </w:num>
  <w:num w:numId="8">
    <w:abstractNumId w:val="52"/>
  </w:num>
  <w:num w:numId="9">
    <w:abstractNumId w:val="97"/>
  </w:num>
  <w:num w:numId="10">
    <w:abstractNumId w:val="76"/>
  </w:num>
  <w:num w:numId="11">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9"/>
  </w:num>
  <w:num w:numId="15">
    <w:abstractNumId w:val="17"/>
  </w:num>
  <w:num w:numId="16">
    <w:abstractNumId w:val="101"/>
  </w:num>
  <w:num w:numId="17">
    <w:abstractNumId w:val="6"/>
  </w:num>
  <w:num w:numId="18">
    <w:abstractNumId w:val="11"/>
  </w:num>
  <w:num w:numId="19">
    <w:abstractNumId w:val="77"/>
  </w:num>
  <w:num w:numId="20">
    <w:abstractNumId w:val="98"/>
  </w:num>
  <w:num w:numId="21">
    <w:abstractNumId w:val="2"/>
  </w:num>
  <w:num w:numId="22">
    <w:abstractNumId w:val="151"/>
  </w:num>
  <w:num w:numId="23">
    <w:abstractNumId w:val="108"/>
  </w:num>
  <w:num w:numId="24">
    <w:abstractNumId w:val="37"/>
  </w:num>
  <w:num w:numId="25">
    <w:abstractNumId w:val="104"/>
  </w:num>
  <w:num w:numId="26">
    <w:abstractNumId w:val="132"/>
  </w:num>
  <w:num w:numId="27">
    <w:abstractNumId w:val="67"/>
  </w:num>
  <w:num w:numId="28">
    <w:abstractNumId w:val="159"/>
  </w:num>
  <w:num w:numId="29">
    <w:abstractNumId w:val="12"/>
  </w:num>
  <w:num w:numId="30">
    <w:abstractNumId w:val="128"/>
  </w:num>
  <w:num w:numId="31">
    <w:abstractNumId w:val="134"/>
  </w:num>
  <w:num w:numId="32">
    <w:abstractNumId w:val="121"/>
  </w:num>
  <w:num w:numId="33">
    <w:abstractNumId w:val="116"/>
  </w:num>
  <w:num w:numId="34">
    <w:abstractNumId w:val="145"/>
  </w:num>
  <w:num w:numId="35">
    <w:abstractNumId w:val="137"/>
  </w:num>
  <w:num w:numId="36">
    <w:abstractNumId w:val="112"/>
  </w:num>
  <w:num w:numId="37">
    <w:abstractNumId w:val="81"/>
  </w:num>
  <w:num w:numId="38">
    <w:abstractNumId w:val="29"/>
  </w:num>
  <w:num w:numId="39">
    <w:abstractNumId w:val="150"/>
  </w:num>
  <w:num w:numId="40">
    <w:abstractNumId w:val="48"/>
  </w:num>
  <w:num w:numId="41">
    <w:abstractNumId w:val="55"/>
  </w:num>
  <w:num w:numId="42">
    <w:abstractNumId w:val="170"/>
  </w:num>
  <w:num w:numId="43">
    <w:abstractNumId w:val="122"/>
  </w:num>
  <w:num w:numId="44">
    <w:abstractNumId w:val="120"/>
  </w:num>
  <w:num w:numId="45">
    <w:abstractNumId w:val="26"/>
  </w:num>
  <w:num w:numId="46">
    <w:abstractNumId w:val="41"/>
  </w:num>
  <w:num w:numId="47">
    <w:abstractNumId w:val="175"/>
  </w:num>
  <w:num w:numId="48">
    <w:abstractNumId w:val="171"/>
  </w:num>
  <w:num w:numId="4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9"/>
  </w:num>
  <w:num w:numId="53">
    <w:abstractNumId w:val="4"/>
  </w:num>
  <w:num w:numId="54">
    <w:abstractNumId w:val="38"/>
  </w:num>
  <w:num w:numId="55">
    <w:abstractNumId w:val="90"/>
  </w:num>
  <w:num w:numId="56">
    <w:abstractNumId w:val="148"/>
  </w:num>
  <w:num w:numId="57">
    <w:abstractNumId w:val="165"/>
  </w:num>
  <w:num w:numId="58">
    <w:abstractNumId w:val="45"/>
  </w:num>
  <w:num w:numId="59">
    <w:abstractNumId w:val="144"/>
  </w:num>
  <w:num w:numId="60">
    <w:abstractNumId w:val="40"/>
  </w:num>
  <w:num w:numId="61">
    <w:abstractNumId w:val="149"/>
  </w:num>
  <w:num w:numId="62">
    <w:abstractNumId w:val="16"/>
  </w:num>
  <w:num w:numId="63">
    <w:abstractNumId w:val="74"/>
  </w:num>
  <w:num w:numId="64">
    <w:abstractNumId w:val="53"/>
  </w:num>
  <w:num w:numId="65">
    <w:abstractNumId w:val="129"/>
  </w:num>
  <w:num w:numId="66">
    <w:abstractNumId w:val="69"/>
  </w:num>
  <w:num w:numId="67">
    <w:abstractNumId w:val="109"/>
  </w:num>
  <w:num w:numId="68">
    <w:abstractNumId w:val="154"/>
  </w:num>
  <w:num w:numId="69">
    <w:abstractNumId w:val="75"/>
  </w:num>
  <w:num w:numId="70">
    <w:abstractNumId w:val="15"/>
  </w:num>
  <w:num w:numId="71">
    <w:abstractNumId w:val="84"/>
  </w:num>
  <w:num w:numId="72">
    <w:abstractNumId w:val="152"/>
  </w:num>
  <w:num w:numId="73">
    <w:abstractNumId w:val="123"/>
  </w:num>
  <w:num w:numId="74">
    <w:abstractNumId w:val="158"/>
  </w:num>
  <w:num w:numId="75">
    <w:abstractNumId w:val="23"/>
  </w:num>
  <w:num w:numId="76">
    <w:abstractNumId w:val="163"/>
  </w:num>
  <w:num w:numId="77">
    <w:abstractNumId w:val="138"/>
  </w:num>
  <w:num w:numId="78">
    <w:abstractNumId w:val="57"/>
  </w:num>
  <w:num w:numId="79">
    <w:abstractNumId w:val="135"/>
  </w:num>
  <w:num w:numId="80">
    <w:abstractNumId w:val="13"/>
  </w:num>
  <w:num w:numId="81">
    <w:abstractNumId w:val="125"/>
  </w:num>
  <w:num w:numId="82">
    <w:abstractNumId w:val="126"/>
  </w:num>
  <w:num w:numId="83">
    <w:abstractNumId w:val="95"/>
  </w:num>
  <w:num w:numId="84">
    <w:abstractNumId w:val="166"/>
  </w:num>
  <w:num w:numId="85">
    <w:abstractNumId w:val="89"/>
  </w:num>
  <w:num w:numId="86">
    <w:abstractNumId w:val="160"/>
  </w:num>
  <w:num w:numId="87">
    <w:abstractNumId w:val="27"/>
  </w:num>
  <w:num w:numId="88">
    <w:abstractNumId w:val="86"/>
  </w:num>
  <w:num w:numId="89">
    <w:abstractNumId w:val="47"/>
  </w:num>
  <w:num w:numId="90">
    <w:abstractNumId w:val="64"/>
  </w:num>
  <w:num w:numId="91">
    <w:abstractNumId w:val="117"/>
  </w:num>
  <w:num w:numId="92">
    <w:abstractNumId w:val="115"/>
  </w:num>
  <w:num w:numId="93">
    <w:abstractNumId w:val="30"/>
  </w:num>
  <w:num w:numId="94">
    <w:abstractNumId w:val="172"/>
  </w:num>
  <w:num w:numId="95">
    <w:abstractNumId w:val="65"/>
  </w:num>
  <w:num w:numId="96">
    <w:abstractNumId w:val="119"/>
  </w:num>
  <w:num w:numId="97">
    <w:abstractNumId w:val="34"/>
  </w:num>
  <w:num w:numId="98">
    <w:abstractNumId w:val="127"/>
  </w:num>
  <w:num w:numId="99">
    <w:abstractNumId w:val="62"/>
  </w:num>
  <w:num w:numId="100">
    <w:abstractNumId w:val="139"/>
  </w:num>
  <w:num w:numId="101">
    <w:abstractNumId w:val="100"/>
  </w:num>
  <w:num w:numId="102">
    <w:abstractNumId w:val="49"/>
  </w:num>
  <w:num w:numId="103">
    <w:abstractNumId w:val="87"/>
  </w:num>
  <w:num w:numId="104">
    <w:abstractNumId w:val="94"/>
  </w:num>
  <w:num w:numId="105">
    <w:abstractNumId w:val="96"/>
  </w:num>
  <w:num w:numId="106">
    <w:abstractNumId w:val="155"/>
  </w:num>
  <w:num w:numId="107">
    <w:abstractNumId w:val="66"/>
  </w:num>
  <w:num w:numId="108">
    <w:abstractNumId w:val="5"/>
  </w:num>
  <w:num w:numId="109">
    <w:abstractNumId w:val="141"/>
  </w:num>
  <w:num w:numId="110">
    <w:abstractNumId w:val="147"/>
  </w:num>
  <w:num w:numId="111">
    <w:abstractNumId w:val="68"/>
  </w:num>
  <w:num w:numId="112">
    <w:abstractNumId w:val="107"/>
  </w:num>
  <w:num w:numId="113">
    <w:abstractNumId w:val="3"/>
  </w:num>
  <w:num w:numId="114">
    <w:abstractNumId w:val="124"/>
  </w:num>
  <w:num w:numId="115">
    <w:abstractNumId w:val="91"/>
  </w:num>
  <w:num w:numId="116">
    <w:abstractNumId w:val="58"/>
  </w:num>
  <w:num w:numId="117">
    <w:abstractNumId w:val="162"/>
  </w:num>
  <w:num w:numId="1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num>
  <w:num w:numId="120">
    <w:abstractNumId w:val="79"/>
  </w:num>
  <w:num w:numId="121">
    <w:abstractNumId w:val="19"/>
  </w:num>
  <w:num w:numId="122">
    <w:abstractNumId w:val="20"/>
  </w:num>
  <w:num w:numId="123">
    <w:abstractNumId w:val="70"/>
  </w:num>
  <w:num w:numId="124">
    <w:abstractNumId w:val="85"/>
  </w:num>
  <w:num w:numId="125">
    <w:abstractNumId w:val="102"/>
  </w:num>
  <w:num w:numId="126">
    <w:abstractNumId w:val="110"/>
  </w:num>
  <w:num w:numId="127">
    <w:abstractNumId w:val="157"/>
  </w:num>
  <w:num w:numId="128">
    <w:abstractNumId w:val="88"/>
  </w:num>
  <w:num w:numId="129">
    <w:abstractNumId w:val="146"/>
  </w:num>
  <w:num w:numId="130">
    <w:abstractNumId w:val="24"/>
  </w:num>
  <w:num w:numId="131">
    <w:abstractNumId w:val="36"/>
  </w:num>
  <w:num w:numId="132">
    <w:abstractNumId w:val="153"/>
  </w:num>
  <w:num w:numId="133">
    <w:abstractNumId w:val="133"/>
  </w:num>
  <w:num w:numId="134">
    <w:abstractNumId w:val="18"/>
  </w:num>
  <w:num w:numId="135">
    <w:abstractNumId w:val="136"/>
  </w:num>
  <w:num w:numId="136">
    <w:abstractNumId w:val="142"/>
  </w:num>
  <w:num w:numId="137">
    <w:abstractNumId w:val="173"/>
  </w:num>
  <w:num w:numId="138">
    <w:abstractNumId w:val="71"/>
  </w:num>
  <w:num w:numId="139">
    <w:abstractNumId w:val="168"/>
  </w:num>
  <w:num w:numId="140">
    <w:abstractNumId w:val="51"/>
  </w:num>
  <w:num w:numId="141">
    <w:abstractNumId w:val="131"/>
  </w:num>
  <w:num w:numId="142">
    <w:abstractNumId w:val="114"/>
  </w:num>
  <w:num w:numId="143">
    <w:abstractNumId w:val="61"/>
  </w:num>
  <w:num w:numId="144">
    <w:abstractNumId w:val="54"/>
  </w:num>
  <w:num w:numId="145">
    <w:abstractNumId w:val="28"/>
  </w:num>
  <w:num w:numId="146">
    <w:abstractNumId w:val="14"/>
  </w:num>
  <w:num w:numId="147">
    <w:abstractNumId w:val="44"/>
  </w:num>
  <w:num w:numId="148">
    <w:abstractNumId w:val="78"/>
  </w:num>
  <w:num w:numId="149">
    <w:abstractNumId w:val="164"/>
  </w:num>
  <w:num w:numId="150">
    <w:abstractNumId w:val="113"/>
  </w:num>
  <w:num w:numId="151">
    <w:abstractNumId w:val="82"/>
  </w:num>
  <w:num w:numId="152">
    <w:abstractNumId w:val="8"/>
  </w:num>
  <w:num w:numId="153">
    <w:abstractNumId w:val="73"/>
  </w:num>
  <w:num w:numId="154">
    <w:abstractNumId w:val="42"/>
  </w:num>
  <w:num w:numId="155">
    <w:abstractNumId w:val="32"/>
  </w:num>
  <w:num w:numId="156">
    <w:abstractNumId w:val="43"/>
  </w:num>
  <w:num w:numId="157">
    <w:abstractNumId w:val="50"/>
  </w:num>
  <w:num w:numId="158">
    <w:abstractNumId w:val="7"/>
  </w:num>
  <w:num w:numId="159">
    <w:abstractNumId w:val="169"/>
  </w:num>
  <w:num w:numId="160">
    <w:abstractNumId w:val="105"/>
  </w:num>
  <w:num w:numId="161">
    <w:abstractNumId w:val="99"/>
  </w:num>
  <w:num w:numId="162">
    <w:abstractNumId w:val="25"/>
  </w:num>
  <w:num w:numId="163">
    <w:abstractNumId w:val="80"/>
  </w:num>
  <w:num w:numId="164">
    <w:abstractNumId w:val="46"/>
  </w:num>
  <w:num w:numId="165">
    <w:abstractNumId w:val="161"/>
  </w:num>
  <w:num w:numId="166">
    <w:abstractNumId w:val="63"/>
  </w:num>
  <w:num w:numId="167">
    <w:abstractNumId w:val="156"/>
  </w:num>
  <w:num w:numId="168">
    <w:abstractNumId w:val="60"/>
  </w:num>
  <w:num w:numId="169">
    <w:abstractNumId w:val="10"/>
  </w:num>
  <w:num w:numId="170">
    <w:abstractNumId w:val="111"/>
  </w:num>
  <w:num w:numId="171">
    <w:abstractNumId w:val="35"/>
  </w:num>
  <w:num w:numId="172">
    <w:abstractNumId w:val="140"/>
  </w:num>
  <w:num w:numId="173">
    <w:abstractNumId w:val="92"/>
  </w:num>
  <w:num w:numId="174">
    <w:abstractNumId w:val="143"/>
  </w:num>
  <w:num w:numId="175">
    <w:abstractNumId w:val="118"/>
  </w:num>
  <w:num w:numId="176">
    <w:abstractNumId w:val="39"/>
  </w:num>
  <w:num w:numId="177">
    <w:abstractNumId w:val="31"/>
  </w:num>
  <w:num w:numId="178">
    <w:abstractNumId w:val="9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9"/>
    <w:rsid w:val="00000BDD"/>
    <w:rsid w:val="00001F46"/>
    <w:rsid w:val="0000759A"/>
    <w:rsid w:val="00010B52"/>
    <w:rsid w:val="000116F9"/>
    <w:rsid w:val="000125D3"/>
    <w:rsid w:val="00014A4F"/>
    <w:rsid w:val="00014CB0"/>
    <w:rsid w:val="00017069"/>
    <w:rsid w:val="00017127"/>
    <w:rsid w:val="00017D52"/>
    <w:rsid w:val="00020A5C"/>
    <w:rsid w:val="00020EE0"/>
    <w:rsid w:val="00021870"/>
    <w:rsid w:val="00023ABF"/>
    <w:rsid w:val="000254AA"/>
    <w:rsid w:val="00026C27"/>
    <w:rsid w:val="00030BA4"/>
    <w:rsid w:val="0003155D"/>
    <w:rsid w:val="0003650B"/>
    <w:rsid w:val="00037D89"/>
    <w:rsid w:val="00041717"/>
    <w:rsid w:val="00043578"/>
    <w:rsid w:val="00045FF1"/>
    <w:rsid w:val="00046985"/>
    <w:rsid w:val="000513D2"/>
    <w:rsid w:val="00053831"/>
    <w:rsid w:val="00053BB0"/>
    <w:rsid w:val="00053C66"/>
    <w:rsid w:val="0005546B"/>
    <w:rsid w:val="00056EB1"/>
    <w:rsid w:val="00060BA9"/>
    <w:rsid w:val="00062F0B"/>
    <w:rsid w:val="00064A38"/>
    <w:rsid w:val="00065EA3"/>
    <w:rsid w:val="00072C37"/>
    <w:rsid w:val="00073703"/>
    <w:rsid w:val="00074387"/>
    <w:rsid w:val="00074572"/>
    <w:rsid w:val="00083E0A"/>
    <w:rsid w:val="0009073E"/>
    <w:rsid w:val="00092145"/>
    <w:rsid w:val="000927CD"/>
    <w:rsid w:val="00092FA9"/>
    <w:rsid w:val="000939BF"/>
    <w:rsid w:val="00094C80"/>
    <w:rsid w:val="00094F09"/>
    <w:rsid w:val="000950D5"/>
    <w:rsid w:val="000A123D"/>
    <w:rsid w:val="000A2F55"/>
    <w:rsid w:val="000A5F54"/>
    <w:rsid w:val="000B14D2"/>
    <w:rsid w:val="000B153A"/>
    <w:rsid w:val="000B2A3F"/>
    <w:rsid w:val="000B57B0"/>
    <w:rsid w:val="000B5F8F"/>
    <w:rsid w:val="000B63AF"/>
    <w:rsid w:val="000C0D4F"/>
    <w:rsid w:val="000C245A"/>
    <w:rsid w:val="000C24D9"/>
    <w:rsid w:val="000C2B0B"/>
    <w:rsid w:val="000C322F"/>
    <w:rsid w:val="000D0C75"/>
    <w:rsid w:val="000D1065"/>
    <w:rsid w:val="000D75CB"/>
    <w:rsid w:val="000D7FC4"/>
    <w:rsid w:val="000E448C"/>
    <w:rsid w:val="000E5499"/>
    <w:rsid w:val="000E6447"/>
    <w:rsid w:val="000E761D"/>
    <w:rsid w:val="000F5377"/>
    <w:rsid w:val="000F66E0"/>
    <w:rsid w:val="00101447"/>
    <w:rsid w:val="00101D46"/>
    <w:rsid w:val="001028C3"/>
    <w:rsid w:val="001045A5"/>
    <w:rsid w:val="00104BDD"/>
    <w:rsid w:val="00113E62"/>
    <w:rsid w:val="001144A7"/>
    <w:rsid w:val="00116217"/>
    <w:rsid w:val="0011741C"/>
    <w:rsid w:val="00123209"/>
    <w:rsid w:val="0012647B"/>
    <w:rsid w:val="00126782"/>
    <w:rsid w:val="001276BE"/>
    <w:rsid w:val="0013291E"/>
    <w:rsid w:val="00132E7D"/>
    <w:rsid w:val="0013579D"/>
    <w:rsid w:val="00135C7F"/>
    <w:rsid w:val="00137272"/>
    <w:rsid w:val="00137CCD"/>
    <w:rsid w:val="001440C3"/>
    <w:rsid w:val="00145DD4"/>
    <w:rsid w:val="0014757D"/>
    <w:rsid w:val="00154E54"/>
    <w:rsid w:val="0016084F"/>
    <w:rsid w:val="00160D9F"/>
    <w:rsid w:val="00164424"/>
    <w:rsid w:val="00167131"/>
    <w:rsid w:val="0017257C"/>
    <w:rsid w:val="00175CF5"/>
    <w:rsid w:val="00177C13"/>
    <w:rsid w:val="001809AB"/>
    <w:rsid w:val="00185E50"/>
    <w:rsid w:val="00186EE1"/>
    <w:rsid w:val="00187E66"/>
    <w:rsid w:val="001949AB"/>
    <w:rsid w:val="00195234"/>
    <w:rsid w:val="00195759"/>
    <w:rsid w:val="0019609A"/>
    <w:rsid w:val="001A4561"/>
    <w:rsid w:val="001A4D16"/>
    <w:rsid w:val="001A663C"/>
    <w:rsid w:val="001B0508"/>
    <w:rsid w:val="001B07D1"/>
    <w:rsid w:val="001B083A"/>
    <w:rsid w:val="001B5123"/>
    <w:rsid w:val="001B5A52"/>
    <w:rsid w:val="001C0C9B"/>
    <w:rsid w:val="001C18FA"/>
    <w:rsid w:val="001C2A6A"/>
    <w:rsid w:val="001C64C6"/>
    <w:rsid w:val="001C6508"/>
    <w:rsid w:val="001D46AA"/>
    <w:rsid w:val="001D4B7B"/>
    <w:rsid w:val="001E3E87"/>
    <w:rsid w:val="001E5D39"/>
    <w:rsid w:val="001E5EC9"/>
    <w:rsid w:val="001E7AD4"/>
    <w:rsid w:val="001F12FF"/>
    <w:rsid w:val="001F1E9D"/>
    <w:rsid w:val="001F2117"/>
    <w:rsid w:val="001F38E8"/>
    <w:rsid w:val="0020082E"/>
    <w:rsid w:val="00201CA1"/>
    <w:rsid w:val="002021B2"/>
    <w:rsid w:val="002026BA"/>
    <w:rsid w:val="00213985"/>
    <w:rsid w:val="002156A7"/>
    <w:rsid w:val="00216E92"/>
    <w:rsid w:val="0021707E"/>
    <w:rsid w:val="00220C58"/>
    <w:rsid w:val="00230F81"/>
    <w:rsid w:val="00232074"/>
    <w:rsid w:val="002355BE"/>
    <w:rsid w:val="0023635D"/>
    <w:rsid w:val="002406C5"/>
    <w:rsid w:val="0024356F"/>
    <w:rsid w:val="00243A18"/>
    <w:rsid w:val="00247292"/>
    <w:rsid w:val="00247AAD"/>
    <w:rsid w:val="002502F5"/>
    <w:rsid w:val="00250C9C"/>
    <w:rsid w:val="00251DAD"/>
    <w:rsid w:val="0025256C"/>
    <w:rsid w:val="002572EF"/>
    <w:rsid w:val="00257A8E"/>
    <w:rsid w:val="0026001E"/>
    <w:rsid w:val="002602CB"/>
    <w:rsid w:val="00260343"/>
    <w:rsid w:val="002610E0"/>
    <w:rsid w:val="0027054A"/>
    <w:rsid w:val="00270783"/>
    <w:rsid w:val="00280880"/>
    <w:rsid w:val="00281B6C"/>
    <w:rsid w:val="00283228"/>
    <w:rsid w:val="002833DD"/>
    <w:rsid w:val="00283BDF"/>
    <w:rsid w:val="0028427F"/>
    <w:rsid w:val="00285C20"/>
    <w:rsid w:val="00287A21"/>
    <w:rsid w:val="002940FC"/>
    <w:rsid w:val="00296BA0"/>
    <w:rsid w:val="002A05A3"/>
    <w:rsid w:val="002A116B"/>
    <w:rsid w:val="002A1D04"/>
    <w:rsid w:val="002A1EA7"/>
    <w:rsid w:val="002B1259"/>
    <w:rsid w:val="002B6B17"/>
    <w:rsid w:val="002B786A"/>
    <w:rsid w:val="002B7C6A"/>
    <w:rsid w:val="002C0A53"/>
    <w:rsid w:val="002C0BAF"/>
    <w:rsid w:val="002C182F"/>
    <w:rsid w:val="002C1A55"/>
    <w:rsid w:val="002C2E6D"/>
    <w:rsid w:val="002C2F06"/>
    <w:rsid w:val="002D6581"/>
    <w:rsid w:val="002D6F7F"/>
    <w:rsid w:val="002E3833"/>
    <w:rsid w:val="002E3BC5"/>
    <w:rsid w:val="002E4F4E"/>
    <w:rsid w:val="002E5B90"/>
    <w:rsid w:val="002E66A6"/>
    <w:rsid w:val="002F1220"/>
    <w:rsid w:val="002F4DD0"/>
    <w:rsid w:val="002F5BC7"/>
    <w:rsid w:val="002F6F43"/>
    <w:rsid w:val="002F7EEE"/>
    <w:rsid w:val="003013A4"/>
    <w:rsid w:val="00304442"/>
    <w:rsid w:val="00310FA5"/>
    <w:rsid w:val="003129D5"/>
    <w:rsid w:val="00315525"/>
    <w:rsid w:val="0031776D"/>
    <w:rsid w:val="00323AA7"/>
    <w:rsid w:val="00323DC2"/>
    <w:rsid w:val="003271D2"/>
    <w:rsid w:val="00330031"/>
    <w:rsid w:val="00331D1B"/>
    <w:rsid w:val="00336DAF"/>
    <w:rsid w:val="00337235"/>
    <w:rsid w:val="00337377"/>
    <w:rsid w:val="0034044A"/>
    <w:rsid w:val="003423CF"/>
    <w:rsid w:val="003505F7"/>
    <w:rsid w:val="00350837"/>
    <w:rsid w:val="00352DAC"/>
    <w:rsid w:val="003536B6"/>
    <w:rsid w:val="00354B01"/>
    <w:rsid w:val="003607D5"/>
    <w:rsid w:val="00365A84"/>
    <w:rsid w:val="00365BCB"/>
    <w:rsid w:val="0037100F"/>
    <w:rsid w:val="003778D5"/>
    <w:rsid w:val="00381383"/>
    <w:rsid w:val="003816B2"/>
    <w:rsid w:val="0038581F"/>
    <w:rsid w:val="003903ED"/>
    <w:rsid w:val="0039346F"/>
    <w:rsid w:val="00393CA2"/>
    <w:rsid w:val="003A02A4"/>
    <w:rsid w:val="003A16D5"/>
    <w:rsid w:val="003A2A4C"/>
    <w:rsid w:val="003A2EE3"/>
    <w:rsid w:val="003A5EE9"/>
    <w:rsid w:val="003A6E06"/>
    <w:rsid w:val="003B1908"/>
    <w:rsid w:val="003B482E"/>
    <w:rsid w:val="003B5EF3"/>
    <w:rsid w:val="003C04AD"/>
    <w:rsid w:val="003C18C1"/>
    <w:rsid w:val="003C1BAB"/>
    <w:rsid w:val="003C3D17"/>
    <w:rsid w:val="003C7FD2"/>
    <w:rsid w:val="003D1300"/>
    <w:rsid w:val="003D7620"/>
    <w:rsid w:val="003E1936"/>
    <w:rsid w:val="003E2377"/>
    <w:rsid w:val="003E3562"/>
    <w:rsid w:val="003E367D"/>
    <w:rsid w:val="003E5644"/>
    <w:rsid w:val="003E6215"/>
    <w:rsid w:val="003E775A"/>
    <w:rsid w:val="003F0539"/>
    <w:rsid w:val="003F1067"/>
    <w:rsid w:val="003F1FD5"/>
    <w:rsid w:val="003F471D"/>
    <w:rsid w:val="003F5C3B"/>
    <w:rsid w:val="003F6201"/>
    <w:rsid w:val="003F7DAB"/>
    <w:rsid w:val="0040075E"/>
    <w:rsid w:val="004013DD"/>
    <w:rsid w:val="004044A6"/>
    <w:rsid w:val="00412BD1"/>
    <w:rsid w:val="00421A5C"/>
    <w:rsid w:val="004222E0"/>
    <w:rsid w:val="0042369E"/>
    <w:rsid w:val="004247A6"/>
    <w:rsid w:val="004269D8"/>
    <w:rsid w:val="004305DD"/>
    <w:rsid w:val="00430AF8"/>
    <w:rsid w:val="00434976"/>
    <w:rsid w:val="00435809"/>
    <w:rsid w:val="0043580E"/>
    <w:rsid w:val="00437242"/>
    <w:rsid w:val="00442A8D"/>
    <w:rsid w:val="004453AF"/>
    <w:rsid w:val="00446017"/>
    <w:rsid w:val="004517CC"/>
    <w:rsid w:val="0046009D"/>
    <w:rsid w:val="00466910"/>
    <w:rsid w:val="004676C2"/>
    <w:rsid w:val="0047263F"/>
    <w:rsid w:val="00474987"/>
    <w:rsid w:val="004755CE"/>
    <w:rsid w:val="00475B46"/>
    <w:rsid w:val="00476009"/>
    <w:rsid w:val="00483BFB"/>
    <w:rsid w:val="004840F1"/>
    <w:rsid w:val="004859EA"/>
    <w:rsid w:val="00490201"/>
    <w:rsid w:val="004943AF"/>
    <w:rsid w:val="0049475F"/>
    <w:rsid w:val="0049618B"/>
    <w:rsid w:val="00496AB7"/>
    <w:rsid w:val="00497D04"/>
    <w:rsid w:val="00497EAF"/>
    <w:rsid w:val="004A1945"/>
    <w:rsid w:val="004A3BD7"/>
    <w:rsid w:val="004A4FE8"/>
    <w:rsid w:val="004B24BB"/>
    <w:rsid w:val="004B3F09"/>
    <w:rsid w:val="004B4528"/>
    <w:rsid w:val="004B52D6"/>
    <w:rsid w:val="004B755D"/>
    <w:rsid w:val="004C011D"/>
    <w:rsid w:val="004C2153"/>
    <w:rsid w:val="004D2792"/>
    <w:rsid w:val="004E0A2A"/>
    <w:rsid w:val="004E0A87"/>
    <w:rsid w:val="004E715D"/>
    <w:rsid w:val="004F2DF3"/>
    <w:rsid w:val="004F3783"/>
    <w:rsid w:val="004F6D38"/>
    <w:rsid w:val="005028FF"/>
    <w:rsid w:val="00503813"/>
    <w:rsid w:val="00503F53"/>
    <w:rsid w:val="00504C21"/>
    <w:rsid w:val="00511EEE"/>
    <w:rsid w:val="0051368F"/>
    <w:rsid w:val="00515334"/>
    <w:rsid w:val="00516489"/>
    <w:rsid w:val="0051668F"/>
    <w:rsid w:val="00520FDE"/>
    <w:rsid w:val="0052243E"/>
    <w:rsid w:val="00523C62"/>
    <w:rsid w:val="0052457C"/>
    <w:rsid w:val="0052599F"/>
    <w:rsid w:val="00526567"/>
    <w:rsid w:val="00527950"/>
    <w:rsid w:val="00527CF9"/>
    <w:rsid w:val="00533E37"/>
    <w:rsid w:val="005373B7"/>
    <w:rsid w:val="0054305E"/>
    <w:rsid w:val="005450AA"/>
    <w:rsid w:val="00545FB4"/>
    <w:rsid w:val="00552D25"/>
    <w:rsid w:val="005553E1"/>
    <w:rsid w:val="0055627A"/>
    <w:rsid w:val="00561FC6"/>
    <w:rsid w:val="00562D81"/>
    <w:rsid w:val="0056481D"/>
    <w:rsid w:val="005654B7"/>
    <w:rsid w:val="005658B4"/>
    <w:rsid w:val="00565E82"/>
    <w:rsid w:val="005752E9"/>
    <w:rsid w:val="005837A4"/>
    <w:rsid w:val="0058598E"/>
    <w:rsid w:val="0058799E"/>
    <w:rsid w:val="005964DF"/>
    <w:rsid w:val="005965BF"/>
    <w:rsid w:val="005967CD"/>
    <w:rsid w:val="005979B8"/>
    <w:rsid w:val="005A2F9E"/>
    <w:rsid w:val="005A4489"/>
    <w:rsid w:val="005A7E1E"/>
    <w:rsid w:val="005B06C0"/>
    <w:rsid w:val="005B06CF"/>
    <w:rsid w:val="005B33EA"/>
    <w:rsid w:val="005B36F8"/>
    <w:rsid w:val="005B59B6"/>
    <w:rsid w:val="005B636D"/>
    <w:rsid w:val="005B715E"/>
    <w:rsid w:val="005B7390"/>
    <w:rsid w:val="005B7409"/>
    <w:rsid w:val="005C092F"/>
    <w:rsid w:val="005C188E"/>
    <w:rsid w:val="005C3F38"/>
    <w:rsid w:val="005C6549"/>
    <w:rsid w:val="005C69C2"/>
    <w:rsid w:val="005D5B07"/>
    <w:rsid w:val="005E1FF1"/>
    <w:rsid w:val="005E526E"/>
    <w:rsid w:val="005E5567"/>
    <w:rsid w:val="005E70A1"/>
    <w:rsid w:val="005F0FD3"/>
    <w:rsid w:val="005F2C85"/>
    <w:rsid w:val="005F35EB"/>
    <w:rsid w:val="005F3A00"/>
    <w:rsid w:val="005F3E82"/>
    <w:rsid w:val="005F63C0"/>
    <w:rsid w:val="0060032A"/>
    <w:rsid w:val="00600B1E"/>
    <w:rsid w:val="00602D22"/>
    <w:rsid w:val="00603A6B"/>
    <w:rsid w:val="00605BB1"/>
    <w:rsid w:val="00605D39"/>
    <w:rsid w:val="00607EB6"/>
    <w:rsid w:val="00610F1C"/>
    <w:rsid w:val="0062025A"/>
    <w:rsid w:val="00620639"/>
    <w:rsid w:val="00623D59"/>
    <w:rsid w:val="00625322"/>
    <w:rsid w:val="00627B99"/>
    <w:rsid w:val="00630B95"/>
    <w:rsid w:val="0063138E"/>
    <w:rsid w:val="0063301C"/>
    <w:rsid w:val="00635791"/>
    <w:rsid w:val="00642954"/>
    <w:rsid w:val="00643E47"/>
    <w:rsid w:val="006541A9"/>
    <w:rsid w:val="00654280"/>
    <w:rsid w:val="00655390"/>
    <w:rsid w:val="00656EBD"/>
    <w:rsid w:val="0065752F"/>
    <w:rsid w:val="00657C14"/>
    <w:rsid w:val="0066005E"/>
    <w:rsid w:val="0066083B"/>
    <w:rsid w:val="006633E9"/>
    <w:rsid w:val="0067381E"/>
    <w:rsid w:val="00675281"/>
    <w:rsid w:val="0067544E"/>
    <w:rsid w:val="006765CD"/>
    <w:rsid w:val="00676B0C"/>
    <w:rsid w:val="006771D5"/>
    <w:rsid w:val="006779A7"/>
    <w:rsid w:val="00677EDC"/>
    <w:rsid w:val="00680655"/>
    <w:rsid w:val="006823C0"/>
    <w:rsid w:val="00682962"/>
    <w:rsid w:val="00683A44"/>
    <w:rsid w:val="0068474E"/>
    <w:rsid w:val="00690622"/>
    <w:rsid w:val="00692293"/>
    <w:rsid w:val="00692A43"/>
    <w:rsid w:val="00696A10"/>
    <w:rsid w:val="006A1761"/>
    <w:rsid w:val="006A43CB"/>
    <w:rsid w:val="006A4F75"/>
    <w:rsid w:val="006A5261"/>
    <w:rsid w:val="006B07FA"/>
    <w:rsid w:val="006B2801"/>
    <w:rsid w:val="006B3205"/>
    <w:rsid w:val="006B400A"/>
    <w:rsid w:val="006B611E"/>
    <w:rsid w:val="006B6EC7"/>
    <w:rsid w:val="006B7B1A"/>
    <w:rsid w:val="006C1255"/>
    <w:rsid w:val="006C1973"/>
    <w:rsid w:val="006D049F"/>
    <w:rsid w:val="006D3F73"/>
    <w:rsid w:val="006D681E"/>
    <w:rsid w:val="006D702D"/>
    <w:rsid w:val="006D742D"/>
    <w:rsid w:val="006E084C"/>
    <w:rsid w:val="006E5E96"/>
    <w:rsid w:val="006E7183"/>
    <w:rsid w:val="006F3C3D"/>
    <w:rsid w:val="006F6975"/>
    <w:rsid w:val="0070270A"/>
    <w:rsid w:val="00703A4B"/>
    <w:rsid w:val="007045B9"/>
    <w:rsid w:val="00704EDC"/>
    <w:rsid w:val="00705E30"/>
    <w:rsid w:val="00712BFA"/>
    <w:rsid w:val="00712E9F"/>
    <w:rsid w:val="00714899"/>
    <w:rsid w:val="00720896"/>
    <w:rsid w:val="00724342"/>
    <w:rsid w:val="00724A0B"/>
    <w:rsid w:val="007261CD"/>
    <w:rsid w:val="00726692"/>
    <w:rsid w:val="0072673C"/>
    <w:rsid w:val="007328EF"/>
    <w:rsid w:val="00733ED2"/>
    <w:rsid w:val="007348FE"/>
    <w:rsid w:val="007358B2"/>
    <w:rsid w:val="00736932"/>
    <w:rsid w:val="007428AD"/>
    <w:rsid w:val="00743BF5"/>
    <w:rsid w:val="007446F1"/>
    <w:rsid w:val="00746EB7"/>
    <w:rsid w:val="00753BEB"/>
    <w:rsid w:val="00757AB8"/>
    <w:rsid w:val="00762C52"/>
    <w:rsid w:val="007641B4"/>
    <w:rsid w:val="00764F12"/>
    <w:rsid w:val="0076766E"/>
    <w:rsid w:val="00767E5A"/>
    <w:rsid w:val="00781309"/>
    <w:rsid w:val="00781FF1"/>
    <w:rsid w:val="00782AF3"/>
    <w:rsid w:val="00784089"/>
    <w:rsid w:val="00787658"/>
    <w:rsid w:val="00792F56"/>
    <w:rsid w:val="00794293"/>
    <w:rsid w:val="007A0381"/>
    <w:rsid w:val="007A4EA9"/>
    <w:rsid w:val="007B1827"/>
    <w:rsid w:val="007B27FF"/>
    <w:rsid w:val="007B521C"/>
    <w:rsid w:val="007B666C"/>
    <w:rsid w:val="007C3550"/>
    <w:rsid w:val="007C3FCE"/>
    <w:rsid w:val="007C6639"/>
    <w:rsid w:val="007D1AD7"/>
    <w:rsid w:val="007D549A"/>
    <w:rsid w:val="007D5ADC"/>
    <w:rsid w:val="007D6F71"/>
    <w:rsid w:val="007E1A29"/>
    <w:rsid w:val="007E5589"/>
    <w:rsid w:val="007E6300"/>
    <w:rsid w:val="007E6E72"/>
    <w:rsid w:val="007E764E"/>
    <w:rsid w:val="007E7A50"/>
    <w:rsid w:val="007F09C6"/>
    <w:rsid w:val="007F251A"/>
    <w:rsid w:val="007F3991"/>
    <w:rsid w:val="007F46CF"/>
    <w:rsid w:val="007F7C28"/>
    <w:rsid w:val="007F7C87"/>
    <w:rsid w:val="00804029"/>
    <w:rsid w:val="008040D7"/>
    <w:rsid w:val="00804A21"/>
    <w:rsid w:val="00806277"/>
    <w:rsid w:val="008071DA"/>
    <w:rsid w:val="00807C13"/>
    <w:rsid w:val="008114F8"/>
    <w:rsid w:val="008121A8"/>
    <w:rsid w:val="00814702"/>
    <w:rsid w:val="00815523"/>
    <w:rsid w:val="00815D96"/>
    <w:rsid w:val="00815DE8"/>
    <w:rsid w:val="008175E6"/>
    <w:rsid w:val="008225E5"/>
    <w:rsid w:val="00822706"/>
    <w:rsid w:val="00822BF6"/>
    <w:rsid w:val="0082362F"/>
    <w:rsid w:val="00825B99"/>
    <w:rsid w:val="00831122"/>
    <w:rsid w:val="00834BE4"/>
    <w:rsid w:val="008378BD"/>
    <w:rsid w:val="00842018"/>
    <w:rsid w:val="00843B41"/>
    <w:rsid w:val="00847E8A"/>
    <w:rsid w:val="00853358"/>
    <w:rsid w:val="00861492"/>
    <w:rsid w:val="00861A9F"/>
    <w:rsid w:val="00867321"/>
    <w:rsid w:val="0087406E"/>
    <w:rsid w:val="00874B4F"/>
    <w:rsid w:val="00890FFC"/>
    <w:rsid w:val="00891FDD"/>
    <w:rsid w:val="00892546"/>
    <w:rsid w:val="00893247"/>
    <w:rsid w:val="0089437A"/>
    <w:rsid w:val="00895C03"/>
    <w:rsid w:val="008968B3"/>
    <w:rsid w:val="008A0B0E"/>
    <w:rsid w:val="008A23B7"/>
    <w:rsid w:val="008A3A48"/>
    <w:rsid w:val="008A4B43"/>
    <w:rsid w:val="008A73F2"/>
    <w:rsid w:val="008B06B3"/>
    <w:rsid w:val="008B69B4"/>
    <w:rsid w:val="008B7272"/>
    <w:rsid w:val="008C3B89"/>
    <w:rsid w:val="008C67BA"/>
    <w:rsid w:val="008C7F83"/>
    <w:rsid w:val="008D212E"/>
    <w:rsid w:val="008D5915"/>
    <w:rsid w:val="008D5C2C"/>
    <w:rsid w:val="008D5C88"/>
    <w:rsid w:val="008D6850"/>
    <w:rsid w:val="008E05E2"/>
    <w:rsid w:val="008E25CF"/>
    <w:rsid w:val="008E48FA"/>
    <w:rsid w:val="008E72E3"/>
    <w:rsid w:val="008F07C3"/>
    <w:rsid w:val="008F2A95"/>
    <w:rsid w:val="008F2F26"/>
    <w:rsid w:val="008F3180"/>
    <w:rsid w:val="00903872"/>
    <w:rsid w:val="00903F53"/>
    <w:rsid w:val="00912C53"/>
    <w:rsid w:val="00914EFD"/>
    <w:rsid w:val="00916507"/>
    <w:rsid w:val="00916591"/>
    <w:rsid w:val="009166D9"/>
    <w:rsid w:val="00917DEB"/>
    <w:rsid w:val="009257B9"/>
    <w:rsid w:val="00932C50"/>
    <w:rsid w:val="009350E2"/>
    <w:rsid w:val="009473E4"/>
    <w:rsid w:val="0094757B"/>
    <w:rsid w:val="00952414"/>
    <w:rsid w:val="009550B1"/>
    <w:rsid w:val="00956FD4"/>
    <w:rsid w:val="009571EC"/>
    <w:rsid w:val="009613E3"/>
    <w:rsid w:val="0096255C"/>
    <w:rsid w:val="009632C3"/>
    <w:rsid w:val="00972090"/>
    <w:rsid w:val="00973754"/>
    <w:rsid w:val="00975547"/>
    <w:rsid w:val="00977B86"/>
    <w:rsid w:val="00983E8C"/>
    <w:rsid w:val="0098663B"/>
    <w:rsid w:val="009869EE"/>
    <w:rsid w:val="00987734"/>
    <w:rsid w:val="00991632"/>
    <w:rsid w:val="00991B69"/>
    <w:rsid w:val="00992FDB"/>
    <w:rsid w:val="00994CDE"/>
    <w:rsid w:val="00995B6E"/>
    <w:rsid w:val="009A3121"/>
    <w:rsid w:val="009A3D0B"/>
    <w:rsid w:val="009A6DE5"/>
    <w:rsid w:val="009B2E6C"/>
    <w:rsid w:val="009B3117"/>
    <w:rsid w:val="009C0A6F"/>
    <w:rsid w:val="009C3445"/>
    <w:rsid w:val="009C4AE5"/>
    <w:rsid w:val="009C5359"/>
    <w:rsid w:val="009C58B9"/>
    <w:rsid w:val="009C5BDF"/>
    <w:rsid w:val="009C63A1"/>
    <w:rsid w:val="009C70B2"/>
    <w:rsid w:val="009D16EA"/>
    <w:rsid w:val="009D28D2"/>
    <w:rsid w:val="009D42F2"/>
    <w:rsid w:val="009D45F2"/>
    <w:rsid w:val="009D4E79"/>
    <w:rsid w:val="009E3A53"/>
    <w:rsid w:val="009E3AFE"/>
    <w:rsid w:val="009E57DC"/>
    <w:rsid w:val="009F1500"/>
    <w:rsid w:val="009F4490"/>
    <w:rsid w:val="009F5243"/>
    <w:rsid w:val="00A00A6A"/>
    <w:rsid w:val="00A016AD"/>
    <w:rsid w:val="00A02022"/>
    <w:rsid w:val="00A023AF"/>
    <w:rsid w:val="00A0348D"/>
    <w:rsid w:val="00A04914"/>
    <w:rsid w:val="00A06607"/>
    <w:rsid w:val="00A108D7"/>
    <w:rsid w:val="00A1125A"/>
    <w:rsid w:val="00A20386"/>
    <w:rsid w:val="00A20DA1"/>
    <w:rsid w:val="00A21490"/>
    <w:rsid w:val="00A22ABB"/>
    <w:rsid w:val="00A22BEC"/>
    <w:rsid w:val="00A276FB"/>
    <w:rsid w:val="00A30575"/>
    <w:rsid w:val="00A31513"/>
    <w:rsid w:val="00A32140"/>
    <w:rsid w:val="00A32B2F"/>
    <w:rsid w:val="00A34A34"/>
    <w:rsid w:val="00A34EAB"/>
    <w:rsid w:val="00A35AFE"/>
    <w:rsid w:val="00A37755"/>
    <w:rsid w:val="00A44891"/>
    <w:rsid w:val="00A448CF"/>
    <w:rsid w:val="00A44CDB"/>
    <w:rsid w:val="00A53FB6"/>
    <w:rsid w:val="00A5425C"/>
    <w:rsid w:val="00A5555D"/>
    <w:rsid w:val="00A56DC2"/>
    <w:rsid w:val="00A57E79"/>
    <w:rsid w:val="00A608F7"/>
    <w:rsid w:val="00A60AC4"/>
    <w:rsid w:val="00A6317E"/>
    <w:rsid w:val="00A64A13"/>
    <w:rsid w:val="00A657BA"/>
    <w:rsid w:val="00A71D79"/>
    <w:rsid w:val="00A73154"/>
    <w:rsid w:val="00A735FC"/>
    <w:rsid w:val="00A764E7"/>
    <w:rsid w:val="00A77711"/>
    <w:rsid w:val="00A778DB"/>
    <w:rsid w:val="00A90989"/>
    <w:rsid w:val="00A93267"/>
    <w:rsid w:val="00A93570"/>
    <w:rsid w:val="00A94CCA"/>
    <w:rsid w:val="00A953DB"/>
    <w:rsid w:val="00A9595F"/>
    <w:rsid w:val="00AA01D5"/>
    <w:rsid w:val="00AA0A3D"/>
    <w:rsid w:val="00AA19FD"/>
    <w:rsid w:val="00AA717A"/>
    <w:rsid w:val="00AB340A"/>
    <w:rsid w:val="00AB703F"/>
    <w:rsid w:val="00AC2C95"/>
    <w:rsid w:val="00AC5745"/>
    <w:rsid w:val="00AC65D1"/>
    <w:rsid w:val="00AC6E2C"/>
    <w:rsid w:val="00AC7CDF"/>
    <w:rsid w:val="00AD2393"/>
    <w:rsid w:val="00AE0D89"/>
    <w:rsid w:val="00AE40C2"/>
    <w:rsid w:val="00AE482A"/>
    <w:rsid w:val="00AE6727"/>
    <w:rsid w:val="00AF0C88"/>
    <w:rsid w:val="00AF0F70"/>
    <w:rsid w:val="00AF1001"/>
    <w:rsid w:val="00AF4409"/>
    <w:rsid w:val="00AF4A5C"/>
    <w:rsid w:val="00AF4F61"/>
    <w:rsid w:val="00AF5E19"/>
    <w:rsid w:val="00B03638"/>
    <w:rsid w:val="00B03696"/>
    <w:rsid w:val="00B04122"/>
    <w:rsid w:val="00B069CF"/>
    <w:rsid w:val="00B075CE"/>
    <w:rsid w:val="00B13220"/>
    <w:rsid w:val="00B15195"/>
    <w:rsid w:val="00B1667E"/>
    <w:rsid w:val="00B16E40"/>
    <w:rsid w:val="00B214E5"/>
    <w:rsid w:val="00B236CD"/>
    <w:rsid w:val="00B243E6"/>
    <w:rsid w:val="00B258AE"/>
    <w:rsid w:val="00B2626B"/>
    <w:rsid w:val="00B26418"/>
    <w:rsid w:val="00B27C1A"/>
    <w:rsid w:val="00B27F97"/>
    <w:rsid w:val="00B33D2E"/>
    <w:rsid w:val="00B3513F"/>
    <w:rsid w:val="00B36630"/>
    <w:rsid w:val="00B42BAE"/>
    <w:rsid w:val="00B44FCD"/>
    <w:rsid w:val="00B45D4E"/>
    <w:rsid w:val="00B47566"/>
    <w:rsid w:val="00B508C9"/>
    <w:rsid w:val="00B50F4D"/>
    <w:rsid w:val="00B60BB2"/>
    <w:rsid w:val="00B65829"/>
    <w:rsid w:val="00B67F5B"/>
    <w:rsid w:val="00B747E8"/>
    <w:rsid w:val="00B75B48"/>
    <w:rsid w:val="00B762C4"/>
    <w:rsid w:val="00B768BD"/>
    <w:rsid w:val="00B776FC"/>
    <w:rsid w:val="00B827EF"/>
    <w:rsid w:val="00B86010"/>
    <w:rsid w:val="00B87D4B"/>
    <w:rsid w:val="00B900F1"/>
    <w:rsid w:val="00B935ED"/>
    <w:rsid w:val="00BA1D47"/>
    <w:rsid w:val="00BA7197"/>
    <w:rsid w:val="00BB0EE8"/>
    <w:rsid w:val="00BB181D"/>
    <w:rsid w:val="00BB1B8F"/>
    <w:rsid w:val="00BB2C0C"/>
    <w:rsid w:val="00BB3956"/>
    <w:rsid w:val="00BB7347"/>
    <w:rsid w:val="00BB73D5"/>
    <w:rsid w:val="00BC03D7"/>
    <w:rsid w:val="00BC14A4"/>
    <w:rsid w:val="00BC3CF4"/>
    <w:rsid w:val="00BC43F7"/>
    <w:rsid w:val="00BC4982"/>
    <w:rsid w:val="00BD650E"/>
    <w:rsid w:val="00BD6A11"/>
    <w:rsid w:val="00BD73D8"/>
    <w:rsid w:val="00BE4F0E"/>
    <w:rsid w:val="00BE5013"/>
    <w:rsid w:val="00BE5A6B"/>
    <w:rsid w:val="00BE5AF6"/>
    <w:rsid w:val="00BE671C"/>
    <w:rsid w:val="00BF0003"/>
    <w:rsid w:val="00BF4F62"/>
    <w:rsid w:val="00BF614A"/>
    <w:rsid w:val="00C015C2"/>
    <w:rsid w:val="00C02DC8"/>
    <w:rsid w:val="00C03C34"/>
    <w:rsid w:val="00C0560B"/>
    <w:rsid w:val="00C062BE"/>
    <w:rsid w:val="00C06C20"/>
    <w:rsid w:val="00C10D78"/>
    <w:rsid w:val="00C12497"/>
    <w:rsid w:val="00C13843"/>
    <w:rsid w:val="00C14A26"/>
    <w:rsid w:val="00C15951"/>
    <w:rsid w:val="00C1778F"/>
    <w:rsid w:val="00C20D0E"/>
    <w:rsid w:val="00C22900"/>
    <w:rsid w:val="00C23E1A"/>
    <w:rsid w:val="00C255DB"/>
    <w:rsid w:val="00C26D4A"/>
    <w:rsid w:val="00C27F64"/>
    <w:rsid w:val="00C31222"/>
    <w:rsid w:val="00C36728"/>
    <w:rsid w:val="00C42726"/>
    <w:rsid w:val="00C4497E"/>
    <w:rsid w:val="00C44E75"/>
    <w:rsid w:val="00C4672D"/>
    <w:rsid w:val="00C5016B"/>
    <w:rsid w:val="00C5220E"/>
    <w:rsid w:val="00C541D0"/>
    <w:rsid w:val="00C5571E"/>
    <w:rsid w:val="00C60227"/>
    <w:rsid w:val="00C62F41"/>
    <w:rsid w:val="00C639F2"/>
    <w:rsid w:val="00C63CC8"/>
    <w:rsid w:val="00C713AF"/>
    <w:rsid w:val="00C71BC3"/>
    <w:rsid w:val="00C729CF"/>
    <w:rsid w:val="00C73750"/>
    <w:rsid w:val="00C74929"/>
    <w:rsid w:val="00C81E6B"/>
    <w:rsid w:val="00C825C5"/>
    <w:rsid w:val="00C848F5"/>
    <w:rsid w:val="00C92168"/>
    <w:rsid w:val="00C92810"/>
    <w:rsid w:val="00C94A9C"/>
    <w:rsid w:val="00C955C5"/>
    <w:rsid w:val="00CA0600"/>
    <w:rsid w:val="00CA1AAA"/>
    <w:rsid w:val="00CA1D6B"/>
    <w:rsid w:val="00CA22E2"/>
    <w:rsid w:val="00CA48C4"/>
    <w:rsid w:val="00CA7949"/>
    <w:rsid w:val="00CB0049"/>
    <w:rsid w:val="00CB0AB7"/>
    <w:rsid w:val="00CC0168"/>
    <w:rsid w:val="00CC1F95"/>
    <w:rsid w:val="00CC739A"/>
    <w:rsid w:val="00CD0D03"/>
    <w:rsid w:val="00CD0D9E"/>
    <w:rsid w:val="00CD2187"/>
    <w:rsid w:val="00CD28A2"/>
    <w:rsid w:val="00CD33C8"/>
    <w:rsid w:val="00CD4268"/>
    <w:rsid w:val="00CD443D"/>
    <w:rsid w:val="00CD6593"/>
    <w:rsid w:val="00CE2199"/>
    <w:rsid w:val="00CE321D"/>
    <w:rsid w:val="00CE3D45"/>
    <w:rsid w:val="00CE4072"/>
    <w:rsid w:val="00CE4CAC"/>
    <w:rsid w:val="00CE7AD0"/>
    <w:rsid w:val="00CF0999"/>
    <w:rsid w:val="00CF1652"/>
    <w:rsid w:val="00CF1D16"/>
    <w:rsid w:val="00CF70D8"/>
    <w:rsid w:val="00D00CD4"/>
    <w:rsid w:val="00D01B10"/>
    <w:rsid w:val="00D01D44"/>
    <w:rsid w:val="00D027C2"/>
    <w:rsid w:val="00D04F55"/>
    <w:rsid w:val="00D05349"/>
    <w:rsid w:val="00D053D5"/>
    <w:rsid w:val="00D122C2"/>
    <w:rsid w:val="00D12FD8"/>
    <w:rsid w:val="00D144AA"/>
    <w:rsid w:val="00D26E2F"/>
    <w:rsid w:val="00D27403"/>
    <w:rsid w:val="00D3174E"/>
    <w:rsid w:val="00D31918"/>
    <w:rsid w:val="00D325BD"/>
    <w:rsid w:val="00D3326A"/>
    <w:rsid w:val="00D33B5E"/>
    <w:rsid w:val="00D34612"/>
    <w:rsid w:val="00D34630"/>
    <w:rsid w:val="00D3491E"/>
    <w:rsid w:val="00D40745"/>
    <w:rsid w:val="00D42DD2"/>
    <w:rsid w:val="00D445C2"/>
    <w:rsid w:val="00D44684"/>
    <w:rsid w:val="00D45A88"/>
    <w:rsid w:val="00D46F34"/>
    <w:rsid w:val="00D478C6"/>
    <w:rsid w:val="00D47D01"/>
    <w:rsid w:val="00D50C47"/>
    <w:rsid w:val="00D54423"/>
    <w:rsid w:val="00D63A64"/>
    <w:rsid w:val="00D6416E"/>
    <w:rsid w:val="00D65114"/>
    <w:rsid w:val="00D7001B"/>
    <w:rsid w:val="00D72A4F"/>
    <w:rsid w:val="00D7361B"/>
    <w:rsid w:val="00D771C7"/>
    <w:rsid w:val="00D81095"/>
    <w:rsid w:val="00D84E5B"/>
    <w:rsid w:val="00D8641B"/>
    <w:rsid w:val="00D91088"/>
    <w:rsid w:val="00D9574B"/>
    <w:rsid w:val="00D95A25"/>
    <w:rsid w:val="00D96A23"/>
    <w:rsid w:val="00D96D21"/>
    <w:rsid w:val="00D96DFB"/>
    <w:rsid w:val="00DA2DED"/>
    <w:rsid w:val="00DA44AE"/>
    <w:rsid w:val="00DA73EB"/>
    <w:rsid w:val="00DB1070"/>
    <w:rsid w:val="00DB1F90"/>
    <w:rsid w:val="00DD0070"/>
    <w:rsid w:val="00DD2622"/>
    <w:rsid w:val="00DD56EE"/>
    <w:rsid w:val="00DD6496"/>
    <w:rsid w:val="00DD6D72"/>
    <w:rsid w:val="00DE2329"/>
    <w:rsid w:val="00DE2E4E"/>
    <w:rsid w:val="00DE49A8"/>
    <w:rsid w:val="00DE61AB"/>
    <w:rsid w:val="00DF1C16"/>
    <w:rsid w:val="00DF206E"/>
    <w:rsid w:val="00DF685C"/>
    <w:rsid w:val="00E008C9"/>
    <w:rsid w:val="00E04C8B"/>
    <w:rsid w:val="00E06988"/>
    <w:rsid w:val="00E06BFE"/>
    <w:rsid w:val="00E11BA8"/>
    <w:rsid w:val="00E222A9"/>
    <w:rsid w:val="00E234A0"/>
    <w:rsid w:val="00E24F95"/>
    <w:rsid w:val="00E311DB"/>
    <w:rsid w:val="00E3343B"/>
    <w:rsid w:val="00E3385E"/>
    <w:rsid w:val="00E400E2"/>
    <w:rsid w:val="00E41AF6"/>
    <w:rsid w:val="00E42A15"/>
    <w:rsid w:val="00E459A1"/>
    <w:rsid w:val="00E45DEC"/>
    <w:rsid w:val="00E50451"/>
    <w:rsid w:val="00E5126E"/>
    <w:rsid w:val="00E52FA4"/>
    <w:rsid w:val="00E5599E"/>
    <w:rsid w:val="00E56E50"/>
    <w:rsid w:val="00E57BC1"/>
    <w:rsid w:val="00E61640"/>
    <w:rsid w:val="00E63E12"/>
    <w:rsid w:val="00E7066C"/>
    <w:rsid w:val="00E73A37"/>
    <w:rsid w:val="00E77640"/>
    <w:rsid w:val="00E779B4"/>
    <w:rsid w:val="00E825B8"/>
    <w:rsid w:val="00E872B5"/>
    <w:rsid w:val="00E928D9"/>
    <w:rsid w:val="00E93C8E"/>
    <w:rsid w:val="00E944A7"/>
    <w:rsid w:val="00E94BCB"/>
    <w:rsid w:val="00EA2260"/>
    <w:rsid w:val="00EA5D8F"/>
    <w:rsid w:val="00EB58C5"/>
    <w:rsid w:val="00EB5BCC"/>
    <w:rsid w:val="00EC13CD"/>
    <w:rsid w:val="00EC2E15"/>
    <w:rsid w:val="00ED0C7A"/>
    <w:rsid w:val="00ED0FC3"/>
    <w:rsid w:val="00ED1867"/>
    <w:rsid w:val="00ED2A33"/>
    <w:rsid w:val="00ED53B9"/>
    <w:rsid w:val="00ED66DB"/>
    <w:rsid w:val="00EE335B"/>
    <w:rsid w:val="00EE3EED"/>
    <w:rsid w:val="00EE45B1"/>
    <w:rsid w:val="00EE678F"/>
    <w:rsid w:val="00EF032C"/>
    <w:rsid w:val="00EF0903"/>
    <w:rsid w:val="00EF2473"/>
    <w:rsid w:val="00EF3218"/>
    <w:rsid w:val="00EF4D5D"/>
    <w:rsid w:val="00EF5D0A"/>
    <w:rsid w:val="00F0024C"/>
    <w:rsid w:val="00F00C00"/>
    <w:rsid w:val="00F04811"/>
    <w:rsid w:val="00F04DA8"/>
    <w:rsid w:val="00F053F4"/>
    <w:rsid w:val="00F072C4"/>
    <w:rsid w:val="00F1507F"/>
    <w:rsid w:val="00F158E0"/>
    <w:rsid w:val="00F159D0"/>
    <w:rsid w:val="00F17304"/>
    <w:rsid w:val="00F17A42"/>
    <w:rsid w:val="00F2275A"/>
    <w:rsid w:val="00F276BF"/>
    <w:rsid w:val="00F31ABC"/>
    <w:rsid w:val="00F40231"/>
    <w:rsid w:val="00F41ED6"/>
    <w:rsid w:val="00F441AD"/>
    <w:rsid w:val="00F455E9"/>
    <w:rsid w:val="00F47499"/>
    <w:rsid w:val="00F5058A"/>
    <w:rsid w:val="00F51159"/>
    <w:rsid w:val="00F54C1E"/>
    <w:rsid w:val="00F619D5"/>
    <w:rsid w:val="00F6367D"/>
    <w:rsid w:val="00F67416"/>
    <w:rsid w:val="00F67BFF"/>
    <w:rsid w:val="00F67E9A"/>
    <w:rsid w:val="00F71FB4"/>
    <w:rsid w:val="00F755CD"/>
    <w:rsid w:val="00F768C9"/>
    <w:rsid w:val="00F83CC3"/>
    <w:rsid w:val="00F84868"/>
    <w:rsid w:val="00F856DA"/>
    <w:rsid w:val="00F85EB8"/>
    <w:rsid w:val="00F930F3"/>
    <w:rsid w:val="00F935E9"/>
    <w:rsid w:val="00F946F8"/>
    <w:rsid w:val="00FA1835"/>
    <w:rsid w:val="00FA1F8C"/>
    <w:rsid w:val="00FA5128"/>
    <w:rsid w:val="00FA7C12"/>
    <w:rsid w:val="00FB04C8"/>
    <w:rsid w:val="00FB2D1A"/>
    <w:rsid w:val="00FB3BFF"/>
    <w:rsid w:val="00FB5949"/>
    <w:rsid w:val="00FC197B"/>
    <w:rsid w:val="00FC3077"/>
    <w:rsid w:val="00FC3756"/>
    <w:rsid w:val="00FC5798"/>
    <w:rsid w:val="00FC71C5"/>
    <w:rsid w:val="00FD23D6"/>
    <w:rsid w:val="00FD7381"/>
    <w:rsid w:val="00FD74B9"/>
    <w:rsid w:val="00FE5D80"/>
    <w:rsid w:val="00FF0492"/>
    <w:rsid w:val="00FF37EE"/>
    <w:rsid w:val="00FF70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4A90AE"/>
  <w15:docId w15:val="{C6535ECA-25D6-4FFA-889A-5061E2E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7A8E"/>
    <w:rPr>
      <w:sz w:val="26"/>
    </w:rPr>
  </w:style>
  <w:style w:type="paragraph" w:styleId="Nagwek1">
    <w:name w:val="heading 1"/>
    <w:basedOn w:val="Normalny"/>
    <w:next w:val="Normalny"/>
    <w:link w:val="Nagwek1Znak"/>
    <w:uiPriority w:val="9"/>
    <w:qFormat/>
    <w:rsid w:val="00257A8E"/>
    <w:pPr>
      <w:numPr>
        <w:numId w:val="1"/>
      </w:numPr>
      <w:spacing w:before="240" w:after="120" w:line="360" w:lineRule="atLeast"/>
      <w:outlineLvl w:val="0"/>
    </w:pPr>
    <w:rPr>
      <w:rFonts w:ascii="Arial" w:hAnsi="Arial"/>
      <w:b/>
      <w:sz w:val="32"/>
    </w:rPr>
  </w:style>
  <w:style w:type="paragraph" w:styleId="Nagwek2">
    <w:name w:val="heading 2"/>
    <w:basedOn w:val="Normalny"/>
    <w:next w:val="Normalny"/>
    <w:qFormat/>
    <w:rsid w:val="00257A8E"/>
    <w:pPr>
      <w:keepNext/>
      <w:numPr>
        <w:ilvl w:val="1"/>
        <w:numId w:val="1"/>
      </w:numPr>
      <w:spacing w:before="120" w:after="120"/>
      <w:outlineLvl w:val="1"/>
    </w:pPr>
    <w:rPr>
      <w:rFonts w:ascii="Arial" w:hAnsi="Arial"/>
      <w:b/>
    </w:rPr>
  </w:style>
  <w:style w:type="paragraph" w:styleId="Nagwek3">
    <w:name w:val="heading 3"/>
    <w:basedOn w:val="Normalny"/>
    <w:next w:val="Normalny"/>
    <w:qFormat/>
    <w:rsid w:val="00257A8E"/>
    <w:pPr>
      <w:numPr>
        <w:ilvl w:val="2"/>
        <w:numId w:val="1"/>
      </w:numPr>
      <w:spacing w:before="240" w:line="360" w:lineRule="atLeast"/>
      <w:jc w:val="both"/>
      <w:outlineLvl w:val="2"/>
    </w:pPr>
    <w:rPr>
      <w:b/>
      <w:sz w:val="24"/>
    </w:rPr>
  </w:style>
  <w:style w:type="paragraph" w:styleId="Nagwek4">
    <w:name w:val="heading 4"/>
    <w:basedOn w:val="Normalny"/>
    <w:next w:val="Wcicienormalne"/>
    <w:qFormat/>
    <w:rsid w:val="00257A8E"/>
    <w:pPr>
      <w:numPr>
        <w:ilvl w:val="3"/>
        <w:numId w:val="1"/>
      </w:numPr>
      <w:spacing w:before="240" w:line="360" w:lineRule="atLeast"/>
      <w:jc w:val="both"/>
      <w:outlineLvl w:val="3"/>
    </w:pPr>
    <w:rPr>
      <w:sz w:val="24"/>
    </w:rPr>
  </w:style>
  <w:style w:type="paragraph" w:styleId="Nagwek5">
    <w:name w:val="heading 5"/>
    <w:basedOn w:val="Normalny"/>
    <w:next w:val="Normalny"/>
    <w:qFormat/>
    <w:rsid w:val="00257A8E"/>
    <w:pPr>
      <w:numPr>
        <w:ilvl w:val="4"/>
        <w:numId w:val="1"/>
      </w:numPr>
      <w:spacing w:before="240" w:after="60"/>
      <w:outlineLvl w:val="4"/>
    </w:pPr>
    <w:rPr>
      <w:rFonts w:ascii="Arial" w:hAnsi="Arial"/>
      <w:sz w:val="22"/>
    </w:rPr>
  </w:style>
  <w:style w:type="paragraph" w:styleId="Nagwek6">
    <w:name w:val="heading 6"/>
    <w:basedOn w:val="Normalny"/>
    <w:next w:val="Normalny"/>
    <w:qFormat/>
    <w:rsid w:val="00257A8E"/>
    <w:pPr>
      <w:numPr>
        <w:ilvl w:val="5"/>
        <w:numId w:val="1"/>
      </w:numPr>
      <w:spacing w:before="240" w:after="60"/>
      <w:outlineLvl w:val="5"/>
    </w:pPr>
    <w:rPr>
      <w:i/>
      <w:sz w:val="22"/>
    </w:rPr>
  </w:style>
  <w:style w:type="paragraph" w:styleId="Nagwek7">
    <w:name w:val="heading 7"/>
    <w:basedOn w:val="Normalny"/>
    <w:next w:val="Normalny"/>
    <w:qFormat/>
    <w:rsid w:val="00257A8E"/>
    <w:pPr>
      <w:numPr>
        <w:ilvl w:val="6"/>
        <w:numId w:val="1"/>
      </w:numPr>
      <w:spacing w:before="240" w:after="60"/>
      <w:outlineLvl w:val="6"/>
    </w:pPr>
    <w:rPr>
      <w:rFonts w:ascii="Arial" w:hAnsi="Arial"/>
      <w:sz w:val="20"/>
    </w:rPr>
  </w:style>
  <w:style w:type="paragraph" w:styleId="Nagwek8">
    <w:name w:val="heading 8"/>
    <w:basedOn w:val="Normalny"/>
    <w:next w:val="Normalny"/>
    <w:qFormat/>
    <w:rsid w:val="00257A8E"/>
    <w:pPr>
      <w:numPr>
        <w:ilvl w:val="7"/>
        <w:numId w:val="1"/>
      </w:numPr>
      <w:spacing w:before="240" w:after="60"/>
      <w:outlineLvl w:val="7"/>
    </w:pPr>
    <w:rPr>
      <w:rFonts w:ascii="Arial" w:hAnsi="Arial"/>
      <w:i/>
      <w:sz w:val="20"/>
    </w:rPr>
  </w:style>
  <w:style w:type="paragraph" w:styleId="Nagwek9">
    <w:name w:val="heading 9"/>
    <w:basedOn w:val="Normalny"/>
    <w:next w:val="Normalny"/>
    <w:qFormat/>
    <w:rsid w:val="00257A8E"/>
    <w:pPr>
      <w:numPr>
        <w:ilvl w:val="8"/>
        <w:numId w:val="1"/>
      </w:numPr>
      <w:spacing w:before="240"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257A8E"/>
    <w:pPr>
      <w:ind w:left="708"/>
    </w:pPr>
  </w:style>
  <w:style w:type="paragraph" w:styleId="Spistreci2">
    <w:name w:val="toc 2"/>
    <w:basedOn w:val="Normalny"/>
    <w:next w:val="Normalny"/>
    <w:uiPriority w:val="39"/>
    <w:rsid w:val="00257A8E"/>
    <w:pPr>
      <w:keepLines/>
      <w:tabs>
        <w:tab w:val="right" w:leader="dot" w:pos="9356"/>
      </w:tabs>
      <w:spacing w:line="288" w:lineRule="atLeast"/>
      <w:ind w:left="1134" w:hanging="567"/>
    </w:pPr>
    <w:rPr>
      <w:caps/>
    </w:rPr>
  </w:style>
  <w:style w:type="paragraph" w:styleId="Stopka">
    <w:name w:val="footer"/>
    <w:basedOn w:val="Normalny"/>
    <w:link w:val="StopkaZnak"/>
    <w:uiPriority w:val="99"/>
    <w:rsid w:val="00257A8E"/>
    <w:pPr>
      <w:tabs>
        <w:tab w:val="center" w:pos="4536"/>
        <w:tab w:val="right" w:pos="9072"/>
      </w:tabs>
    </w:pPr>
  </w:style>
  <w:style w:type="paragraph" w:styleId="Nagwek">
    <w:name w:val="header"/>
    <w:basedOn w:val="Normalny"/>
    <w:link w:val="NagwekZnak"/>
    <w:uiPriority w:val="99"/>
    <w:rsid w:val="00257A8E"/>
    <w:pPr>
      <w:tabs>
        <w:tab w:val="center" w:pos="4536"/>
        <w:tab w:val="right" w:pos="9072"/>
      </w:tabs>
    </w:pPr>
  </w:style>
  <w:style w:type="paragraph" w:customStyle="1" w:styleId="head4">
    <w:name w:val="head 4"/>
    <w:basedOn w:val="Nagwek4"/>
    <w:rsid w:val="00257A8E"/>
    <w:pPr>
      <w:ind w:firstLine="0"/>
      <w:outlineLvl w:val="9"/>
    </w:pPr>
  </w:style>
  <w:style w:type="paragraph" w:customStyle="1" w:styleId="head4pt">
    <w:name w:val="head 4 pt"/>
    <w:basedOn w:val="head4"/>
    <w:rsid w:val="00257A8E"/>
    <w:pPr>
      <w:spacing w:before="120" w:line="300" w:lineRule="atLeast"/>
      <w:ind w:left="2268" w:hanging="567"/>
    </w:pPr>
  </w:style>
  <w:style w:type="paragraph" w:customStyle="1" w:styleId="tabela">
    <w:name w:val="tabela"/>
    <w:basedOn w:val="head4"/>
    <w:rsid w:val="00257A8E"/>
    <w:pPr>
      <w:spacing w:before="96" w:after="96" w:line="240" w:lineRule="atLeast"/>
      <w:ind w:left="0"/>
      <w:jc w:val="left"/>
    </w:pPr>
  </w:style>
  <w:style w:type="paragraph" w:customStyle="1" w:styleId="TEXT">
    <w:name w:val="TEXT"/>
    <w:basedOn w:val="Nagwek4"/>
    <w:rsid w:val="00257A8E"/>
    <w:pPr>
      <w:ind w:left="1418" w:firstLine="567"/>
      <w:outlineLvl w:val="9"/>
    </w:pPr>
  </w:style>
  <w:style w:type="paragraph" w:customStyle="1" w:styleId="Tekstpodstawowy21">
    <w:name w:val="Tekst podstawowy 21"/>
    <w:basedOn w:val="Normalny"/>
    <w:rsid w:val="00257A8E"/>
    <w:pPr>
      <w:spacing w:after="120"/>
      <w:ind w:left="1276"/>
    </w:pPr>
  </w:style>
  <w:style w:type="paragraph" w:customStyle="1" w:styleId="Tekstpodstawowywcity21">
    <w:name w:val="Tekst podstawowy wcięty 21"/>
    <w:basedOn w:val="Normalny"/>
    <w:rsid w:val="00257A8E"/>
    <w:pPr>
      <w:ind w:left="567"/>
    </w:pPr>
  </w:style>
  <w:style w:type="paragraph" w:styleId="Tekstpodstawowywcity">
    <w:name w:val="Body Text Indent"/>
    <w:basedOn w:val="Normalny"/>
    <w:semiHidden/>
    <w:rsid w:val="00257A8E"/>
    <w:pPr>
      <w:ind w:left="567"/>
    </w:pPr>
    <w:rPr>
      <w:rFonts w:ascii="Arial" w:hAnsi="Arial"/>
      <w:sz w:val="24"/>
    </w:rPr>
  </w:style>
  <w:style w:type="paragraph" w:styleId="Tekstpodstawowywcity2">
    <w:name w:val="Body Text Indent 2"/>
    <w:basedOn w:val="Normalny"/>
    <w:semiHidden/>
    <w:rsid w:val="00257A8E"/>
    <w:pPr>
      <w:spacing w:after="120"/>
      <w:ind w:left="1276"/>
    </w:pPr>
    <w:rPr>
      <w:rFonts w:ascii="Arial" w:hAnsi="Arial"/>
      <w:sz w:val="24"/>
    </w:rPr>
  </w:style>
  <w:style w:type="paragraph" w:styleId="Tekstpodstawowywcity3">
    <w:name w:val="Body Text Indent 3"/>
    <w:basedOn w:val="Normalny"/>
    <w:semiHidden/>
    <w:rsid w:val="00257A8E"/>
    <w:pPr>
      <w:spacing w:after="120" w:line="360" w:lineRule="auto"/>
      <w:ind w:left="567"/>
      <w:jc w:val="both"/>
    </w:pPr>
    <w:rPr>
      <w:sz w:val="24"/>
    </w:rPr>
  </w:style>
  <w:style w:type="paragraph" w:styleId="Tekstpodstawowy">
    <w:name w:val="Body Text"/>
    <w:basedOn w:val="Normalny"/>
    <w:semiHidden/>
    <w:rsid w:val="00257A8E"/>
    <w:pPr>
      <w:jc w:val="both"/>
    </w:pPr>
    <w:rPr>
      <w:rFonts w:ascii="Arial" w:hAnsi="Arial" w:cs="Arial"/>
      <w:i/>
      <w:iCs/>
      <w:sz w:val="20"/>
      <w:szCs w:val="24"/>
    </w:rPr>
  </w:style>
  <w:style w:type="character" w:styleId="Odwoaniedokomentarza">
    <w:name w:val="annotation reference"/>
    <w:uiPriority w:val="99"/>
    <w:unhideWhenUsed/>
    <w:rsid w:val="00060BA9"/>
    <w:rPr>
      <w:sz w:val="16"/>
      <w:szCs w:val="16"/>
    </w:rPr>
  </w:style>
  <w:style w:type="paragraph" w:styleId="Tekstkomentarza">
    <w:name w:val="annotation text"/>
    <w:basedOn w:val="Normalny"/>
    <w:link w:val="TekstkomentarzaZnak"/>
    <w:uiPriority w:val="99"/>
    <w:unhideWhenUsed/>
    <w:rsid w:val="00060BA9"/>
    <w:rPr>
      <w:sz w:val="20"/>
    </w:rPr>
  </w:style>
  <w:style w:type="character" w:customStyle="1" w:styleId="TekstkomentarzaZnak">
    <w:name w:val="Tekst komentarza Znak"/>
    <w:basedOn w:val="Domylnaczcionkaakapitu"/>
    <w:link w:val="Tekstkomentarza"/>
    <w:uiPriority w:val="99"/>
    <w:rsid w:val="00060BA9"/>
  </w:style>
  <w:style w:type="paragraph" w:styleId="Tematkomentarza">
    <w:name w:val="annotation subject"/>
    <w:basedOn w:val="Tekstkomentarza"/>
    <w:next w:val="Tekstkomentarza"/>
    <w:link w:val="TematkomentarzaZnak"/>
    <w:uiPriority w:val="99"/>
    <w:semiHidden/>
    <w:unhideWhenUsed/>
    <w:rsid w:val="00060BA9"/>
    <w:rPr>
      <w:b/>
      <w:bCs/>
    </w:rPr>
  </w:style>
  <w:style w:type="character" w:customStyle="1" w:styleId="TematkomentarzaZnak">
    <w:name w:val="Temat komentarza Znak"/>
    <w:link w:val="Tematkomentarza"/>
    <w:uiPriority w:val="99"/>
    <w:semiHidden/>
    <w:rsid w:val="00060BA9"/>
    <w:rPr>
      <w:b/>
      <w:bCs/>
    </w:rPr>
  </w:style>
  <w:style w:type="paragraph" w:styleId="Tekstdymka">
    <w:name w:val="Balloon Text"/>
    <w:basedOn w:val="Normalny"/>
    <w:link w:val="TekstdymkaZnak"/>
    <w:uiPriority w:val="99"/>
    <w:semiHidden/>
    <w:unhideWhenUsed/>
    <w:rsid w:val="00060BA9"/>
    <w:rPr>
      <w:rFonts w:ascii="Tahoma" w:hAnsi="Tahoma" w:cs="Tahoma"/>
      <w:sz w:val="16"/>
      <w:szCs w:val="16"/>
    </w:rPr>
  </w:style>
  <w:style w:type="character" w:customStyle="1" w:styleId="TekstdymkaZnak">
    <w:name w:val="Tekst dymka Znak"/>
    <w:link w:val="Tekstdymka"/>
    <w:uiPriority w:val="99"/>
    <w:semiHidden/>
    <w:rsid w:val="00060BA9"/>
    <w:rPr>
      <w:rFonts w:ascii="Tahoma" w:hAnsi="Tahoma" w:cs="Tahoma"/>
      <w:sz w:val="16"/>
      <w:szCs w:val="16"/>
    </w:rPr>
  </w:style>
  <w:style w:type="paragraph" w:styleId="Akapitzlist">
    <w:name w:val="List Paragraph"/>
    <w:aliases w:val="Numerowanie,List Paragraph,Akapit z listą BS,Punkt 1.1,Kolorowa lista — akcent 11"/>
    <w:basedOn w:val="Normalny"/>
    <w:link w:val="AkapitzlistZnak"/>
    <w:uiPriority w:val="34"/>
    <w:qFormat/>
    <w:rsid w:val="001F12FF"/>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1F12FF"/>
    <w:rPr>
      <w:szCs w:val="24"/>
    </w:rPr>
  </w:style>
  <w:style w:type="paragraph" w:customStyle="1" w:styleId="Default">
    <w:name w:val="Default"/>
    <w:rsid w:val="00FE5D80"/>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7B27FF"/>
    <w:rPr>
      <w:sz w:val="20"/>
    </w:rPr>
  </w:style>
  <w:style w:type="character" w:customStyle="1" w:styleId="TekstprzypisudolnegoZnak">
    <w:name w:val="Tekst przypisu dolnego Znak"/>
    <w:basedOn w:val="Domylnaczcionkaakapitu"/>
    <w:link w:val="Tekstprzypisudolnego"/>
    <w:uiPriority w:val="99"/>
    <w:semiHidden/>
    <w:rsid w:val="007B27FF"/>
  </w:style>
  <w:style w:type="character" w:styleId="Odwoanieprzypisudolnego">
    <w:name w:val="footnote reference"/>
    <w:basedOn w:val="Domylnaczcionkaakapitu"/>
    <w:uiPriority w:val="99"/>
    <w:semiHidden/>
    <w:unhideWhenUsed/>
    <w:rsid w:val="007B27FF"/>
    <w:rPr>
      <w:vertAlign w:val="superscript"/>
    </w:rPr>
  </w:style>
  <w:style w:type="character" w:styleId="Hipercze">
    <w:name w:val="Hyperlink"/>
    <w:basedOn w:val="Domylnaczcionkaakapitu"/>
    <w:uiPriority w:val="99"/>
    <w:unhideWhenUsed/>
    <w:rsid w:val="00977B86"/>
    <w:rPr>
      <w:color w:val="0000FF" w:themeColor="hyperlink"/>
      <w:u w:val="single"/>
    </w:rPr>
  </w:style>
  <w:style w:type="paragraph" w:styleId="Poprawka">
    <w:name w:val="Revision"/>
    <w:hidden/>
    <w:uiPriority w:val="99"/>
    <w:semiHidden/>
    <w:rsid w:val="00251DAD"/>
    <w:rPr>
      <w:sz w:val="26"/>
    </w:rPr>
  </w:style>
  <w:style w:type="character" w:customStyle="1" w:styleId="StopkaZnak">
    <w:name w:val="Stopka Znak"/>
    <w:basedOn w:val="Domylnaczcionkaakapitu"/>
    <w:link w:val="Stopka"/>
    <w:uiPriority w:val="99"/>
    <w:rsid w:val="008B06B3"/>
    <w:rPr>
      <w:sz w:val="26"/>
    </w:rPr>
  </w:style>
  <w:style w:type="character" w:customStyle="1" w:styleId="Nagwek1Znak">
    <w:name w:val="Nagłówek 1 Znak"/>
    <w:basedOn w:val="Domylnaczcionkaakapitu"/>
    <w:link w:val="Nagwek1"/>
    <w:uiPriority w:val="9"/>
    <w:rsid w:val="000E761D"/>
    <w:rPr>
      <w:rFonts w:ascii="Arial" w:hAnsi="Arial"/>
      <w:b/>
      <w:sz w:val="32"/>
    </w:rPr>
  </w:style>
  <w:style w:type="character" w:customStyle="1" w:styleId="NagwekZnak">
    <w:name w:val="Nagłówek Znak"/>
    <w:basedOn w:val="Domylnaczcionkaakapitu"/>
    <w:link w:val="Nagwek"/>
    <w:uiPriority w:val="99"/>
    <w:rsid w:val="005A4489"/>
    <w:rPr>
      <w:sz w:val="26"/>
    </w:rPr>
  </w:style>
  <w:style w:type="paragraph" w:styleId="Nagwekspisutreci">
    <w:name w:val="TOC Heading"/>
    <w:basedOn w:val="Nagwek1"/>
    <w:next w:val="Normalny"/>
    <w:uiPriority w:val="39"/>
    <w:unhideWhenUsed/>
    <w:qFormat/>
    <w:rsid w:val="00FD23D6"/>
    <w:pPr>
      <w:keepNext/>
      <w:keepLines/>
      <w:numPr>
        <w:numId w:val="0"/>
      </w:numPr>
      <w:spacing w:before="480" w:after="0" w:line="276" w:lineRule="auto"/>
      <w:outlineLvl w:val="9"/>
    </w:pPr>
    <w:rPr>
      <w:rFonts w:ascii="Calibri Light" w:hAnsi="Calibri Light"/>
      <w:bCs/>
      <w:color w:val="365F91"/>
      <w:sz w:val="28"/>
      <w:szCs w:val="28"/>
    </w:rPr>
  </w:style>
  <w:style w:type="paragraph" w:styleId="Zwykytekst">
    <w:name w:val="Plain Text"/>
    <w:basedOn w:val="Normalny"/>
    <w:link w:val="ZwykytekstZnak"/>
    <w:uiPriority w:val="99"/>
    <w:semiHidden/>
    <w:unhideWhenUsed/>
    <w:rsid w:val="00FD23D6"/>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semiHidden/>
    <w:rsid w:val="00FD23D6"/>
    <w:rPr>
      <w:rFonts w:ascii="Calibri" w:eastAsiaTheme="minorHAnsi" w:hAnsi="Calibri"/>
      <w:sz w:val="22"/>
      <w:szCs w:val="22"/>
      <w:lang w:eastAsia="en-US"/>
    </w:rPr>
  </w:style>
  <w:style w:type="paragraph" w:styleId="Podtytu">
    <w:name w:val="Subtitle"/>
    <w:basedOn w:val="Normalny"/>
    <w:link w:val="PodtytuZnak"/>
    <w:qFormat/>
    <w:rsid w:val="00FD23D6"/>
    <w:pPr>
      <w:numPr>
        <w:numId w:val="150"/>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FD23D6"/>
    <w:rPr>
      <w:rFonts w:ascii="Tahoma" w:hAnsi="Tahoma" w:cs="Tahoma"/>
      <w:b/>
      <w:bCs/>
      <w:sz w:val="22"/>
      <w:szCs w:val="22"/>
    </w:rPr>
  </w:style>
  <w:style w:type="paragraph" w:styleId="Spistreci1">
    <w:name w:val="toc 1"/>
    <w:basedOn w:val="Normalny"/>
    <w:next w:val="Normalny"/>
    <w:autoRedefine/>
    <w:uiPriority w:val="39"/>
    <w:unhideWhenUsed/>
    <w:rsid w:val="001A663C"/>
    <w:pPr>
      <w:spacing w:after="100"/>
    </w:pPr>
  </w:style>
  <w:style w:type="paragraph" w:customStyle="1" w:styleId="Style4">
    <w:name w:val="Style 4"/>
    <w:uiPriority w:val="99"/>
    <w:rsid w:val="00D01D44"/>
    <w:pPr>
      <w:widowControl w:val="0"/>
      <w:autoSpaceDE w:val="0"/>
      <w:autoSpaceDN w:val="0"/>
      <w:spacing w:before="108" w:line="319" w:lineRule="auto"/>
      <w:jc w:val="both"/>
    </w:pPr>
    <w:rPr>
      <w:rFonts w:ascii="Arial" w:eastAsiaTheme="minorEastAsia" w:hAnsi="Arial" w:cs="Arial"/>
      <w:sz w:val="22"/>
      <w:szCs w:val="22"/>
    </w:rPr>
  </w:style>
  <w:style w:type="character" w:customStyle="1" w:styleId="CharacterStyle2">
    <w:name w:val="Character Style 2"/>
    <w:uiPriority w:val="99"/>
    <w:rsid w:val="00D01D44"/>
    <w:rPr>
      <w:rFonts w:ascii="Arial" w:hAnsi="Arial" w:cs="Arial"/>
      <w:sz w:val="22"/>
      <w:szCs w:val="22"/>
    </w:rPr>
  </w:style>
  <w:style w:type="paragraph" w:styleId="HTML-wstpniesformatowany">
    <w:name w:val="HTML Preformatted"/>
    <w:basedOn w:val="Normalny"/>
    <w:link w:val="HTML-wstpniesformatowanyZnak"/>
    <w:uiPriority w:val="99"/>
    <w:semiHidden/>
    <w:unhideWhenUsed/>
    <w:rsid w:val="00C92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basedOn w:val="Domylnaczcionkaakapitu"/>
    <w:link w:val="HTML-wstpniesformatowany"/>
    <w:uiPriority w:val="99"/>
    <w:semiHidden/>
    <w:rsid w:val="00C9281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73860303">
      <w:bodyDiv w:val="1"/>
      <w:marLeft w:val="0"/>
      <w:marRight w:val="0"/>
      <w:marTop w:val="0"/>
      <w:marBottom w:val="0"/>
      <w:divBdr>
        <w:top w:val="none" w:sz="0" w:space="0" w:color="auto"/>
        <w:left w:val="none" w:sz="0" w:space="0" w:color="auto"/>
        <w:bottom w:val="none" w:sz="0" w:space="0" w:color="auto"/>
        <w:right w:val="none" w:sz="0" w:space="0" w:color="auto"/>
      </w:divBdr>
    </w:div>
    <w:div w:id="209849242">
      <w:bodyDiv w:val="1"/>
      <w:marLeft w:val="0"/>
      <w:marRight w:val="0"/>
      <w:marTop w:val="0"/>
      <w:marBottom w:val="0"/>
      <w:divBdr>
        <w:top w:val="none" w:sz="0" w:space="0" w:color="auto"/>
        <w:left w:val="none" w:sz="0" w:space="0" w:color="auto"/>
        <w:bottom w:val="none" w:sz="0" w:space="0" w:color="auto"/>
        <w:right w:val="none" w:sz="0" w:space="0" w:color="auto"/>
      </w:divBdr>
    </w:div>
    <w:div w:id="209994470">
      <w:bodyDiv w:val="1"/>
      <w:marLeft w:val="0"/>
      <w:marRight w:val="0"/>
      <w:marTop w:val="0"/>
      <w:marBottom w:val="0"/>
      <w:divBdr>
        <w:top w:val="none" w:sz="0" w:space="0" w:color="auto"/>
        <w:left w:val="none" w:sz="0" w:space="0" w:color="auto"/>
        <w:bottom w:val="none" w:sz="0" w:space="0" w:color="auto"/>
        <w:right w:val="none" w:sz="0" w:space="0" w:color="auto"/>
      </w:divBdr>
    </w:div>
    <w:div w:id="251160977">
      <w:bodyDiv w:val="1"/>
      <w:marLeft w:val="0"/>
      <w:marRight w:val="0"/>
      <w:marTop w:val="0"/>
      <w:marBottom w:val="0"/>
      <w:divBdr>
        <w:top w:val="none" w:sz="0" w:space="0" w:color="auto"/>
        <w:left w:val="none" w:sz="0" w:space="0" w:color="auto"/>
        <w:bottom w:val="none" w:sz="0" w:space="0" w:color="auto"/>
        <w:right w:val="none" w:sz="0" w:space="0" w:color="auto"/>
      </w:divBdr>
    </w:div>
    <w:div w:id="445857694">
      <w:bodyDiv w:val="1"/>
      <w:marLeft w:val="0"/>
      <w:marRight w:val="0"/>
      <w:marTop w:val="0"/>
      <w:marBottom w:val="0"/>
      <w:divBdr>
        <w:top w:val="none" w:sz="0" w:space="0" w:color="auto"/>
        <w:left w:val="none" w:sz="0" w:space="0" w:color="auto"/>
        <w:bottom w:val="none" w:sz="0" w:space="0" w:color="auto"/>
        <w:right w:val="none" w:sz="0" w:space="0" w:color="auto"/>
      </w:divBdr>
      <w:divsChild>
        <w:div w:id="240021315">
          <w:marLeft w:val="0"/>
          <w:marRight w:val="0"/>
          <w:marTop w:val="0"/>
          <w:marBottom w:val="0"/>
          <w:divBdr>
            <w:top w:val="none" w:sz="0" w:space="0" w:color="auto"/>
            <w:left w:val="none" w:sz="0" w:space="0" w:color="auto"/>
            <w:bottom w:val="none" w:sz="0" w:space="0" w:color="auto"/>
            <w:right w:val="none" w:sz="0" w:space="0" w:color="auto"/>
          </w:divBdr>
        </w:div>
        <w:div w:id="885337786">
          <w:marLeft w:val="0"/>
          <w:marRight w:val="0"/>
          <w:marTop w:val="0"/>
          <w:marBottom w:val="0"/>
          <w:divBdr>
            <w:top w:val="none" w:sz="0" w:space="0" w:color="auto"/>
            <w:left w:val="none" w:sz="0" w:space="0" w:color="auto"/>
            <w:bottom w:val="none" w:sz="0" w:space="0" w:color="auto"/>
            <w:right w:val="none" w:sz="0" w:space="0" w:color="auto"/>
          </w:divBdr>
        </w:div>
        <w:div w:id="1801999373">
          <w:marLeft w:val="0"/>
          <w:marRight w:val="0"/>
          <w:marTop w:val="0"/>
          <w:marBottom w:val="0"/>
          <w:divBdr>
            <w:top w:val="none" w:sz="0" w:space="0" w:color="auto"/>
            <w:left w:val="none" w:sz="0" w:space="0" w:color="auto"/>
            <w:bottom w:val="none" w:sz="0" w:space="0" w:color="auto"/>
            <w:right w:val="none" w:sz="0" w:space="0" w:color="auto"/>
          </w:divBdr>
        </w:div>
        <w:div w:id="2130739060">
          <w:marLeft w:val="0"/>
          <w:marRight w:val="0"/>
          <w:marTop w:val="0"/>
          <w:marBottom w:val="0"/>
          <w:divBdr>
            <w:top w:val="none" w:sz="0" w:space="0" w:color="auto"/>
            <w:left w:val="none" w:sz="0" w:space="0" w:color="auto"/>
            <w:bottom w:val="none" w:sz="0" w:space="0" w:color="auto"/>
            <w:right w:val="none" w:sz="0" w:space="0" w:color="auto"/>
          </w:divBdr>
        </w:div>
      </w:divsChild>
    </w:div>
    <w:div w:id="584145900">
      <w:bodyDiv w:val="1"/>
      <w:marLeft w:val="0"/>
      <w:marRight w:val="0"/>
      <w:marTop w:val="0"/>
      <w:marBottom w:val="0"/>
      <w:divBdr>
        <w:top w:val="none" w:sz="0" w:space="0" w:color="auto"/>
        <w:left w:val="none" w:sz="0" w:space="0" w:color="auto"/>
        <w:bottom w:val="none" w:sz="0" w:space="0" w:color="auto"/>
        <w:right w:val="none" w:sz="0" w:space="0" w:color="auto"/>
      </w:divBdr>
    </w:div>
    <w:div w:id="629215204">
      <w:bodyDiv w:val="1"/>
      <w:marLeft w:val="0"/>
      <w:marRight w:val="0"/>
      <w:marTop w:val="0"/>
      <w:marBottom w:val="0"/>
      <w:divBdr>
        <w:top w:val="none" w:sz="0" w:space="0" w:color="auto"/>
        <w:left w:val="none" w:sz="0" w:space="0" w:color="auto"/>
        <w:bottom w:val="none" w:sz="0" w:space="0" w:color="auto"/>
        <w:right w:val="none" w:sz="0" w:space="0" w:color="auto"/>
      </w:divBdr>
    </w:div>
    <w:div w:id="689601414">
      <w:bodyDiv w:val="1"/>
      <w:marLeft w:val="0"/>
      <w:marRight w:val="0"/>
      <w:marTop w:val="0"/>
      <w:marBottom w:val="0"/>
      <w:divBdr>
        <w:top w:val="none" w:sz="0" w:space="0" w:color="auto"/>
        <w:left w:val="none" w:sz="0" w:space="0" w:color="auto"/>
        <w:bottom w:val="none" w:sz="0" w:space="0" w:color="auto"/>
        <w:right w:val="none" w:sz="0" w:space="0" w:color="auto"/>
      </w:divBdr>
    </w:div>
    <w:div w:id="779760855">
      <w:bodyDiv w:val="1"/>
      <w:marLeft w:val="0"/>
      <w:marRight w:val="0"/>
      <w:marTop w:val="0"/>
      <w:marBottom w:val="0"/>
      <w:divBdr>
        <w:top w:val="none" w:sz="0" w:space="0" w:color="auto"/>
        <w:left w:val="none" w:sz="0" w:space="0" w:color="auto"/>
        <w:bottom w:val="none" w:sz="0" w:space="0" w:color="auto"/>
        <w:right w:val="none" w:sz="0" w:space="0" w:color="auto"/>
      </w:divBdr>
    </w:div>
    <w:div w:id="891623238">
      <w:bodyDiv w:val="1"/>
      <w:marLeft w:val="0"/>
      <w:marRight w:val="0"/>
      <w:marTop w:val="0"/>
      <w:marBottom w:val="0"/>
      <w:divBdr>
        <w:top w:val="none" w:sz="0" w:space="0" w:color="auto"/>
        <w:left w:val="none" w:sz="0" w:space="0" w:color="auto"/>
        <w:bottom w:val="none" w:sz="0" w:space="0" w:color="auto"/>
        <w:right w:val="none" w:sz="0" w:space="0" w:color="auto"/>
      </w:divBdr>
    </w:div>
    <w:div w:id="914705214">
      <w:bodyDiv w:val="1"/>
      <w:marLeft w:val="0"/>
      <w:marRight w:val="0"/>
      <w:marTop w:val="0"/>
      <w:marBottom w:val="0"/>
      <w:divBdr>
        <w:top w:val="none" w:sz="0" w:space="0" w:color="auto"/>
        <w:left w:val="none" w:sz="0" w:space="0" w:color="auto"/>
        <w:bottom w:val="none" w:sz="0" w:space="0" w:color="auto"/>
        <w:right w:val="none" w:sz="0" w:space="0" w:color="auto"/>
      </w:divBdr>
    </w:div>
    <w:div w:id="936445655">
      <w:bodyDiv w:val="1"/>
      <w:marLeft w:val="0"/>
      <w:marRight w:val="0"/>
      <w:marTop w:val="0"/>
      <w:marBottom w:val="0"/>
      <w:divBdr>
        <w:top w:val="none" w:sz="0" w:space="0" w:color="auto"/>
        <w:left w:val="none" w:sz="0" w:space="0" w:color="auto"/>
        <w:bottom w:val="none" w:sz="0" w:space="0" w:color="auto"/>
        <w:right w:val="none" w:sz="0" w:space="0" w:color="auto"/>
      </w:divBdr>
    </w:div>
    <w:div w:id="941106154">
      <w:bodyDiv w:val="1"/>
      <w:marLeft w:val="0"/>
      <w:marRight w:val="0"/>
      <w:marTop w:val="0"/>
      <w:marBottom w:val="0"/>
      <w:divBdr>
        <w:top w:val="none" w:sz="0" w:space="0" w:color="auto"/>
        <w:left w:val="none" w:sz="0" w:space="0" w:color="auto"/>
        <w:bottom w:val="none" w:sz="0" w:space="0" w:color="auto"/>
        <w:right w:val="none" w:sz="0" w:space="0" w:color="auto"/>
      </w:divBdr>
    </w:div>
    <w:div w:id="1020743239">
      <w:bodyDiv w:val="1"/>
      <w:marLeft w:val="0"/>
      <w:marRight w:val="0"/>
      <w:marTop w:val="0"/>
      <w:marBottom w:val="0"/>
      <w:divBdr>
        <w:top w:val="none" w:sz="0" w:space="0" w:color="auto"/>
        <w:left w:val="none" w:sz="0" w:space="0" w:color="auto"/>
        <w:bottom w:val="none" w:sz="0" w:space="0" w:color="auto"/>
        <w:right w:val="none" w:sz="0" w:space="0" w:color="auto"/>
      </w:divBdr>
    </w:div>
    <w:div w:id="1039013297">
      <w:bodyDiv w:val="1"/>
      <w:marLeft w:val="0"/>
      <w:marRight w:val="0"/>
      <w:marTop w:val="0"/>
      <w:marBottom w:val="0"/>
      <w:divBdr>
        <w:top w:val="none" w:sz="0" w:space="0" w:color="auto"/>
        <w:left w:val="none" w:sz="0" w:space="0" w:color="auto"/>
        <w:bottom w:val="none" w:sz="0" w:space="0" w:color="auto"/>
        <w:right w:val="none" w:sz="0" w:space="0" w:color="auto"/>
      </w:divBdr>
    </w:div>
    <w:div w:id="1046638275">
      <w:bodyDiv w:val="1"/>
      <w:marLeft w:val="0"/>
      <w:marRight w:val="0"/>
      <w:marTop w:val="0"/>
      <w:marBottom w:val="0"/>
      <w:divBdr>
        <w:top w:val="none" w:sz="0" w:space="0" w:color="auto"/>
        <w:left w:val="none" w:sz="0" w:space="0" w:color="auto"/>
        <w:bottom w:val="none" w:sz="0" w:space="0" w:color="auto"/>
        <w:right w:val="none" w:sz="0" w:space="0" w:color="auto"/>
      </w:divBdr>
    </w:div>
    <w:div w:id="1111433140">
      <w:bodyDiv w:val="1"/>
      <w:marLeft w:val="0"/>
      <w:marRight w:val="0"/>
      <w:marTop w:val="0"/>
      <w:marBottom w:val="0"/>
      <w:divBdr>
        <w:top w:val="none" w:sz="0" w:space="0" w:color="auto"/>
        <w:left w:val="none" w:sz="0" w:space="0" w:color="auto"/>
        <w:bottom w:val="none" w:sz="0" w:space="0" w:color="auto"/>
        <w:right w:val="none" w:sz="0" w:space="0" w:color="auto"/>
      </w:divBdr>
      <w:divsChild>
        <w:div w:id="1022559811">
          <w:marLeft w:val="0"/>
          <w:marRight w:val="0"/>
          <w:marTop w:val="0"/>
          <w:marBottom w:val="0"/>
          <w:divBdr>
            <w:top w:val="none" w:sz="0" w:space="0" w:color="auto"/>
            <w:left w:val="none" w:sz="0" w:space="0" w:color="auto"/>
            <w:bottom w:val="none" w:sz="0" w:space="0" w:color="auto"/>
            <w:right w:val="none" w:sz="0" w:space="0" w:color="auto"/>
          </w:divBdr>
          <w:divsChild>
            <w:div w:id="111856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255">
      <w:bodyDiv w:val="1"/>
      <w:marLeft w:val="0"/>
      <w:marRight w:val="0"/>
      <w:marTop w:val="0"/>
      <w:marBottom w:val="0"/>
      <w:divBdr>
        <w:top w:val="none" w:sz="0" w:space="0" w:color="auto"/>
        <w:left w:val="none" w:sz="0" w:space="0" w:color="auto"/>
        <w:bottom w:val="none" w:sz="0" w:space="0" w:color="auto"/>
        <w:right w:val="none" w:sz="0" w:space="0" w:color="auto"/>
      </w:divBdr>
    </w:div>
    <w:div w:id="1197893472">
      <w:bodyDiv w:val="1"/>
      <w:marLeft w:val="0"/>
      <w:marRight w:val="0"/>
      <w:marTop w:val="0"/>
      <w:marBottom w:val="0"/>
      <w:divBdr>
        <w:top w:val="none" w:sz="0" w:space="0" w:color="auto"/>
        <w:left w:val="none" w:sz="0" w:space="0" w:color="auto"/>
        <w:bottom w:val="none" w:sz="0" w:space="0" w:color="auto"/>
        <w:right w:val="none" w:sz="0" w:space="0" w:color="auto"/>
      </w:divBdr>
    </w:div>
    <w:div w:id="1244485636">
      <w:bodyDiv w:val="1"/>
      <w:marLeft w:val="0"/>
      <w:marRight w:val="0"/>
      <w:marTop w:val="0"/>
      <w:marBottom w:val="0"/>
      <w:divBdr>
        <w:top w:val="none" w:sz="0" w:space="0" w:color="auto"/>
        <w:left w:val="none" w:sz="0" w:space="0" w:color="auto"/>
        <w:bottom w:val="none" w:sz="0" w:space="0" w:color="auto"/>
        <w:right w:val="none" w:sz="0" w:space="0" w:color="auto"/>
      </w:divBdr>
    </w:div>
    <w:div w:id="1263148749">
      <w:bodyDiv w:val="1"/>
      <w:marLeft w:val="0"/>
      <w:marRight w:val="0"/>
      <w:marTop w:val="0"/>
      <w:marBottom w:val="0"/>
      <w:divBdr>
        <w:top w:val="none" w:sz="0" w:space="0" w:color="auto"/>
        <w:left w:val="none" w:sz="0" w:space="0" w:color="auto"/>
        <w:bottom w:val="none" w:sz="0" w:space="0" w:color="auto"/>
        <w:right w:val="none" w:sz="0" w:space="0" w:color="auto"/>
      </w:divBdr>
    </w:div>
    <w:div w:id="1364356735">
      <w:bodyDiv w:val="1"/>
      <w:marLeft w:val="0"/>
      <w:marRight w:val="0"/>
      <w:marTop w:val="0"/>
      <w:marBottom w:val="0"/>
      <w:divBdr>
        <w:top w:val="none" w:sz="0" w:space="0" w:color="auto"/>
        <w:left w:val="none" w:sz="0" w:space="0" w:color="auto"/>
        <w:bottom w:val="none" w:sz="0" w:space="0" w:color="auto"/>
        <w:right w:val="none" w:sz="0" w:space="0" w:color="auto"/>
      </w:divBdr>
    </w:div>
    <w:div w:id="1387680460">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526405900">
      <w:bodyDiv w:val="1"/>
      <w:marLeft w:val="0"/>
      <w:marRight w:val="0"/>
      <w:marTop w:val="0"/>
      <w:marBottom w:val="0"/>
      <w:divBdr>
        <w:top w:val="none" w:sz="0" w:space="0" w:color="auto"/>
        <w:left w:val="none" w:sz="0" w:space="0" w:color="auto"/>
        <w:bottom w:val="none" w:sz="0" w:space="0" w:color="auto"/>
        <w:right w:val="none" w:sz="0" w:space="0" w:color="auto"/>
      </w:divBdr>
    </w:div>
    <w:div w:id="1536233929">
      <w:bodyDiv w:val="1"/>
      <w:marLeft w:val="0"/>
      <w:marRight w:val="0"/>
      <w:marTop w:val="0"/>
      <w:marBottom w:val="0"/>
      <w:divBdr>
        <w:top w:val="none" w:sz="0" w:space="0" w:color="auto"/>
        <w:left w:val="none" w:sz="0" w:space="0" w:color="auto"/>
        <w:bottom w:val="none" w:sz="0" w:space="0" w:color="auto"/>
        <w:right w:val="none" w:sz="0" w:space="0" w:color="auto"/>
      </w:divBdr>
    </w:div>
    <w:div w:id="1576162061">
      <w:bodyDiv w:val="1"/>
      <w:marLeft w:val="0"/>
      <w:marRight w:val="0"/>
      <w:marTop w:val="0"/>
      <w:marBottom w:val="0"/>
      <w:divBdr>
        <w:top w:val="none" w:sz="0" w:space="0" w:color="auto"/>
        <w:left w:val="none" w:sz="0" w:space="0" w:color="auto"/>
        <w:bottom w:val="none" w:sz="0" w:space="0" w:color="auto"/>
        <w:right w:val="none" w:sz="0" w:space="0" w:color="auto"/>
      </w:divBdr>
    </w:div>
    <w:div w:id="1577473048">
      <w:bodyDiv w:val="1"/>
      <w:marLeft w:val="0"/>
      <w:marRight w:val="0"/>
      <w:marTop w:val="0"/>
      <w:marBottom w:val="0"/>
      <w:divBdr>
        <w:top w:val="none" w:sz="0" w:space="0" w:color="auto"/>
        <w:left w:val="none" w:sz="0" w:space="0" w:color="auto"/>
        <w:bottom w:val="none" w:sz="0" w:space="0" w:color="auto"/>
        <w:right w:val="none" w:sz="0" w:space="0" w:color="auto"/>
      </w:divBdr>
    </w:div>
    <w:div w:id="1629552936">
      <w:bodyDiv w:val="1"/>
      <w:marLeft w:val="0"/>
      <w:marRight w:val="0"/>
      <w:marTop w:val="0"/>
      <w:marBottom w:val="0"/>
      <w:divBdr>
        <w:top w:val="none" w:sz="0" w:space="0" w:color="auto"/>
        <w:left w:val="none" w:sz="0" w:space="0" w:color="auto"/>
        <w:bottom w:val="none" w:sz="0" w:space="0" w:color="auto"/>
        <w:right w:val="none" w:sz="0" w:space="0" w:color="auto"/>
      </w:divBdr>
    </w:div>
    <w:div w:id="1688020681">
      <w:bodyDiv w:val="1"/>
      <w:marLeft w:val="0"/>
      <w:marRight w:val="0"/>
      <w:marTop w:val="0"/>
      <w:marBottom w:val="0"/>
      <w:divBdr>
        <w:top w:val="none" w:sz="0" w:space="0" w:color="auto"/>
        <w:left w:val="none" w:sz="0" w:space="0" w:color="auto"/>
        <w:bottom w:val="none" w:sz="0" w:space="0" w:color="auto"/>
        <w:right w:val="none" w:sz="0" w:space="0" w:color="auto"/>
      </w:divBdr>
      <w:divsChild>
        <w:div w:id="630596673">
          <w:marLeft w:val="0"/>
          <w:marRight w:val="0"/>
          <w:marTop w:val="0"/>
          <w:marBottom w:val="0"/>
          <w:divBdr>
            <w:top w:val="none" w:sz="0" w:space="0" w:color="auto"/>
            <w:left w:val="none" w:sz="0" w:space="0" w:color="auto"/>
            <w:bottom w:val="none" w:sz="0" w:space="0" w:color="auto"/>
            <w:right w:val="none" w:sz="0" w:space="0" w:color="auto"/>
          </w:divBdr>
        </w:div>
        <w:div w:id="1278411437">
          <w:marLeft w:val="0"/>
          <w:marRight w:val="0"/>
          <w:marTop w:val="0"/>
          <w:marBottom w:val="0"/>
          <w:divBdr>
            <w:top w:val="none" w:sz="0" w:space="0" w:color="auto"/>
            <w:left w:val="none" w:sz="0" w:space="0" w:color="auto"/>
            <w:bottom w:val="none" w:sz="0" w:space="0" w:color="auto"/>
            <w:right w:val="none" w:sz="0" w:space="0" w:color="auto"/>
          </w:divBdr>
        </w:div>
        <w:div w:id="1751460555">
          <w:marLeft w:val="0"/>
          <w:marRight w:val="0"/>
          <w:marTop w:val="0"/>
          <w:marBottom w:val="0"/>
          <w:divBdr>
            <w:top w:val="none" w:sz="0" w:space="0" w:color="auto"/>
            <w:left w:val="none" w:sz="0" w:space="0" w:color="auto"/>
            <w:bottom w:val="none" w:sz="0" w:space="0" w:color="auto"/>
            <w:right w:val="none" w:sz="0" w:space="0" w:color="auto"/>
          </w:divBdr>
        </w:div>
      </w:divsChild>
    </w:div>
    <w:div w:id="2015297559">
      <w:bodyDiv w:val="1"/>
      <w:marLeft w:val="0"/>
      <w:marRight w:val="0"/>
      <w:marTop w:val="0"/>
      <w:marBottom w:val="0"/>
      <w:divBdr>
        <w:top w:val="none" w:sz="0" w:space="0" w:color="auto"/>
        <w:left w:val="none" w:sz="0" w:space="0" w:color="auto"/>
        <w:bottom w:val="none" w:sz="0" w:space="0" w:color="auto"/>
        <w:right w:val="none" w:sz="0" w:space="0" w:color="auto"/>
      </w:divBdr>
    </w:div>
    <w:div w:id="2044475568">
      <w:bodyDiv w:val="1"/>
      <w:marLeft w:val="0"/>
      <w:marRight w:val="0"/>
      <w:marTop w:val="0"/>
      <w:marBottom w:val="0"/>
      <w:divBdr>
        <w:top w:val="none" w:sz="0" w:space="0" w:color="auto"/>
        <w:left w:val="none" w:sz="0" w:space="0" w:color="auto"/>
        <w:bottom w:val="none" w:sz="0" w:space="0" w:color="auto"/>
        <w:right w:val="none" w:sz="0" w:space="0" w:color="auto"/>
      </w:divBdr>
      <w:divsChild>
        <w:div w:id="198904979">
          <w:marLeft w:val="0"/>
          <w:marRight w:val="0"/>
          <w:marTop w:val="0"/>
          <w:marBottom w:val="0"/>
          <w:divBdr>
            <w:top w:val="none" w:sz="0" w:space="0" w:color="auto"/>
            <w:left w:val="none" w:sz="0" w:space="0" w:color="auto"/>
            <w:bottom w:val="none" w:sz="0" w:space="0" w:color="auto"/>
            <w:right w:val="none" w:sz="0" w:space="0" w:color="auto"/>
          </w:divBdr>
        </w:div>
        <w:div w:id="1733580385">
          <w:marLeft w:val="0"/>
          <w:marRight w:val="0"/>
          <w:marTop w:val="0"/>
          <w:marBottom w:val="0"/>
          <w:divBdr>
            <w:top w:val="none" w:sz="0" w:space="0" w:color="auto"/>
            <w:left w:val="none" w:sz="0" w:space="0" w:color="auto"/>
            <w:bottom w:val="none" w:sz="0" w:space="0" w:color="auto"/>
            <w:right w:val="none" w:sz="0" w:space="0" w:color="auto"/>
          </w:divBdr>
        </w:div>
        <w:div w:id="1824076613">
          <w:marLeft w:val="0"/>
          <w:marRight w:val="0"/>
          <w:marTop w:val="0"/>
          <w:marBottom w:val="0"/>
          <w:divBdr>
            <w:top w:val="none" w:sz="0" w:space="0" w:color="auto"/>
            <w:left w:val="none" w:sz="0" w:space="0" w:color="auto"/>
            <w:bottom w:val="none" w:sz="0" w:space="0" w:color="auto"/>
            <w:right w:val="none" w:sz="0" w:space="0" w:color="auto"/>
          </w:divBdr>
        </w:div>
        <w:div w:id="2050688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wdl.csioz.gov.pl/" TargetMode="Externa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D540-2E7B-4949-A715-141ACF295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90686</Words>
  <Characters>544117</Characters>
  <Application>Microsoft Office Word</Application>
  <DocSecurity>0</DocSecurity>
  <Lines>4534</Lines>
  <Paragraphs>1267</Paragraphs>
  <ScaleCrop>false</ScaleCrop>
  <HeadingPairs>
    <vt:vector size="2" baseType="variant">
      <vt:variant>
        <vt:lpstr>Tytuł</vt:lpstr>
      </vt:variant>
      <vt:variant>
        <vt:i4>1</vt:i4>
      </vt:variant>
    </vt:vector>
  </HeadingPairs>
  <TitlesOfParts>
    <vt:vector size="1" baseType="lpstr">
      <vt:lpstr/>
    </vt:vector>
  </TitlesOfParts>
  <Company>JM2</Company>
  <LinksUpToDate>false</LinksUpToDate>
  <CharactersWithSpaces>633536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ASkraba</dc:creator>
  <cp:lastModifiedBy>Agnieszka Fedyk</cp:lastModifiedBy>
  <cp:revision>3</cp:revision>
  <cp:lastPrinted>2018-08-21T10:24:00Z</cp:lastPrinted>
  <dcterms:created xsi:type="dcterms:W3CDTF">2018-08-21T10:35:00Z</dcterms:created>
  <dcterms:modified xsi:type="dcterms:W3CDTF">2018-08-29T08:41:00Z</dcterms:modified>
</cp:coreProperties>
</file>