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B" w:rsidRPr="00042236" w:rsidRDefault="00BA376B" w:rsidP="00C10F6C">
      <w:pPr>
        <w:spacing w:line="240" w:lineRule="auto"/>
        <w:jc w:val="both"/>
      </w:pPr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B71741" w:rsidRDefault="003A21E8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3A21E8">
        <w:rPr>
          <w:rFonts w:cs="Arial"/>
          <w:lang w:eastAsia="en-US"/>
        </w:rPr>
        <w:t xml:space="preserve">Załącznik nr </w:t>
      </w:r>
      <w:r w:rsidR="008B3D31">
        <w:rPr>
          <w:rFonts w:cs="Arial"/>
          <w:lang w:eastAsia="en-US"/>
        </w:rPr>
        <w:t>15</w:t>
      </w:r>
      <w:bookmarkStart w:id="0" w:name="_GoBack"/>
      <w:bookmarkEnd w:id="0"/>
      <w:r w:rsidRPr="003A21E8">
        <w:rPr>
          <w:rFonts w:cs="Arial"/>
          <w:lang w:eastAsia="en-US"/>
        </w:rPr>
        <w:t xml:space="preserve"> DO UMOWY O DOFINANSOWANIE PROJEKTU W RAMACH REGIONALNEGO PROGRAMU OPERACYJNEGO WOJEWÓDZTWA DOLNOŚLĄSKIEGO 2014 – 2020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</w:t>
            </w:r>
            <w:r w:rsidRPr="00042236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</w:t>
            </w:r>
            <w:r w:rsidRPr="00042236">
              <w:lastRenderedPageBreak/>
              <w:t>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lastRenderedPageBreak/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</w:t>
            </w:r>
            <w:r w:rsidRPr="00042236">
              <w:lastRenderedPageBreak/>
              <w:t xml:space="preserve">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D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676E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0FD3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B3D31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C7D27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0EA2-4A64-4A61-BF09-08778BC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6315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Nowak</cp:lastModifiedBy>
  <cp:revision>4</cp:revision>
  <cp:lastPrinted>2017-11-23T10:31:00Z</cp:lastPrinted>
  <dcterms:created xsi:type="dcterms:W3CDTF">2017-10-13T09:26:00Z</dcterms:created>
  <dcterms:modified xsi:type="dcterms:W3CDTF">2017-11-23T10:31:00Z</dcterms:modified>
</cp:coreProperties>
</file>