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E43A80">
        <w:rPr>
          <w:rFonts w:asciiTheme="minorHAnsi" w:hAnsiTheme="minorHAnsi"/>
          <w:color w:val="000000" w:themeColor="text1"/>
        </w:rPr>
        <w:t>27 luty 2017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A37038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</w:t>
      </w:r>
      <w:proofErr w:type="spellStart"/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poddziałań</w:t>
      </w:r>
      <w:proofErr w:type="spellEnd"/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6A378C">
      <w:pPr>
        <w:pStyle w:val="Spistreci1"/>
        <w:rPr>
          <w:rFonts w:asciiTheme="minorHAnsi" w:eastAsiaTheme="minorEastAsia" w:hAnsiTheme="minorHAnsi" w:cstheme="minorBidi"/>
          <w:noProof/>
        </w:rPr>
      </w:pPr>
      <w:r w:rsidRPr="006A378C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6A378C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6A378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15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6A378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37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6A378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46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6A378C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1" w:name="_Toc446508749"/>
      <w:r w:rsidRPr="007700DB">
        <w:lastRenderedPageBreak/>
        <w:t>1. Tabela wskaźników rezultatu bezpośredniego dla EFRR</w:t>
      </w:r>
      <w:bookmarkEnd w:id="1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projektów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projektów </w:t>
            </w:r>
            <w:proofErr w:type="spellStart"/>
            <w:r w:rsidRPr="00C00C18">
              <w:rPr>
                <w:rFonts w:ascii="Calibri" w:hAnsi="Calibri"/>
                <w:sz w:val="22"/>
                <w:szCs w:val="22"/>
              </w:rPr>
              <w:t>B+R</w:t>
            </w:r>
            <w:proofErr w:type="spellEnd"/>
            <w:r w:rsidRPr="00C00C18">
              <w:rPr>
                <w:rFonts w:ascii="Calibri" w:hAnsi="Calibri"/>
                <w:sz w:val="22"/>
                <w:szCs w:val="22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</w:t>
            </w:r>
            <w:proofErr w:type="spellEnd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 xml:space="preserve">Dodatkowa zdolność produkcji energii cieplnej i elektrycznej  w warunkach </w:t>
            </w:r>
            <w:proofErr w:type="spellStart"/>
            <w:r w:rsidRPr="00CA40EA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w warunkach wysokosprawnej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cieplnej w warunkach wysokosprawnej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naukowych ponoszących nakłady inwestycyjne na działalność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 projekty w zakresie innowacji lub badań i 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 projekty w zakresie innowacji lub badań i 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 projekty w zakresie badań i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B+R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B+R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4375D1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437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wsparcie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wsparcie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Liczba usług publicznych udostępnionych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podmiotów, które udostępniły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udostępnionych usług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wewnątrzadministracyjnych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podmiotów udostępniających usługi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wewnątrzadministracyjne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baz danych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biopaliw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 xml:space="preserve">iczba przedsiębiorstw otrzymujących </w:t>
            </w:r>
            <w:proofErr w:type="spellStart"/>
            <w:r w:rsidR="0031354C"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="0031354C"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wsparcie</w:t>
            </w:r>
            <w:proofErr w:type="spellEnd"/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 xml:space="preserve">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 xml:space="preserve">Liczba jednostek wytwarzania energii cieplnej i elektrycznej w ramach </w:t>
            </w:r>
            <w:proofErr w:type="spellStart"/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kogeneracji</w:t>
            </w:r>
            <w:proofErr w:type="spellEnd"/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</w:t>
            </w:r>
            <w:proofErr w:type="spellStart"/>
            <w:r w:rsidRPr="0068625F">
              <w:t>kogeneracji</w:t>
            </w:r>
            <w:proofErr w:type="spellEnd"/>
            <w:r w:rsidRPr="0068625F"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</w:t>
            </w:r>
            <w:proofErr w:type="spellStart"/>
            <w:r w:rsidRPr="0068625F">
              <w:t>kogeneracji</w:t>
            </w:r>
            <w:proofErr w:type="spellEnd"/>
            <w:r w:rsidRPr="0068625F"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i elektrycznej z OZE w ramach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</w:t>
            </w:r>
            <w:proofErr w:type="spellStart"/>
            <w:r w:rsidRPr="00C84B47">
              <w:t>kogeneracji</w:t>
            </w:r>
            <w:proofErr w:type="spellEnd"/>
            <w:r w:rsidRPr="00C84B47"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</w:t>
            </w:r>
            <w:proofErr w:type="spellStart"/>
            <w:r w:rsidRPr="00C84B47">
              <w:t>kogeneracji</w:t>
            </w:r>
            <w:proofErr w:type="spellEnd"/>
            <w:r w:rsidRPr="00C84B47"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38078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bookmarkStart w:id="3" w:name="_GoBack"/>
            <w:bookmarkEnd w:id="3"/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obiektów infrastruktury zlokalizowanych na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rewitalizowanych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Powierzchnia </w:t>
            </w:r>
            <w:proofErr w:type="spellStart"/>
            <w:r w:rsidRPr="00272877">
              <w:rPr>
                <w:rFonts w:cs="Arial"/>
              </w:rPr>
              <w:t>obszarów</w:t>
            </w:r>
            <w:proofErr w:type="spellEnd"/>
            <w:r w:rsidRPr="00272877">
              <w:rPr>
                <w:rFonts w:cs="Arial"/>
              </w:rPr>
              <w:t xml:space="preserve">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152A27">
        <w:rPr>
          <w:rFonts w:asciiTheme="minorHAnsi" w:hAnsiTheme="minorHAnsi"/>
          <w:b/>
        </w:rPr>
        <w:t xml:space="preserve">3. </w:t>
      </w:r>
      <w:r w:rsidR="00CA6F45" w:rsidRPr="00152A27">
        <w:rPr>
          <w:b/>
        </w:rPr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mikroprzedsiębiorstw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5" w:name="_Toc446508752"/>
      <w:r w:rsidRPr="0092771D">
        <w:rPr>
          <w:b/>
        </w:rPr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2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2"/>
        <w:gridCol w:w="64"/>
        <w:gridCol w:w="929"/>
        <w:gridCol w:w="46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mikroprzedsiębiorstw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AB" w:rsidRDefault="00334FAB" w:rsidP="00133FE0">
      <w:pPr>
        <w:spacing w:line="240" w:lineRule="auto"/>
      </w:pPr>
      <w:r>
        <w:separator/>
      </w:r>
    </w:p>
  </w:endnote>
  <w:endnote w:type="continuationSeparator" w:id="0">
    <w:p w:rsidR="00334FAB" w:rsidRDefault="00334FA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8078A" w:rsidRPr="00133FE0" w:rsidRDefault="006A378C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38078A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E43A80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38078A" w:rsidRPr="00133FE0" w:rsidRDefault="0038078A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AB" w:rsidRDefault="00334FAB" w:rsidP="00133FE0">
      <w:pPr>
        <w:spacing w:line="240" w:lineRule="auto"/>
      </w:pPr>
      <w:r>
        <w:separator/>
      </w:r>
    </w:p>
  </w:footnote>
  <w:footnote w:type="continuationSeparator" w:id="0">
    <w:p w:rsidR="00334FAB" w:rsidRDefault="00334FA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66BAF"/>
    <w:rsid w:val="00172368"/>
    <w:rsid w:val="001747BC"/>
    <w:rsid w:val="00175999"/>
    <w:rsid w:val="00177B8D"/>
    <w:rsid w:val="001833A1"/>
    <w:rsid w:val="00184752"/>
    <w:rsid w:val="00191629"/>
    <w:rsid w:val="00191D06"/>
    <w:rsid w:val="00194A5E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61B59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378C"/>
    <w:rsid w:val="006A67A2"/>
    <w:rsid w:val="006C0BF2"/>
    <w:rsid w:val="006C2178"/>
    <w:rsid w:val="006C3D3D"/>
    <w:rsid w:val="006C615D"/>
    <w:rsid w:val="006C74EE"/>
    <w:rsid w:val="006D0523"/>
    <w:rsid w:val="006F28CF"/>
    <w:rsid w:val="006F3685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6035E"/>
    <w:rsid w:val="00866D8D"/>
    <w:rsid w:val="0087142C"/>
    <w:rsid w:val="008715E0"/>
    <w:rsid w:val="00872D7F"/>
    <w:rsid w:val="0087448D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172D1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33DE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E71DE"/>
    <w:rsid w:val="00DF1982"/>
    <w:rsid w:val="00DF1A9F"/>
    <w:rsid w:val="00DF37D2"/>
    <w:rsid w:val="00DF4507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1988"/>
    <w:rsid w:val="00E420A4"/>
    <w:rsid w:val="00E43A80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8944-340F-4EE2-99DF-12FD3409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9097</Words>
  <Characters>54584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9</cp:revision>
  <cp:lastPrinted>2017-02-16T12:22:00Z</cp:lastPrinted>
  <dcterms:created xsi:type="dcterms:W3CDTF">2017-01-24T13:55:00Z</dcterms:created>
  <dcterms:modified xsi:type="dcterms:W3CDTF">2017-02-28T11:47:00Z</dcterms:modified>
</cp:coreProperties>
</file>