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AC" w:rsidRDefault="00D93AAC" w:rsidP="00D93AAC">
      <w:pPr>
        <w:jc w:val="right"/>
        <w:rPr>
          <w:b/>
          <w:sz w:val="24"/>
          <w:szCs w:val="24"/>
        </w:rPr>
      </w:pPr>
      <w:r w:rsidRPr="00D93AAC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AAC" w:rsidRPr="00354526" w:rsidRDefault="00D93AAC" w:rsidP="00D93AAC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 2</w:t>
      </w:r>
    </w:p>
    <w:p w:rsidR="00D93AAC" w:rsidRPr="00354526" w:rsidRDefault="00D93AAC" w:rsidP="00D93AAC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354526">
        <w:rPr>
          <w:b/>
          <w:sz w:val="24"/>
          <w:szCs w:val="24"/>
        </w:rPr>
        <w:t>ZAMÓWIENIA PUBLICZNE – TRYB POZAUSTAWOWY</w:t>
      </w:r>
      <w:r w:rsidR="0009210F">
        <w:rPr>
          <w:b/>
          <w:sz w:val="24"/>
          <w:szCs w:val="24"/>
        </w:rPr>
        <w:t xml:space="preserve"> </w:t>
      </w:r>
      <w:r w:rsidR="006F26D4">
        <w:rPr>
          <w:b/>
          <w:sz w:val="24"/>
          <w:szCs w:val="24"/>
        </w:rPr>
        <w:br/>
      </w:r>
      <w:r w:rsidR="0009210F">
        <w:rPr>
          <w:b/>
          <w:sz w:val="24"/>
          <w:szCs w:val="24"/>
        </w:rPr>
        <w:t>ROZEZNANIE RYNKU/</w:t>
      </w:r>
      <w:r>
        <w:rPr>
          <w:b/>
          <w:sz w:val="24"/>
          <w:szCs w:val="24"/>
        </w:rPr>
        <w:t>ZASADA KONKURENCYJNOŚCI</w:t>
      </w:r>
    </w:p>
    <w:p w:rsidR="00D93AAC" w:rsidRPr="00354526" w:rsidRDefault="00D93AAC" w:rsidP="00D93AAC">
      <w:pPr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bookmarkEnd w:id="0"/>
    <w:p w:rsidR="00D93AAC" w:rsidRPr="00354526" w:rsidRDefault="00D93AAC" w:rsidP="00D93AAC">
      <w:pPr>
        <w:jc w:val="center"/>
        <w:rPr>
          <w:b/>
          <w:sz w:val="24"/>
          <w:szCs w:val="24"/>
        </w:rPr>
      </w:pPr>
    </w:p>
    <w:p w:rsidR="00D93AAC" w:rsidRPr="00354526" w:rsidRDefault="00D93AAC" w:rsidP="00D93AAC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D93AAC" w:rsidRPr="00354526" w:rsidRDefault="00D93AAC" w:rsidP="00D93AAC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p w:rsidR="00D93AAC" w:rsidRPr="00354526" w:rsidRDefault="00D93AAC" w:rsidP="00D93AAC">
      <w:pPr>
        <w:jc w:val="center"/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D93AAC" w:rsidRPr="00354526" w:rsidTr="00552565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8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Data wszczęcia postępowania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D93AAC" w:rsidRPr="00354526" w:rsidTr="00552565">
        <w:trPr>
          <w:trHeight w:val="425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D93AAC" w:rsidRPr="00354526" w:rsidRDefault="00D93AAC" w:rsidP="00552565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D93AAC" w:rsidRPr="00354526" w:rsidTr="00552565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D93AAC" w:rsidRPr="00354526" w:rsidRDefault="00D93AAC" w:rsidP="00D93AAC">
      <w:pPr>
        <w:spacing w:before="120" w:after="12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W związku z </w:t>
      </w:r>
      <w:r w:rsidR="00F433B3">
        <w:rPr>
          <w:sz w:val="24"/>
          <w:szCs w:val="24"/>
        </w:rPr>
        <w:t>kontrolą na dokumentach</w:t>
      </w:r>
      <w:r w:rsidRPr="00354526">
        <w:rPr>
          <w:sz w:val="24"/>
          <w:szCs w:val="24"/>
        </w:rPr>
        <w:t xml:space="preserve"> prowadzoną przez Wydział Kontroli </w:t>
      </w:r>
      <w:r>
        <w:rPr>
          <w:sz w:val="24"/>
          <w:szCs w:val="24"/>
        </w:rPr>
        <w:t>Projektów</w:t>
      </w:r>
      <w:r w:rsidRPr="00354526">
        <w:rPr>
          <w:sz w:val="24"/>
          <w:szCs w:val="24"/>
        </w:rPr>
        <w:t xml:space="preserve"> RPO </w:t>
      </w:r>
      <w:r>
        <w:rPr>
          <w:sz w:val="24"/>
          <w:szCs w:val="24"/>
        </w:rPr>
        <w:br/>
      </w:r>
      <w:r w:rsidR="00F433B3">
        <w:rPr>
          <w:sz w:val="24"/>
          <w:szCs w:val="24"/>
        </w:rPr>
        <w:t>w UMWD</w:t>
      </w:r>
      <w:r w:rsidRPr="00354526">
        <w:rPr>
          <w:sz w:val="24"/>
          <w:szCs w:val="24"/>
        </w:rPr>
        <w:t xml:space="preserve"> w zakresie prawidłowości u</w:t>
      </w:r>
      <w:r>
        <w:rPr>
          <w:sz w:val="24"/>
          <w:szCs w:val="24"/>
        </w:rPr>
        <w:t>dzielenia zamówień publicznych</w:t>
      </w:r>
      <w:r w:rsidR="00F433B3">
        <w:rPr>
          <w:sz w:val="24"/>
          <w:szCs w:val="24"/>
        </w:rPr>
        <w:t xml:space="preserve"> w ramach realizowanego projektu</w:t>
      </w:r>
      <w:r w:rsidRPr="00354526">
        <w:rPr>
          <w:sz w:val="24"/>
          <w:szCs w:val="24"/>
        </w:rPr>
        <w:t>, w załączeniu przekazuję, potwierdzone za z</w:t>
      </w:r>
      <w:r>
        <w:rPr>
          <w:sz w:val="24"/>
          <w:szCs w:val="24"/>
        </w:rPr>
        <w:t>godność z oryginałem, dokumenty</w:t>
      </w:r>
      <w:r w:rsidRPr="00354526">
        <w:rPr>
          <w:sz w:val="24"/>
          <w:szCs w:val="24"/>
        </w:rPr>
        <w:t xml:space="preserve"> związanych </w:t>
      </w:r>
      <w:r w:rsidR="00316A13">
        <w:rPr>
          <w:sz w:val="24"/>
          <w:szCs w:val="24"/>
        </w:rPr>
        <w:br/>
      </w:r>
      <w:r w:rsidRPr="00354526"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417"/>
      </w:tblGrid>
      <w:tr w:rsidR="00D93AAC" w:rsidRPr="00354526" w:rsidTr="00552565">
        <w:trPr>
          <w:trHeight w:val="259"/>
        </w:trPr>
        <w:tc>
          <w:tcPr>
            <w:tcW w:w="56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  <w:r>
              <w:rPr>
                <w:rFonts w:cs="Arial"/>
                <w:sz w:val="20"/>
              </w:rPr>
              <w:t xml:space="preserve"> (dotyczy zasady konkurencyjności)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Pr="00354526">
              <w:rPr>
                <w:rFonts w:cs="Arial"/>
                <w:sz w:val="20"/>
              </w:rPr>
              <w:t>NIE DOTYCZY</w:t>
            </w:r>
            <w:r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D93AAC" w:rsidRPr="00354526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B13486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dotyczące szacowania wartości zamówienia.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B41F60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E547D2" w:rsidP="00552565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Dokumentacja dotycząca</w:t>
            </w:r>
            <w:r w:rsidR="00D93AAC">
              <w:rPr>
                <w:sz w:val="20"/>
              </w:rPr>
              <w:t xml:space="preserve"> rozeznania rynku (dotyczy zamówień o wartości od 20 tys. zł netto do 50 tys. zł netto włącznie) – jeżeli dotyczy.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FB7083" w:rsidRPr="00354526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FB7083" w:rsidRDefault="00FB7083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B7083" w:rsidRDefault="00FB7083" w:rsidP="00552565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Potwierdzenie upublicznienia zapytania ofertowego*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7083" w:rsidRPr="00354526" w:rsidRDefault="00FB7083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7083" w:rsidRPr="00354526" w:rsidRDefault="00FB7083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FB7083" w:rsidRPr="00354526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FB7083" w:rsidRDefault="00FB7083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B7083" w:rsidRDefault="00FB7083" w:rsidP="00552565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Potwierdzenie skierowania zapytania ofertowego do</w:t>
            </w:r>
            <w:r>
              <w:rPr>
                <w:rFonts w:cs="Arial"/>
                <w:sz w:val="20"/>
                <w:szCs w:val="20"/>
              </w:rPr>
              <w:t xml:space="preserve"> minimum 3 potencjalnych wykonawców*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B7083" w:rsidRPr="00354526" w:rsidRDefault="00FB7083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FB7083" w:rsidRPr="00354526" w:rsidRDefault="00FB7083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501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Zapytanie ofertowe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7F5762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Potwierdzenie </w:t>
            </w:r>
            <w:r>
              <w:rPr>
                <w:sz w:val="20"/>
              </w:rPr>
              <w:t xml:space="preserve">wysłania zapytania ofertowego do co najmniej 3 potencjalnych wykonawców oraz upublicznienia co najmniej na swojej </w:t>
            </w:r>
            <w:r>
              <w:rPr>
                <w:sz w:val="20"/>
              </w:rPr>
              <w:lastRenderedPageBreak/>
              <w:t>stronie internetowej/potwierdzenie upublicznienia z</w:t>
            </w:r>
            <w:r w:rsidRPr="00354526">
              <w:rPr>
                <w:sz w:val="20"/>
              </w:rPr>
              <w:t>apytania ofertowego</w:t>
            </w:r>
            <w:r>
              <w:rPr>
                <w:sz w:val="20"/>
              </w:rPr>
              <w:t xml:space="preserve"> w bazie konkurencyjności (jeżeli dotyczy)*</w:t>
            </w:r>
            <w:r w:rsidR="007F5762">
              <w:rPr>
                <w:sz w:val="20"/>
              </w:rPr>
              <w:t xml:space="preserve"> - dotyczy zamówień o wartości powyżej 50 tys. zł.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</w:t>
            </w:r>
            <w:r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Dokumentacja techniczna (w związku z opisem przedmiotu zamówienia), w wersji elektronicznej (jeżeli dotyczy).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A610B6" w:rsidRPr="00354526" w:rsidTr="00552565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A610B6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610B6" w:rsidRPr="00354526" w:rsidRDefault="00A610B6" w:rsidP="00552565">
            <w:pPr>
              <w:rPr>
                <w:sz w:val="20"/>
              </w:rPr>
            </w:pPr>
            <w:r>
              <w:rPr>
                <w:sz w:val="20"/>
              </w:rPr>
              <w:t>Korespondencja z wykonawcami (jeżeli dotyczy)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10B6" w:rsidRPr="00354526" w:rsidRDefault="00A610B6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10B6" w:rsidRPr="00354526" w:rsidRDefault="00A610B6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30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D93AAC"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Umowy z wybranym wykonawcą.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21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="00D93AAC"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Aneksy do umowy z wykonawcą</w:t>
            </w:r>
            <w:r>
              <w:rPr>
                <w:rFonts w:cs="Arial"/>
                <w:sz w:val="20"/>
              </w:rPr>
              <w:t xml:space="preserve"> (jeżeli dotyczy)</w:t>
            </w:r>
            <w:r w:rsidRPr="00354526">
              <w:rPr>
                <w:rFonts w:cs="Arial"/>
                <w:sz w:val="20"/>
              </w:rPr>
              <w:t xml:space="preserve">. 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D93AAC" w:rsidRPr="00354526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0D7F36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Potwierdzenie upublicznienia informacji o wynikach postępowania</w:t>
            </w:r>
            <w:r w:rsidR="000D7F36">
              <w:rPr>
                <w:sz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D93AAC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both"/>
              <w:rPr>
                <w:sz w:val="20"/>
              </w:rPr>
            </w:pPr>
            <w:r w:rsidRPr="009D22D4">
              <w:rPr>
                <w:sz w:val="20"/>
              </w:rPr>
              <w:t xml:space="preserve">Protokół z postępowania o udzielenie zamówienia publicznego </w:t>
            </w:r>
            <w:r w:rsidRPr="009D22D4">
              <w:rPr>
                <w:b/>
                <w:sz w:val="20"/>
              </w:rPr>
              <w:t>wraz z załącznikam</w:t>
            </w:r>
            <w:r w:rsidRPr="009D22D4">
              <w:rPr>
                <w:sz w:val="20"/>
              </w:rPr>
              <w:t xml:space="preserve">i, o których mowa </w:t>
            </w:r>
            <w:r w:rsidRPr="004839A5">
              <w:rPr>
                <w:i/>
                <w:sz w:val="20"/>
              </w:rPr>
              <w:t>w Wytycznych w zakresie kwalifikowalności wydatków w ramach Europejskiego Funduszu Rozwoju Regionalnego, Europejskiego Funduszu Społecznego oraz Funduszu Spójności na lata 2014-2020</w:t>
            </w:r>
            <w:r>
              <w:rPr>
                <w:sz w:val="20"/>
              </w:rPr>
              <w:t xml:space="preserve"> ( w tym oświadczenia o braku powiązań z wykonawcami, którzy złożyli oferty, podpisane przez osoby wykonujące w imieniu Wnioskodawcy/Beneficjenta czynności związane z procedurą wyboru wykonawcy, w tym biorące udział w procesie oceny ofert)</w:t>
            </w:r>
            <w:r w:rsidR="0019448C">
              <w:rPr>
                <w:sz w:val="20"/>
              </w:rPr>
              <w:t xml:space="preserve"> ) </w:t>
            </w:r>
            <w:r w:rsidR="000D7F36">
              <w:rPr>
                <w:sz w:val="20"/>
              </w:rPr>
              <w:t>–</w:t>
            </w:r>
            <w:r w:rsidR="0019448C">
              <w:rPr>
                <w:sz w:val="20"/>
              </w:rPr>
              <w:t xml:space="preserve"> </w:t>
            </w:r>
            <w:r w:rsidR="000D7F36">
              <w:rPr>
                <w:sz w:val="20"/>
              </w:rPr>
              <w:t xml:space="preserve">obowiązkowo </w:t>
            </w:r>
            <w:r w:rsidR="0019448C">
              <w:rPr>
                <w:sz w:val="20"/>
              </w:rPr>
              <w:t>dotyczy zamówień o wartości powyżej 50 tys. zł.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3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Default="00A610B6" w:rsidP="0055256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="00D93AAC">
              <w:rPr>
                <w:rFonts w:cs="Arial"/>
                <w:sz w:val="20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9D22D4" w:rsidRDefault="00D93AAC" w:rsidP="0055256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Pisemne uzasadnienie spełnienia przesłanek umożliwiających niestosowanie procedur, o których mowa w </w:t>
            </w:r>
            <w:r w:rsidRPr="004839A5">
              <w:rPr>
                <w:i/>
                <w:sz w:val="20"/>
              </w:rPr>
              <w:t>Wytycznych</w:t>
            </w:r>
            <w:r>
              <w:rPr>
                <w:i/>
                <w:sz w:val="20"/>
              </w:rPr>
              <w:t xml:space="preserve"> (jeżeli dotyczy).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3"/>
        </w:trPr>
        <w:tc>
          <w:tcPr>
            <w:tcW w:w="10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93AAC" w:rsidRPr="0053204F" w:rsidRDefault="00D93AAC" w:rsidP="00552565">
            <w:pPr>
              <w:jc w:val="both"/>
            </w:pPr>
            <w:r w:rsidRPr="0053204F">
              <w:t>W przypadku zamówień przeprowadzonych przed dniem obowiązywania pierwszej wersji „</w:t>
            </w:r>
            <w:r w:rsidRPr="0053204F">
              <w:rPr>
                <w:i/>
              </w:rPr>
              <w:t>Wytycznych</w:t>
            </w:r>
            <w:r w:rsidRPr="0053204F">
              <w:t>…” – inne dokumenty potwierdzające zachowanie zasad przejrzystości, jawności prowadzonego postępowania, ochrony uczciwej konkurencji itd. tj.:</w:t>
            </w:r>
          </w:p>
        </w:tc>
      </w:tr>
      <w:tr w:rsidR="00D93AAC" w:rsidRPr="00354526" w:rsidTr="00552565">
        <w:trPr>
          <w:trHeight w:val="418"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ind w:left="34" w:hanging="34"/>
              <w:contextualSpacing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04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5.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3AAC" w:rsidRPr="00354526" w:rsidRDefault="00D93AAC" w:rsidP="00552565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3AAC" w:rsidRPr="00354526" w:rsidRDefault="00D93AAC" w:rsidP="00552565">
            <w:pPr>
              <w:jc w:val="center"/>
              <w:rPr>
                <w:rFonts w:cs="Arial"/>
                <w:sz w:val="20"/>
              </w:rPr>
            </w:pPr>
          </w:p>
        </w:tc>
      </w:tr>
      <w:tr w:rsidR="00D93AAC" w:rsidRPr="00354526" w:rsidTr="00552565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D93AAC" w:rsidRPr="00354526" w:rsidRDefault="00D93AAC" w:rsidP="00552565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D93AAC" w:rsidRPr="00354526" w:rsidRDefault="00D93AAC" w:rsidP="00552565">
            <w:pPr>
              <w:jc w:val="both"/>
              <w:rPr>
                <w:rFonts w:cs="Arial"/>
                <w:sz w:val="20"/>
              </w:rPr>
            </w:pPr>
          </w:p>
          <w:p w:rsidR="00D93AAC" w:rsidRPr="00354526" w:rsidRDefault="00D93AAC" w:rsidP="00552565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D93AAC" w:rsidRPr="0053204F" w:rsidRDefault="00D93AAC" w:rsidP="0053204F">
      <w:pPr>
        <w:spacing w:before="240"/>
        <w:ind w:left="-567" w:right="-567"/>
        <w:jc w:val="both"/>
        <w:rPr>
          <w:b/>
        </w:rPr>
      </w:pPr>
      <w:r w:rsidRPr="0053204F">
        <w:t>Ponadto oświadczam, iż jako Wnioskodawca/Beneficjent przedmiotowego projektu, posiadam w swojej siedzibie kompletną dokumentację związaną z procedurą udzielenia wyżej wymienionego zamówienia publicznego (w tym oferty złożone przez oferentów).</w:t>
      </w:r>
    </w:p>
    <w:p w:rsidR="00D93AAC" w:rsidRPr="00354526" w:rsidRDefault="00D93AAC" w:rsidP="00D93AAC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D93AAC" w:rsidRPr="00354526" w:rsidRDefault="00D93AAC" w:rsidP="00D93AAC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lastRenderedPageBreak/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sectPr w:rsidR="00D93AAC" w:rsidRPr="00354526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DF" w:rsidRDefault="00A975DF" w:rsidP="00D93AAC">
      <w:pPr>
        <w:spacing w:after="0" w:line="240" w:lineRule="auto"/>
      </w:pPr>
      <w:r>
        <w:separator/>
      </w:r>
    </w:p>
  </w:endnote>
  <w:endnote w:type="continuationSeparator" w:id="0">
    <w:p w:rsidR="00A975DF" w:rsidRDefault="00A975DF" w:rsidP="00D9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DF" w:rsidRDefault="00A975DF" w:rsidP="00D93AAC">
      <w:pPr>
        <w:spacing w:after="0" w:line="240" w:lineRule="auto"/>
      </w:pPr>
      <w:r>
        <w:separator/>
      </w:r>
    </w:p>
  </w:footnote>
  <w:footnote w:type="continuationSeparator" w:id="0">
    <w:p w:rsidR="00A975DF" w:rsidRDefault="00A975DF" w:rsidP="00D93AAC">
      <w:pPr>
        <w:spacing w:after="0" w:line="240" w:lineRule="auto"/>
      </w:pPr>
      <w:r>
        <w:continuationSeparator/>
      </w:r>
    </w:p>
  </w:footnote>
  <w:footnote w:id="1">
    <w:p w:rsidR="00D93AAC" w:rsidRPr="00F50591" w:rsidRDefault="00D93AAC" w:rsidP="00D93AAC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D93AAC" w:rsidRDefault="00D93AAC" w:rsidP="00D93AAC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AC"/>
    <w:rsid w:val="0009210F"/>
    <w:rsid w:val="000D7F36"/>
    <w:rsid w:val="0019448C"/>
    <w:rsid w:val="002948DD"/>
    <w:rsid w:val="00316A13"/>
    <w:rsid w:val="00354C95"/>
    <w:rsid w:val="0053204F"/>
    <w:rsid w:val="00571A56"/>
    <w:rsid w:val="006F26D4"/>
    <w:rsid w:val="007068D9"/>
    <w:rsid w:val="00776CDF"/>
    <w:rsid w:val="007F5762"/>
    <w:rsid w:val="00866F8C"/>
    <w:rsid w:val="00871B23"/>
    <w:rsid w:val="00A12EED"/>
    <w:rsid w:val="00A610B6"/>
    <w:rsid w:val="00A975DF"/>
    <w:rsid w:val="00B13486"/>
    <w:rsid w:val="00B20EBC"/>
    <w:rsid w:val="00B41F60"/>
    <w:rsid w:val="00B91811"/>
    <w:rsid w:val="00C261BF"/>
    <w:rsid w:val="00D53935"/>
    <w:rsid w:val="00D93AAC"/>
    <w:rsid w:val="00DB377C"/>
    <w:rsid w:val="00E547D2"/>
    <w:rsid w:val="00EA57DE"/>
    <w:rsid w:val="00EF2002"/>
    <w:rsid w:val="00F128A5"/>
    <w:rsid w:val="00F433B3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A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3A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3A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A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9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3A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93A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maleksandrowicz</dc:creator>
  <cp:lastModifiedBy>Bożena Pencakowska</cp:lastModifiedBy>
  <cp:revision>2</cp:revision>
  <dcterms:created xsi:type="dcterms:W3CDTF">2016-06-23T06:25:00Z</dcterms:created>
  <dcterms:modified xsi:type="dcterms:W3CDTF">2016-06-23T06:25:00Z</dcterms:modified>
</cp:coreProperties>
</file>