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F8" w:rsidRPr="00AE18E5" w:rsidRDefault="00CB27F8" w:rsidP="00CB27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E18E5">
        <w:rPr>
          <w:b/>
          <w:sz w:val="24"/>
          <w:szCs w:val="24"/>
        </w:rPr>
        <w:t>FORMULARZ INFORMACJI PRZEDSTAWIANYCH PRZEZ WNIOSKODAWCĘ PRZY WNOSZENIU WKŁADU NIEPIENIĘŻNEGO (DLA PROJEKTÓW 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CB27F8" w:rsidP="005C0F60">
      <w:pPr>
        <w:pStyle w:val="Akapitzlist"/>
        <w:jc w:val="both"/>
        <w:rPr>
          <w:b/>
        </w:rPr>
      </w:pPr>
      <w:r w:rsidRPr="004E1373">
        <w:rPr>
          <w:b/>
        </w:rPr>
        <w:t>Dla</w:t>
      </w:r>
      <w:r>
        <w:rPr>
          <w:b/>
        </w:rPr>
        <w:t xml:space="preserve"> </w:t>
      </w:r>
      <w:r w:rsidRPr="004E1373">
        <w:rPr>
          <w:b/>
        </w:rPr>
        <w:t>projektów objętych pomocą publiczną</w:t>
      </w:r>
      <w:r w:rsidR="005C0F60">
        <w:rPr>
          <w:b/>
        </w:rPr>
        <w:t>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>a - Kwota wydatków kwalifikowanych - ……..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:rsidR="00CB27F8" w:rsidRDefault="00CB27F8" w:rsidP="00CB27F8">
      <w:pPr>
        <w:ind w:left="709"/>
        <w:jc w:val="both"/>
        <w:rPr>
          <w:b/>
        </w:rPr>
      </w:pPr>
      <w:r>
        <w:rPr>
          <w:b/>
        </w:rPr>
        <w:t xml:space="preserve">Maksymalny dopuszczalny poziom wydatków kwalifikowanych w ramach wkładu niepieniężnego = </w:t>
      </w:r>
      <w:r w:rsidR="00702B9F">
        <w:rPr>
          <w:b/>
        </w:rPr>
        <w:t>[</w:t>
      </w:r>
      <w:r>
        <w:rPr>
          <w:b/>
        </w:rPr>
        <w:t>(a*100) / (b+25)</w:t>
      </w:r>
      <w:r w:rsidR="00702B9F">
        <w:rPr>
          <w:b/>
        </w:rPr>
        <w:t>]</w:t>
      </w:r>
      <w:r>
        <w:rPr>
          <w:b/>
        </w:rPr>
        <w:t xml:space="preserve"> – a = …………………..</w:t>
      </w:r>
    </w:p>
    <w:sectPr w:rsidR="00CB27F8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C" w:rsidRDefault="00C57A2C" w:rsidP="00CB4492">
      <w:pPr>
        <w:spacing w:after="0" w:line="240" w:lineRule="auto"/>
      </w:pPr>
      <w:r>
        <w:separator/>
      </w:r>
    </w:p>
  </w:endnote>
  <w:endnote w:type="continuationSeparator" w:id="0">
    <w:p w:rsidR="00C57A2C" w:rsidRDefault="00C57A2C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C" w:rsidRDefault="00C57A2C" w:rsidP="00CB4492">
      <w:pPr>
        <w:spacing w:after="0" w:line="240" w:lineRule="auto"/>
      </w:pPr>
      <w:r>
        <w:separator/>
      </w:r>
    </w:p>
  </w:footnote>
  <w:footnote w:type="continuationSeparator" w:id="0">
    <w:p w:rsidR="00C57A2C" w:rsidRDefault="00C57A2C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E4BC9"/>
    <w:rsid w:val="000F2032"/>
    <w:rsid w:val="0019623B"/>
    <w:rsid w:val="00196F6E"/>
    <w:rsid w:val="001B08E1"/>
    <w:rsid w:val="001D550A"/>
    <w:rsid w:val="0024613E"/>
    <w:rsid w:val="0026481C"/>
    <w:rsid w:val="002955F7"/>
    <w:rsid w:val="002B0CE2"/>
    <w:rsid w:val="002D3659"/>
    <w:rsid w:val="003B6F4F"/>
    <w:rsid w:val="003C1321"/>
    <w:rsid w:val="003C73A3"/>
    <w:rsid w:val="00407BA8"/>
    <w:rsid w:val="00433EAB"/>
    <w:rsid w:val="004A03DA"/>
    <w:rsid w:val="004A5050"/>
    <w:rsid w:val="004E1373"/>
    <w:rsid w:val="00556F6A"/>
    <w:rsid w:val="005B255C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7A7744"/>
    <w:rsid w:val="00910E1E"/>
    <w:rsid w:val="009468A2"/>
    <w:rsid w:val="00974E01"/>
    <w:rsid w:val="009859C6"/>
    <w:rsid w:val="009E0A8E"/>
    <w:rsid w:val="009E2734"/>
    <w:rsid w:val="00A0292C"/>
    <w:rsid w:val="00A46991"/>
    <w:rsid w:val="00AB493D"/>
    <w:rsid w:val="00AE18E5"/>
    <w:rsid w:val="00B02F51"/>
    <w:rsid w:val="00B074AA"/>
    <w:rsid w:val="00B20B76"/>
    <w:rsid w:val="00C0403D"/>
    <w:rsid w:val="00C05E98"/>
    <w:rsid w:val="00C57A2C"/>
    <w:rsid w:val="00C61A6E"/>
    <w:rsid w:val="00CA3E40"/>
    <w:rsid w:val="00CB2596"/>
    <w:rsid w:val="00CB27F8"/>
    <w:rsid w:val="00CB4492"/>
    <w:rsid w:val="00CB7C1A"/>
    <w:rsid w:val="00D711D2"/>
    <w:rsid w:val="00D9703B"/>
    <w:rsid w:val="00DA3E52"/>
    <w:rsid w:val="00DC5BD9"/>
    <w:rsid w:val="00E54653"/>
    <w:rsid w:val="00EE5951"/>
    <w:rsid w:val="00F04349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FB07D-AD77-4FF0-B158-788DC9AE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BE61-AE29-44F3-8B4B-609F0A79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Monika Sicińska-Rup</cp:lastModifiedBy>
  <cp:revision>2</cp:revision>
  <cp:lastPrinted>2015-03-06T07:40:00Z</cp:lastPrinted>
  <dcterms:created xsi:type="dcterms:W3CDTF">2016-02-01T06:56:00Z</dcterms:created>
  <dcterms:modified xsi:type="dcterms:W3CDTF">2016-02-01T06:56:00Z</dcterms:modified>
</cp:coreProperties>
</file>