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 w:rsidR="001D0338">
        <w:rPr>
          <w:rFonts w:asciiTheme="minorHAnsi" w:hAnsiTheme="minorHAnsi"/>
          <w:b/>
          <w:bCs/>
          <w:i w:val="0"/>
          <w:iCs w:val="0"/>
        </w:rPr>
        <w:t>ałącznik nr 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1D0338"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</w:t>
      </w:r>
      <w:r w:rsidR="001D0338">
        <w:rPr>
          <w:rFonts w:asciiTheme="minorHAnsi" w:hAnsiTheme="minorHAnsi"/>
          <w:bCs/>
          <w:i w:val="0"/>
          <w:iCs w:val="0"/>
        </w:rPr>
        <w:t>U</w:t>
      </w:r>
      <w:r w:rsidRPr="00430D00">
        <w:rPr>
          <w:rFonts w:asciiTheme="minorHAnsi" w:hAnsiTheme="minorHAnsi"/>
          <w:bCs/>
          <w:i w:val="0"/>
          <w:iCs w:val="0"/>
        </w:rPr>
        <w:t xml:space="preserve">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AC054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AC054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AC054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AC054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AC054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AC0549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AC0549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AC054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AC054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AC0549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AC0549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AC0549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721C48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721C48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</w:t>
      </w:r>
      <w:bookmarkStart w:id="0" w:name="_GoBack"/>
      <w:bookmarkEnd w:id="0"/>
      <w:r w:rsidRPr="001D7424">
        <w:rPr>
          <w:rFonts w:asciiTheme="minorHAnsi" w:hAnsiTheme="minorHAnsi"/>
          <w:sz w:val="20"/>
          <w:szCs w:val="20"/>
        </w:rPr>
        <w:t>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2A6D26">
        <w:rPr>
          <w:rFonts w:asciiTheme="minorHAnsi" w:hAnsiTheme="minorHAnsi"/>
          <w:b/>
          <w:sz w:val="20"/>
          <w:szCs w:val="20"/>
        </w:rPr>
        <w:t xml:space="preserve">podjęcia </w:t>
      </w:r>
      <w:r w:rsidR="00721C48">
        <w:rPr>
          <w:rFonts w:asciiTheme="minorHAnsi" w:hAnsiTheme="minorHAnsi"/>
          <w:b/>
          <w:sz w:val="20"/>
          <w:szCs w:val="20"/>
        </w:rPr>
        <w:t>D</w:t>
      </w:r>
      <w:r w:rsidR="002A6D26">
        <w:rPr>
          <w:rFonts w:asciiTheme="minorHAnsi" w:hAnsiTheme="minorHAnsi"/>
          <w:b/>
          <w:sz w:val="20"/>
          <w:szCs w:val="20"/>
        </w:rPr>
        <w:t xml:space="preserve">ecyzji o </w:t>
      </w:r>
      <w:r w:rsidRPr="001D7424">
        <w:rPr>
          <w:rFonts w:asciiTheme="minorHAnsi" w:hAnsiTheme="minorHAnsi"/>
          <w:b/>
          <w:sz w:val="20"/>
          <w:szCs w:val="20"/>
        </w:rPr>
        <w:t>dofinansowani</w:t>
      </w:r>
      <w:r w:rsidR="002A6D26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49" w:rsidRDefault="00AC0549">
      <w:r>
        <w:separator/>
      </w:r>
    </w:p>
  </w:endnote>
  <w:endnote w:type="continuationSeparator" w:id="0">
    <w:p w:rsidR="00AC0549" w:rsidRDefault="00AC0549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393955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393955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49" w:rsidRDefault="00AC0549">
      <w:pPr>
        <w:pStyle w:val="Stopka"/>
      </w:pPr>
    </w:p>
  </w:footnote>
  <w:footnote w:type="continuationSeparator" w:id="0">
    <w:p w:rsidR="00AC0549" w:rsidRDefault="00AC0549">
      <w:r>
        <w:continuationSeparator/>
      </w:r>
    </w:p>
  </w:footnote>
  <w:footnote w:type="continuationNotice" w:id="1">
    <w:p w:rsidR="00AC0549" w:rsidRDefault="00AC0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1BBB498E" wp14:editId="7B0194F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F" w:rsidRDefault="0038038F">
    <w:pPr>
      <w:pStyle w:val="Nagwek"/>
    </w:pPr>
    <w:r>
      <w:rPr>
        <w:noProof/>
      </w:rPr>
      <w:drawing>
        <wp:inline distT="0" distB="0" distL="0" distR="0" wp14:anchorId="06BCB368" wp14:editId="103B510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3742A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0338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A6D26"/>
    <w:rsid w:val="002B09B6"/>
    <w:rsid w:val="002B5AF2"/>
    <w:rsid w:val="002C58DF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93955"/>
    <w:rsid w:val="003A41C9"/>
    <w:rsid w:val="003C16E8"/>
    <w:rsid w:val="003C5BC4"/>
    <w:rsid w:val="003D5F29"/>
    <w:rsid w:val="003F3AD4"/>
    <w:rsid w:val="00403D2D"/>
    <w:rsid w:val="004225F8"/>
    <w:rsid w:val="0043686E"/>
    <w:rsid w:val="0045674F"/>
    <w:rsid w:val="004B5DE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71E8"/>
    <w:rsid w:val="0070002D"/>
    <w:rsid w:val="007067A9"/>
    <w:rsid w:val="00721C48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054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DF69D3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6846-6C61-42BA-9331-68FDEB1B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Małgorzata Harasymowicz</cp:lastModifiedBy>
  <cp:revision>6</cp:revision>
  <cp:lastPrinted>2016-03-22T06:37:00Z</cp:lastPrinted>
  <dcterms:created xsi:type="dcterms:W3CDTF">2016-03-22T06:23:00Z</dcterms:created>
  <dcterms:modified xsi:type="dcterms:W3CDTF">2016-03-22T06:37:00Z</dcterms:modified>
</cp:coreProperties>
</file>