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0" w:rsidRDefault="00B52AF0" w:rsidP="00EC440B">
      <w:pPr>
        <w:jc w:val="center"/>
        <w:rPr>
          <w:rFonts w:cs="Arial"/>
          <w:b/>
          <w:bCs/>
          <w:i/>
          <w:sz w:val="24"/>
        </w:rPr>
      </w:pPr>
    </w:p>
    <w:p w:rsidR="00283830" w:rsidRDefault="00283830" w:rsidP="00EC440B">
      <w:pPr>
        <w:jc w:val="center"/>
        <w:rPr>
          <w:rFonts w:cs="Arial"/>
          <w:b/>
          <w:bCs/>
          <w:i/>
        </w:rPr>
      </w:pPr>
    </w:p>
    <w:p w:rsidR="00283830" w:rsidRDefault="00283830" w:rsidP="00EC440B">
      <w:pPr>
        <w:jc w:val="center"/>
        <w:rPr>
          <w:rFonts w:cs="Arial"/>
          <w:b/>
          <w:bCs/>
          <w:i/>
        </w:rPr>
      </w:pPr>
    </w:p>
    <w:p w:rsidR="007832E2" w:rsidRPr="00B960FE" w:rsidRDefault="00EC440B" w:rsidP="00EC440B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 xml:space="preserve">SPOTKANIA INFORMACYJNE </w:t>
      </w:r>
    </w:p>
    <w:p w:rsidR="00EC440B" w:rsidRPr="00B960FE" w:rsidRDefault="00EC440B" w:rsidP="00EC440B">
      <w:pPr>
        <w:jc w:val="center"/>
        <w:rPr>
          <w:rFonts w:cs="Arial"/>
          <w:b/>
          <w:bCs/>
          <w:i/>
        </w:rPr>
      </w:pPr>
      <w:bookmarkStart w:id="0" w:name="_GoBack"/>
      <w:bookmarkEnd w:id="0"/>
      <w:r w:rsidRPr="00B960FE">
        <w:rPr>
          <w:rFonts w:cs="Arial"/>
          <w:b/>
          <w:bCs/>
          <w:i/>
        </w:rPr>
        <w:t xml:space="preserve">DLA POTENCJALNYCH </w:t>
      </w:r>
      <w:r w:rsidR="00BA724B" w:rsidRPr="00B960FE">
        <w:rPr>
          <w:rFonts w:cs="Arial"/>
          <w:b/>
          <w:bCs/>
          <w:i/>
        </w:rPr>
        <w:t>BENEFICJENTÓW</w:t>
      </w:r>
    </w:p>
    <w:p w:rsidR="00EC440B" w:rsidRPr="00B960FE" w:rsidRDefault="00EC440B" w:rsidP="00EC440B">
      <w:pPr>
        <w:jc w:val="center"/>
        <w:rPr>
          <w:rFonts w:cs="Arial"/>
          <w:b/>
          <w:bCs/>
          <w:i/>
        </w:rPr>
      </w:pPr>
      <w:r w:rsidRPr="00B960FE">
        <w:rPr>
          <w:rFonts w:cs="Arial"/>
          <w:b/>
          <w:bCs/>
          <w:i/>
        </w:rPr>
        <w:t>W RAMACH RPO WD 2014-2020</w:t>
      </w:r>
    </w:p>
    <w:p w:rsidR="007832E2" w:rsidRPr="00B960FE" w:rsidRDefault="007832E2" w:rsidP="00EC440B">
      <w:pPr>
        <w:jc w:val="center"/>
        <w:rPr>
          <w:rFonts w:cs="Arial"/>
          <w:bCs/>
          <w:i/>
        </w:rPr>
      </w:pPr>
      <w:r w:rsidRPr="00B960FE">
        <w:rPr>
          <w:rFonts w:cs="Arial"/>
          <w:bCs/>
          <w:i/>
        </w:rPr>
        <w:t xml:space="preserve">Działanie </w:t>
      </w:r>
      <w:r w:rsidR="00945867">
        <w:rPr>
          <w:rFonts w:cs="Arial"/>
          <w:bCs/>
          <w:i/>
        </w:rPr>
        <w:t>8</w:t>
      </w:r>
      <w:r w:rsidRPr="00B960FE">
        <w:rPr>
          <w:rFonts w:cs="Arial"/>
          <w:bCs/>
          <w:i/>
        </w:rPr>
        <w:t>.</w:t>
      </w:r>
      <w:r w:rsidR="00945867">
        <w:rPr>
          <w:rFonts w:cs="Arial"/>
          <w:bCs/>
          <w:i/>
        </w:rPr>
        <w:t>5</w:t>
      </w:r>
      <w:r w:rsidRPr="00B960FE">
        <w:rPr>
          <w:rFonts w:cs="Arial"/>
          <w:bCs/>
          <w:i/>
        </w:rPr>
        <w:t xml:space="preserve"> </w:t>
      </w:r>
      <w:r w:rsidR="00945867">
        <w:rPr>
          <w:rFonts w:cs="Arial"/>
          <w:bCs/>
          <w:i/>
        </w:rPr>
        <w:t xml:space="preserve">Przystosowanie do zmian zachodzących w gospodarce w ramach działań </w:t>
      </w:r>
      <w:proofErr w:type="spellStart"/>
      <w:r w:rsidR="00945867">
        <w:rPr>
          <w:rFonts w:cs="Arial"/>
          <w:bCs/>
          <w:i/>
        </w:rPr>
        <w:t>outplacementowych</w:t>
      </w:r>
      <w:proofErr w:type="spellEnd"/>
    </w:p>
    <w:p w:rsidR="00B960FE" w:rsidRPr="00B960FE" w:rsidRDefault="00B960FE" w:rsidP="00B960FE">
      <w:pPr>
        <w:jc w:val="center"/>
        <w:rPr>
          <w:rFonts w:cs="Arial"/>
          <w:bCs/>
        </w:rPr>
      </w:pPr>
      <w:r w:rsidRPr="00B960FE">
        <w:rPr>
          <w:rFonts w:cs="Arial"/>
          <w:bCs/>
        </w:rPr>
        <w:t xml:space="preserve">(dotyczy </w:t>
      </w:r>
      <w:r w:rsidR="00945867">
        <w:rPr>
          <w:rFonts w:cs="Arial"/>
          <w:bCs/>
        </w:rPr>
        <w:t>D</w:t>
      </w:r>
      <w:r w:rsidRPr="00B960FE">
        <w:rPr>
          <w:rFonts w:cs="Arial"/>
          <w:bCs/>
        </w:rPr>
        <w:t>ziała</w:t>
      </w:r>
      <w:r w:rsidR="00AB3CED">
        <w:rPr>
          <w:rFonts w:cs="Arial"/>
          <w:bCs/>
        </w:rPr>
        <w:t>nia</w:t>
      </w:r>
      <w:r w:rsidRPr="00B960FE">
        <w:rPr>
          <w:rFonts w:cs="Arial"/>
          <w:bCs/>
        </w:rPr>
        <w:t xml:space="preserve"> </w:t>
      </w:r>
      <w:r w:rsidR="00945867">
        <w:rPr>
          <w:rFonts w:cs="Arial"/>
          <w:bCs/>
        </w:rPr>
        <w:t xml:space="preserve">8.5 </w:t>
      </w:r>
      <w:r w:rsidR="00AB3CED">
        <w:rPr>
          <w:rFonts w:cs="Arial"/>
          <w:bCs/>
        </w:rPr>
        <w:t>–</w:t>
      </w:r>
      <w:r w:rsidRPr="00B960FE">
        <w:rPr>
          <w:rFonts w:cs="Arial"/>
          <w:bCs/>
        </w:rPr>
        <w:t xml:space="preserve"> </w:t>
      </w:r>
      <w:r w:rsidR="00AB3CED">
        <w:rPr>
          <w:rFonts w:cs="Arial"/>
          <w:bCs/>
        </w:rPr>
        <w:t>horyzontalne</w:t>
      </w:r>
      <w:r w:rsidRPr="00B960FE">
        <w:rPr>
          <w:rFonts w:cs="Arial"/>
          <w:bCs/>
        </w:rPr>
        <w:t>)</w:t>
      </w:r>
    </w:p>
    <w:p w:rsidR="00B960FE" w:rsidRPr="00B960FE" w:rsidRDefault="00B960FE" w:rsidP="00EC440B">
      <w:pPr>
        <w:jc w:val="center"/>
        <w:rPr>
          <w:rFonts w:cs="Arial"/>
          <w:bCs/>
          <w:i/>
        </w:rPr>
      </w:pPr>
    </w:p>
    <w:p w:rsidR="007832E2" w:rsidRPr="00B960FE" w:rsidRDefault="00B52AF0" w:rsidP="00EC440B">
      <w:pPr>
        <w:jc w:val="center"/>
        <w:rPr>
          <w:rFonts w:cs="Arial"/>
          <w:bCs/>
        </w:rPr>
      </w:pPr>
      <w:r w:rsidRPr="00B960FE">
        <w:rPr>
          <w:rFonts w:cs="Arial"/>
          <w:b/>
          <w:bCs/>
        </w:rPr>
        <w:t>1</w:t>
      </w:r>
      <w:r w:rsidR="00945867">
        <w:rPr>
          <w:rFonts w:cs="Arial"/>
          <w:b/>
          <w:bCs/>
        </w:rPr>
        <w:t>1</w:t>
      </w:r>
      <w:r w:rsidRPr="00B960FE">
        <w:rPr>
          <w:rFonts w:cs="Arial"/>
          <w:b/>
          <w:bCs/>
        </w:rPr>
        <w:t>.1</w:t>
      </w:r>
      <w:r w:rsidR="00945867">
        <w:rPr>
          <w:rFonts w:cs="Arial"/>
          <w:b/>
          <w:bCs/>
        </w:rPr>
        <w:t>2</w:t>
      </w:r>
      <w:r w:rsidRPr="00B960FE">
        <w:rPr>
          <w:rFonts w:cs="Arial"/>
          <w:b/>
          <w:bCs/>
        </w:rPr>
        <w:t xml:space="preserve">.2015 </w:t>
      </w:r>
      <w:r w:rsidR="00B960FE" w:rsidRPr="00B960FE">
        <w:rPr>
          <w:rFonts w:cs="Arial"/>
          <w:b/>
          <w:bCs/>
        </w:rPr>
        <w:t>(</w:t>
      </w:r>
      <w:r w:rsidR="00945867">
        <w:rPr>
          <w:rFonts w:cs="Arial"/>
          <w:b/>
          <w:bCs/>
        </w:rPr>
        <w:t>piątek</w:t>
      </w:r>
      <w:r w:rsidR="00B960FE" w:rsidRPr="00B960FE">
        <w:rPr>
          <w:rFonts w:cs="Arial"/>
          <w:b/>
          <w:bCs/>
        </w:rPr>
        <w:t>)</w:t>
      </w:r>
      <w:r w:rsidR="0020568E" w:rsidRPr="00B960FE">
        <w:rPr>
          <w:rFonts w:cs="Arial"/>
          <w:b/>
          <w:bCs/>
        </w:rPr>
        <w:t xml:space="preserve"> </w:t>
      </w:r>
    </w:p>
    <w:p w:rsidR="00FA6A73" w:rsidRPr="00B960FE" w:rsidRDefault="00FA6A73" w:rsidP="00EC440B">
      <w:pPr>
        <w:jc w:val="center"/>
        <w:rPr>
          <w:rFonts w:cs="Arial"/>
          <w:bCs/>
        </w:rPr>
      </w:pPr>
      <w:r w:rsidRPr="00B960FE">
        <w:rPr>
          <w:rFonts w:cs="Arial"/>
          <w:b/>
          <w:bCs/>
        </w:rPr>
        <w:t xml:space="preserve">Wrocław, ul. Walońska 3-5 sala 122, I piętro </w:t>
      </w:r>
    </w:p>
    <w:tbl>
      <w:tblPr>
        <w:tblpPr w:leftFromText="141" w:rightFromText="141" w:vertAnchor="page" w:horzAnchor="margin" w:tblpXSpec="center" w:tblpY="534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A21FB8" w:rsidRPr="004A30F9" w:rsidTr="00283830">
        <w:trPr>
          <w:trHeight w:val="5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B8" w:rsidRPr="004A30F9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  <w:r>
              <w:rPr>
                <w:rFonts w:cs="Arial"/>
              </w:rPr>
              <w:b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B8" w:rsidRPr="004A30F9" w:rsidRDefault="00A21FB8" w:rsidP="00283830">
            <w:pPr>
              <w:rPr>
                <w:rFonts w:cs="Arial"/>
              </w:rPr>
            </w:pPr>
            <w:r w:rsidRPr="004A30F9">
              <w:rPr>
                <w:rFonts w:cs="Arial"/>
              </w:rPr>
              <w:t>Rejestracja uczestników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B8" w:rsidRPr="004A30F9" w:rsidRDefault="00A21FB8" w:rsidP="00283830">
            <w:pPr>
              <w:rPr>
                <w:rFonts w:cs="Arial"/>
              </w:rPr>
            </w:pPr>
          </w:p>
          <w:p w:rsidR="00A21FB8" w:rsidRPr="004A30F9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10:00 - 10:15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B8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Rozpoczęcie spotkania</w:t>
            </w:r>
          </w:p>
          <w:p w:rsidR="00A21FB8" w:rsidRPr="004A30F9" w:rsidRDefault="00A21FB8" w:rsidP="00283830">
            <w:pPr>
              <w:rPr>
                <w:rFonts w:cs="Arial"/>
              </w:rPr>
            </w:pPr>
          </w:p>
          <w:p w:rsidR="00A21FB8" w:rsidRPr="004A30F9" w:rsidRDefault="00A21FB8" w:rsidP="00283830">
            <w:pPr>
              <w:rPr>
                <w:rFonts w:cs="Arial"/>
                <w:i/>
                <w:iCs/>
              </w:rPr>
            </w:pPr>
            <w:r w:rsidRPr="004A30F9">
              <w:rPr>
                <w:rFonts w:cs="Arial"/>
                <w:i/>
                <w:iCs/>
              </w:rPr>
              <w:t>(Przedstawiciel Departamentu Funduszy Europejskich UMWD)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B8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10:15 - 10:30</w:t>
            </w:r>
          </w:p>
          <w:p w:rsidR="00A21FB8" w:rsidRDefault="00A21FB8" w:rsidP="00283830">
            <w:pPr>
              <w:rPr>
                <w:rFonts w:cs="Arial"/>
              </w:rPr>
            </w:pPr>
          </w:p>
          <w:p w:rsidR="00A21FB8" w:rsidRPr="00B52AF0" w:rsidRDefault="00A21FB8" w:rsidP="00283830">
            <w:pPr>
              <w:rPr>
                <w:rFonts w:cs="Arial"/>
                <w:color w:val="FF000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B8" w:rsidRPr="00945867" w:rsidRDefault="00A21FB8" w:rsidP="00283830">
            <w:pPr>
              <w:rPr>
                <w:rFonts w:cs="Arial"/>
                <w:bCs/>
              </w:rPr>
            </w:pPr>
            <w:r>
              <w:rPr>
                <w:rFonts w:cs="Arial"/>
                <w:iCs/>
              </w:rPr>
              <w:t xml:space="preserve">Cele i wskaźniki konkursu w ramach </w:t>
            </w:r>
            <w:r w:rsidR="00945867" w:rsidRPr="00945867">
              <w:rPr>
                <w:rFonts w:cs="Arial"/>
                <w:bCs/>
              </w:rPr>
              <w:t>działania 8.5</w:t>
            </w:r>
            <w:r w:rsidR="00945867" w:rsidRPr="00B960FE">
              <w:rPr>
                <w:rFonts w:cs="Arial"/>
                <w:bCs/>
                <w:i/>
              </w:rPr>
              <w:t xml:space="preserve"> </w:t>
            </w:r>
            <w:r w:rsidR="00945867">
              <w:rPr>
                <w:rFonts w:cs="Arial"/>
                <w:bCs/>
                <w:i/>
              </w:rPr>
              <w:t xml:space="preserve">Przystosowanie do zmian zachodzących w gospodarce w ramach działań </w:t>
            </w:r>
            <w:proofErr w:type="spellStart"/>
            <w:r w:rsidR="00945867">
              <w:rPr>
                <w:rFonts w:cs="Arial"/>
                <w:bCs/>
                <w:i/>
              </w:rPr>
              <w:t>outplacementowych</w:t>
            </w:r>
            <w:proofErr w:type="spellEnd"/>
            <w:r w:rsidR="00945867" w:rsidRPr="00B960FE">
              <w:rPr>
                <w:rFonts w:cs="Arial"/>
                <w:bCs/>
              </w:rPr>
              <w:t xml:space="preserve"> </w:t>
            </w:r>
            <w:r w:rsidRPr="00B960FE">
              <w:rPr>
                <w:rFonts w:cs="Arial"/>
                <w:bCs/>
              </w:rPr>
              <w:t>-</w:t>
            </w:r>
            <w:r w:rsidR="00945867">
              <w:rPr>
                <w:rFonts w:cs="Arial"/>
                <w:bCs/>
              </w:rPr>
              <w:t xml:space="preserve"> </w:t>
            </w:r>
            <w:r w:rsidRPr="00B960FE">
              <w:rPr>
                <w:rFonts w:cs="Arial"/>
                <w:bCs/>
              </w:rPr>
              <w:t xml:space="preserve">informacje o naborze </w:t>
            </w:r>
          </w:p>
          <w:p w:rsidR="00A21FB8" w:rsidRPr="004A30F9" w:rsidRDefault="00A21FB8" w:rsidP="00283830">
            <w:pPr>
              <w:rPr>
                <w:rFonts w:cs="Arial"/>
                <w:iCs/>
              </w:rPr>
            </w:pPr>
          </w:p>
          <w:p w:rsidR="00A21FB8" w:rsidRPr="00960D09" w:rsidRDefault="00A21FB8" w:rsidP="00283830">
            <w:pPr>
              <w:rPr>
                <w:rFonts w:cs="Arial"/>
                <w:iCs/>
              </w:rPr>
            </w:pPr>
            <w:r w:rsidRPr="004A30F9">
              <w:rPr>
                <w:rFonts w:cs="Arial"/>
                <w:i/>
                <w:iCs/>
              </w:rPr>
              <w:t>(Przedstawiciel Wydziału Zarządzania RPO</w:t>
            </w:r>
            <w:r>
              <w:rPr>
                <w:rFonts w:cs="Arial"/>
                <w:i/>
                <w:iCs/>
              </w:rPr>
              <w:t xml:space="preserve"> UMWD</w:t>
            </w:r>
            <w:r>
              <w:rPr>
                <w:rFonts w:cs="Arial"/>
                <w:iCs/>
              </w:rPr>
              <w:t>)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10:30 - 10:45</w:t>
            </w:r>
          </w:p>
          <w:p w:rsidR="00A21FB8" w:rsidRPr="00B52AF0" w:rsidRDefault="00A21FB8" w:rsidP="00283830">
            <w:pPr>
              <w:rPr>
                <w:rFonts w:cs="Arial"/>
                <w:color w:val="FF000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B960FE" w:rsidRDefault="00A21FB8" w:rsidP="00283830">
            <w:pPr>
              <w:rPr>
                <w:rFonts w:cs="Arial"/>
                <w:b/>
                <w:iCs/>
              </w:rPr>
            </w:pPr>
            <w:r>
              <w:rPr>
                <w:rFonts w:cs="Arial"/>
                <w:iCs/>
              </w:rPr>
              <w:t>G</w:t>
            </w:r>
            <w:r w:rsidRPr="004A30F9">
              <w:rPr>
                <w:rFonts w:cs="Arial"/>
                <w:iCs/>
              </w:rPr>
              <w:t>enerator wniosków</w:t>
            </w:r>
            <w:r>
              <w:rPr>
                <w:rFonts w:cs="Arial"/>
                <w:iCs/>
              </w:rPr>
              <w:t xml:space="preserve"> – sprawy techniczne  dotyczące </w:t>
            </w:r>
            <w:r w:rsidRPr="00B960FE">
              <w:rPr>
                <w:rFonts w:cs="Arial"/>
                <w:iCs/>
              </w:rPr>
              <w:t>sposobu logowania się do systemu i stosowania podpisu elektronicznego</w:t>
            </w:r>
          </w:p>
          <w:p w:rsidR="00A21FB8" w:rsidRDefault="00A21FB8" w:rsidP="00283830">
            <w:pPr>
              <w:rPr>
                <w:rFonts w:cs="Arial"/>
                <w:b/>
                <w:i/>
                <w:iCs/>
              </w:rPr>
            </w:pPr>
          </w:p>
          <w:p w:rsidR="00A21FB8" w:rsidRPr="00B52AF0" w:rsidRDefault="00A21FB8" w:rsidP="00283830">
            <w:pPr>
              <w:rPr>
                <w:rFonts w:cs="Arial"/>
                <w:iCs/>
              </w:rPr>
            </w:pPr>
            <w:r w:rsidRPr="00B52AF0">
              <w:rPr>
                <w:rFonts w:cs="Arial"/>
                <w:i/>
                <w:iCs/>
              </w:rPr>
              <w:t>(AMIZ)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B52AF0" w:rsidRDefault="00A21FB8" w:rsidP="00283830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10:45 - 11:00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4A30F9" w:rsidRDefault="00A21FB8" w:rsidP="00283830">
            <w:pPr>
              <w:rPr>
                <w:rFonts w:cs="Arial"/>
                <w:iCs/>
              </w:rPr>
            </w:pPr>
            <w:r w:rsidRPr="004F4088">
              <w:rPr>
                <w:rFonts w:cs="Arial"/>
                <w:iCs/>
              </w:rPr>
              <w:t>Zasada równości szans</w:t>
            </w:r>
            <w:r>
              <w:rPr>
                <w:rFonts w:cs="Arial"/>
                <w:iCs/>
              </w:rPr>
              <w:t xml:space="preserve"> kobiet i mężczyzn w projektach </w:t>
            </w:r>
            <w:r w:rsidRPr="004F4088">
              <w:rPr>
                <w:rFonts w:cs="Arial"/>
                <w:iCs/>
              </w:rPr>
              <w:t>współfinansowanych z EFS w ramach RPO WD 2014-2020</w:t>
            </w:r>
          </w:p>
          <w:p w:rsidR="00A21FB8" w:rsidRDefault="00A21FB8" w:rsidP="00283830">
            <w:pPr>
              <w:rPr>
                <w:rFonts w:cs="Arial"/>
                <w:i/>
                <w:iCs/>
              </w:rPr>
            </w:pPr>
          </w:p>
          <w:p w:rsidR="00A21FB8" w:rsidRPr="004A30F9" w:rsidRDefault="00A21FB8" w:rsidP="00283830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(Przedstawiciel Wydziału Wdrażania EFS UMWD)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770580" w:rsidRDefault="00A21FB8" w:rsidP="00283830">
            <w:pPr>
              <w:rPr>
                <w:rFonts w:cs="Arial"/>
              </w:rPr>
            </w:pPr>
            <w:r w:rsidRPr="00770580">
              <w:rPr>
                <w:rFonts w:cs="Arial"/>
              </w:rPr>
              <w:t>11:</w:t>
            </w:r>
            <w:r>
              <w:rPr>
                <w:rFonts w:cs="Arial"/>
              </w:rPr>
              <w:t>0</w:t>
            </w:r>
            <w:r w:rsidRPr="00770580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>3</w:t>
            </w:r>
            <w:r w:rsidRPr="00770580">
              <w:rPr>
                <w:rFonts w:cs="Arial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Default="00A21FB8" w:rsidP="00283830">
            <w:pPr>
              <w:rPr>
                <w:rFonts w:cs="Arial"/>
                <w:iCs/>
              </w:rPr>
            </w:pPr>
            <w:r w:rsidRPr="004A30F9">
              <w:rPr>
                <w:rFonts w:cs="Arial"/>
              </w:rPr>
              <w:t>Przerwa kawowa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770580" w:rsidRDefault="00A21FB8" w:rsidP="00283830">
            <w:pPr>
              <w:rPr>
                <w:rFonts w:cs="Arial"/>
              </w:rPr>
            </w:pP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>3</w:t>
            </w:r>
            <w:r w:rsidRPr="00770580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770580">
              <w:rPr>
                <w:rFonts w:cs="Arial"/>
              </w:rPr>
              <w:t>1</w:t>
            </w:r>
            <w:r>
              <w:rPr>
                <w:rFonts w:cs="Arial"/>
              </w:rPr>
              <w:t>2</w:t>
            </w:r>
            <w:r w:rsidRPr="00770580">
              <w:rPr>
                <w:rFonts w:cs="Arial"/>
              </w:rPr>
              <w:t>:</w:t>
            </w:r>
            <w:r>
              <w:rPr>
                <w:rFonts w:cs="Arial"/>
              </w:rPr>
              <w:t>1</w:t>
            </w:r>
            <w:r w:rsidRPr="00770580">
              <w:rPr>
                <w:rFonts w:cs="Arial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Default="00A21FB8" w:rsidP="00283830">
            <w:pPr>
              <w:rPr>
                <w:rFonts w:cs="Arial"/>
                <w:iCs/>
              </w:rPr>
            </w:pPr>
            <w:r>
              <w:rPr>
                <w:rFonts w:cs="Arial"/>
              </w:rPr>
              <w:t>Regulamin konkursu</w:t>
            </w:r>
            <w:r w:rsidRPr="004A30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 kryteria wyboru projektów w ramach </w:t>
            </w:r>
            <w:r w:rsidRPr="00945867">
              <w:rPr>
                <w:rFonts w:cs="Arial"/>
              </w:rPr>
              <w:t xml:space="preserve">działania </w:t>
            </w:r>
            <w:r w:rsidR="00945867" w:rsidRPr="00945867">
              <w:rPr>
                <w:rFonts w:cs="Arial"/>
                <w:bCs/>
              </w:rPr>
              <w:t>8.5</w:t>
            </w:r>
            <w:r w:rsidR="00945867" w:rsidRPr="00B960FE">
              <w:rPr>
                <w:rFonts w:cs="Arial"/>
                <w:bCs/>
                <w:i/>
              </w:rPr>
              <w:t xml:space="preserve"> </w:t>
            </w:r>
            <w:r w:rsidR="00945867">
              <w:rPr>
                <w:rFonts w:cs="Arial"/>
                <w:bCs/>
                <w:i/>
              </w:rPr>
              <w:t xml:space="preserve">Przystosowanie do zmian zachodzących w gospodarce w ramach działań </w:t>
            </w:r>
            <w:proofErr w:type="spellStart"/>
            <w:r w:rsidR="00945867">
              <w:rPr>
                <w:rFonts w:cs="Arial"/>
                <w:bCs/>
                <w:i/>
              </w:rPr>
              <w:t>outplacementowych</w:t>
            </w:r>
            <w:proofErr w:type="spellEnd"/>
            <w:r w:rsidR="00945867">
              <w:rPr>
                <w:rFonts w:cs="Arial"/>
                <w:iCs/>
              </w:rPr>
              <w:t xml:space="preserve"> </w:t>
            </w:r>
          </w:p>
          <w:p w:rsidR="00A21FB8" w:rsidRDefault="00A21FB8" w:rsidP="00283830">
            <w:pPr>
              <w:rPr>
                <w:rFonts w:cs="Arial"/>
                <w:iCs/>
              </w:rPr>
            </w:pPr>
            <w:r w:rsidRPr="004A30F9">
              <w:rPr>
                <w:rFonts w:cs="Arial"/>
                <w:i/>
                <w:iCs/>
              </w:rPr>
              <w:t xml:space="preserve"> (Przedstawic</w:t>
            </w:r>
            <w:r>
              <w:rPr>
                <w:rFonts w:cs="Arial"/>
                <w:i/>
                <w:iCs/>
              </w:rPr>
              <w:t xml:space="preserve">iel Wydziału Wdrażania EFS </w:t>
            </w:r>
            <w:r w:rsidRPr="004A30F9">
              <w:rPr>
                <w:rFonts w:cs="Arial"/>
                <w:i/>
                <w:iCs/>
              </w:rPr>
              <w:t>UMWD)</w:t>
            </w: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Pr="00B960FE" w:rsidRDefault="00A21FB8" w:rsidP="00283830">
            <w:pPr>
              <w:rPr>
                <w:rFonts w:cs="Arial"/>
              </w:rPr>
            </w:pPr>
            <w:r w:rsidRPr="00B960FE">
              <w:rPr>
                <w:rFonts w:cs="Arial"/>
              </w:rPr>
              <w:t>12:</w:t>
            </w:r>
            <w:r>
              <w:rPr>
                <w:rFonts w:cs="Arial"/>
              </w:rPr>
              <w:t>1</w:t>
            </w:r>
            <w:r w:rsidRPr="00B960FE">
              <w:rPr>
                <w:rFonts w:cs="Arial"/>
              </w:rPr>
              <w:t xml:space="preserve">5 – </w:t>
            </w:r>
            <w:r>
              <w:rPr>
                <w:rFonts w:cs="Arial"/>
              </w:rPr>
              <w:t>12:45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B8" w:rsidRDefault="00A21FB8" w:rsidP="00283830">
            <w:pPr>
              <w:ind w:left="72" w:hanging="9"/>
              <w:rPr>
                <w:rFonts w:cs="Arial"/>
              </w:rPr>
            </w:pPr>
          </w:p>
          <w:p w:rsidR="00A21FB8" w:rsidRDefault="00A21FB8" w:rsidP="00283830">
            <w:pPr>
              <w:ind w:left="72" w:hanging="9"/>
              <w:rPr>
                <w:rFonts w:cs="Arial"/>
              </w:rPr>
            </w:pPr>
            <w:r>
              <w:rPr>
                <w:rFonts w:cs="Arial"/>
              </w:rPr>
              <w:t>Pytania i odpowiedzi</w:t>
            </w:r>
          </w:p>
          <w:p w:rsidR="00A21FB8" w:rsidRPr="004A30F9" w:rsidRDefault="00A21FB8" w:rsidP="00283830">
            <w:pPr>
              <w:ind w:left="72" w:hanging="9"/>
              <w:rPr>
                <w:rFonts w:cs="Arial"/>
              </w:rPr>
            </w:pPr>
          </w:p>
        </w:tc>
      </w:tr>
      <w:tr w:rsidR="00A21FB8" w:rsidRPr="004A30F9" w:rsidTr="0028383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B8" w:rsidRDefault="00A21FB8" w:rsidP="00283830">
            <w:pPr>
              <w:rPr>
                <w:rFonts w:cs="Arial"/>
              </w:rPr>
            </w:pPr>
            <w:r>
              <w:rPr>
                <w:rFonts w:cs="Arial"/>
              </w:rPr>
              <w:t>12:45 – 13:00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B8" w:rsidRDefault="00A21FB8" w:rsidP="00283830">
            <w:pPr>
              <w:ind w:left="72" w:hanging="9"/>
              <w:rPr>
                <w:rFonts w:cs="Arial"/>
              </w:rPr>
            </w:pPr>
            <w:r w:rsidRPr="004A30F9">
              <w:rPr>
                <w:rFonts w:cs="Arial"/>
              </w:rPr>
              <w:t>Zakończenie spotkania</w:t>
            </w:r>
          </w:p>
          <w:p w:rsidR="00A21FB8" w:rsidRDefault="00A21FB8" w:rsidP="00283830">
            <w:pPr>
              <w:ind w:left="72" w:hanging="9"/>
              <w:rPr>
                <w:rFonts w:cs="Arial"/>
              </w:rPr>
            </w:pPr>
          </w:p>
          <w:p w:rsidR="00A21FB8" w:rsidRDefault="00A21FB8" w:rsidP="00283830">
            <w:pPr>
              <w:ind w:left="72" w:hanging="9"/>
              <w:rPr>
                <w:rFonts w:cs="Arial"/>
              </w:rPr>
            </w:pPr>
            <w:r w:rsidRPr="004A30F9">
              <w:rPr>
                <w:rFonts w:cs="Arial"/>
                <w:i/>
                <w:iCs/>
              </w:rPr>
              <w:t>(Przedstawiciel Departamentu Funduszy Europejskich UMWD)</w:t>
            </w:r>
          </w:p>
        </w:tc>
      </w:tr>
    </w:tbl>
    <w:p w:rsidR="005F0D26" w:rsidRDefault="005F0D26" w:rsidP="005F0D26"/>
    <w:sectPr w:rsidR="005F0D26" w:rsidSect="002838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E1" w:rsidRDefault="00950DE1" w:rsidP="00B52AF0">
      <w:r>
        <w:separator/>
      </w:r>
    </w:p>
  </w:endnote>
  <w:endnote w:type="continuationSeparator" w:id="0">
    <w:p w:rsidR="00950DE1" w:rsidRDefault="00950DE1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E1" w:rsidRDefault="00950DE1" w:rsidP="00B52AF0">
      <w:r>
        <w:separator/>
      </w:r>
    </w:p>
  </w:footnote>
  <w:footnote w:type="continuationSeparator" w:id="0">
    <w:p w:rsidR="00950DE1" w:rsidRDefault="00950DE1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283830" w:rsidP="002838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B80EF3" wp14:editId="362257CB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464"/>
    <w:rsid w:val="000271DA"/>
    <w:rsid w:val="00047933"/>
    <w:rsid w:val="00086308"/>
    <w:rsid w:val="000B2B0D"/>
    <w:rsid w:val="000B3512"/>
    <w:rsid w:val="000F56B0"/>
    <w:rsid w:val="00115683"/>
    <w:rsid w:val="0012625E"/>
    <w:rsid w:val="00147834"/>
    <w:rsid w:val="0015422D"/>
    <w:rsid w:val="001756D1"/>
    <w:rsid w:val="0018412E"/>
    <w:rsid w:val="001B245B"/>
    <w:rsid w:val="001F1B3A"/>
    <w:rsid w:val="0020568E"/>
    <w:rsid w:val="002216D8"/>
    <w:rsid w:val="00231561"/>
    <w:rsid w:val="002750E9"/>
    <w:rsid w:val="00283830"/>
    <w:rsid w:val="0036775E"/>
    <w:rsid w:val="00376553"/>
    <w:rsid w:val="0039602A"/>
    <w:rsid w:val="003B3BE7"/>
    <w:rsid w:val="00465E1D"/>
    <w:rsid w:val="00476C4D"/>
    <w:rsid w:val="004A30F9"/>
    <w:rsid w:val="004B7907"/>
    <w:rsid w:val="004C7353"/>
    <w:rsid w:val="004D7F6F"/>
    <w:rsid w:val="004E045D"/>
    <w:rsid w:val="004F4025"/>
    <w:rsid w:val="004F4088"/>
    <w:rsid w:val="00545ADC"/>
    <w:rsid w:val="00547BF1"/>
    <w:rsid w:val="00585757"/>
    <w:rsid w:val="005B0BEE"/>
    <w:rsid w:val="005B334E"/>
    <w:rsid w:val="005F0D26"/>
    <w:rsid w:val="005F34AC"/>
    <w:rsid w:val="00663B5E"/>
    <w:rsid w:val="006A0A8E"/>
    <w:rsid w:val="006A1221"/>
    <w:rsid w:val="006D337F"/>
    <w:rsid w:val="006D3522"/>
    <w:rsid w:val="006D6AED"/>
    <w:rsid w:val="0070392C"/>
    <w:rsid w:val="00703E5B"/>
    <w:rsid w:val="00736C08"/>
    <w:rsid w:val="0074011B"/>
    <w:rsid w:val="00744872"/>
    <w:rsid w:val="0077073A"/>
    <w:rsid w:val="007832E2"/>
    <w:rsid w:val="00830017"/>
    <w:rsid w:val="008555B0"/>
    <w:rsid w:val="008C3F52"/>
    <w:rsid w:val="00945867"/>
    <w:rsid w:val="00950DE1"/>
    <w:rsid w:val="00960D09"/>
    <w:rsid w:val="00972A0B"/>
    <w:rsid w:val="009B1464"/>
    <w:rsid w:val="009C60C7"/>
    <w:rsid w:val="009E489C"/>
    <w:rsid w:val="00A06916"/>
    <w:rsid w:val="00A21FB8"/>
    <w:rsid w:val="00A86F1F"/>
    <w:rsid w:val="00AB3CED"/>
    <w:rsid w:val="00AE73B6"/>
    <w:rsid w:val="00B435B5"/>
    <w:rsid w:val="00B52AF0"/>
    <w:rsid w:val="00B55311"/>
    <w:rsid w:val="00B960FE"/>
    <w:rsid w:val="00BA724B"/>
    <w:rsid w:val="00BC6AC6"/>
    <w:rsid w:val="00CA70E8"/>
    <w:rsid w:val="00D2452A"/>
    <w:rsid w:val="00D64CB8"/>
    <w:rsid w:val="00DC3F30"/>
    <w:rsid w:val="00DC6F85"/>
    <w:rsid w:val="00DE4E7C"/>
    <w:rsid w:val="00DE5120"/>
    <w:rsid w:val="00DE7CC8"/>
    <w:rsid w:val="00E158F5"/>
    <w:rsid w:val="00E4021D"/>
    <w:rsid w:val="00E40875"/>
    <w:rsid w:val="00E5122F"/>
    <w:rsid w:val="00E71907"/>
    <w:rsid w:val="00E76821"/>
    <w:rsid w:val="00E85265"/>
    <w:rsid w:val="00EC440B"/>
    <w:rsid w:val="00EF53C0"/>
    <w:rsid w:val="00F0393A"/>
    <w:rsid w:val="00F11CAF"/>
    <w:rsid w:val="00F33ACB"/>
    <w:rsid w:val="00F520D1"/>
    <w:rsid w:val="00F85E46"/>
    <w:rsid w:val="00F9283B"/>
    <w:rsid w:val="00FA6A73"/>
    <w:rsid w:val="00FD443A"/>
    <w:rsid w:val="00FE292C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Joanna Pardela</cp:lastModifiedBy>
  <cp:revision>6</cp:revision>
  <cp:lastPrinted>2015-11-02T13:17:00Z</cp:lastPrinted>
  <dcterms:created xsi:type="dcterms:W3CDTF">2015-10-29T13:03:00Z</dcterms:created>
  <dcterms:modified xsi:type="dcterms:W3CDTF">2015-11-30T10:03:00Z</dcterms:modified>
</cp:coreProperties>
</file>