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0E276C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</w:t>
      </w:r>
      <w:bookmarkStart w:id="0" w:name="_GoBack"/>
      <w:bookmarkEnd w:id="0"/>
      <w:r w:rsidRPr="007B4A98">
        <w:rPr>
          <w:rFonts w:ascii="Calibri" w:hAnsi="Calibri" w:cs="Calibri"/>
          <w:b/>
          <w:bCs/>
          <w:sz w:val="28"/>
          <w:szCs w:val="28"/>
        </w:rPr>
        <w:t xml:space="preserve">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E873C4" w:rsidRDefault="009E7233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D244E3">
        <w:rPr>
          <w:rFonts w:cs="Arial"/>
          <w:b/>
          <w:sz w:val="32"/>
          <w:szCs w:val="32"/>
        </w:rPr>
        <w:t>10</w:t>
      </w:r>
      <w:r w:rsidR="00DA4A3C">
        <w:rPr>
          <w:rFonts w:cs="Arial"/>
          <w:b/>
          <w:sz w:val="32"/>
          <w:szCs w:val="32"/>
        </w:rPr>
        <w:t xml:space="preserve"> </w:t>
      </w:r>
      <w:r w:rsidR="00D244E3">
        <w:rPr>
          <w:rFonts w:cs="Arial"/>
          <w:b/>
          <w:sz w:val="32"/>
          <w:szCs w:val="32"/>
        </w:rPr>
        <w:t>Edukacja</w:t>
      </w:r>
    </w:p>
    <w:p w:rsidR="00D244E3" w:rsidRDefault="00D244E3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1" w:name="_Toc422949625"/>
      <w:bookmarkStart w:id="2" w:name="_Toc430826812"/>
      <w:r w:rsidRPr="00D244E3">
        <w:rPr>
          <w:rFonts w:cs="Arial"/>
          <w:b/>
          <w:sz w:val="32"/>
          <w:szCs w:val="32"/>
          <w:u w:val="single"/>
        </w:rPr>
        <w:t xml:space="preserve">Działanie 10.3 Poprawa dostępności i wspieranie uczenia się przez </w:t>
      </w:r>
      <w:r>
        <w:rPr>
          <w:rFonts w:cs="Arial"/>
          <w:b/>
          <w:sz w:val="32"/>
          <w:szCs w:val="32"/>
          <w:u w:val="single"/>
        </w:rPr>
        <w:br/>
      </w:r>
      <w:r w:rsidRPr="00D244E3">
        <w:rPr>
          <w:rFonts w:cs="Arial"/>
          <w:b/>
          <w:sz w:val="32"/>
          <w:szCs w:val="32"/>
          <w:u w:val="single"/>
        </w:rPr>
        <w:t xml:space="preserve">całe życie </w:t>
      </w:r>
    </w:p>
    <w:bookmarkEnd w:id="1"/>
    <w:bookmarkEnd w:id="2"/>
    <w:p w:rsidR="00E873C4" w:rsidRPr="00390D9C" w:rsidRDefault="00390D9C" w:rsidP="004F70CD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D244E3" w:rsidRPr="00D244E3">
        <w:rPr>
          <w:b/>
          <w:sz w:val="28"/>
          <w:szCs w:val="28"/>
        </w:rPr>
        <w:t>RPDS.10.03.00-IZ.00-02-004/15</w:t>
      </w:r>
    </w:p>
    <w:p w:rsidR="00E873C4" w:rsidRDefault="00E873C4" w:rsidP="004F70CD">
      <w:pPr>
        <w:spacing w:line="240" w:lineRule="auto"/>
      </w:pPr>
    </w:p>
    <w:p w:rsidR="001070F6" w:rsidRDefault="008F078B" w:rsidP="003C2F45">
      <w:pPr>
        <w:spacing w:line="240" w:lineRule="auto"/>
        <w:contextualSpacing/>
        <w:jc w:val="both"/>
      </w:pPr>
      <w:r>
        <w:t xml:space="preserve">W Regulaminie naboru nr </w:t>
      </w:r>
      <w:r w:rsidR="00D244E3" w:rsidRPr="00D244E3">
        <w:t>RPDS.10.03.00-IZ.00-02-004/15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3A447E">
        <w:t>1480/V/15</w:t>
      </w:r>
      <w:r w:rsidR="001D1258" w:rsidRPr="001D1258">
        <w:t xml:space="preserve"> Zarządu Województwa Dolnośląskiego z dnia </w:t>
      </w:r>
      <w:r w:rsidR="003A447E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D244E3" w:rsidRPr="00D244E3">
        <w:t>RPDS.10.03.00-IZ.00-02-004/15</w:t>
      </w:r>
      <w:r w:rsidR="001D1258" w:rsidRPr="001D1258">
        <w:t xml:space="preserve">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3C2F45">
        <w:t>10.3 Poprawa dostępności i wspieranie uczenia się przez całe życie</w:t>
      </w:r>
      <w:r w:rsidR="001D1258" w:rsidRPr="001D1258">
        <w:t xml:space="preserve"> </w:t>
      </w:r>
      <w:r w:rsidR="003C2F45">
        <w:br/>
      </w:r>
      <w:r w:rsidR="001D1258" w:rsidRPr="001D1258">
        <w:t xml:space="preserve">w Osi Priorytetowej </w:t>
      </w:r>
      <w:r w:rsidR="003C2F45">
        <w:t>10</w:t>
      </w:r>
      <w:r w:rsidR="001D1258" w:rsidRPr="001D1258">
        <w:t xml:space="preserve"> </w:t>
      </w:r>
      <w:r w:rsidR="003C2F45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B91728">
        <w:rPr>
          <w:b/>
        </w:rPr>
        <w:t>IV</w:t>
      </w:r>
      <w:r w:rsidR="00CC51C6" w:rsidRPr="00CD2D6E">
        <w:rPr>
          <w:b/>
        </w:rPr>
        <w:t>.</w:t>
      </w:r>
      <w:r w:rsidR="00B91728">
        <w:rPr>
          <w:b/>
        </w:rPr>
        <w:t>1.</w:t>
      </w:r>
      <w:r w:rsidR="00B91728" w:rsidRPr="00B91728">
        <w:rPr>
          <w:b/>
        </w:rPr>
        <w:t>Termin złożenia wniosku o dofinansowanie</w:t>
      </w:r>
      <w:r w:rsidR="00CD2D6E">
        <w:t xml:space="preserve"> zawarto zapis o treści:</w:t>
      </w:r>
    </w:p>
    <w:p w:rsidR="00B91728" w:rsidRDefault="00B91728" w:rsidP="003C2F45">
      <w:pPr>
        <w:spacing w:line="240" w:lineRule="auto"/>
        <w:contextualSpacing/>
        <w:jc w:val="both"/>
      </w:pP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B91728" w:rsidRPr="00B91728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B91728" w:rsidRPr="00B91728">
        <w:rPr>
          <w:rFonts w:cs="Arial"/>
          <w:i/>
          <w:color w:val="000000"/>
        </w:rPr>
        <w:t>miejscach w których</w:t>
      </w:r>
      <w:proofErr w:type="gramEnd"/>
      <w:r w:rsidR="00B91728" w:rsidRPr="00B91728">
        <w:rPr>
          <w:rFonts w:cs="Arial"/>
          <w:i/>
          <w:color w:val="000000"/>
        </w:rPr>
        <w:t xml:space="preserve"> opublikowano ogłoszenie</w:t>
      </w:r>
      <w:r w:rsidRPr="007B4A98">
        <w:rPr>
          <w:rFonts w:cs="Arial"/>
          <w:i/>
          <w:color w:val="000000"/>
        </w:rPr>
        <w:t>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B91728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B91728">
        <w:rPr>
          <w:rFonts w:cs="Arial"/>
          <w:color w:val="000000"/>
        </w:rPr>
        <w:t>w ogłoszeniu) z</w:t>
      </w:r>
      <w:r w:rsidR="004E47EE" w:rsidRPr="0004133F">
        <w:rPr>
          <w:b/>
        </w:rPr>
        <w:t xml:space="preserve"> dnia </w:t>
      </w:r>
      <w:r w:rsidR="00B91728">
        <w:rPr>
          <w:b/>
        </w:rPr>
        <w:t>14</w:t>
      </w:r>
      <w:r w:rsidR="004E47EE" w:rsidRPr="0004133F">
        <w:rPr>
          <w:b/>
        </w:rPr>
        <w:t xml:space="preserve"> </w:t>
      </w:r>
      <w:r w:rsidR="00B91728">
        <w:rPr>
          <w:b/>
        </w:rPr>
        <w:t>grudnia</w:t>
      </w:r>
      <w:r w:rsidR="004E47EE">
        <w:rPr>
          <w:b/>
        </w:rPr>
        <w:t xml:space="preserve"> </w:t>
      </w:r>
      <w:r w:rsidR="00B80321">
        <w:rPr>
          <w:b/>
        </w:rPr>
        <w:t>2015</w:t>
      </w:r>
      <w:r w:rsidR="004E47EE" w:rsidRPr="0004133F">
        <w:rPr>
          <w:b/>
        </w:rPr>
        <w:t xml:space="preserve"> r.</w:t>
      </w:r>
      <w:r w:rsidR="007B4A98">
        <w:rPr>
          <w:b/>
        </w:rPr>
        <w:t xml:space="preserve"> na </w:t>
      </w:r>
      <w:r w:rsidR="00B91728">
        <w:rPr>
          <w:b/>
        </w:rPr>
        <w:t>dzień 4 stycznia</w:t>
      </w:r>
      <w:r w:rsidR="007B4A98">
        <w:t xml:space="preserve"> </w:t>
      </w:r>
      <w:r w:rsidR="007B4A98" w:rsidRPr="0004133F">
        <w:rPr>
          <w:b/>
        </w:rPr>
        <w:t>2016 r.</w:t>
      </w:r>
      <w:r w:rsidR="00B80321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F" w:rsidRDefault="00BF592F" w:rsidP="00E873C4">
      <w:pPr>
        <w:spacing w:after="0" w:line="240" w:lineRule="auto"/>
      </w:pPr>
      <w:r>
        <w:separator/>
      </w:r>
    </w:p>
  </w:endnote>
  <w:endnote w:type="continuationSeparator" w:id="0">
    <w:p w:rsidR="00BF592F" w:rsidRDefault="00BF592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F" w:rsidRDefault="00BF592F" w:rsidP="00E873C4">
      <w:pPr>
        <w:spacing w:after="0" w:line="240" w:lineRule="auto"/>
      </w:pPr>
      <w:r>
        <w:separator/>
      </w:r>
    </w:p>
  </w:footnote>
  <w:footnote w:type="continuationSeparator" w:id="0">
    <w:p w:rsidR="00BF592F" w:rsidRDefault="00BF592F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065B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76C"/>
    <w:rsid w:val="000E2E3A"/>
    <w:rsid w:val="000E7206"/>
    <w:rsid w:val="000F329D"/>
    <w:rsid w:val="00101E95"/>
    <w:rsid w:val="0010374F"/>
    <w:rsid w:val="001070F6"/>
    <w:rsid w:val="00124CCA"/>
    <w:rsid w:val="00124D88"/>
    <w:rsid w:val="00141FBD"/>
    <w:rsid w:val="00151119"/>
    <w:rsid w:val="00163C1F"/>
    <w:rsid w:val="001741B3"/>
    <w:rsid w:val="001B2F39"/>
    <w:rsid w:val="001D1258"/>
    <w:rsid w:val="001F101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447E"/>
    <w:rsid w:val="003A6136"/>
    <w:rsid w:val="003B6C9D"/>
    <w:rsid w:val="003C2F45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1D7D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13FEB"/>
    <w:rsid w:val="00A24988"/>
    <w:rsid w:val="00A52334"/>
    <w:rsid w:val="00A57BD5"/>
    <w:rsid w:val="00A60962"/>
    <w:rsid w:val="00A675F0"/>
    <w:rsid w:val="00A74C08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0321"/>
    <w:rsid w:val="00B834B7"/>
    <w:rsid w:val="00B91728"/>
    <w:rsid w:val="00B9341F"/>
    <w:rsid w:val="00BB14E2"/>
    <w:rsid w:val="00BD76A4"/>
    <w:rsid w:val="00BE5EED"/>
    <w:rsid w:val="00BF592F"/>
    <w:rsid w:val="00C04E00"/>
    <w:rsid w:val="00C20A58"/>
    <w:rsid w:val="00C22B29"/>
    <w:rsid w:val="00C22C74"/>
    <w:rsid w:val="00C26B62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244E3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6C7F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83A3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DEEC-9E24-453D-B71E-894C762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9</cp:revision>
  <cp:lastPrinted>2015-11-26T10:16:00Z</cp:lastPrinted>
  <dcterms:created xsi:type="dcterms:W3CDTF">2015-11-26T10:39:00Z</dcterms:created>
  <dcterms:modified xsi:type="dcterms:W3CDTF">2015-12-01T12:09:00Z</dcterms:modified>
</cp:coreProperties>
</file>