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6" w:rsidRPr="007E546A" w:rsidRDefault="007E546A" w:rsidP="002F790E">
      <w:pPr>
        <w:jc w:val="center"/>
        <w:rPr>
          <w:b/>
        </w:rPr>
      </w:pPr>
      <w:r>
        <w:rPr>
          <w:b/>
        </w:rPr>
        <w:t>Platforma</w:t>
      </w:r>
      <w:r w:rsidR="001C5096" w:rsidRPr="007E546A">
        <w:rPr>
          <w:b/>
        </w:rPr>
        <w:t xml:space="preserve"> udostępniania on-line przedsiębiorcom usług i zasobów </w:t>
      </w:r>
      <w:r>
        <w:rPr>
          <w:b/>
        </w:rPr>
        <w:t xml:space="preserve">cyfrowych rejestrów medycznych </w:t>
      </w:r>
      <w:r w:rsidR="001C5096" w:rsidRPr="007E546A">
        <w:rPr>
          <w:b/>
        </w:rPr>
        <w:t>(P2)</w:t>
      </w:r>
    </w:p>
    <w:p w:rsidR="005121D0" w:rsidRPr="005121D0" w:rsidRDefault="005121D0" w:rsidP="005121D0">
      <w:pPr>
        <w:jc w:val="both"/>
        <w:rPr>
          <w:b/>
        </w:rPr>
      </w:pPr>
      <w:r w:rsidRPr="005121D0">
        <w:rPr>
          <w:b/>
        </w:rPr>
        <w:t>Rejestr Podmiotów Wykonujących Działalność Leczniczą</w:t>
      </w:r>
    </w:p>
    <w:p w:rsidR="005121D0" w:rsidRDefault="005121D0">
      <w:pPr>
        <w:spacing w:after="0"/>
        <w:jc w:val="both"/>
      </w:pPr>
      <w:r>
        <w:t xml:space="preserve">Rejestr Podmiotów Wykonujących Działalność Leczniczą (RPWDL) jest elektronicznym rejestrem prowadzonym zgodnie z ustawą o działalności leczniczej. W części publicznej Rejestru użytkownik może uzyskać informacje na temat podmiotów wykonujących działalność </w:t>
      </w:r>
      <w:r w:rsidR="000B6C88">
        <w:t xml:space="preserve">leczniczą w tym </w:t>
      </w:r>
      <w:r>
        <w:t>Podmiotów leczniczych</w:t>
      </w:r>
      <w:r w:rsidR="000B6C88">
        <w:t xml:space="preserve">, </w:t>
      </w:r>
      <w:r>
        <w:t>Praktyk zawodowych lekarzy i lekarzy dentystów</w:t>
      </w:r>
      <w:r w:rsidR="000B6C88">
        <w:t xml:space="preserve">, </w:t>
      </w:r>
      <w:r>
        <w:t>Praktyk zawodowych pielęgniarek i</w:t>
      </w:r>
      <w:r w:rsidR="00DF7D52">
        <w:t> </w:t>
      </w:r>
      <w:r>
        <w:t>położnych</w:t>
      </w:r>
    </w:p>
    <w:p w:rsidR="005121D0" w:rsidRDefault="005121D0" w:rsidP="005121D0">
      <w:pPr>
        <w:spacing w:after="0"/>
        <w:jc w:val="both"/>
      </w:pPr>
    </w:p>
    <w:p w:rsidR="005121D0" w:rsidRDefault="005121D0" w:rsidP="005121D0">
      <w:pPr>
        <w:spacing w:after="0"/>
        <w:jc w:val="both"/>
      </w:pPr>
      <w:r>
        <w:t>W części dostępnej po zalogowaniu, Rejestr umożliwia między innymi:</w:t>
      </w:r>
    </w:p>
    <w:p w:rsidR="005121D0" w:rsidRDefault="005121D0" w:rsidP="005121D0">
      <w:pPr>
        <w:spacing w:after="0"/>
        <w:jc w:val="both"/>
      </w:pPr>
    </w:p>
    <w:p w:rsidR="005121D0" w:rsidRDefault="005121D0" w:rsidP="007E546A">
      <w:pPr>
        <w:pStyle w:val="Akapitzlist"/>
        <w:numPr>
          <w:ilvl w:val="0"/>
          <w:numId w:val="9"/>
        </w:numPr>
        <w:spacing w:after="0"/>
        <w:ind w:left="709" w:hanging="283"/>
        <w:jc w:val="both"/>
      </w:pPr>
      <w:r>
        <w:t>tworzenie wniosków:</w:t>
      </w:r>
    </w:p>
    <w:p w:rsidR="005121D0" w:rsidRDefault="005121D0" w:rsidP="007E546A">
      <w:pPr>
        <w:pStyle w:val="Akapitzlist"/>
        <w:numPr>
          <w:ilvl w:val="0"/>
          <w:numId w:val="6"/>
        </w:numPr>
        <w:spacing w:after="0"/>
        <w:ind w:left="1068"/>
        <w:jc w:val="both"/>
      </w:pPr>
      <w:r>
        <w:t>wpis podmiotu do Rejestru;</w:t>
      </w:r>
      <w:bookmarkStart w:id="0" w:name="_GoBack"/>
      <w:bookmarkEnd w:id="0"/>
    </w:p>
    <w:p w:rsidR="005121D0" w:rsidRDefault="005121D0" w:rsidP="007E546A">
      <w:pPr>
        <w:pStyle w:val="Akapitzlist"/>
        <w:numPr>
          <w:ilvl w:val="0"/>
          <w:numId w:val="6"/>
        </w:numPr>
        <w:spacing w:after="0"/>
        <w:ind w:left="1068"/>
        <w:jc w:val="both"/>
      </w:pPr>
      <w:r>
        <w:t>wpis zmian w Rejestrze;</w:t>
      </w:r>
    </w:p>
    <w:p w:rsidR="005121D0" w:rsidRDefault="005121D0" w:rsidP="007E546A">
      <w:pPr>
        <w:pStyle w:val="Akapitzlist"/>
        <w:numPr>
          <w:ilvl w:val="0"/>
          <w:numId w:val="6"/>
        </w:numPr>
        <w:spacing w:after="0"/>
        <w:ind w:left="1068"/>
        <w:jc w:val="both"/>
      </w:pPr>
      <w:r>
        <w:t>wykreślenie podmiotu z Rejestru;</w:t>
      </w:r>
    </w:p>
    <w:p w:rsidR="005121D0" w:rsidRDefault="005121D0" w:rsidP="007E546A">
      <w:pPr>
        <w:pStyle w:val="Akapitzlist"/>
        <w:numPr>
          <w:ilvl w:val="0"/>
          <w:numId w:val="6"/>
        </w:numPr>
        <w:spacing w:after="0"/>
        <w:jc w:val="both"/>
      </w:pPr>
      <w:r>
        <w:t>wysłanie drogą elektroniczną podpisanego wniosku w formie elektronicznej</w:t>
      </w:r>
    </w:p>
    <w:p w:rsidR="005121D0" w:rsidRDefault="005121D0" w:rsidP="007E546A">
      <w:pPr>
        <w:pStyle w:val="Akapitzlist"/>
        <w:numPr>
          <w:ilvl w:val="0"/>
          <w:numId w:val="6"/>
        </w:numPr>
        <w:spacing w:after="0"/>
        <w:jc w:val="both"/>
      </w:pPr>
      <w:r>
        <w:t>pobranie zaświadczeń</w:t>
      </w:r>
    </w:p>
    <w:p w:rsidR="005121D0" w:rsidRDefault="005121D0" w:rsidP="007E546A">
      <w:pPr>
        <w:pStyle w:val="Akapitzlist"/>
        <w:numPr>
          <w:ilvl w:val="0"/>
          <w:numId w:val="6"/>
        </w:numPr>
        <w:spacing w:after="0"/>
        <w:jc w:val="both"/>
      </w:pPr>
      <w:r>
        <w:t>przechowywanie i późniejszy dostęp do wniosków roboczych oraz wniosków podpisanych i</w:t>
      </w:r>
      <w:r w:rsidR="00DF7D52">
        <w:t> </w:t>
      </w:r>
      <w:r>
        <w:t>wysłanych drogą elektroniczną</w:t>
      </w:r>
    </w:p>
    <w:p w:rsidR="005121D0" w:rsidRDefault="005121D0" w:rsidP="00887099">
      <w:pPr>
        <w:spacing w:after="0"/>
        <w:jc w:val="both"/>
      </w:pPr>
    </w:p>
    <w:p w:rsidR="003A2DC5" w:rsidRDefault="003A2DC5" w:rsidP="00887099">
      <w:pPr>
        <w:spacing w:after="0"/>
        <w:jc w:val="both"/>
      </w:pPr>
    </w:p>
    <w:p w:rsidR="00B06A3D" w:rsidRPr="007E546A" w:rsidRDefault="00B06A3D" w:rsidP="007E546A">
      <w:pPr>
        <w:jc w:val="both"/>
        <w:rPr>
          <w:b/>
        </w:rPr>
      </w:pPr>
      <w:r w:rsidRPr="007E546A">
        <w:rPr>
          <w:b/>
        </w:rPr>
        <w:t>Rejestr Aptek</w:t>
      </w:r>
    </w:p>
    <w:p w:rsidR="003A2DC5" w:rsidRDefault="00B06A3D" w:rsidP="00887099">
      <w:pPr>
        <w:spacing w:after="0"/>
        <w:jc w:val="both"/>
      </w:pPr>
      <w:r w:rsidRPr="00B06A3D">
        <w:t>Krajowy Rejestr Zezwoleń na Prowadzenie Aptek Ogólnodostępnych, Punktów Aptecznych oraz Rejestr Udzielonych Zgód na Prowadzenie Aptek Szpitalnych i Zakładowych zwany w skrócie Rejestrem Aptek prowadzony jest przez właściwe miejscowo Wojewódzkie Inspektoraty Farmaceutyczne zgodnie z art. 107 ustawy Prawo farmaceutyczne (</w:t>
      </w:r>
      <w:proofErr w:type="spellStart"/>
      <w:r w:rsidRPr="00B06A3D">
        <w:t>t.j</w:t>
      </w:r>
      <w:proofErr w:type="spellEnd"/>
      <w:r w:rsidRPr="00B06A3D">
        <w:t xml:space="preserve">. Dz.U. z 2008 nr 45 poz. 271 z </w:t>
      </w:r>
      <w:proofErr w:type="spellStart"/>
      <w:r w:rsidRPr="00B06A3D">
        <w:t>późn</w:t>
      </w:r>
      <w:proofErr w:type="spellEnd"/>
      <w:r w:rsidRPr="00B06A3D">
        <w:t>. zm.) oraz rozporządzeniem Ministra Zdrowia z dnia 6 listopada 2012 r. w sprawie opisu systemu teleinformatycznego, w którym prowadzony jest Krajowy Rejestr Zezwoleń na Prowadzenie Aptek Ogólnodostępnych, Punktów Aptecznych oraz Rejestr Udzielonych Zgód na Prowadzenie Aptek Szpitalnych i Zakładowych (Dz.U. 2012 nr 0 poz. 1277).</w:t>
      </w:r>
    </w:p>
    <w:p w:rsidR="00A85A0F" w:rsidRDefault="00A85A0F" w:rsidP="007E546A">
      <w:pPr>
        <w:jc w:val="both"/>
        <w:rPr>
          <w:b/>
        </w:rPr>
      </w:pPr>
    </w:p>
    <w:p w:rsidR="00B06A3D" w:rsidRPr="007E546A" w:rsidRDefault="00B06A3D" w:rsidP="007E546A">
      <w:pPr>
        <w:jc w:val="both"/>
        <w:rPr>
          <w:b/>
        </w:rPr>
      </w:pPr>
      <w:r w:rsidRPr="007E546A">
        <w:rPr>
          <w:b/>
        </w:rPr>
        <w:t xml:space="preserve">Rejestr Hurtowni </w:t>
      </w:r>
      <w:r w:rsidRPr="00B06A3D">
        <w:rPr>
          <w:b/>
        </w:rPr>
        <w:t>Farmaceutycznych</w:t>
      </w:r>
    </w:p>
    <w:p w:rsidR="00B06A3D" w:rsidRDefault="00B06A3D" w:rsidP="00887099">
      <w:pPr>
        <w:spacing w:after="0"/>
        <w:jc w:val="both"/>
      </w:pPr>
      <w:r w:rsidRPr="00B06A3D">
        <w:t>Rejestr Zezwoleń na Prowadzenie Hurtowni Farmaceutycznej zwany w skrócie Rejestrem Hurtowni Farmaceutycznych prowadzony jest przez Główny Inspektorat Farmaceutyczny zgodnie z art. 83 ustawy Prawo farmaceutyczne (</w:t>
      </w:r>
      <w:proofErr w:type="spellStart"/>
      <w:r w:rsidRPr="00B06A3D">
        <w:t>t.j</w:t>
      </w:r>
      <w:proofErr w:type="spellEnd"/>
      <w:r w:rsidRPr="00B06A3D">
        <w:t xml:space="preserve">. Dz.U. z 2008 nr 45 poz. 271 z </w:t>
      </w:r>
      <w:proofErr w:type="spellStart"/>
      <w:r w:rsidRPr="00B06A3D">
        <w:t>późn</w:t>
      </w:r>
      <w:proofErr w:type="spellEnd"/>
      <w:r w:rsidRPr="00B06A3D">
        <w:t>. zm.) oraz rozporządzeniem Ministra Zdrowia z dnia 3 października 2012 r. w sprawie opisu systemu teleinformatycznego, w którym jest prowadzony Rejestr Zezwoleń na Prowadzenie Hurtowni Farmaceutycznej (Dz.U. 2012 nr 0 poz. 1118). Rejestr zawiera dane adresowe hurtowni i jej właściciela oraz numer zezwolenia.</w:t>
      </w:r>
    </w:p>
    <w:p w:rsidR="00B06A3D" w:rsidRDefault="00B06A3D" w:rsidP="00887099">
      <w:pPr>
        <w:spacing w:after="0"/>
        <w:jc w:val="both"/>
      </w:pPr>
    </w:p>
    <w:p w:rsidR="003A2DC5" w:rsidRDefault="003A2DC5" w:rsidP="00B06A3D">
      <w:pPr>
        <w:spacing w:after="0"/>
        <w:jc w:val="both"/>
      </w:pPr>
    </w:p>
    <w:p w:rsidR="003A2DC5" w:rsidRPr="007E546A" w:rsidRDefault="003A2DC5" w:rsidP="007E546A">
      <w:pPr>
        <w:jc w:val="both"/>
        <w:rPr>
          <w:b/>
        </w:rPr>
      </w:pPr>
      <w:r w:rsidRPr="007E546A">
        <w:rPr>
          <w:b/>
        </w:rPr>
        <w:t>Rejestr Produktów Leczniczych</w:t>
      </w:r>
    </w:p>
    <w:p w:rsidR="00B06A3D" w:rsidRDefault="003A2DC5" w:rsidP="00887099">
      <w:pPr>
        <w:spacing w:after="0"/>
        <w:jc w:val="both"/>
      </w:pPr>
      <w:r w:rsidRPr="003A2DC5">
        <w:t xml:space="preserve">Rejestr Produktów Leczniczych zawiera informacje o wszystkich produktach leczniczych przeznaczonych dla ludzi oraz weterynaryjnych dopuszczonych do obrotu na terytorium </w:t>
      </w:r>
      <w:r w:rsidRPr="003A2DC5">
        <w:lastRenderedPageBreak/>
        <w:t xml:space="preserve">Rzeczypospolitej Polskiej. </w:t>
      </w:r>
      <w:r w:rsidR="00045714">
        <w:t>Znaleźć tu można</w:t>
      </w:r>
      <w:r w:rsidRPr="003A2DC5">
        <w:t xml:space="preserve"> podstawowe informacje o produktach leczniczych, a</w:t>
      </w:r>
      <w:r w:rsidR="00DF7D52">
        <w:t> </w:t>
      </w:r>
      <w:r w:rsidRPr="003A2DC5">
        <w:t>także druki informacyjne.</w:t>
      </w:r>
    </w:p>
    <w:p w:rsidR="003A2DC5" w:rsidRDefault="003A2DC5" w:rsidP="00887099">
      <w:pPr>
        <w:spacing w:after="0"/>
        <w:jc w:val="both"/>
      </w:pPr>
    </w:p>
    <w:p w:rsidR="003A2DC5" w:rsidRDefault="003A2DC5" w:rsidP="003A2DC5">
      <w:pPr>
        <w:spacing w:after="0"/>
        <w:jc w:val="both"/>
      </w:pPr>
    </w:p>
    <w:p w:rsidR="003A2DC5" w:rsidRPr="007E546A" w:rsidRDefault="003A2DC5" w:rsidP="007E546A">
      <w:pPr>
        <w:jc w:val="both"/>
        <w:rPr>
          <w:b/>
        </w:rPr>
      </w:pPr>
      <w:r w:rsidRPr="007E546A">
        <w:rPr>
          <w:b/>
        </w:rPr>
        <w:t>Rejestr Diagnostów Laboratoryjnych</w:t>
      </w:r>
    </w:p>
    <w:p w:rsidR="003A2DC5" w:rsidRDefault="003A2DC5" w:rsidP="003A2DC5">
      <w:pPr>
        <w:spacing w:after="0"/>
        <w:jc w:val="both"/>
      </w:pPr>
      <w:r>
        <w:t>Rejestr Diagnostów Laboratoryjnych zarejestrowanych na terenie RP, prowadzony jest przez Krajową Radę Diagnostów Laboratoryjnych na podstawie art.8 ustawy z dnia 27 lipca 2001 r., o diagnostyce laboratoryjnej (tj. Dz.U. 2014 poz. 174). Rejestr Diagnostów Laboratoryjnych służy do wyszukiwania diagnostów laboratoryjnych na terenie RP.</w:t>
      </w:r>
    </w:p>
    <w:p w:rsidR="003A2DC5" w:rsidRDefault="003A2DC5" w:rsidP="003A2DC5">
      <w:pPr>
        <w:spacing w:after="0"/>
        <w:jc w:val="both"/>
      </w:pPr>
    </w:p>
    <w:p w:rsidR="003A2DC5" w:rsidRDefault="003A2DC5" w:rsidP="003A2DC5">
      <w:pPr>
        <w:spacing w:after="0"/>
        <w:jc w:val="both"/>
      </w:pPr>
    </w:p>
    <w:p w:rsidR="003A2DC5" w:rsidRPr="007E546A" w:rsidRDefault="003A2DC5" w:rsidP="007E546A">
      <w:pPr>
        <w:jc w:val="both"/>
        <w:rPr>
          <w:b/>
        </w:rPr>
      </w:pPr>
      <w:r w:rsidRPr="007E546A">
        <w:rPr>
          <w:b/>
        </w:rPr>
        <w:t>Rejestr Systemów Kodowania</w:t>
      </w:r>
    </w:p>
    <w:p w:rsidR="003A2DC5" w:rsidRDefault="003A2DC5" w:rsidP="003A2DC5">
      <w:pPr>
        <w:spacing w:after="0"/>
        <w:jc w:val="both"/>
      </w:pPr>
      <w:r w:rsidRPr="003A2DC5">
        <w:t xml:space="preserve">System </w:t>
      </w:r>
      <w:r w:rsidR="00E04A30" w:rsidRPr="00E04A30">
        <w:t>Rejestr Systemów Kodowania</w:t>
      </w:r>
      <w:r w:rsidR="00E04A30">
        <w:t xml:space="preserve"> </w:t>
      </w:r>
      <w:r w:rsidRPr="003A2DC5">
        <w:t>służy do tworzenia i rejestrowania hierarchicznych systemów kodowania używanych w ochronie zdrowia. Procesy, zaimplementowane w systemie, związane z</w:t>
      </w:r>
      <w:r w:rsidR="00DF7D52">
        <w:t> </w:t>
      </w:r>
      <w:r w:rsidRPr="003A2DC5">
        <w:t>rejestracją systemów kodowania, są zgodne z normą PN-EN 1068:2005. Zasoby SRK dostępne są na Platformie Rejestrów Medycznych www.rejestrymedyczne.csioz.gov.pl w Rejestrze Systemów Kodowania.</w:t>
      </w:r>
    </w:p>
    <w:p w:rsidR="00E04A30" w:rsidRDefault="00E04A30" w:rsidP="003A2DC5">
      <w:pPr>
        <w:spacing w:after="0"/>
        <w:jc w:val="both"/>
      </w:pPr>
    </w:p>
    <w:p w:rsidR="00F050AD" w:rsidRDefault="00F050AD" w:rsidP="00E04A30">
      <w:pPr>
        <w:spacing w:after="0"/>
        <w:jc w:val="both"/>
      </w:pPr>
    </w:p>
    <w:p w:rsidR="00F050AD" w:rsidRPr="007E546A" w:rsidRDefault="00F050AD" w:rsidP="007E546A">
      <w:pPr>
        <w:jc w:val="both"/>
        <w:rPr>
          <w:b/>
        </w:rPr>
      </w:pPr>
      <w:r w:rsidRPr="007E546A">
        <w:rPr>
          <w:b/>
        </w:rPr>
        <w:t>Centralny Rejestr Farmaceutów</w:t>
      </w:r>
    </w:p>
    <w:p w:rsidR="00F050AD" w:rsidRDefault="00F050AD" w:rsidP="00E04A30">
      <w:pPr>
        <w:spacing w:after="0"/>
        <w:jc w:val="both"/>
      </w:pPr>
      <w:r w:rsidRPr="00F050AD">
        <w:t>Centralny Rejestr Farmaceutów Rzeczypospolitej Polskiej prowadzony jest przez Naczelną Radę Aptekarską na podstawie art. 39 ust. 1 ustawy z dnia 19 kwietnia 1991 roku o izbach aptekarskich (tj. Dz.U. 2014 r., poz. 1429). Centralny Rejestr Farmaceutów RP obejmuje dane uzyskiwane od okręgowych rad aptekarskich, o których mowa w art. 8 ust. 2 i art. 8a ust. 2 ustawy o izbach aptekarskich.</w:t>
      </w:r>
    </w:p>
    <w:p w:rsidR="00E04A30" w:rsidRDefault="00E04A30" w:rsidP="003A2DC5">
      <w:pPr>
        <w:spacing w:after="0"/>
        <w:jc w:val="both"/>
      </w:pPr>
    </w:p>
    <w:p w:rsidR="003A2DC5" w:rsidRDefault="003A2DC5" w:rsidP="00887099">
      <w:pPr>
        <w:spacing w:after="0"/>
        <w:jc w:val="both"/>
      </w:pPr>
    </w:p>
    <w:sectPr w:rsidR="003A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5D"/>
    <w:multiLevelType w:val="hybridMultilevel"/>
    <w:tmpl w:val="F3A8283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0B4E4FEE"/>
    <w:multiLevelType w:val="hybridMultilevel"/>
    <w:tmpl w:val="52CA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66A5"/>
    <w:multiLevelType w:val="hybridMultilevel"/>
    <w:tmpl w:val="52CA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7CF"/>
    <w:multiLevelType w:val="hybridMultilevel"/>
    <w:tmpl w:val="8B86144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3CBC27C3"/>
    <w:multiLevelType w:val="hybridMultilevel"/>
    <w:tmpl w:val="C7B6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4C61"/>
    <w:multiLevelType w:val="hybridMultilevel"/>
    <w:tmpl w:val="F6BE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5012D"/>
    <w:multiLevelType w:val="hybridMultilevel"/>
    <w:tmpl w:val="40BC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7FA3"/>
    <w:multiLevelType w:val="hybridMultilevel"/>
    <w:tmpl w:val="C7E8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950C5"/>
    <w:multiLevelType w:val="hybridMultilevel"/>
    <w:tmpl w:val="0F6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7"/>
    <w:rsid w:val="00001AE9"/>
    <w:rsid w:val="00005B32"/>
    <w:rsid w:val="00010E24"/>
    <w:rsid w:val="00016137"/>
    <w:rsid w:val="00016453"/>
    <w:rsid w:val="000205C4"/>
    <w:rsid w:val="00022389"/>
    <w:rsid w:val="000264AA"/>
    <w:rsid w:val="00026E86"/>
    <w:rsid w:val="00027C37"/>
    <w:rsid w:val="00032FBF"/>
    <w:rsid w:val="00033A9B"/>
    <w:rsid w:val="000356F3"/>
    <w:rsid w:val="00045714"/>
    <w:rsid w:val="0004601E"/>
    <w:rsid w:val="000627F3"/>
    <w:rsid w:val="00063C89"/>
    <w:rsid w:val="000650DE"/>
    <w:rsid w:val="00065FFE"/>
    <w:rsid w:val="000711A3"/>
    <w:rsid w:val="00080176"/>
    <w:rsid w:val="00086DF4"/>
    <w:rsid w:val="00092153"/>
    <w:rsid w:val="000B0478"/>
    <w:rsid w:val="000B2D30"/>
    <w:rsid w:val="000B6C88"/>
    <w:rsid w:val="000C0FC7"/>
    <w:rsid w:val="000C600D"/>
    <w:rsid w:val="000D6433"/>
    <w:rsid w:val="000E2670"/>
    <w:rsid w:val="000E2FFB"/>
    <w:rsid w:val="000E47B4"/>
    <w:rsid w:val="000E488D"/>
    <w:rsid w:val="000E500E"/>
    <w:rsid w:val="000F6661"/>
    <w:rsid w:val="000F7432"/>
    <w:rsid w:val="001049F7"/>
    <w:rsid w:val="0011230F"/>
    <w:rsid w:val="0011298E"/>
    <w:rsid w:val="00122A07"/>
    <w:rsid w:val="00134371"/>
    <w:rsid w:val="0013770A"/>
    <w:rsid w:val="00137DC7"/>
    <w:rsid w:val="0014254B"/>
    <w:rsid w:val="00142A7E"/>
    <w:rsid w:val="00143A85"/>
    <w:rsid w:val="00150BAC"/>
    <w:rsid w:val="00155B66"/>
    <w:rsid w:val="0016412C"/>
    <w:rsid w:val="001644AA"/>
    <w:rsid w:val="0017601A"/>
    <w:rsid w:val="00183316"/>
    <w:rsid w:val="00183E0F"/>
    <w:rsid w:val="0019187F"/>
    <w:rsid w:val="00193DA7"/>
    <w:rsid w:val="001953A9"/>
    <w:rsid w:val="001A0D82"/>
    <w:rsid w:val="001B1EB3"/>
    <w:rsid w:val="001C5096"/>
    <w:rsid w:val="001C5B7C"/>
    <w:rsid w:val="001D0503"/>
    <w:rsid w:val="001D3E1C"/>
    <w:rsid w:val="001D6806"/>
    <w:rsid w:val="001F07D8"/>
    <w:rsid w:val="001F484F"/>
    <w:rsid w:val="00231E8A"/>
    <w:rsid w:val="0023229E"/>
    <w:rsid w:val="0023252E"/>
    <w:rsid w:val="0023758C"/>
    <w:rsid w:val="00245D09"/>
    <w:rsid w:val="00250ADF"/>
    <w:rsid w:val="002620BF"/>
    <w:rsid w:val="00262BC0"/>
    <w:rsid w:val="002641D4"/>
    <w:rsid w:val="0027180D"/>
    <w:rsid w:val="002737A8"/>
    <w:rsid w:val="0027405B"/>
    <w:rsid w:val="0027468B"/>
    <w:rsid w:val="002768BF"/>
    <w:rsid w:val="00280DB2"/>
    <w:rsid w:val="00284E1A"/>
    <w:rsid w:val="00295F69"/>
    <w:rsid w:val="002968D5"/>
    <w:rsid w:val="002B2BAA"/>
    <w:rsid w:val="002B51D4"/>
    <w:rsid w:val="002B5248"/>
    <w:rsid w:val="002B5681"/>
    <w:rsid w:val="002C2682"/>
    <w:rsid w:val="002C2EA8"/>
    <w:rsid w:val="002D69D7"/>
    <w:rsid w:val="002D7009"/>
    <w:rsid w:val="002E0185"/>
    <w:rsid w:val="002F3253"/>
    <w:rsid w:val="002F365A"/>
    <w:rsid w:val="002F790E"/>
    <w:rsid w:val="00300B81"/>
    <w:rsid w:val="00300ED2"/>
    <w:rsid w:val="0031400D"/>
    <w:rsid w:val="00316F29"/>
    <w:rsid w:val="00321419"/>
    <w:rsid w:val="00325926"/>
    <w:rsid w:val="0033050E"/>
    <w:rsid w:val="00333897"/>
    <w:rsid w:val="00333A04"/>
    <w:rsid w:val="00337224"/>
    <w:rsid w:val="00340354"/>
    <w:rsid w:val="00342AD4"/>
    <w:rsid w:val="00350102"/>
    <w:rsid w:val="00353048"/>
    <w:rsid w:val="00355C3C"/>
    <w:rsid w:val="00360670"/>
    <w:rsid w:val="0036509A"/>
    <w:rsid w:val="00365966"/>
    <w:rsid w:val="00366757"/>
    <w:rsid w:val="00372F66"/>
    <w:rsid w:val="00376F03"/>
    <w:rsid w:val="00380EFA"/>
    <w:rsid w:val="00382063"/>
    <w:rsid w:val="00382F62"/>
    <w:rsid w:val="00385761"/>
    <w:rsid w:val="003863F4"/>
    <w:rsid w:val="00390B05"/>
    <w:rsid w:val="00390DF0"/>
    <w:rsid w:val="00395F41"/>
    <w:rsid w:val="00397BDD"/>
    <w:rsid w:val="003A2DC5"/>
    <w:rsid w:val="003B266B"/>
    <w:rsid w:val="003B51C0"/>
    <w:rsid w:val="003C3D86"/>
    <w:rsid w:val="003C5044"/>
    <w:rsid w:val="003C752A"/>
    <w:rsid w:val="003D10C6"/>
    <w:rsid w:val="003D1DDE"/>
    <w:rsid w:val="003D46C3"/>
    <w:rsid w:val="003E30BC"/>
    <w:rsid w:val="003F1DFD"/>
    <w:rsid w:val="0040659E"/>
    <w:rsid w:val="0040665A"/>
    <w:rsid w:val="00406791"/>
    <w:rsid w:val="004243F6"/>
    <w:rsid w:val="00424E45"/>
    <w:rsid w:val="004378A1"/>
    <w:rsid w:val="00441A99"/>
    <w:rsid w:val="0044370E"/>
    <w:rsid w:val="004461E4"/>
    <w:rsid w:val="00446B74"/>
    <w:rsid w:val="004729A0"/>
    <w:rsid w:val="00484FD1"/>
    <w:rsid w:val="00490970"/>
    <w:rsid w:val="004973F9"/>
    <w:rsid w:val="004B3DA0"/>
    <w:rsid w:val="004D5D2E"/>
    <w:rsid w:val="004E2E59"/>
    <w:rsid w:val="004F0BA5"/>
    <w:rsid w:val="005121D0"/>
    <w:rsid w:val="00514043"/>
    <w:rsid w:val="005209DD"/>
    <w:rsid w:val="00526484"/>
    <w:rsid w:val="00530DF9"/>
    <w:rsid w:val="0053463F"/>
    <w:rsid w:val="005353A0"/>
    <w:rsid w:val="00542555"/>
    <w:rsid w:val="0056485A"/>
    <w:rsid w:val="00566CFC"/>
    <w:rsid w:val="00577A79"/>
    <w:rsid w:val="00582236"/>
    <w:rsid w:val="00582738"/>
    <w:rsid w:val="00592F4E"/>
    <w:rsid w:val="0059517A"/>
    <w:rsid w:val="00596326"/>
    <w:rsid w:val="005A526F"/>
    <w:rsid w:val="005A64EE"/>
    <w:rsid w:val="005C06E4"/>
    <w:rsid w:val="005C6FD0"/>
    <w:rsid w:val="005C747C"/>
    <w:rsid w:val="005E1F94"/>
    <w:rsid w:val="005E4A2E"/>
    <w:rsid w:val="005F35C0"/>
    <w:rsid w:val="00604513"/>
    <w:rsid w:val="006052A2"/>
    <w:rsid w:val="00607B57"/>
    <w:rsid w:val="00610F75"/>
    <w:rsid w:val="006142BE"/>
    <w:rsid w:val="006220CF"/>
    <w:rsid w:val="00624FFA"/>
    <w:rsid w:val="00631C37"/>
    <w:rsid w:val="00640006"/>
    <w:rsid w:val="006444A4"/>
    <w:rsid w:val="006473D9"/>
    <w:rsid w:val="0065274B"/>
    <w:rsid w:val="006541FE"/>
    <w:rsid w:val="00674D6D"/>
    <w:rsid w:val="00680CFB"/>
    <w:rsid w:val="00691D07"/>
    <w:rsid w:val="0069317C"/>
    <w:rsid w:val="00696C87"/>
    <w:rsid w:val="006C01BF"/>
    <w:rsid w:val="006C21DA"/>
    <w:rsid w:val="006D0AE5"/>
    <w:rsid w:val="006D2C00"/>
    <w:rsid w:val="006D46DF"/>
    <w:rsid w:val="006E0E63"/>
    <w:rsid w:val="006E41A5"/>
    <w:rsid w:val="006F43B7"/>
    <w:rsid w:val="006F6C89"/>
    <w:rsid w:val="006F7D8F"/>
    <w:rsid w:val="006F7EA1"/>
    <w:rsid w:val="007005AD"/>
    <w:rsid w:val="00702E2D"/>
    <w:rsid w:val="00704D64"/>
    <w:rsid w:val="007076FE"/>
    <w:rsid w:val="00712941"/>
    <w:rsid w:val="00715CE8"/>
    <w:rsid w:val="00715FE4"/>
    <w:rsid w:val="00716E48"/>
    <w:rsid w:val="007171BB"/>
    <w:rsid w:val="007235B9"/>
    <w:rsid w:val="00726D10"/>
    <w:rsid w:val="0073267F"/>
    <w:rsid w:val="007335C1"/>
    <w:rsid w:val="0073441B"/>
    <w:rsid w:val="00735C21"/>
    <w:rsid w:val="0074045E"/>
    <w:rsid w:val="00760AD8"/>
    <w:rsid w:val="00761981"/>
    <w:rsid w:val="00772236"/>
    <w:rsid w:val="00773339"/>
    <w:rsid w:val="00784492"/>
    <w:rsid w:val="007875B7"/>
    <w:rsid w:val="00787759"/>
    <w:rsid w:val="00794AC8"/>
    <w:rsid w:val="007A644F"/>
    <w:rsid w:val="007B0A47"/>
    <w:rsid w:val="007B0C03"/>
    <w:rsid w:val="007C185B"/>
    <w:rsid w:val="007D06DB"/>
    <w:rsid w:val="007D2E32"/>
    <w:rsid w:val="007D53E4"/>
    <w:rsid w:val="007E3723"/>
    <w:rsid w:val="007E546A"/>
    <w:rsid w:val="007E6EDC"/>
    <w:rsid w:val="007F1E72"/>
    <w:rsid w:val="008001AF"/>
    <w:rsid w:val="00802200"/>
    <w:rsid w:val="0082757D"/>
    <w:rsid w:val="00831FA6"/>
    <w:rsid w:val="00837211"/>
    <w:rsid w:val="008405E5"/>
    <w:rsid w:val="00841BBF"/>
    <w:rsid w:val="00843FB2"/>
    <w:rsid w:val="00846A24"/>
    <w:rsid w:val="00850FC7"/>
    <w:rsid w:val="008527A2"/>
    <w:rsid w:val="00856B11"/>
    <w:rsid w:val="00862265"/>
    <w:rsid w:val="00865481"/>
    <w:rsid w:val="00870482"/>
    <w:rsid w:val="0087484A"/>
    <w:rsid w:val="00883B4F"/>
    <w:rsid w:val="00884A99"/>
    <w:rsid w:val="00887099"/>
    <w:rsid w:val="008935BF"/>
    <w:rsid w:val="00893BD6"/>
    <w:rsid w:val="008A4851"/>
    <w:rsid w:val="008A6247"/>
    <w:rsid w:val="008B528E"/>
    <w:rsid w:val="008B735B"/>
    <w:rsid w:val="008C2279"/>
    <w:rsid w:val="008D0948"/>
    <w:rsid w:val="008E1992"/>
    <w:rsid w:val="008E4EED"/>
    <w:rsid w:val="008E5D54"/>
    <w:rsid w:val="00900525"/>
    <w:rsid w:val="00902853"/>
    <w:rsid w:val="009036EF"/>
    <w:rsid w:val="00903F9E"/>
    <w:rsid w:val="00914F24"/>
    <w:rsid w:val="0091523E"/>
    <w:rsid w:val="0092352C"/>
    <w:rsid w:val="00924A60"/>
    <w:rsid w:val="00934319"/>
    <w:rsid w:val="00953278"/>
    <w:rsid w:val="00954A1D"/>
    <w:rsid w:val="009552EE"/>
    <w:rsid w:val="00960568"/>
    <w:rsid w:val="00973615"/>
    <w:rsid w:val="0098104E"/>
    <w:rsid w:val="00984F31"/>
    <w:rsid w:val="00986A78"/>
    <w:rsid w:val="00986AAA"/>
    <w:rsid w:val="009A05CB"/>
    <w:rsid w:val="009A08D3"/>
    <w:rsid w:val="009A0EE4"/>
    <w:rsid w:val="009A53A2"/>
    <w:rsid w:val="009A7FD4"/>
    <w:rsid w:val="009B1DFF"/>
    <w:rsid w:val="009D6CC3"/>
    <w:rsid w:val="009E3868"/>
    <w:rsid w:val="009E45B3"/>
    <w:rsid w:val="009E4607"/>
    <w:rsid w:val="009E5611"/>
    <w:rsid w:val="009E6BA8"/>
    <w:rsid w:val="009F1683"/>
    <w:rsid w:val="009F7448"/>
    <w:rsid w:val="00A2228E"/>
    <w:rsid w:val="00A25332"/>
    <w:rsid w:val="00A3037F"/>
    <w:rsid w:val="00A31469"/>
    <w:rsid w:val="00A34E8F"/>
    <w:rsid w:val="00A47899"/>
    <w:rsid w:val="00A55C58"/>
    <w:rsid w:val="00A60E04"/>
    <w:rsid w:val="00A61174"/>
    <w:rsid w:val="00A73866"/>
    <w:rsid w:val="00A74358"/>
    <w:rsid w:val="00A74730"/>
    <w:rsid w:val="00A842EC"/>
    <w:rsid w:val="00A85A0F"/>
    <w:rsid w:val="00A94048"/>
    <w:rsid w:val="00A954E0"/>
    <w:rsid w:val="00A9586F"/>
    <w:rsid w:val="00A96591"/>
    <w:rsid w:val="00AA1CE8"/>
    <w:rsid w:val="00AA3E1A"/>
    <w:rsid w:val="00AC165A"/>
    <w:rsid w:val="00AC2155"/>
    <w:rsid w:val="00AC334E"/>
    <w:rsid w:val="00AD748C"/>
    <w:rsid w:val="00AD7C62"/>
    <w:rsid w:val="00AE0D4F"/>
    <w:rsid w:val="00AE7A22"/>
    <w:rsid w:val="00AF1B8B"/>
    <w:rsid w:val="00AF28AA"/>
    <w:rsid w:val="00AF34E9"/>
    <w:rsid w:val="00AF79B9"/>
    <w:rsid w:val="00B062D9"/>
    <w:rsid w:val="00B06A3D"/>
    <w:rsid w:val="00B15073"/>
    <w:rsid w:val="00B156EC"/>
    <w:rsid w:val="00B23C19"/>
    <w:rsid w:val="00B2722C"/>
    <w:rsid w:val="00B345E4"/>
    <w:rsid w:val="00B426B1"/>
    <w:rsid w:val="00B54F7A"/>
    <w:rsid w:val="00B5665D"/>
    <w:rsid w:val="00B613E1"/>
    <w:rsid w:val="00B708D9"/>
    <w:rsid w:val="00B906E4"/>
    <w:rsid w:val="00BA3429"/>
    <w:rsid w:val="00BB166F"/>
    <w:rsid w:val="00BB196A"/>
    <w:rsid w:val="00BC31CD"/>
    <w:rsid w:val="00BD010C"/>
    <w:rsid w:val="00BD1271"/>
    <w:rsid w:val="00BD29EF"/>
    <w:rsid w:val="00BD5EA9"/>
    <w:rsid w:val="00BE124C"/>
    <w:rsid w:val="00BE3417"/>
    <w:rsid w:val="00BF5D67"/>
    <w:rsid w:val="00C105A3"/>
    <w:rsid w:val="00C142F2"/>
    <w:rsid w:val="00C23378"/>
    <w:rsid w:val="00C244BA"/>
    <w:rsid w:val="00C33270"/>
    <w:rsid w:val="00C379BB"/>
    <w:rsid w:val="00C43642"/>
    <w:rsid w:val="00C519E4"/>
    <w:rsid w:val="00C66913"/>
    <w:rsid w:val="00C76CF3"/>
    <w:rsid w:val="00C8050B"/>
    <w:rsid w:val="00C904A6"/>
    <w:rsid w:val="00CA325E"/>
    <w:rsid w:val="00CA44A4"/>
    <w:rsid w:val="00CA73F6"/>
    <w:rsid w:val="00CB16F9"/>
    <w:rsid w:val="00CB1C6D"/>
    <w:rsid w:val="00CB74CD"/>
    <w:rsid w:val="00CC24C7"/>
    <w:rsid w:val="00CD64BB"/>
    <w:rsid w:val="00CE08EF"/>
    <w:rsid w:val="00CE4C01"/>
    <w:rsid w:val="00CE7565"/>
    <w:rsid w:val="00CF5354"/>
    <w:rsid w:val="00D01F97"/>
    <w:rsid w:val="00D025FB"/>
    <w:rsid w:val="00D04CB6"/>
    <w:rsid w:val="00D20F2D"/>
    <w:rsid w:val="00D219FD"/>
    <w:rsid w:val="00D230D1"/>
    <w:rsid w:val="00D25DA4"/>
    <w:rsid w:val="00D332ED"/>
    <w:rsid w:val="00D34D1B"/>
    <w:rsid w:val="00D40EA3"/>
    <w:rsid w:val="00D41246"/>
    <w:rsid w:val="00D430B3"/>
    <w:rsid w:val="00D55C90"/>
    <w:rsid w:val="00D63BF1"/>
    <w:rsid w:val="00D82BE8"/>
    <w:rsid w:val="00D941B4"/>
    <w:rsid w:val="00D95FA7"/>
    <w:rsid w:val="00D96C54"/>
    <w:rsid w:val="00DA5DEB"/>
    <w:rsid w:val="00DA6BE5"/>
    <w:rsid w:val="00DB5652"/>
    <w:rsid w:val="00DD1B49"/>
    <w:rsid w:val="00DD3134"/>
    <w:rsid w:val="00DE0EBD"/>
    <w:rsid w:val="00DF10EF"/>
    <w:rsid w:val="00DF3AA6"/>
    <w:rsid w:val="00DF7D52"/>
    <w:rsid w:val="00E0393E"/>
    <w:rsid w:val="00E04A30"/>
    <w:rsid w:val="00E22029"/>
    <w:rsid w:val="00E37429"/>
    <w:rsid w:val="00E414CF"/>
    <w:rsid w:val="00E531A5"/>
    <w:rsid w:val="00E54522"/>
    <w:rsid w:val="00E54FDE"/>
    <w:rsid w:val="00E55A30"/>
    <w:rsid w:val="00E62BAF"/>
    <w:rsid w:val="00E83CD9"/>
    <w:rsid w:val="00E866AB"/>
    <w:rsid w:val="00E91F06"/>
    <w:rsid w:val="00E93143"/>
    <w:rsid w:val="00E97CD0"/>
    <w:rsid w:val="00EA17EC"/>
    <w:rsid w:val="00EA1994"/>
    <w:rsid w:val="00EB1553"/>
    <w:rsid w:val="00EB5637"/>
    <w:rsid w:val="00EC1C36"/>
    <w:rsid w:val="00EC2530"/>
    <w:rsid w:val="00EC341F"/>
    <w:rsid w:val="00ED318E"/>
    <w:rsid w:val="00ED4BE6"/>
    <w:rsid w:val="00EE04B2"/>
    <w:rsid w:val="00EF3105"/>
    <w:rsid w:val="00EF565C"/>
    <w:rsid w:val="00F013B9"/>
    <w:rsid w:val="00F01BD3"/>
    <w:rsid w:val="00F02FA0"/>
    <w:rsid w:val="00F04626"/>
    <w:rsid w:val="00F050AD"/>
    <w:rsid w:val="00F05ACC"/>
    <w:rsid w:val="00F23AC6"/>
    <w:rsid w:val="00F40B2D"/>
    <w:rsid w:val="00F50652"/>
    <w:rsid w:val="00F67B8B"/>
    <w:rsid w:val="00F7000D"/>
    <w:rsid w:val="00F708D7"/>
    <w:rsid w:val="00F7187A"/>
    <w:rsid w:val="00F8685E"/>
    <w:rsid w:val="00F95E17"/>
    <w:rsid w:val="00FA0A9B"/>
    <w:rsid w:val="00FA1E07"/>
    <w:rsid w:val="00FB3228"/>
    <w:rsid w:val="00FC14B2"/>
    <w:rsid w:val="00FC313A"/>
    <w:rsid w:val="00FD5EA2"/>
    <w:rsid w:val="00FD7175"/>
    <w:rsid w:val="00FE21C4"/>
    <w:rsid w:val="00FE2543"/>
    <w:rsid w:val="00FF0A3D"/>
    <w:rsid w:val="00FF3664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5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5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CENTRUM\p.masiarz</Osoba>
    <NazwaPliku xmlns="F60F55B9-AC12-46BD-85CA-E0578CFCB3C7">Informacja P2.docx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D70406-4962-4B6E-86A3-B7CFD529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03EAF-9ECA-45B0-A44A-FA57DD6A8A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Orlik</dc:creator>
  <cp:lastModifiedBy>Marta Meyer</cp:lastModifiedBy>
  <cp:revision>4</cp:revision>
  <cp:lastPrinted>2016-03-23T07:09:00Z</cp:lastPrinted>
  <dcterms:created xsi:type="dcterms:W3CDTF">2016-03-22T14:54:00Z</dcterms:created>
  <dcterms:modified xsi:type="dcterms:W3CDTF">2016-03-23T07:49:00Z</dcterms:modified>
</cp:coreProperties>
</file>