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 DZIEDZIN</w:t>
      </w:r>
      <w:r>
        <w:rPr>
          <w:rFonts w:ascii="Calibri" w:eastAsia="Calibri" w:hAnsi="Calibri" w:cs="Arial"/>
          <w:b/>
          <w:sz w:val="24"/>
          <w:szCs w:val="16"/>
        </w:rPr>
        <w:t>Y LOKALNE PROGRAMY REWITALIZACJI (</w:t>
      </w:r>
      <w:r w:rsidR="00215F11">
        <w:rPr>
          <w:rFonts w:ascii="Calibri" w:eastAsia="Calibri" w:hAnsi="Calibri" w:cs="Arial"/>
          <w:b/>
          <w:sz w:val="24"/>
          <w:szCs w:val="16"/>
        </w:rPr>
        <w:t>LPR-y)</w:t>
      </w:r>
    </w:p>
    <w:tbl>
      <w:tblPr>
        <w:tblW w:w="940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3"/>
        <w:gridCol w:w="1701"/>
        <w:gridCol w:w="1945"/>
        <w:gridCol w:w="4985"/>
      </w:tblGrid>
      <w:tr w:rsidR="008808C9" w:rsidRPr="00987317" w:rsidTr="00A84AF8">
        <w:trPr>
          <w:trHeight w:val="567"/>
          <w:jc w:val="center"/>
        </w:trPr>
        <w:tc>
          <w:tcPr>
            <w:tcW w:w="9404" w:type="dxa"/>
            <w:gridSpan w:val="4"/>
            <w:shd w:val="clear" w:color="auto" w:fill="BFBFBF" w:themeFill="background1" w:themeFillShade="BF"/>
            <w:noWrap/>
            <w:vAlign w:val="center"/>
          </w:tcPr>
          <w:p w:rsidR="008808C9" w:rsidRPr="008808C9" w:rsidRDefault="008808C9" w:rsidP="00FB63C3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/>
                <w:bCs/>
              </w:rPr>
              <w:t>Dziedzina:</w:t>
            </w:r>
            <w:r>
              <w:rPr>
                <w:bCs/>
              </w:rPr>
              <w:t xml:space="preserve"> </w:t>
            </w:r>
            <w:r w:rsidRPr="008808C9">
              <w:rPr>
                <w:b/>
                <w:bCs/>
              </w:rPr>
              <w:t>LOKALNE PROGRAMY REWITALIZACJI (LPR-y)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BFBFBF" w:themeFill="background1" w:themeFillShade="BF"/>
            <w:noWrap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Nazwisko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34609F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>Imię</w:t>
            </w:r>
          </w:p>
        </w:tc>
        <w:tc>
          <w:tcPr>
            <w:tcW w:w="4985" w:type="dxa"/>
            <w:shd w:val="clear" w:color="auto" w:fill="BFBFBF" w:themeFill="background1" w:themeFillShade="BF"/>
            <w:vAlign w:val="center"/>
          </w:tcPr>
          <w:p w:rsidR="008808C9" w:rsidRPr="008808C9" w:rsidRDefault="008808C9" w:rsidP="004B758B">
            <w:pPr>
              <w:spacing w:after="0" w:line="240" w:lineRule="auto"/>
              <w:jc w:val="center"/>
              <w:rPr>
                <w:bCs/>
              </w:rPr>
            </w:pPr>
            <w:r w:rsidRPr="008808C9">
              <w:rPr>
                <w:bCs/>
              </w:rPr>
              <w:t xml:space="preserve">Adres </w:t>
            </w:r>
            <w:r w:rsidR="004B758B">
              <w:rPr>
                <w:bCs/>
              </w:rPr>
              <w:t>poczty elektronicznej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Brzozowski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Grzegorz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brzozowski.op@gmail.com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Chrebela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Justyna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chrebela@wp.pl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Ciechelska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Agnieszka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agnieszkaciech@poczta.onet.pl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Cisek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Tomasz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cisekt@go2.pl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proofErr w:type="spellStart"/>
            <w:r w:rsidRPr="008808C9">
              <w:t>Czułowska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Anetta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anetta@czulowska.pl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r w:rsidRPr="008808C9">
              <w:t>Drewniak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Barbara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barbara.drewniak@wp.pl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r w:rsidRPr="008808C9">
              <w:t>Dudek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Justyna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dudekjustyna1@wp.pl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0417E3">
            <w:pPr>
              <w:spacing w:after="0" w:line="240" w:lineRule="auto"/>
              <w:jc w:val="center"/>
            </w:pPr>
            <w:proofErr w:type="spellStart"/>
            <w:r w:rsidRPr="008808C9">
              <w:t>Fedyk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Wojciech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fedyk@tourist.net.pl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Foryś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Mariusz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mariuszforys@op.pl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Gielsa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Krzysztof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krzysiek.gielsa@gmail.com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proofErr w:type="spellStart"/>
            <w:r w:rsidRPr="008808C9">
              <w:t>Gwizdowska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Aleksandra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agwizdow@poczta.onet.eu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Henke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Zbigniew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zbigniew_henke@gazeta.pl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8D187B">
            <w:pPr>
              <w:spacing w:after="0" w:line="240" w:lineRule="auto"/>
              <w:jc w:val="center"/>
            </w:pPr>
            <w:r w:rsidRPr="008808C9">
              <w:t>Herter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Przemysław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herter@op.pl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8D187B">
            <w:pPr>
              <w:spacing w:after="0" w:line="240" w:lineRule="auto"/>
              <w:jc w:val="center"/>
            </w:pPr>
            <w:r w:rsidRPr="008808C9">
              <w:t>Ignaczak-Felińska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Jadwiga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jignaczakfelinska@poczta.onet.pl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4D3126">
            <w:pPr>
              <w:spacing w:after="0" w:line="240" w:lineRule="auto"/>
              <w:jc w:val="center"/>
            </w:pPr>
            <w:r w:rsidRPr="008808C9">
              <w:t>Kochowska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Mariola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mkprojekt@o2.pl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B44811">
            <w:pPr>
              <w:spacing w:after="0" w:line="240" w:lineRule="auto"/>
              <w:jc w:val="center"/>
            </w:pPr>
            <w:r w:rsidRPr="008808C9">
              <w:t>Konarski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Ryszard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ryskonarski@wp.pl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A44C3A">
            <w:pPr>
              <w:spacing w:after="0" w:line="240" w:lineRule="auto"/>
              <w:jc w:val="center"/>
            </w:pPr>
            <w:r w:rsidRPr="008808C9">
              <w:t>Koprowski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Dariusz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darkoper1@wp.pl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A44C3A">
            <w:pPr>
              <w:spacing w:after="0" w:line="240" w:lineRule="auto"/>
              <w:jc w:val="center"/>
            </w:pPr>
            <w:r w:rsidRPr="008808C9">
              <w:t>Kozłowska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Barbara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basiakoz@interia.pl eurokultura@interia.eu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19.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4E332D">
            <w:pPr>
              <w:spacing w:after="0" w:line="240" w:lineRule="auto"/>
              <w:jc w:val="center"/>
            </w:pPr>
            <w:r w:rsidRPr="008808C9">
              <w:t>Lewkowicz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Alicja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alalewkowicz@interia.pl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lastRenderedPageBreak/>
              <w:t>20.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744AD9">
            <w:pPr>
              <w:spacing w:after="0" w:line="240" w:lineRule="auto"/>
              <w:jc w:val="center"/>
            </w:pPr>
            <w:r w:rsidRPr="008808C9">
              <w:t>Ładysz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Jerzy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jerzylad@gmail.com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Malczuk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Grażyna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grazyna.malczuk@kpswjg.pl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Mizerska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Beata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bmizerska@op.pl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Mosoń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Zbigniew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zastepcaburmistrza@swierzawa.pl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proofErr w:type="spellStart"/>
            <w:r w:rsidRPr="008808C9">
              <w:t>Oleniecki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Paweł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paweloleniecki@wp.pl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9A7F83">
            <w:pPr>
              <w:spacing w:after="0" w:line="240" w:lineRule="auto"/>
              <w:jc w:val="center"/>
            </w:pPr>
            <w:proofErr w:type="spellStart"/>
            <w:r w:rsidRPr="008808C9">
              <w:t>Osowiecki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Tadeusz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t.osowiecki@ekspert-kujawy.pl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9A7F83">
            <w:pPr>
              <w:spacing w:after="0" w:line="240" w:lineRule="auto"/>
              <w:jc w:val="center"/>
            </w:pPr>
            <w:r w:rsidRPr="008808C9">
              <w:t>Paliga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Zdzisław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zdzispal@interia.pl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Przybysz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Piotr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piotr.przybysz80@wp.pl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Raszkowski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andrzej.raszkowski@ue.wroc.pl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29.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Ratuszniak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Ireneusz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96C83">
            <w:pPr>
              <w:spacing w:after="0" w:line="240" w:lineRule="auto"/>
              <w:jc w:val="center"/>
            </w:pPr>
            <w:r w:rsidRPr="008808C9">
              <w:t>iratuszniak@cdrk.pl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Rosiński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Ryszard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ryszardr@pro.onet.pl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Ruciński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Adam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private.adam@interia.pl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Sadłowski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Karol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karol.sadlowski@gmail.com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Salwa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Grzegorz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gsalwa@umsiechnice.pl</w:t>
            </w:r>
          </w:p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napsalwa@interia.pl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Spadło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Katarzyna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k.spadlo@gmail.com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Szewczyk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Marek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scfd@o2.pl</w:t>
            </w:r>
          </w:p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 xml:space="preserve"> scfd@wp.pl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Tyc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atyc@o2.pl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Wilk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Andrzej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awilk@konto.pl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Ziembiński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Paweł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ziembinski@gmail.com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39.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Zielińska</w:t>
            </w:r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Elżbieta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relik@interia.pl</w:t>
            </w:r>
          </w:p>
        </w:tc>
      </w:tr>
      <w:tr w:rsidR="008808C9" w:rsidRPr="00987317" w:rsidTr="008808C9">
        <w:trPr>
          <w:trHeight w:val="567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808C9" w:rsidRPr="008808C9" w:rsidRDefault="008808C9" w:rsidP="004B758B">
            <w:pPr>
              <w:spacing w:after="0" w:line="240" w:lineRule="auto"/>
              <w:jc w:val="center"/>
            </w:pPr>
            <w:r w:rsidRPr="008808C9">
              <w:t>40.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proofErr w:type="spellStart"/>
            <w:r w:rsidRPr="008808C9">
              <w:t>Żabińska-Pioterek</w:t>
            </w:r>
            <w:proofErr w:type="spellEnd"/>
          </w:p>
        </w:tc>
        <w:tc>
          <w:tcPr>
            <w:tcW w:w="1945" w:type="dxa"/>
            <w:vAlign w:val="center"/>
          </w:tcPr>
          <w:p w:rsidR="008808C9" w:rsidRPr="008808C9" w:rsidRDefault="008808C9" w:rsidP="008966BD">
            <w:pPr>
              <w:spacing w:after="0" w:line="240" w:lineRule="auto"/>
              <w:jc w:val="center"/>
            </w:pPr>
            <w:r w:rsidRPr="008808C9">
              <w:t>Anna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808C9" w:rsidRPr="008808C9" w:rsidRDefault="008808C9" w:rsidP="00FE7D09">
            <w:pPr>
              <w:spacing w:after="0" w:line="240" w:lineRule="auto"/>
              <w:jc w:val="center"/>
            </w:pPr>
            <w:r w:rsidRPr="008808C9">
              <w:t>ania@rbl.com.pl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42" w:rsidRDefault="00712542" w:rsidP="006F2B82">
      <w:pPr>
        <w:spacing w:after="0" w:line="240" w:lineRule="auto"/>
      </w:pPr>
      <w:r>
        <w:separator/>
      </w:r>
    </w:p>
  </w:endnote>
  <w:endnote w:type="continuationSeparator" w:id="0">
    <w:p w:rsidR="00712542" w:rsidRDefault="00712542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42" w:rsidRDefault="00712542" w:rsidP="006F2B82">
      <w:pPr>
        <w:spacing w:after="0" w:line="240" w:lineRule="auto"/>
      </w:pPr>
      <w:r>
        <w:separator/>
      </w:r>
    </w:p>
  </w:footnote>
  <w:footnote w:type="continuationSeparator" w:id="0">
    <w:p w:rsidR="00712542" w:rsidRDefault="00712542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417E3"/>
    <w:rsid w:val="00083E49"/>
    <w:rsid w:val="000F67FD"/>
    <w:rsid w:val="00184CD8"/>
    <w:rsid w:val="001C4815"/>
    <w:rsid w:val="001F2647"/>
    <w:rsid w:val="00215C3C"/>
    <w:rsid w:val="00215F11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D72A2"/>
    <w:rsid w:val="00657D70"/>
    <w:rsid w:val="006C50EE"/>
    <w:rsid w:val="006F2B82"/>
    <w:rsid w:val="00703304"/>
    <w:rsid w:val="00712542"/>
    <w:rsid w:val="007262ED"/>
    <w:rsid w:val="00727358"/>
    <w:rsid w:val="007337B9"/>
    <w:rsid w:val="00765204"/>
    <w:rsid w:val="00775188"/>
    <w:rsid w:val="0084354B"/>
    <w:rsid w:val="00852500"/>
    <w:rsid w:val="008808C9"/>
    <w:rsid w:val="0088616E"/>
    <w:rsid w:val="008A12B5"/>
    <w:rsid w:val="008A5528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17956"/>
    <w:rsid w:val="00C22725"/>
    <w:rsid w:val="00CE5AB8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dreich</cp:lastModifiedBy>
  <cp:revision>4</cp:revision>
  <dcterms:created xsi:type="dcterms:W3CDTF">2015-12-04T09:59:00Z</dcterms:created>
  <dcterms:modified xsi:type="dcterms:W3CDTF">2015-12-11T08:50:00Z</dcterms:modified>
</cp:coreProperties>
</file>